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AD8" w:rsidRPr="00DB1AD8" w:rsidRDefault="00DB1AD8" w:rsidP="00DB1AD8">
      <w:pPr>
        <w:pStyle w:val="ConsPlusNormal"/>
        <w:jc w:val="right"/>
        <w:outlineLvl w:val="0"/>
        <w:rPr>
          <w:rFonts w:ascii="Times New Roman" w:hAnsi="Times New Roman" w:cs="Times New Roman"/>
          <w:sz w:val="28"/>
          <w:szCs w:val="28"/>
        </w:rPr>
      </w:pPr>
      <w:bookmarkStart w:id="0" w:name="P55"/>
      <w:bookmarkEnd w:id="0"/>
      <w:r w:rsidRPr="00DB1AD8">
        <w:rPr>
          <w:rFonts w:ascii="Times New Roman" w:hAnsi="Times New Roman" w:cs="Times New Roman"/>
          <w:sz w:val="28"/>
          <w:szCs w:val="28"/>
        </w:rPr>
        <w:t>Утверждена</w:t>
      </w:r>
    </w:p>
    <w:p w:rsidR="00DB1AD8" w:rsidRPr="00DB1AD8" w:rsidRDefault="00DB1AD8" w:rsidP="00DB1AD8">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приказом Генерального прокурора</w:t>
      </w:r>
    </w:p>
    <w:p w:rsidR="00DB1AD8" w:rsidRPr="00DB1AD8" w:rsidRDefault="00DB1AD8" w:rsidP="00DB1AD8">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Российской Федерации</w:t>
      </w:r>
    </w:p>
    <w:p w:rsidR="00DB1AD8" w:rsidRPr="00DB1AD8" w:rsidRDefault="00DB1AD8" w:rsidP="00DB1AD8">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от 30.01.2013 N 45</w:t>
      </w:r>
    </w:p>
    <w:p w:rsidR="00DB1AD8" w:rsidRPr="00DB1AD8" w:rsidRDefault="00DB1AD8">
      <w:pPr>
        <w:pStyle w:val="ConsPlusTitle"/>
        <w:jc w:val="center"/>
        <w:rPr>
          <w:rFonts w:ascii="Times New Roman" w:hAnsi="Times New Roman" w:cs="Times New Roman"/>
          <w:sz w:val="28"/>
          <w:szCs w:val="28"/>
        </w:rPr>
      </w:pPr>
    </w:p>
    <w:p w:rsidR="00DB1AD8" w:rsidRPr="00DB1AD8" w:rsidRDefault="00DB1AD8">
      <w:pPr>
        <w:pStyle w:val="ConsPlusTitle"/>
        <w:jc w:val="center"/>
        <w:rPr>
          <w:rFonts w:ascii="Times New Roman" w:hAnsi="Times New Roman" w:cs="Times New Roman"/>
          <w:sz w:val="28"/>
          <w:szCs w:val="28"/>
        </w:rPr>
      </w:pPr>
    </w:p>
    <w:p w:rsidR="00F1208C" w:rsidRPr="00DB1AD8" w:rsidRDefault="00F1208C">
      <w:pPr>
        <w:pStyle w:val="ConsPlusTitle"/>
        <w:jc w:val="center"/>
        <w:rPr>
          <w:rFonts w:ascii="Times New Roman" w:hAnsi="Times New Roman" w:cs="Times New Roman"/>
          <w:sz w:val="28"/>
          <w:szCs w:val="28"/>
        </w:rPr>
      </w:pPr>
      <w:r w:rsidRPr="00DB1AD8">
        <w:rPr>
          <w:rFonts w:ascii="Times New Roman" w:hAnsi="Times New Roman" w:cs="Times New Roman"/>
          <w:sz w:val="28"/>
          <w:szCs w:val="28"/>
        </w:rPr>
        <w:t>ИНСТРУКЦИЯ</w:t>
      </w:r>
    </w:p>
    <w:p w:rsidR="00F1208C" w:rsidRPr="00DB1AD8" w:rsidRDefault="00F1208C">
      <w:pPr>
        <w:pStyle w:val="ConsPlusTitle"/>
        <w:jc w:val="center"/>
        <w:rPr>
          <w:rFonts w:ascii="Times New Roman" w:hAnsi="Times New Roman" w:cs="Times New Roman"/>
          <w:sz w:val="28"/>
          <w:szCs w:val="28"/>
        </w:rPr>
      </w:pPr>
      <w:r w:rsidRPr="00DB1AD8">
        <w:rPr>
          <w:rFonts w:ascii="Times New Roman" w:hAnsi="Times New Roman" w:cs="Times New Roman"/>
          <w:sz w:val="28"/>
          <w:szCs w:val="28"/>
        </w:rPr>
        <w:t>О ПОРЯДКЕ РАССМОТРЕНИЯ ОБРАЩЕНИЙ И ПРИЕМА ГРАЖДАН В ОРГАНАХ</w:t>
      </w:r>
    </w:p>
    <w:p w:rsidR="00F1208C" w:rsidRPr="00DB1AD8" w:rsidRDefault="00F1208C">
      <w:pPr>
        <w:pStyle w:val="ConsPlusTitle"/>
        <w:jc w:val="center"/>
        <w:rPr>
          <w:rFonts w:ascii="Times New Roman" w:hAnsi="Times New Roman" w:cs="Times New Roman"/>
          <w:sz w:val="28"/>
          <w:szCs w:val="28"/>
        </w:rPr>
      </w:pPr>
      <w:r w:rsidRPr="00DB1AD8">
        <w:rPr>
          <w:rFonts w:ascii="Times New Roman" w:hAnsi="Times New Roman" w:cs="Times New Roman"/>
          <w:sz w:val="28"/>
          <w:szCs w:val="28"/>
        </w:rPr>
        <w:t>ПРОКУРАТУРЫ РОССИЙСКОЙ ФЕДЕРАЦИИ</w:t>
      </w:r>
    </w:p>
    <w:p w:rsidR="009D057E" w:rsidRPr="00DB1AD8" w:rsidRDefault="009D057E">
      <w:pPr>
        <w:pStyle w:val="ConsPlusTitle"/>
        <w:jc w:val="center"/>
        <w:outlineLvl w:val="1"/>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1. Общие положения</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1.1. Настоящая Инструкция разработана в соответствии со ст. 10 Федерального закона "О прокуратуре Российской Федерации", Федеральным законом от 02.05.2006 N 59-ФЗ "О порядке рассмотрения обращений граждан Российской Федерации" и иным федеральным законодательством.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должностных и иных лиц в органах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1.2. 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Осуществление гражданами права на обращение не должно нарушать права и свободы других лиц.</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1.5. 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Инструкцией по </w:t>
      </w:r>
      <w:r w:rsidRPr="00DB1AD8">
        <w:rPr>
          <w:rFonts w:ascii="Times New Roman" w:hAnsi="Times New Roman" w:cs="Times New Roman"/>
          <w:sz w:val="28"/>
          <w:szCs w:val="28"/>
        </w:rPr>
        <w:lastRenderedPageBreak/>
        <w:t>делопроизводству в органах и учреждениях прокуратуры Российской Федерации (далее - Инструкция по делопроизводству), иными организационно-распорядительными документами Генеральной прокуратуры Российской Федерации, в органах военной прокуратуры - организационно-распорядительными документами заместителя Генерального прокурора Российской Федерации - Главного военного прокурора.</w:t>
      </w:r>
    </w:p>
    <w:p w:rsidR="00F1208C" w:rsidRPr="00DB1AD8" w:rsidRDefault="00F1208C">
      <w:pPr>
        <w:pStyle w:val="ConsPlusNormal"/>
        <w:spacing w:before="220"/>
        <w:ind w:firstLine="540"/>
        <w:jc w:val="both"/>
        <w:rPr>
          <w:rFonts w:ascii="Times New Roman" w:hAnsi="Times New Roman" w:cs="Times New Roman"/>
          <w:sz w:val="28"/>
          <w:szCs w:val="28"/>
        </w:rPr>
      </w:pPr>
      <w:bookmarkStart w:id="1" w:name="P73"/>
      <w:bookmarkEnd w:id="1"/>
      <w:r w:rsidRPr="00DB1AD8">
        <w:rPr>
          <w:rFonts w:ascii="Times New Roman" w:hAnsi="Times New Roman" w:cs="Times New Roman"/>
          <w:sz w:val="28"/>
          <w:szCs w:val="28"/>
        </w:rPr>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обобщению практики разрешения обращений, а также оформлению соответствующих </w:t>
      </w:r>
      <w:r w:rsidR="00825B2E" w:rsidRPr="00825B2E">
        <w:rPr>
          <w:rFonts w:ascii="Times New Roman" w:hAnsi="Times New Roman" w:cs="Times New Roman"/>
          <w:sz w:val="28"/>
          <w:szCs w:val="28"/>
        </w:rPr>
        <w:t>регистрационных карточек в АИК «Надзор-WEB»</w:t>
      </w:r>
      <w:r w:rsidRPr="00DB1AD8">
        <w:rPr>
          <w:rFonts w:ascii="Times New Roman" w:hAnsi="Times New Roman" w:cs="Times New Roman"/>
          <w:sz w:val="28"/>
          <w:szCs w:val="28"/>
        </w:rPr>
        <w:t>.</w:t>
      </w:r>
    </w:p>
    <w:p w:rsidR="00F1208C"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1.9. Основные термины, используемые в Инструкции:</w:t>
      </w:r>
    </w:p>
    <w:p w:rsidR="004A7939" w:rsidRDefault="004A7939" w:rsidP="004A7939">
      <w:pPr>
        <w:autoSpaceDE w:val="0"/>
        <w:autoSpaceDN w:val="0"/>
        <w:adjustRightInd w:val="0"/>
        <w:spacing w:after="0" w:line="240" w:lineRule="auto"/>
        <w:ind w:firstLine="567"/>
        <w:jc w:val="both"/>
        <w:rPr>
          <w:rFonts w:ascii="Times New Roman" w:hAnsi="Times New Roman" w:cs="Times New Roman"/>
          <w:sz w:val="28"/>
          <w:szCs w:val="28"/>
        </w:rPr>
      </w:pPr>
    </w:p>
    <w:p w:rsidR="004A7939" w:rsidRPr="004A7939" w:rsidRDefault="00F1208C" w:rsidP="004A793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A7939">
        <w:rPr>
          <w:rFonts w:ascii="Times New Roman" w:hAnsi="Times New Roman" w:cs="Times New Roman"/>
          <w:sz w:val="28"/>
          <w:szCs w:val="28"/>
        </w:rPr>
        <w:t xml:space="preserve">1) </w:t>
      </w:r>
      <w:r w:rsidR="004A7939" w:rsidRPr="004A7939">
        <w:rPr>
          <w:rFonts w:ascii="Times New Roman CYR" w:hAnsi="Times New Roman CYR" w:cs="Times New Roman CYR"/>
          <w:color w:val="000000"/>
          <w:sz w:val="28"/>
          <w:szCs w:val="28"/>
        </w:rPr>
        <w:t xml:space="preserve">обращение гражданина </w:t>
      </w:r>
      <w:r w:rsidR="004A7939" w:rsidRPr="004A7939">
        <w:rPr>
          <w:rFonts w:ascii="Times New Roman CYR" w:hAnsi="Times New Roman CYR" w:cs="Times New Roman CYR"/>
          <w:color w:val="000000"/>
          <w:sz w:val="28"/>
          <w:szCs w:val="28"/>
        </w:rPr>
        <w:t>–</w:t>
      </w:r>
      <w:r w:rsidR="004A7939" w:rsidRPr="004A7939">
        <w:rPr>
          <w:rFonts w:ascii="Times New Roman" w:hAnsi="Times New Roman" w:cs="Times New Roman"/>
          <w:color w:val="000000"/>
          <w:sz w:val="28"/>
          <w:szCs w:val="28"/>
        </w:rPr>
        <w:t xml:space="preserve"> </w:t>
      </w:r>
      <w:r w:rsidR="004A7939" w:rsidRPr="004A7939">
        <w:rPr>
          <w:rFonts w:ascii="Times New Roman CYR" w:hAnsi="Times New Roman CYR" w:cs="Times New Roman CYR"/>
          <w:color w:val="000000"/>
          <w:sz w:val="28"/>
          <w:szCs w:val="28"/>
        </w:rPr>
        <w:t xml:space="preserve">направленные в государственный орган,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w:t>
      </w:r>
      <w:r w:rsidR="004A7939" w:rsidRPr="004A7939">
        <w:rPr>
          <w:rFonts w:ascii="Times New Roman" w:hAnsi="Times New Roman" w:cs="Times New Roman"/>
          <w:color w:val="000000"/>
          <w:sz w:val="28"/>
          <w:szCs w:val="28"/>
        </w:rPr>
        <w:t>«</w:t>
      </w:r>
      <w:r w:rsidR="004A7939" w:rsidRPr="004A7939">
        <w:rPr>
          <w:rFonts w:ascii="Times New Roman CYR" w:hAnsi="Times New Roman CYR" w:cs="Times New Roman CYR"/>
          <w:color w:val="000000"/>
          <w:sz w:val="28"/>
          <w:szCs w:val="28"/>
        </w:rPr>
        <w:t>Единый портал государственных и муниципальных услуг (функций)</w:t>
      </w:r>
      <w:r w:rsidR="004A7939" w:rsidRPr="004A7939">
        <w:rPr>
          <w:rFonts w:ascii="Times New Roman" w:hAnsi="Times New Roman" w:cs="Times New Roman"/>
          <w:color w:val="000000"/>
          <w:sz w:val="28"/>
          <w:szCs w:val="28"/>
        </w:rPr>
        <w:t>» (</w:t>
      </w:r>
      <w:r w:rsidR="004A7939" w:rsidRPr="004A7939">
        <w:rPr>
          <w:rFonts w:ascii="Times New Roman CYR" w:hAnsi="Times New Roman CYR" w:cs="Times New Roman CYR"/>
          <w:color w:val="000000"/>
          <w:sz w:val="28"/>
          <w:szCs w:val="28"/>
        </w:rPr>
        <w:t xml:space="preserve">далее - Единый портал),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w:t>
      </w:r>
      <w:r w:rsidR="004A7939" w:rsidRPr="004A7939">
        <w:rPr>
          <w:rFonts w:ascii="Times New Roman" w:hAnsi="Times New Roman" w:cs="Times New Roman"/>
          <w:color w:val="000000"/>
          <w:sz w:val="28"/>
          <w:szCs w:val="28"/>
        </w:rPr>
        <w:t>«</w:t>
      </w:r>
      <w:r w:rsidR="004A7939" w:rsidRPr="004A7939">
        <w:rPr>
          <w:rFonts w:ascii="Times New Roman CYR" w:hAnsi="Times New Roman CYR" w:cs="Times New Roman CYR"/>
          <w:color w:val="000000"/>
          <w:sz w:val="28"/>
          <w:szCs w:val="28"/>
        </w:rPr>
        <w:t>Интернет</w:t>
      </w:r>
      <w:r w:rsidR="004A7939" w:rsidRPr="004A7939">
        <w:rPr>
          <w:rFonts w:ascii="Times New Roman" w:hAnsi="Times New Roman" w:cs="Times New Roman"/>
          <w:color w:val="000000"/>
          <w:sz w:val="28"/>
          <w:szCs w:val="28"/>
        </w:rPr>
        <w:t xml:space="preserve">», </w:t>
      </w:r>
      <w:r w:rsidR="004A7939" w:rsidRPr="004A7939">
        <w:rPr>
          <w:rFonts w:ascii="Times New Roman CYR" w:hAnsi="Times New Roman CYR" w:cs="Times New Roman CYR"/>
          <w:color w:val="000000"/>
          <w:sz w:val="28"/>
          <w:szCs w:val="28"/>
        </w:rPr>
        <w:t>обеспечивающих идентификацию и (или) аутентификацию граждан, предложение, заявление, жалоба или ходатайство, а также устное обращение гражданина в государственный орган, орган местного самоуправления;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7) первичное обращение - обращение по вопросу, ранее не </w:t>
      </w:r>
      <w:proofErr w:type="spellStart"/>
      <w:r w:rsidRPr="00DB1AD8">
        <w:rPr>
          <w:rFonts w:ascii="Times New Roman" w:hAnsi="Times New Roman" w:cs="Times New Roman"/>
          <w:sz w:val="28"/>
          <w:szCs w:val="28"/>
        </w:rPr>
        <w:t>рассматривавшемуся</w:t>
      </w:r>
      <w:proofErr w:type="spellEnd"/>
      <w:r w:rsidRPr="00DB1AD8">
        <w:rPr>
          <w:rFonts w:ascii="Times New Roman" w:hAnsi="Times New Roman" w:cs="Times New Roman"/>
          <w:sz w:val="28"/>
          <w:szCs w:val="28"/>
        </w:rPr>
        <w:t xml:space="preserve"> в данном органе прокуратуры, либо поступившее от лиц, ранее не обращавшихся в прокуратуру по уже </w:t>
      </w:r>
      <w:proofErr w:type="spellStart"/>
      <w:r w:rsidRPr="00DB1AD8">
        <w:rPr>
          <w:rFonts w:ascii="Times New Roman" w:hAnsi="Times New Roman" w:cs="Times New Roman"/>
          <w:sz w:val="28"/>
          <w:szCs w:val="28"/>
        </w:rPr>
        <w:t>рассматривавшемуся</w:t>
      </w:r>
      <w:proofErr w:type="spellEnd"/>
      <w:r w:rsidRPr="00DB1AD8">
        <w:rPr>
          <w:rFonts w:ascii="Times New Roman" w:hAnsi="Times New Roman" w:cs="Times New Roman"/>
          <w:sz w:val="28"/>
          <w:szCs w:val="28"/>
        </w:rPr>
        <w:t xml:space="preserve"> вопросу;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8) дубликат обращения - повторный экземпляр или копия одного и того же обращения от одного и того же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w:t>
      </w:r>
      <w:r w:rsidR="00825B2E" w:rsidRPr="00825B2E">
        <w:rPr>
          <w:rFonts w:ascii="Times New Roman" w:hAnsi="Times New Roman" w:cs="Times New Roman"/>
          <w:sz w:val="28"/>
          <w:szCs w:val="28"/>
        </w:rPr>
        <w:t>в органы прокуратуры Российской Федерации</w:t>
      </w:r>
      <w:r w:rsidRPr="00DB1AD8">
        <w:rPr>
          <w:rFonts w:ascii="Times New Roman" w:hAnsi="Times New Roman" w:cs="Times New Roman"/>
          <w:sz w:val="28"/>
          <w:szCs w:val="28"/>
        </w:rPr>
        <w:t>,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w:t>
      </w:r>
      <w:hyperlink r:id="rId4" w:history="1">
        <w:r w:rsidRPr="00DB1AD8">
          <w:rPr>
            <w:rFonts w:ascii="Times New Roman" w:hAnsi="Times New Roman" w:cs="Times New Roman"/>
            <w:sz w:val="28"/>
            <w:szCs w:val="28"/>
          </w:rPr>
          <w:t>ст. 13</w:t>
        </w:r>
      </w:hyperlink>
      <w:r w:rsidRPr="00DB1AD8">
        <w:rPr>
          <w:rFonts w:ascii="Times New Roman" w:hAnsi="Times New Roman" w:cs="Times New Roman"/>
          <w:sz w:val="28"/>
          <w:szCs w:val="28"/>
        </w:rPr>
        <w:t xml:space="preserve"> </w:t>
      </w:r>
      <w:r w:rsidR="00825B2E" w:rsidRPr="00825B2E">
        <w:rPr>
          <w:rFonts w:ascii="Times New Roman" w:hAnsi="Times New Roman" w:cs="Times New Roman"/>
          <w:sz w:val="28"/>
          <w:szCs w:val="28"/>
        </w:rPr>
        <w:t>Федерального закона от 08.05.1994 № З-ФЗ «О статусе сенатора Российской Федерации и статусе депутата Государственной Думы Федерального Собрания Российской Федерации»</w:t>
      </w:r>
      <w:r w:rsidRPr="00DB1AD8">
        <w:rPr>
          <w:rFonts w:ascii="Times New Roman" w:hAnsi="Times New Roman" w:cs="Times New Roman"/>
          <w:sz w:val="28"/>
          <w:szCs w:val="28"/>
        </w:rPr>
        <w:t>, в порядке, установленном их регламентами, по вопросам, входящим в компетенцию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w:t>
      </w:r>
      <w:r w:rsidR="00825B2E">
        <w:rPr>
          <w:rFonts w:ascii="Times New Roman" w:hAnsi="Times New Roman" w:cs="Times New Roman"/>
          <w:sz w:val="28"/>
          <w:szCs w:val="28"/>
        </w:rPr>
        <w:t>сенаторами Российской</w:t>
      </w:r>
      <w:r w:rsidRPr="00DB1AD8">
        <w:rPr>
          <w:rFonts w:ascii="Times New Roman" w:hAnsi="Times New Roman" w:cs="Times New Roman"/>
          <w:sz w:val="28"/>
          <w:szCs w:val="28"/>
        </w:rPr>
        <w:t xml:space="preserve"> Федерации или депутатами Государственной Думы Федерального Собрания Российской Федерации (депутатский запрос), адресованный Генеральному </w:t>
      </w:r>
      <w:r w:rsidRPr="00DB1AD8">
        <w:rPr>
          <w:rFonts w:ascii="Times New Roman" w:hAnsi="Times New Roman" w:cs="Times New Roman"/>
          <w:sz w:val="28"/>
          <w:szCs w:val="28"/>
        </w:rPr>
        <w:lastRenderedPageBreak/>
        <w:t>прокурору Российской Федерации, по вопросам, входящим в компетенцию Генеральной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12) обращение </w:t>
      </w:r>
      <w:r w:rsidR="00825B2E">
        <w:rPr>
          <w:rFonts w:ascii="Times New Roman" w:hAnsi="Times New Roman" w:cs="Times New Roman"/>
          <w:sz w:val="28"/>
          <w:szCs w:val="28"/>
        </w:rPr>
        <w:t>сенатора Российской</w:t>
      </w:r>
      <w:r w:rsidRPr="00DB1AD8">
        <w:rPr>
          <w:rFonts w:ascii="Times New Roman" w:hAnsi="Times New Roman" w:cs="Times New Roman"/>
          <w:sz w:val="28"/>
          <w:szCs w:val="28"/>
        </w:rPr>
        <w:t xml:space="preserve"> Федерации, депутата Государственной Думы Федерального Собрания Российской Федерации - документ, направленный в органы прокуратуры, с сообщением о нарушениях закона, а также с просьбой о предоставлении информации, сведений или документов по вопросам, связанным с их деятельностью, не оформленный как запрос;</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13)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2. Пределы действия Инструкции</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соответствии с настоящей Инструкцией рассматриваются обращения граждан, направленные средствами массовой информации.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2.2. Поступившие в органы прокуратуры сообщения о совершенных или готовящихся преступлениях подлежат учету и рассматриваются в порядке, установленном соответствующим приказом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пунктах 5.2, </w:t>
      </w:r>
      <w:hyperlink w:anchor="P267" w:history="1">
        <w:r w:rsidRPr="00DB1AD8">
          <w:rPr>
            <w:rFonts w:ascii="Times New Roman" w:hAnsi="Times New Roman" w:cs="Times New Roman"/>
            <w:sz w:val="28"/>
            <w:szCs w:val="28"/>
          </w:rPr>
          <w:t>5.3</w:t>
        </w:r>
      </w:hyperlink>
      <w:r w:rsidRPr="00DB1AD8">
        <w:rPr>
          <w:rFonts w:ascii="Times New Roman" w:hAnsi="Times New Roman" w:cs="Times New Roman"/>
          <w:sz w:val="28"/>
          <w:szCs w:val="28"/>
        </w:rPr>
        <w:t>, 5.4, 5.5 и 5.6 настоящей Инструкции, - в день поступления, который применительно к названным пунктам Инструкции считается днем получения обращения (запроса) органами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2.4. Обращения, в которых заявители выражают несогласие с принятыми </w:t>
      </w:r>
      <w:r w:rsidRPr="00DB1AD8">
        <w:rPr>
          <w:rFonts w:ascii="Times New Roman" w:hAnsi="Times New Roman" w:cs="Times New Roman"/>
          <w:sz w:val="28"/>
          <w:szCs w:val="28"/>
        </w:rPr>
        <w:lastRenderedPageBreak/>
        <w:t>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ст. 144 и 145 УПК РФ.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прокурором нижестоящей прокуратуры или его заместителем с разъяснением права и порядка обжалования.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Направление таких обращений в органы, осуществляющие оперативно-розыскные мероприятия, недопустимо.</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2.5. 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законодательством.</w:t>
      </w:r>
    </w:p>
    <w:p w:rsidR="00C458AD" w:rsidRPr="00C458AD" w:rsidRDefault="00F1208C" w:rsidP="00C458AD">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2.6. </w:t>
      </w:r>
      <w:r w:rsidR="00825B2E" w:rsidRPr="00825B2E">
        <w:rPr>
          <w:rFonts w:ascii="Times New Roman" w:hAnsi="Times New Roman" w:cs="Times New Roman"/>
          <w:sz w:val="28"/>
          <w:szCs w:val="28"/>
        </w:rPr>
        <w:t>В главном управлении и управлениях Генеральной прокуратуры Российской Федерации по федеральным округам в пределах предоставленной компетенции разрешаются жалобы граждан, должностных и юридических лиц</w:t>
      </w:r>
      <w:r w:rsidR="00C458AD">
        <w:rPr>
          <w:rFonts w:ascii="Times New Roman" w:hAnsi="Times New Roman" w:cs="Times New Roman"/>
          <w:sz w:val="28"/>
          <w:szCs w:val="28"/>
        </w:rPr>
        <w:t xml:space="preserve"> </w:t>
      </w:r>
      <w:r w:rsidR="00C458AD" w:rsidRPr="00C458AD">
        <w:rPr>
          <w:rFonts w:ascii="Times New Roman" w:hAnsi="Times New Roman" w:cs="Times New Roman"/>
          <w:sz w:val="28"/>
          <w:szCs w:val="28"/>
        </w:rPr>
        <w:t>на действия (бездействие) поднадзорных территориальных органов федеральных государственных органов и их должностных лиц.</w:t>
      </w:r>
    </w:p>
    <w:p w:rsidR="00F1208C" w:rsidRPr="00DB1AD8" w:rsidRDefault="00C458AD" w:rsidP="00C458AD">
      <w:pPr>
        <w:pStyle w:val="ConsPlusNormal"/>
        <w:spacing w:before="220"/>
        <w:ind w:firstLine="540"/>
        <w:jc w:val="both"/>
        <w:rPr>
          <w:rFonts w:ascii="Times New Roman" w:hAnsi="Times New Roman" w:cs="Times New Roman"/>
          <w:sz w:val="28"/>
          <w:szCs w:val="28"/>
        </w:rPr>
      </w:pPr>
      <w:r w:rsidRPr="00C458AD">
        <w:rPr>
          <w:rFonts w:ascii="Times New Roman" w:hAnsi="Times New Roman" w:cs="Times New Roman"/>
          <w:sz w:val="28"/>
          <w:szCs w:val="28"/>
        </w:rPr>
        <w:t>По поручению Генерального прокурора Российской Федерации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 проводятся проверки по обращениям сенаторов Российской Федерации, депутатов Государственной Думы Федерального Собрания Российской Федерации и иным обращениям особого контроля.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2.7. Порядок рассмотрения и разрешения поступающих на заключение ходатайств о помиловании, а также заявлений граждан о реабилитации в соответствии с Законом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Обращения (запросы) </w:t>
      </w:r>
      <w:r w:rsidR="00825B2E">
        <w:rPr>
          <w:rFonts w:ascii="Times New Roman" w:hAnsi="Times New Roman" w:cs="Times New Roman"/>
          <w:sz w:val="28"/>
          <w:szCs w:val="28"/>
        </w:rPr>
        <w:t>сенаторов Российской</w:t>
      </w:r>
      <w:r w:rsidRPr="00DB1AD8">
        <w:rPr>
          <w:rFonts w:ascii="Times New Roman" w:hAnsi="Times New Roman" w:cs="Times New Roman"/>
          <w:sz w:val="28"/>
          <w:szCs w:val="28"/>
        </w:rPr>
        <w:t xml:space="preserve">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требований настоящей Инструкции.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2.8.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F1208C" w:rsidRPr="00DB1AD8" w:rsidRDefault="00F1208C" w:rsidP="000A3232">
      <w:pPr>
        <w:pStyle w:val="ConsPlusNormal"/>
        <w:spacing w:before="220"/>
        <w:ind w:firstLine="539"/>
        <w:jc w:val="both"/>
        <w:rPr>
          <w:rFonts w:ascii="Times New Roman" w:hAnsi="Times New Roman" w:cs="Times New Roman"/>
          <w:sz w:val="28"/>
          <w:szCs w:val="28"/>
        </w:rPr>
      </w:pPr>
      <w:r w:rsidRPr="00DB1AD8">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F1208C" w:rsidRPr="004A7939" w:rsidRDefault="004A7939" w:rsidP="000A3232">
      <w:pPr>
        <w:spacing w:before="220" w:line="240" w:lineRule="auto"/>
        <w:ind w:firstLine="539"/>
        <w:jc w:val="both"/>
        <w:rPr>
          <w:rFonts w:ascii="Times New Roman" w:hAnsi="Times New Roman" w:cs="Times New Roman"/>
          <w:sz w:val="28"/>
          <w:szCs w:val="28"/>
        </w:rPr>
      </w:pPr>
      <w:r w:rsidRPr="004A7939">
        <w:rPr>
          <w:rFonts w:ascii="Times New Roman" w:hAnsi="Times New Roman" w:cs="Times New Roman"/>
          <w:sz w:val="28"/>
          <w:szCs w:val="28"/>
          <w:lang w:eastAsia="ru-RU"/>
        </w:rP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либо адрес (уникальный идентификатор) личного кабинета на Едином портале или в иной информационной системе государственного органа или органа местного самоуправления, обеспечивающих идентификацию и (или) аутентификацию гражданина,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2.9.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w:t>
      </w:r>
      <w:r w:rsidRPr="00DB1AD8">
        <w:rPr>
          <w:rFonts w:ascii="Times New Roman" w:hAnsi="Times New Roman" w:cs="Times New Roman"/>
          <w:sz w:val="28"/>
          <w:szCs w:val="28"/>
        </w:rPr>
        <w:lastRenderedPageBreak/>
        <w:t>письменном виде или в форме электронного документа.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F1208C" w:rsidRPr="00DB1AD8" w:rsidRDefault="00F1208C" w:rsidP="00495106">
      <w:pPr>
        <w:pStyle w:val="ConsPlusNormal"/>
        <w:spacing w:before="220"/>
        <w:ind w:firstLine="539"/>
        <w:jc w:val="both"/>
        <w:rPr>
          <w:rFonts w:ascii="Times New Roman" w:hAnsi="Times New Roman" w:cs="Times New Roman"/>
          <w:sz w:val="28"/>
          <w:szCs w:val="28"/>
        </w:rPr>
      </w:pPr>
      <w:r w:rsidRPr="00DB1AD8">
        <w:rPr>
          <w:rFonts w:ascii="Times New Roman" w:hAnsi="Times New Roman" w:cs="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rsidRPr="00DB1AD8">
        <w:rPr>
          <w:rFonts w:ascii="Times New Roman" w:hAnsi="Times New Roman" w:cs="Times New Roman"/>
          <w:sz w:val="28"/>
          <w:szCs w:val="28"/>
        </w:rPr>
        <w:t>не дается</w:t>
      </w:r>
      <w:proofErr w:type="gramEnd"/>
      <w:r w:rsidRPr="00DB1AD8">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495106" w:rsidRPr="00495106" w:rsidRDefault="00495106" w:rsidP="00495106">
      <w:pPr>
        <w:autoSpaceDE w:val="0"/>
        <w:autoSpaceDN w:val="0"/>
        <w:adjustRightInd w:val="0"/>
        <w:spacing w:before="220" w:after="0" w:line="240" w:lineRule="auto"/>
        <w:ind w:firstLine="539"/>
        <w:jc w:val="both"/>
        <w:rPr>
          <w:rFonts w:ascii="Times New Roman" w:hAnsi="Times New Roman" w:cs="Times New Roman"/>
          <w:color w:val="000000"/>
          <w:sz w:val="28"/>
          <w:szCs w:val="28"/>
        </w:rPr>
      </w:pPr>
      <w:r w:rsidRPr="00495106">
        <w:rPr>
          <w:rFonts w:ascii="Times New Roman CYR" w:hAnsi="Times New Roman CYR" w:cs="Times New Roman CYR"/>
          <w:color w:val="000000"/>
          <w:sz w:val="28"/>
          <w:szCs w:val="28"/>
        </w:rPr>
        <w:t>По обращениям, поступившим в форме электронного документа, на адрес электронной почты заявителя либо адрес (уникальный идентификатор) личного кабинета на Едином портале (при его использовании)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F1208C" w:rsidRPr="00DB1AD8" w:rsidRDefault="00F1208C" w:rsidP="00495106">
      <w:pPr>
        <w:pStyle w:val="ConsPlusNormal"/>
        <w:spacing w:before="220"/>
        <w:ind w:firstLine="539"/>
        <w:jc w:val="both"/>
        <w:rPr>
          <w:rFonts w:ascii="Times New Roman" w:hAnsi="Times New Roman" w:cs="Times New Roman"/>
          <w:sz w:val="28"/>
          <w:szCs w:val="28"/>
        </w:rPr>
      </w:pPr>
      <w:r w:rsidRPr="00DB1AD8">
        <w:rPr>
          <w:rFonts w:ascii="Times New Roman" w:hAnsi="Times New Roman" w:cs="Times New Roman"/>
          <w:sz w:val="28"/>
          <w:szCs w:val="28"/>
        </w:rPr>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bookmarkStart w:id="2" w:name="P125"/>
      <w:bookmarkEnd w:id="2"/>
      <w:r w:rsidRPr="00DB1AD8">
        <w:rPr>
          <w:rFonts w:ascii="Times New Roman" w:hAnsi="Times New Roman" w:cs="Times New Roman"/>
          <w:sz w:val="28"/>
          <w:szCs w:val="28"/>
        </w:rPr>
        <w:t xml:space="preserve">2.11. В случае, если текст письменного обращения не поддается прочтению, ответ на него </w:t>
      </w:r>
      <w:proofErr w:type="gramStart"/>
      <w:r w:rsidRPr="00DB1AD8">
        <w:rPr>
          <w:rFonts w:ascii="Times New Roman" w:hAnsi="Times New Roman" w:cs="Times New Roman"/>
          <w:sz w:val="28"/>
          <w:szCs w:val="28"/>
        </w:rPr>
        <w:t>не дается</w:t>
      </w:r>
      <w:proofErr w:type="gramEnd"/>
      <w:r w:rsidRPr="00DB1AD8">
        <w:rPr>
          <w:rFonts w:ascii="Times New Roman" w:hAnsi="Times New Roman" w:cs="Times New Roman"/>
          <w:sz w:val="28"/>
          <w:szCs w:val="28"/>
        </w:rPr>
        <w:t xml:space="preserve"> и оно не подлежит направлению в иные </w:t>
      </w:r>
      <w:r w:rsidRPr="00DB1AD8">
        <w:rPr>
          <w:rFonts w:ascii="Times New Roman" w:hAnsi="Times New Roman" w:cs="Times New Roman"/>
          <w:sz w:val="28"/>
          <w:szCs w:val="28"/>
        </w:rPr>
        <w:lastRenderedPageBreak/>
        <w:t>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невозможности прочтения данных о заявителе (фамилии и адреса) обращение по согласованию с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наличии в таком обращении данных, указывающих на признаки преступления, оно направляется для проведения проверки в порядке, установленном УПК РФ.</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F1208C" w:rsidRPr="00DB1AD8" w:rsidRDefault="00F1208C">
      <w:pPr>
        <w:pStyle w:val="ConsPlusNormal"/>
        <w:spacing w:before="220"/>
        <w:ind w:firstLine="540"/>
        <w:jc w:val="both"/>
        <w:rPr>
          <w:rFonts w:ascii="Times New Roman" w:hAnsi="Times New Roman" w:cs="Times New Roman"/>
          <w:sz w:val="28"/>
          <w:szCs w:val="28"/>
        </w:rPr>
      </w:pPr>
      <w:bookmarkStart w:id="3" w:name="P130"/>
      <w:bookmarkEnd w:id="3"/>
      <w:r w:rsidRPr="00DB1AD8">
        <w:rPr>
          <w:rFonts w:ascii="Times New Roman" w:hAnsi="Times New Roman" w:cs="Times New Roman"/>
          <w:sz w:val="28"/>
          <w:szCs w:val="28"/>
        </w:rPr>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2.15.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3. Рассмотрение обращений</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3.1. Обращения, поступившие в органы прокуратуры Российской </w:t>
      </w:r>
      <w:r w:rsidRPr="00DB1AD8">
        <w:rPr>
          <w:rFonts w:ascii="Times New Roman" w:hAnsi="Times New Roman" w:cs="Times New Roman"/>
          <w:sz w:val="28"/>
          <w:szCs w:val="28"/>
        </w:rPr>
        <w:lastRenderedPageBreak/>
        <w:t>Федерации, подлежат обязательному рассмотрению. По результатам предварительного рассмотрения должно быть принято одно из следующих решений: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принятии к разрешению;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 оставлении без разрешения;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передаче на разрешение в нижестоящие органы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направлении в другие органы;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прекращении рассмотрения 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приобщении к ранее поступившему обращению;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возврате заявителю.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3.3. 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ст. 119 и 120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3.4. Обращение, разрешение которого не входит в компетенцию данной </w:t>
      </w:r>
      <w:r w:rsidRPr="00DB1AD8">
        <w:rPr>
          <w:rFonts w:ascii="Times New Roman" w:hAnsi="Times New Roman" w:cs="Times New Roman"/>
          <w:sz w:val="28"/>
          <w:szCs w:val="28"/>
        </w:rPr>
        <w:lastRenderedPageBreak/>
        <w:t>прокуратуры, в течение 7 дней со дня регистрации направляется соответствующему прокурору с одновременным уведомлением об этом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Уведомление заявителю подписывается начальником отдела или исполнителем.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переадресовании вышестоящему прокурору к обращению прилагаются имеющиеся материалы, необходимые для его рассмотрения.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п. 2.11 настоящей Инструкции.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органы и должностным лицам.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Сопроводительное письмо с переадресованием обращения в </w:t>
      </w:r>
      <w:r w:rsidRPr="00DB1AD8">
        <w:rPr>
          <w:rFonts w:ascii="Times New Roman" w:hAnsi="Times New Roman" w:cs="Times New Roman"/>
          <w:sz w:val="28"/>
          <w:szCs w:val="28"/>
        </w:rPr>
        <w:lastRenderedPageBreak/>
        <w:t>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а высшему должностному лицу соответствующего субъекта Российской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Уведомление заявителю подписывается начальником отдела или исполнителем.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rsidR="00F1208C" w:rsidRPr="00DB1AD8" w:rsidRDefault="00F1208C">
      <w:pPr>
        <w:pStyle w:val="ConsPlusNormal"/>
        <w:spacing w:before="220"/>
        <w:ind w:firstLine="540"/>
        <w:jc w:val="both"/>
        <w:rPr>
          <w:rFonts w:ascii="Times New Roman" w:hAnsi="Times New Roman" w:cs="Times New Roman"/>
          <w:sz w:val="28"/>
          <w:szCs w:val="28"/>
        </w:rPr>
      </w:pPr>
      <w:bookmarkStart w:id="4" w:name="P163"/>
      <w:bookmarkEnd w:id="4"/>
      <w:r w:rsidRPr="00DB1AD8">
        <w:rPr>
          <w:rFonts w:ascii="Times New Roman" w:hAnsi="Times New Roman" w:cs="Times New Roman"/>
          <w:sz w:val="28"/>
          <w:szCs w:val="28"/>
        </w:rPr>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w:t>
      </w:r>
      <w:r w:rsidRPr="00DB1AD8">
        <w:rPr>
          <w:rFonts w:ascii="Times New Roman" w:hAnsi="Times New Roman" w:cs="Times New Roman"/>
          <w:sz w:val="28"/>
          <w:szCs w:val="28"/>
        </w:rPr>
        <w:lastRenderedPageBreak/>
        <w:t>деятельностью которых осуществляют Президент Российской Федерации и Правительство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парламентские запросы, запросы </w:t>
      </w:r>
      <w:r w:rsidR="00825B2E">
        <w:rPr>
          <w:rFonts w:ascii="Times New Roman" w:hAnsi="Times New Roman" w:cs="Times New Roman"/>
          <w:sz w:val="28"/>
          <w:szCs w:val="28"/>
        </w:rPr>
        <w:t>сенаторов Российской</w:t>
      </w:r>
      <w:r w:rsidRPr="00DB1AD8">
        <w:rPr>
          <w:rFonts w:ascii="Times New Roman" w:hAnsi="Times New Roman" w:cs="Times New Roman"/>
          <w:sz w:val="28"/>
          <w:szCs w:val="28"/>
        </w:rPr>
        <w:t xml:space="preserve"> Федерации и депутатов Государственной Думы Федерального Собрания Российской Федерации, адресованные Генеральному прокурору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фактах коррупции, злоупотребления служебным положением и иных правонарушениях, допущенных работниками Генеральной прокуратуры Российской Федерации, прокурорами субъектов Российской Федерации и их заместителями, и приравненных к ним военных и иных специализированных прокуратур, высшими должностными лицами Российской Федерации, руководителями территориальных органов федеральных органов исполнительной власти, руководство деятельностью которых осуществляет Президент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руководителей российских государственных корпораций и компаний, банков с государственным участием Российской Федерации, адресованные Генеральному прокурору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(межправительственных) органов и организаций;</w:t>
      </w:r>
    </w:p>
    <w:p w:rsidR="00F1208C"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многодетных семей и малоимущих граждан.</w:t>
      </w:r>
    </w:p>
    <w:p w:rsidR="00C458AD" w:rsidRPr="00DB1AD8" w:rsidRDefault="00C458A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3.8.1. </w:t>
      </w:r>
      <w:r w:rsidRPr="00C458AD">
        <w:rPr>
          <w:rFonts w:ascii="Times New Roman" w:hAnsi="Times New Roman" w:cs="Times New Roman"/>
          <w:sz w:val="28"/>
          <w:szCs w:val="28"/>
        </w:rPr>
        <w:t>Генеральным прокурором Российской Федерации по итогам доклада отдельные обращения могут быть поставлены под персональный контроль. В этом случае обращение подлежит снятию с контроля в порядке, установленном Генеральным прокурором Российской Федерации, только после окончательного устранения нарушений закона и восстановления прав заявителей, иных заинтересованных лиц.</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3.9. Заместителям Генерального прокурора Российской Федерации передаются: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 руководителей и заместителей руководителей федеральных органов 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 Федерации в федеральных округах, - обращения руководителей и заместителей руководителей территориальных органов федеральных органов исполнительной власти в федеральных округах;</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лиц, перечисленных в п. 3.8, по вопросам дачи заключения о законопроектах;</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обращения </w:t>
      </w:r>
      <w:r w:rsidR="00825B2E">
        <w:rPr>
          <w:rFonts w:ascii="Times New Roman" w:hAnsi="Times New Roman" w:cs="Times New Roman"/>
          <w:sz w:val="28"/>
          <w:szCs w:val="28"/>
        </w:rPr>
        <w:t>сенаторов Российской</w:t>
      </w:r>
      <w:r w:rsidRPr="00DB1AD8">
        <w:rPr>
          <w:rFonts w:ascii="Times New Roman" w:hAnsi="Times New Roman" w:cs="Times New Roman"/>
          <w:sz w:val="28"/>
          <w:szCs w:val="28"/>
        </w:rPr>
        <w:t xml:space="preserve"> Федерации и депутатов Государственной Думы Федерального Собрания Российской Федерации, содержащие просьбу проинформировать </w:t>
      </w:r>
      <w:r w:rsidR="00825B2E">
        <w:rPr>
          <w:rFonts w:ascii="Times New Roman" w:hAnsi="Times New Roman" w:cs="Times New Roman"/>
          <w:sz w:val="28"/>
          <w:szCs w:val="28"/>
        </w:rPr>
        <w:t>сенаторов Российской</w:t>
      </w:r>
      <w:r w:rsidR="00825B2E" w:rsidRPr="00DB1AD8">
        <w:rPr>
          <w:rFonts w:ascii="Times New Roman" w:hAnsi="Times New Roman" w:cs="Times New Roman"/>
          <w:sz w:val="28"/>
          <w:szCs w:val="28"/>
        </w:rPr>
        <w:t xml:space="preserve"> </w:t>
      </w:r>
      <w:r w:rsidRPr="00DB1AD8">
        <w:rPr>
          <w:rFonts w:ascii="Times New Roman" w:hAnsi="Times New Roman" w:cs="Times New Roman"/>
          <w:sz w:val="28"/>
          <w:szCs w:val="28"/>
        </w:rPr>
        <w:t>Федерации и депутатов Государственной Думы Федерального Собрания Российской Федерации о результатах рассмотрения;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обращения заместителей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w:t>
      </w:r>
      <w:r w:rsidRPr="00DB1AD8">
        <w:rPr>
          <w:rFonts w:ascii="Times New Roman" w:hAnsi="Times New Roman" w:cs="Times New Roman"/>
          <w:sz w:val="28"/>
          <w:szCs w:val="28"/>
        </w:rPr>
        <w:lastRenderedPageBreak/>
        <w:t>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3.10. 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его заместителей.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Не подлежащие докладу Генеральному прокурору Российской Федерации и его заместителям обращения и заявления, имеющие значительный общественный резонанс, касающиеся нарушения прав широкого круга лиц, содержащие сведения о правонарушениях, характеризующихся повышенной общественной опасностью,</w:t>
      </w:r>
      <w:r w:rsidR="00EB49D2">
        <w:rPr>
          <w:rFonts w:ascii="Times New Roman" w:hAnsi="Times New Roman" w:cs="Times New Roman"/>
          <w:sz w:val="28"/>
          <w:szCs w:val="28"/>
        </w:rPr>
        <w:t xml:space="preserve"> </w:t>
      </w:r>
      <w:r w:rsidR="00EB49D2" w:rsidRPr="00EB49D2">
        <w:rPr>
          <w:rFonts w:ascii="Times New Roman" w:hAnsi="Times New Roman" w:cs="Times New Roman"/>
          <w:color w:val="000000"/>
          <w:sz w:val="28"/>
          <w:szCs w:val="28"/>
        </w:rPr>
        <w:t>обращения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w:t>
      </w:r>
      <w:r w:rsidRPr="00DB1AD8">
        <w:rPr>
          <w:rFonts w:ascii="Times New Roman" w:hAnsi="Times New Roman" w:cs="Times New Roman"/>
          <w:sz w:val="28"/>
          <w:szCs w:val="28"/>
        </w:rPr>
        <w:t xml:space="preserve"> независимо от наличия ответа нижестоящих прокуроров, а также обращения, в которых обжалуются решения прокуроров субъектов Российской Федерации, приравненных к ним специализированных прокуроров, передаются для разрешения в главные управления и управления Генеральной прокуратуры Российской Федерации, в Главную военную прокуратуру.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3.11.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F1208C"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w:t>
      </w:r>
      <w:proofErr w:type="gramStart"/>
      <w:r w:rsidRPr="00DB1AD8">
        <w:rPr>
          <w:rFonts w:ascii="Times New Roman" w:hAnsi="Times New Roman" w:cs="Times New Roman"/>
          <w:sz w:val="28"/>
          <w:szCs w:val="28"/>
        </w:rPr>
        <w:t>ответа</w:t>
      </w:r>
      <w:proofErr w:type="gramEnd"/>
      <w:r w:rsidRPr="00DB1AD8">
        <w:rPr>
          <w:rFonts w:ascii="Times New Roman" w:hAnsi="Times New Roman" w:cs="Times New Roman"/>
          <w:sz w:val="28"/>
          <w:szCs w:val="28"/>
        </w:rPr>
        <w:t xml:space="preserve"> по существу.</w:t>
      </w:r>
    </w:p>
    <w:p w:rsidR="00343B8B" w:rsidRPr="00DB1AD8" w:rsidRDefault="00343B8B">
      <w:pPr>
        <w:pStyle w:val="ConsPlusNormal"/>
        <w:spacing w:before="220"/>
        <w:ind w:firstLine="540"/>
        <w:jc w:val="both"/>
        <w:rPr>
          <w:rFonts w:ascii="Times New Roman" w:hAnsi="Times New Roman" w:cs="Times New Roman"/>
          <w:sz w:val="28"/>
          <w:szCs w:val="28"/>
        </w:rPr>
      </w:pPr>
    </w:p>
    <w:p w:rsidR="00343B8B" w:rsidRDefault="00343B8B" w:rsidP="00343B8B">
      <w:pPr>
        <w:autoSpaceDE w:val="0"/>
        <w:autoSpaceDN w:val="0"/>
        <w:adjustRightInd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3.12. </w:t>
      </w:r>
      <w:r>
        <w:rPr>
          <w:rFonts w:ascii="Times New Roman CYR" w:hAnsi="Times New Roman CYR" w:cs="Times New Roman CYR"/>
          <w:color w:val="000000"/>
          <w:sz w:val="28"/>
          <w:szCs w:val="28"/>
        </w:rPr>
        <w:t>Решение</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итогам</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предварительного</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рассмотрения</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обращений о</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наличии</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оснований</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для</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доклада</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Генеральному</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прокурору</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Российской Федерации,</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его</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заместителям</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либо</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организации</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рассмотрения в</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подразделениях</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Генеральной</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прокуратуры</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Российской</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Федерации </w:t>
      </w:r>
      <w:r>
        <w:rPr>
          <w:rFonts w:ascii="Times New Roman CYR" w:hAnsi="Times New Roman CYR" w:cs="Times New Roman CYR"/>
          <w:color w:val="000000"/>
          <w:sz w:val="28"/>
          <w:szCs w:val="28"/>
        </w:rPr>
        <w:lastRenderedPageBreak/>
        <w:t>принимается</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управлении</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рассмотрению</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обращений</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и документационному</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обеспечению</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не</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позднее</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трех</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дней</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даты</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регистрации соответствующего</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В случае неправильной разметки обращения подразделение, его получившее, в срок не позднее </w:t>
      </w:r>
      <w:r w:rsidR="00343B8B">
        <w:rPr>
          <w:rFonts w:ascii="Times New Roman" w:hAnsi="Times New Roman" w:cs="Times New Roman"/>
          <w:sz w:val="28"/>
          <w:szCs w:val="28"/>
        </w:rPr>
        <w:t>двух</w:t>
      </w:r>
      <w:r w:rsidRPr="00DB1AD8">
        <w:rPr>
          <w:rFonts w:ascii="Times New Roman" w:hAnsi="Times New Roman" w:cs="Times New Roman"/>
          <w:sz w:val="28"/>
          <w:szCs w:val="28"/>
        </w:rPr>
        <w:t xml:space="preserve">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соответствующего прокурора.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передаче обращений, разрешение которых взято на контроль (особый контроль), об этом в обязательном порядке незамедлительно уведомляется организационное управление Главного организационно-аналитического управления.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3.13.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Дубликаты обращений в установленном порядке приобщаются к надзорным (наблюдательным) производствам.</w:t>
      </w:r>
    </w:p>
    <w:p w:rsidR="00F1208C" w:rsidRPr="00DB1AD8" w:rsidRDefault="00F1208C" w:rsidP="00C458AD">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3.14. </w:t>
      </w:r>
      <w:r w:rsidR="00C458AD" w:rsidRPr="00C458AD">
        <w:rPr>
          <w:rFonts w:ascii="Times New Roman" w:hAnsi="Times New Roman" w:cs="Times New Roman"/>
          <w:sz w:val="28"/>
          <w:szCs w:val="28"/>
        </w:rPr>
        <w:t xml:space="preserve">В регистрационных карточках в АИК «Надзор-WEB» на обращения, разрешение которых взято на контроль (особый контроль), соответствующие отметки об установлении контроля проставляются: в Генеральной прокуратуре Российской Федерации - аппаратом Генерального прокурора Российской Федерации, в прокуратурах субъектов Российской Федерации </w:t>
      </w:r>
      <w:r w:rsidR="00C458AD">
        <w:rPr>
          <w:rFonts w:ascii="Times New Roman" w:hAnsi="Times New Roman" w:cs="Times New Roman"/>
          <w:sz w:val="28"/>
          <w:szCs w:val="28"/>
        </w:rPr>
        <w:t>-</w:t>
      </w:r>
      <w:r w:rsidR="00C458AD" w:rsidRPr="00C458AD">
        <w:rPr>
          <w:rFonts w:ascii="Times New Roman" w:hAnsi="Times New Roman" w:cs="Times New Roman"/>
          <w:sz w:val="28"/>
          <w:szCs w:val="28"/>
        </w:rPr>
        <w:t xml:space="preserve"> отделом общего и особого делопроизводства.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Инструкции по делопроизводству.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rsidR="00F1208C" w:rsidRPr="00DB1AD8" w:rsidRDefault="00825B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сенаторов Российской</w:t>
      </w:r>
      <w:r w:rsidRPr="00DB1AD8">
        <w:rPr>
          <w:rFonts w:ascii="Times New Roman" w:hAnsi="Times New Roman" w:cs="Times New Roman"/>
          <w:sz w:val="28"/>
          <w:szCs w:val="28"/>
        </w:rPr>
        <w:t xml:space="preserve"> </w:t>
      </w:r>
      <w:r w:rsidR="00F1208C" w:rsidRPr="00DB1AD8">
        <w:rPr>
          <w:rFonts w:ascii="Times New Roman" w:hAnsi="Times New Roman" w:cs="Times New Roman"/>
          <w:sz w:val="28"/>
          <w:szCs w:val="28"/>
        </w:rPr>
        <w:t xml:space="preserve">Федерации и депутатов Государственной Думы </w:t>
      </w:r>
      <w:r w:rsidR="00F1208C" w:rsidRPr="00DB1AD8">
        <w:rPr>
          <w:rFonts w:ascii="Times New Roman" w:hAnsi="Times New Roman" w:cs="Times New Roman"/>
          <w:sz w:val="28"/>
          <w:szCs w:val="28"/>
        </w:rPr>
        <w:lastRenderedPageBreak/>
        <w:t xml:space="preserve">Федерального Собрания Российской Федерации, содержащие просьбу проинформировать </w:t>
      </w:r>
      <w:r>
        <w:rPr>
          <w:rFonts w:ascii="Times New Roman" w:hAnsi="Times New Roman" w:cs="Times New Roman"/>
          <w:sz w:val="28"/>
          <w:szCs w:val="28"/>
        </w:rPr>
        <w:t>сенаторов Российской</w:t>
      </w:r>
      <w:r w:rsidRPr="00DB1AD8">
        <w:rPr>
          <w:rFonts w:ascii="Times New Roman" w:hAnsi="Times New Roman" w:cs="Times New Roman"/>
          <w:sz w:val="28"/>
          <w:szCs w:val="28"/>
        </w:rPr>
        <w:t xml:space="preserve"> </w:t>
      </w:r>
      <w:r w:rsidR="00F1208C" w:rsidRPr="00DB1AD8">
        <w:rPr>
          <w:rFonts w:ascii="Times New Roman" w:hAnsi="Times New Roman" w:cs="Times New Roman"/>
          <w:sz w:val="28"/>
          <w:szCs w:val="28"/>
        </w:rPr>
        <w:t>Федерации и депутатов Государственной Думы Федерального Собрания Российской Федерации о результатах рассмотрения;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руководителей судебных и правоохранительных органов субъектов Российской Федерации, а также органов военного управления;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руководителей территориальных органов федеральных органов исполнительной власти, действующих в соответствующем регионе;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которых обжалуются решения их заместителей, начальников управлений (отделов), старших помощников (помощников) прокуроров субъектов Российской Федерации, а также содержатся сведения о наиболее грубых нарушениях закона, прав и свобод человека и гражданина &lt;*&gt;;</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&lt;*&gt; Приказом соответствующего прокурора категории обращений и порядок их передачи могут быть расширены.</w:t>
      </w:r>
    </w:p>
    <w:p w:rsidR="00F1208C" w:rsidRPr="00DB1AD8" w:rsidRDefault="00F1208C">
      <w:pPr>
        <w:pStyle w:val="ConsPlusNormal"/>
        <w:ind w:firstLine="540"/>
        <w:jc w:val="both"/>
        <w:rPr>
          <w:rFonts w:ascii="Times New Roman" w:hAnsi="Times New Roman" w:cs="Times New Roman"/>
          <w:sz w:val="28"/>
          <w:szCs w:val="28"/>
        </w:rPr>
      </w:pPr>
    </w:p>
    <w:p w:rsidR="00F1208C"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законодательных (представительных), исполнительных и других органов государственной власти</w:t>
      </w:r>
      <w:r w:rsidR="00EB49D2">
        <w:rPr>
          <w:rFonts w:ascii="Times New Roman" w:hAnsi="Times New Roman" w:cs="Times New Roman"/>
          <w:sz w:val="28"/>
          <w:szCs w:val="28"/>
        </w:rPr>
        <w:t xml:space="preserve"> субъектов Российской Федерации;</w:t>
      </w:r>
    </w:p>
    <w:p w:rsidR="00EB49D2" w:rsidRDefault="00EB49D2">
      <w:pPr>
        <w:pStyle w:val="ConsPlusNormal"/>
        <w:ind w:firstLine="540"/>
        <w:jc w:val="both"/>
        <w:rPr>
          <w:rFonts w:ascii="Times New Roman" w:hAnsi="Times New Roman" w:cs="Times New Roman"/>
          <w:sz w:val="28"/>
          <w:szCs w:val="28"/>
        </w:rPr>
      </w:pPr>
    </w:p>
    <w:p w:rsidR="00EB49D2" w:rsidRPr="00EB49D2" w:rsidRDefault="00EB49D2">
      <w:pPr>
        <w:pStyle w:val="ConsPlusNormal"/>
        <w:ind w:firstLine="540"/>
        <w:jc w:val="both"/>
        <w:rPr>
          <w:rFonts w:ascii="Times New Roman" w:hAnsi="Times New Roman" w:cs="Times New Roman"/>
          <w:sz w:val="28"/>
          <w:szCs w:val="28"/>
        </w:rPr>
      </w:pPr>
      <w:r w:rsidRPr="00EB49D2">
        <w:rPr>
          <w:rFonts w:ascii="Times New Roman" w:hAnsi="Times New Roman" w:cs="Times New Roman"/>
          <w:color w:val="000000"/>
          <w:sz w:val="28"/>
          <w:szCs w:val="28"/>
        </w:rPr>
        <w:t>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w:t>
      </w:r>
      <w:r>
        <w:rPr>
          <w:rFonts w:ascii="Times New Roman" w:hAnsi="Times New Roman" w:cs="Times New Roman"/>
          <w:color w:val="000000"/>
          <w:sz w:val="28"/>
          <w:szCs w:val="28"/>
        </w:rPr>
        <w:t>ы, о нарушении их прав и свобод.</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Федерации или его заместителю.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Прокурорам субъектов Российской Федерации передаются также поручения, связанные с рассмотрением запросов и обращений </w:t>
      </w:r>
      <w:r w:rsidR="00825B2E">
        <w:rPr>
          <w:rFonts w:ascii="Times New Roman" w:hAnsi="Times New Roman" w:cs="Times New Roman"/>
          <w:sz w:val="28"/>
          <w:szCs w:val="28"/>
        </w:rPr>
        <w:t>сенаторов Российской</w:t>
      </w:r>
      <w:r w:rsidR="00825B2E" w:rsidRPr="00DB1AD8">
        <w:rPr>
          <w:rFonts w:ascii="Times New Roman" w:hAnsi="Times New Roman" w:cs="Times New Roman"/>
          <w:sz w:val="28"/>
          <w:szCs w:val="28"/>
        </w:rPr>
        <w:t xml:space="preserve"> </w:t>
      </w:r>
      <w:r w:rsidRPr="00DB1AD8">
        <w:rPr>
          <w:rFonts w:ascii="Times New Roman" w:hAnsi="Times New Roman" w:cs="Times New Roman"/>
          <w:sz w:val="28"/>
          <w:szCs w:val="28"/>
        </w:rPr>
        <w:t>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4. Разрешение обращений и запросов</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В случае, если </w:t>
      </w:r>
      <w:r w:rsidR="00825B2E">
        <w:rPr>
          <w:rFonts w:ascii="Times New Roman" w:hAnsi="Times New Roman" w:cs="Times New Roman"/>
          <w:sz w:val="28"/>
          <w:szCs w:val="28"/>
        </w:rPr>
        <w:t>сенатор Российской</w:t>
      </w:r>
      <w:r w:rsidR="00825B2E" w:rsidRPr="00DB1AD8">
        <w:rPr>
          <w:rFonts w:ascii="Times New Roman" w:hAnsi="Times New Roman" w:cs="Times New Roman"/>
          <w:sz w:val="28"/>
          <w:szCs w:val="28"/>
        </w:rPr>
        <w:t xml:space="preserve"> </w:t>
      </w:r>
      <w:r w:rsidRPr="00DB1AD8">
        <w:rPr>
          <w:rFonts w:ascii="Times New Roman" w:hAnsi="Times New Roman" w:cs="Times New Roman"/>
          <w:sz w:val="28"/>
          <w:szCs w:val="28"/>
        </w:rPr>
        <w:t xml:space="preserve">Федерации или депутат Государственной Думы Федерального Собрания Российской Федерации направил запрос не Генеральному прокурору Российской Федерации, а его заместителю или иному должностному лицу органа прокуратуры, он рассматривается как обращение и разрешается в соответствии с требованиями </w:t>
      </w:r>
      <w:proofErr w:type="spellStart"/>
      <w:r w:rsidRPr="00DB1AD8">
        <w:rPr>
          <w:rFonts w:ascii="Times New Roman" w:hAnsi="Times New Roman" w:cs="Times New Roman"/>
          <w:sz w:val="28"/>
          <w:szCs w:val="28"/>
        </w:rPr>
        <w:t>чч</w:t>
      </w:r>
      <w:proofErr w:type="spellEnd"/>
      <w:r w:rsidRPr="00DB1AD8">
        <w:rPr>
          <w:rFonts w:ascii="Times New Roman" w:hAnsi="Times New Roman" w:cs="Times New Roman"/>
          <w:sz w:val="28"/>
          <w:szCs w:val="28"/>
        </w:rPr>
        <w:t xml:space="preserve">. 2 и 3 ст. 17 </w:t>
      </w:r>
      <w:r w:rsidR="00C458AD" w:rsidRPr="00C458AD">
        <w:rPr>
          <w:rFonts w:ascii="Times New Roman" w:hAnsi="Times New Roman" w:cs="Times New Roman"/>
          <w:sz w:val="28"/>
          <w:szCs w:val="28"/>
        </w:rPr>
        <w:t>Федерального закона от 08.05.1994 № З-ФЗ «О статусе сенатора Российской Федерации и статусе депутата Государственной Думы Федерального Собрания Российской Федерации</w:t>
      </w:r>
      <w:r w:rsidR="00C458AD">
        <w:rPr>
          <w:rFonts w:ascii="Times New Roman" w:hAnsi="Times New Roman" w:cs="Times New Roman"/>
          <w:sz w:val="28"/>
          <w:szCs w:val="28"/>
        </w:rPr>
        <w:t>»</w:t>
      </w:r>
      <w:r w:rsidRPr="00DB1AD8">
        <w:rPr>
          <w:rFonts w:ascii="Times New Roman" w:hAnsi="Times New Roman" w:cs="Times New Roman"/>
          <w:sz w:val="28"/>
          <w:szCs w:val="28"/>
        </w:rPr>
        <w:t>.</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4.2. 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Для оперативности истребования дел и проверочных материалов используются технические средства информации и связи.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4.5. Парламентские запросы разрешаются непосредственно в подразделениях Генеральной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4.7. Поручения нижестоящим прокурорам о проверке обращений, взятых </w:t>
      </w:r>
      <w:r w:rsidRPr="00DB1AD8">
        <w:rPr>
          <w:rFonts w:ascii="Times New Roman" w:hAnsi="Times New Roman" w:cs="Times New Roman"/>
          <w:sz w:val="28"/>
          <w:szCs w:val="28"/>
        </w:rPr>
        <w:lastRenderedPageBreak/>
        <w:t>на особый контроль, подписываются Генеральным прокурором Российской Федерации и его заместителями либо по их поручению - начальниками главных управлений и управлений Генеральной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4.8. В случае, если прокурор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случаях принимаются в прокуратуре, направившей поручение.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4.11. При разрешении обращений, рассмотрение которых взято на контроль (особый контроль), составляется мотивированное заключение.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Заключение утверждается в Генеральной прокуратуре Российской Федерации и 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п. 2.14 настоящей Инструкции, с уведомлением об этом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 в нижестоящих прокуратурах - прокурор и его заместитель на основании рапорта исполнителя, который уведомляет об этом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4.14. По итогам рассмотрения обращения может быть принято одно из следующих решений: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"удовлетворено" - приняты меры к полному или частичному восстановлению прав и законных интересов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"отклонено" - требования заявителя, изложенные в обращении, признаны необоснованными;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"разъяснено" - направлена информация, а также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"принято иное решение" - оставлено без разрешения, возвращено заявителю, приобщено к материалам надзорного (наблюдательного) производства, прекращена переписка;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4.15. 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&lt;*&gt; 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прокуратурах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Работник прокуратуры, ознакомивший заявителя либо его представителя с документами, составляет и приобщает к надзорному (наблюдательному) </w:t>
      </w:r>
      <w:r w:rsidRPr="00DB1AD8">
        <w:rPr>
          <w:rFonts w:ascii="Times New Roman" w:hAnsi="Times New Roman" w:cs="Times New Roman"/>
          <w:sz w:val="28"/>
          <w:szCs w:val="28"/>
        </w:rPr>
        <w:lastRenderedPageBreak/>
        <w:t>производству справку о том, с какими материалами заявитель (его представитель) ознакомлен.</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5. Сроки рассмотрения обращений</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bookmarkStart w:id="5" w:name="P262"/>
      <w:bookmarkEnd w:id="5"/>
      <w:r w:rsidRPr="00DB1AD8">
        <w:rPr>
          <w:rFonts w:ascii="Times New Roman" w:hAnsi="Times New Roman" w:cs="Times New Roman"/>
          <w:sz w:val="28"/>
          <w:szCs w:val="28"/>
        </w:rPr>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F1208C"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EB49D2" w:rsidRPr="00EB49D2" w:rsidRDefault="00EB49D2">
      <w:pPr>
        <w:pStyle w:val="ConsPlusNormal"/>
        <w:spacing w:before="220"/>
        <w:ind w:firstLine="540"/>
        <w:jc w:val="both"/>
        <w:rPr>
          <w:rFonts w:ascii="Times New Roman" w:hAnsi="Times New Roman" w:cs="Times New Roman"/>
          <w:sz w:val="28"/>
          <w:szCs w:val="28"/>
        </w:rPr>
      </w:pPr>
      <w:r w:rsidRPr="00EB49D2">
        <w:rPr>
          <w:rFonts w:ascii="Times New Roman" w:hAnsi="Times New Roman" w:cs="Times New Roman"/>
          <w:color w:val="000000"/>
          <w:sz w:val="28"/>
          <w:szCs w:val="28"/>
        </w:rPr>
        <w:t>5.1.1. Обращения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 разрешаются в течение 15 дней со дня их регистрации в органах прокуратуры Российской Федерации, а не требующие дополнительного изучения и проверки - в течение 7 дней, если иное не предусмотрено федеральным законодательством.</w:t>
      </w:r>
    </w:p>
    <w:p w:rsidR="00F1208C" w:rsidRPr="00DB1AD8" w:rsidRDefault="00F1208C">
      <w:pPr>
        <w:pStyle w:val="ConsPlusNormal"/>
        <w:spacing w:before="220"/>
        <w:ind w:firstLine="540"/>
        <w:jc w:val="both"/>
        <w:rPr>
          <w:rFonts w:ascii="Times New Roman" w:hAnsi="Times New Roman" w:cs="Times New Roman"/>
          <w:sz w:val="28"/>
          <w:szCs w:val="28"/>
        </w:rPr>
      </w:pPr>
      <w:bookmarkStart w:id="6" w:name="P265"/>
      <w:bookmarkEnd w:id="6"/>
      <w:r w:rsidRPr="00DB1AD8">
        <w:rPr>
          <w:rFonts w:ascii="Times New Roman" w:hAnsi="Times New Roman" w:cs="Times New Roman"/>
          <w:sz w:val="28"/>
          <w:szCs w:val="28"/>
        </w:rP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F1208C" w:rsidRPr="00DB1AD8" w:rsidRDefault="00F1208C">
      <w:pPr>
        <w:pStyle w:val="ConsPlusNormal"/>
        <w:spacing w:before="220"/>
        <w:ind w:firstLine="540"/>
        <w:jc w:val="both"/>
        <w:rPr>
          <w:rFonts w:ascii="Times New Roman" w:hAnsi="Times New Roman" w:cs="Times New Roman"/>
          <w:sz w:val="28"/>
          <w:szCs w:val="28"/>
        </w:rPr>
      </w:pPr>
      <w:bookmarkStart w:id="7" w:name="P267"/>
      <w:bookmarkEnd w:id="7"/>
      <w:r w:rsidRPr="00DB1AD8">
        <w:rPr>
          <w:rFonts w:ascii="Times New Roman" w:hAnsi="Times New Roman" w:cs="Times New Roman"/>
          <w:sz w:val="28"/>
          <w:szCs w:val="28"/>
        </w:rPr>
        <w:t xml:space="preserve">5.3. Запрос </w:t>
      </w:r>
      <w:r w:rsidR="00825B2E">
        <w:rPr>
          <w:rFonts w:ascii="Times New Roman" w:hAnsi="Times New Roman" w:cs="Times New Roman"/>
          <w:sz w:val="28"/>
          <w:szCs w:val="28"/>
        </w:rPr>
        <w:t>сенатора Российской</w:t>
      </w:r>
      <w:r w:rsidR="00825B2E" w:rsidRPr="00DB1AD8">
        <w:rPr>
          <w:rFonts w:ascii="Times New Roman" w:hAnsi="Times New Roman" w:cs="Times New Roman"/>
          <w:sz w:val="28"/>
          <w:szCs w:val="28"/>
        </w:rPr>
        <w:t xml:space="preserve"> </w:t>
      </w:r>
      <w:r w:rsidRPr="00DB1AD8">
        <w:rPr>
          <w:rFonts w:ascii="Times New Roman" w:hAnsi="Times New Roman" w:cs="Times New Roman"/>
          <w:sz w:val="28"/>
          <w:szCs w:val="28"/>
        </w:rPr>
        <w:t>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F1208C" w:rsidRPr="00DB1AD8" w:rsidRDefault="00F1208C">
      <w:pPr>
        <w:pStyle w:val="ConsPlusNormal"/>
        <w:spacing w:before="220"/>
        <w:ind w:firstLine="540"/>
        <w:jc w:val="both"/>
        <w:rPr>
          <w:rFonts w:ascii="Times New Roman" w:hAnsi="Times New Roman" w:cs="Times New Roman"/>
          <w:sz w:val="28"/>
          <w:szCs w:val="28"/>
        </w:rPr>
      </w:pPr>
      <w:bookmarkStart w:id="8" w:name="P269"/>
      <w:bookmarkEnd w:id="8"/>
      <w:r w:rsidRPr="00DB1AD8">
        <w:rPr>
          <w:rFonts w:ascii="Times New Roman" w:hAnsi="Times New Roman" w:cs="Times New Roman"/>
          <w:sz w:val="28"/>
          <w:szCs w:val="28"/>
        </w:rPr>
        <w:t xml:space="preserve">5.4. Обращения </w:t>
      </w:r>
      <w:r w:rsidR="00825B2E">
        <w:rPr>
          <w:rFonts w:ascii="Times New Roman" w:hAnsi="Times New Roman" w:cs="Times New Roman"/>
          <w:sz w:val="28"/>
          <w:szCs w:val="28"/>
        </w:rPr>
        <w:t>сенатора Российской</w:t>
      </w:r>
      <w:r w:rsidRPr="00DB1AD8">
        <w:rPr>
          <w:rFonts w:ascii="Times New Roman" w:hAnsi="Times New Roman" w:cs="Times New Roman"/>
          <w:sz w:val="28"/>
          <w:szCs w:val="28"/>
        </w:rPr>
        <w:t xml:space="preserve">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w:t>
      </w:r>
      <w:r w:rsidRPr="00DB1AD8">
        <w:rPr>
          <w:rFonts w:ascii="Times New Roman" w:hAnsi="Times New Roman" w:cs="Times New Roman"/>
          <w:sz w:val="28"/>
          <w:szCs w:val="28"/>
        </w:rPr>
        <w:lastRenderedPageBreak/>
        <w:t>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случае, если обращение требует проверки, не позднее 7 дней со дня получения обращения о ее 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проведение проверки по обращению не требуется, ответ дается в 15-дневный срок, без предварительного уведомления автора.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Ответы депутату, обратившемуся в пользу гражданина, и заявителю направляются одновременно только после доклада по существу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F1208C" w:rsidRPr="00DB1AD8" w:rsidRDefault="00F1208C">
      <w:pPr>
        <w:pStyle w:val="ConsPlusNormal"/>
        <w:spacing w:before="220"/>
        <w:ind w:firstLine="540"/>
        <w:jc w:val="both"/>
        <w:rPr>
          <w:rFonts w:ascii="Times New Roman" w:hAnsi="Times New Roman" w:cs="Times New Roman"/>
          <w:sz w:val="28"/>
          <w:szCs w:val="28"/>
        </w:rPr>
      </w:pPr>
      <w:bookmarkStart w:id="9" w:name="P276"/>
      <w:bookmarkEnd w:id="9"/>
      <w:r w:rsidRPr="00DB1AD8">
        <w:rPr>
          <w:rFonts w:ascii="Times New Roman" w:hAnsi="Times New Roman" w:cs="Times New Roman"/>
          <w:sz w:val="28"/>
          <w:szCs w:val="28"/>
        </w:rPr>
        <w:t>5.5. Согласно ст. 34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Заключение Уполномоченного по правам человека в Российской Федерации, содержащее его рекомендации, рассматривается в соответствии со ст. 35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bookmarkStart w:id="10" w:name="P279"/>
      <w:bookmarkEnd w:id="10"/>
      <w:r w:rsidRPr="00DB1AD8">
        <w:rPr>
          <w:rFonts w:ascii="Times New Roman" w:hAnsi="Times New Roman" w:cs="Times New Roman"/>
          <w:sz w:val="28"/>
          <w:szCs w:val="28"/>
        </w:rPr>
        <w:t>5.6. Согласно п. 3 ст. 24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ч. </w:t>
      </w:r>
      <w:r w:rsidRPr="00DB1AD8">
        <w:rPr>
          <w:rFonts w:ascii="Times New Roman" w:hAnsi="Times New Roman" w:cs="Times New Roman"/>
          <w:sz w:val="28"/>
          <w:szCs w:val="28"/>
        </w:rPr>
        <w:lastRenderedPageBreak/>
        <w:t>2 ст. 17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 палаты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5.7. 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силу.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Срок исполнения поручения или указания Президента Российской Федерации, не содержащего конкретной даты исполнения, исчисляется в календарных днях с даты подписания поручения или с даты резолюции Президента Российской Федерации, оформленной в виде указания.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исполнитель представляет на имя Генерального прокурора Российской Федерации докладную записку и проект информации в Администрацию 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окончание срока исполнения поручений Президента Российской Федерации, в том числе 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разрешаются безотлагательно, но не позднее сроков, указанных в п. 5.1 настоящей Инструкции, если не установлен другой срок разрешения.</w:t>
      </w:r>
    </w:p>
    <w:p w:rsidR="00F1208C" w:rsidRPr="00DB1AD8" w:rsidRDefault="00F1208C">
      <w:pPr>
        <w:pStyle w:val="ConsPlusNormal"/>
        <w:spacing w:before="220"/>
        <w:ind w:firstLine="540"/>
        <w:jc w:val="both"/>
        <w:rPr>
          <w:rFonts w:ascii="Times New Roman" w:hAnsi="Times New Roman" w:cs="Times New Roman"/>
          <w:sz w:val="28"/>
          <w:szCs w:val="28"/>
        </w:rPr>
      </w:pPr>
      <w:bookmarkStart w:id="11" w:name="P290"/>
      <w:bookmarkEnd w:id="11"/>
      <w:r w:rsidRPr="00DB1AD8">
        <w:rPr>
          <w:rFonts w:ascii="Times New Roman" w:hAnsi="Times New Roman" w:cs="Times New Roman"/>
          <w:sz w:val="28"/>
          <w:szCs w:val="28"/>
        </w:rPr>
        <w:t xml:space="preserve">5.8. В случае проведения дополнительной проверки, запроса материалов и в других исключительных случаях срок разрешения обращений </w:t>
      </w:r>
      <w:r w:rsidRPr="00DB1AD8">
        <w:rPr>
          <w:rFonts w:ascii="Times New Roman" w:hAnsi="Times New Roman" w:cs="Times New Roman"/>
          <w:sz w:val="28"/>
          <w:szCs w:val="28"/>
        </w:rPr>
        <w:lastRenderedPageBreak/>
        <w:t>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срок разрешения обращений, не взятых на особый контроль, продлевается заместителями Генерального прокурора Российской Федерации, а в Главной военной прокуратуре - заместителями Главного военного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абзаца 1 настоящего пункта - прокурором субъекта Российской Федерации. О продлении срока уведомляется также должностное лицо вышестоящей прокуратуры, взявшее рассмотрение обращения на контроль.</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5.9. В ходатайстве о продлении срока проверки по обращению указываются причины продления срока и срок, в который обращение будет разрешено.</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Ходатайство оформляется не позднее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5.10. При возвращении проекта ответа на доработку устанавливается конкретный 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bookmarkStart w:id="12" w:name="P298"/>
      <w:bookmarkEnd w:id="12"/>
      <w:r w:rsidRPr="00DB1AD8">
        <w:rPr>
          <w:rFonts w:ascii="Times New Roman" w:hAnsi="Times New Roman" w:cs="Times New Roman"/>
          <w:sz w:val="28"/>
          <w:szCs w:val="28"/>
        </w:rPr>
        <w:t>6. Направление ответов на обращения и запросы</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F1208C" w:rsidRPr="00495106" w:rsidRDefault="00495106" w:rsidP="00495106">
      <w:pPr>
        <w:autoSpaceDE w:val="0"/>
        <w:autoSpaceDN w:val="0"/>
        <w:adjustRightInd w:val="0"/>
        <w:spacing w:before="220" w:after="0" w:line="240" w:lineRule="auto"/>
        <w:ind w:firstLine="539"/>
        <w:jc w:val="both"/>
        <w:rPr>
          <w:rFonts w:ascii="Times New Roman" w:hAnsi="Times New Roman" w:cs="Times New Roman"/>
          <w:sz w:val="28"/>
          <w:szCs w:val="28"/>
        </w:rPr>
      </w:pPr>
      <w:r w:rsidRPr="00495106">
        <w:rPr>
          <w:rFonts w:ascii="Times New Roman CYR" w:hAnsi="Times New Roman CYR" w:cs="Times New Roman CYR"/>
          <w:color w:val="000000"/>
          <w:sz w:val="28"/>
          <w:szCs w:val="28"/>
        </w:rPr>
        <w:t>Ответ на обращение (запрос) направляется в форме электронного документа по адресу электронной</w:t>
      </w:r>
      <w:bookmarkStart w:id="13" w:name="_GoBack"/>
      <w:bookmarkEnd w:id="13"/>
      <w:r w:rsidRPr="00495106">
        <w:rPr>
          <w:rFonts w:ascii="Times New Roman CYR" w:hAnsi="Times New Roman CYR" w:cs="Times New Roman CYR"/>
          <w:color w:val="000000"/>
          <w:sz w:val="28"/>
          <w:szCs w:val="28"/>
        </w:rPr>
        <w:t xml:space="preserve"> почты, указанному в обращении, </w:t>
      </w:r>
      <w:r w:rsidRPr="00495106">
        <w:rPr>
          <w:rFonts w:ascii="Times New Roman CYR" w:hAnsi="Times New Roman CYR" w:cs="Times New Roman CYR"/>
          <w:color w:val="000000"/>
          <w:sz w:val="28"/>
          <w:szCs w:val="28"/>
        </w:rPr>
        <w:lastRenderedPageBreak/>
        <w:t>поступившем в органы прокуратуры в форме электронного документа, либо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органы прокуратуры в письменной форме.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информировании о результатах их рассмотрения. Ответ заявителю направляется разрешавшим обращение прокурором.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6.3. При направлении заявителям ответов на обращения возвращаются в обязательном порядке приложенные к ним документы.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Не подлежат возврату документы и материалы, направленные заявителем в органы прокуратуры в электронном виде.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 после окончания расследования.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Главной военной прокуратуре решение об отказе в удовлетворении первичных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(помощник) прокурора, заместитель прокурора, при повторном обращении в связи с отказом в удовлетворении требований - прокурор, или лицо, его замещающее. Они же подписывают </w:t>
      </w:r>
      <w:r w:rsidRPr="00DB1AD8">
        <w:rPr>
          <w:rFonts w:ascii="Times New Roman" w:hAnsi="Times New Roman" w:cs="Times New Roman"/>
          <w:sz w:val="28"/>
          <w:szCs w:val="28"/>
        </w:rPr>
        <w:lastRenderedPageBreak/>
        <w:t>ответы заявителям.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прокуратурах городов, районов, других территориальных, приравненных к ним военных прокуратурах, иных специализированных прокуратурах решение об отказе в удовлетворении обращений принимает и дает ответы заявителям прокурор или лицо, его замещающее.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Ответы на обращения и жалобы на решения, принятые начальниками главных управлений, управлений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6.7. 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 особого контроля направляются за подписью Генерального прокурора Российской Федерации либо лица, его замещающего, если не установлено иное.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Проекты ответов на поручения и указания Президента Российской Федерации и иные обращения особого контроля представляются Генеральному прокурору Российской Федерации совместно с докладной запиской, содержащей обоснование отклоненных замечаний и предложений, высказанных соисполнителями.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Проекты ответов по документам указанной категории при наличии в таких ответах предложений по совершенствованию законодательства </w:t>
      </w:r>
      <w:r w:rsidRPr="00DB1AD8">
        <w:rPr>
          <w:rFonts w:ascii="Times New Roman" w:hAnsi="Times New Roman" w:cs="Times New Roman"/>
          <w:sz w:val="28"/>
          <w:szCs w:val="28"/>
        </w:rPr>
        <w:lastRenderedPageBreak/>
        <w:t>подлежат в обязательном порядке согласованию с правовым управлением. Изучение в правовом управлении проекта документа не может превышать 5 рабочих дней.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прокуратуры со ссылкой на поручение Генерального прокурора Российской Федерации (лица, его замещающего).</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F1208C" w:rsidRPr="00DB1AD8" w:rsidRDefault="00F1208C">
      <w:pPr>
        <w:pStyle w:val="ConsPlusNormal"/>
        <w:spacing w:before="220"/>
        <w:ind w:firstLine="540"/>
        <w:jc w:val="both"/>
        <w:rPr>
          <w:rFonts w:ascii="Times New Roman" w:hAnsi="Times New Roman" w:cs="Times New Roman"/>
          <w:sz w:val="28"/>
          <w:szCs w:val="28"/>
        </w:rPr>
      </w:pPr>
      <w:bookmarkStart w:id="14" w:name="P328"/>
      <w:bookmarkEnd w:id="14"/>
      <w:r w:rsidRPr="00DB1AD8">
        <w:rPr>
          <w:rFonts w:ascii="Times New Roman" w:hAnsi="Times New Roman" w:cs="Times New Roman"/>
          <w:sz w:val="28"/>
          <w:szCs w:val="28"/>
        </w:rPr>
        <w:t>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1.6 настоящей Инструкции на официальном сайте органа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Письменный ответ на такое обращение заявитель вправе получить, обратившись с просьбой о его предоставлении.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На письменное обращение, содержащее вопрос, ответ на который размещен в соответствии с абзацем вторым настоящего пункта на официальном сайте органа прокуратуры Российской Федерации, направившему его гражданину в течение 7 дней со дня регистрации обращения сообщается электронный адрес официального сайта, на котором размещен ответ, при этом обращение, содержащее обжалование судебного решения, не возвращается.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6.11. В Генеральной прокуратуре Российской Федерации ответы </w:t>
      </w:r>
      <w:r w:rsidR="00825B2E">
        <w:rPr>
          <w:rFonts w:ascii="Times New Roman" w:hAnsi="Times New Roman" w:cs="Times New Roman"/>
          <w:sz w:val="28"/>
          <w:szCs w:val="28"/>
        </w:rPr>
        <w:t>сенаторам Российской</w:t>
      </w:r>
      <w:r w:rsidRPr="00DB1AD8">
        <w:rPr>
          <w:rFonts w:ascii="Times New Roman" w:hAnsi="Times New Roman" w:cs="Times New Roman"/>
          <w:sz w:val="28"/>
          <w:szCs w:val="28"/>
        </w:rPr>
        <w:t xml:space="preserve">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прокурора Российской Федерации - Главным военным прокурором.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Ответ на обращение (запрос) </w:t>
      </w:r>
      <w:r w:rsidR="00825B2E">
        <w:rPr>
          <w:rFonts w:ascii="Times New Roman" w:hAnsi="Times New Roman" w:cs="Times New Roman"/>
          <w:sz w:val="28"/>
          <w:szCs w:val="28"/>
        </w:rPr>
        <w:t>сенатора Российской</w:t>
      </w:r>
      <w:r w:rsidRPr="00DB1AD8">
        <w:rPr>
          <w:rFonts w:ascii="Times New Roman" w:hAnsi="Times New Roman" w:cs="Times New Roman"/>
          <w:sz w:val="28"/>
          <w:szCs w:val="28"/>
        </w:rPr>
        <w:t xml:space="preserve"> Федерации, депутата Государственной Думы Федерального Собрания Российской Федерации дается прокурором субъекта Российской Федерации, приравненным к нему </w:t>
      </w:r>
      <w:r w:rsidRPr="00DB1AD8">
        <w:rPr>
          <w:rFonts w:ascii="Times New Roman" w:hAnsi="Times New Roman" w:cs="Times New Roman"/>
          <w:sz w:val="28"/>
          <w:szCs w:val="28"/>
        </w:rPr>
        <w:lastRenderedPageBreak/>
        <w:t>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нему военным и иным специализированным прокурором (лицом, его замещающим) или его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6.12. Ответы на обращения (запросы) </w:t>
      </w:r>
      <w:r w:rsidR="00825B2E">
        <w:rPr>
          <w:rFonts w:ascii="Times New Roman" w:hAnsi="Times New Roman" w:cs="Times New Roman"/>
          <w:sz w:val="28"/>
          <w:szCs w:val="28"/>
        </w:rPr>
        <w:t>сенаторов Российской</w:t>
      </w:r>
      <w:r w:rsidR="00825B2E" w:rsidRPr="00DB1AD8">
        <w:rPr>
          <w:rFonts w:ascii="Times New Roman" w:hAnsi="Times New Roman" w:cs="Times New Roman"/>
          <w:sz w:val="28"/>
          <w:szCs w:val="28"/>
        </w:rPr>
        <w:t xml:space="preserve"> </w:t>
      </w:r>
      <w:r w:rsidRPr="00DB1AD8">
        <w:rPr>
          <w:rFonts w:ascii="Times New Roman" w:hAnsi="Times New Roman" w:cs="Times New Roman"/>
          <w:sz w:val="28"/>
          <w:szCs w:val="28"/>
        </w:rPr>
        <w:t>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палату Федерального Собрания Российской Федерации со ссылкой на реквизиты обращения и с указанием, что ответ дается на обращение депутата 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замещающего.</w:t>
      </w:r>
    </w:p>
    <w:p w:rsidR="00F1208C" w:rsidRPr="00DB1AD8" w:rsidRDefault="00F1208C" w:rsidP="00C458AD">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6.13. </w:t>
      </w:r>
      <w:r w:rsidR="00C458AD" w:rsidRPr="00C458AD">
        <w:rPr>
          <w:rFonts w:ascii="Times New Roman" w:hAnsi="Times New Roman" w:cs="Times New Roman"/>
          <w:sz w:val="28"/>
          <w:szCs w:val="28"/>
        </w:rPr>
        <w:t>Сведения о результатах рассмотрения и разрешения обращений, в том числе взятых на контроль (особый контроль), отражаются в регистрационной карточке в АИК «Надзор-WEB» в порядке, установленном соответствующим организационно-распорядительным документом Генеральной прокуратуры Российской Федерации.</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7. Организация приема заявителей в органах прокуратуры</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документационному обеспечению (Приемная) в день их обращения с участием при необходимости представителей других подразделений. По вопросам, относящимся к компетенции управления служебных проверок и профилактики коррупционных и иных правонарушений Главного управления кадров, прием осуществляется непосредственно в этом управлении.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7.2. 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Порядок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Федерации (лицу, его замещающему).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Заключения о необходимости личного приема заместителями Генерального прокурора Российской Федерации, курирующими вопросы </w:t>
      </w:r>
      <w:r w:rsidR="00C458AD">
        <w:rPr>
          <w:rFonts w:ascii="Times New Roman" w:hAnsi="Times New Roman" w:cs="Times New Roman"/>
          <w:sz w:val="28"/>
          <w:szCs w:val="28"/>
        </w:rPr>
        <w:t xml:space="preserve">главного управления и </w:t>
      </w:r>
      <w:r w:rsidRPr="00DB1AD8">
        <w:rPr>
          <w:rFonts w:ascii="Times New Roman" w:hAnsi="Times New Roman" w:cs="Times New Roman"/>
          <w:sz w:val="28"/>
          <w:szCs w:val="28"/>
        </w:rPr>
        <w:t>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График приема граждан руководством </w:t>
      </w:r>
      <w:r w:rsidR="00C458AD">
        <w:rPr>
          <w:rFonts w:ascii="Times New Roman" w:hAnsi="Times New Roman" w:cs="Times New Roman"/>
          <w:sz w:val="28"/>
          <w:szCs w:val="28"/>
        </w:rPr>
        <w:t xml:space="preserve">главного управления и </w:t>
      </w:r>
      <w:r w:rsidRPr="00DB1AD8">
        <w:rPr>
          <w:rFonts w:ascii="Times New Roman" w:hAnsi="Times New Roman" w:cs="Times New Roman"/>
          <w:sz w:val="28"/>
          <w:szCs w:val="28"/>
        </w:rPr>
        <w:t>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График приема граждан начальниками управлений (в составе главных управлений), отделов (в составе главных управлений, управлений) утверждается руководителем подразделения, в структуру которого они входят.</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7.3. В подразделениях Генеральной прокуратуры Российской Федерации в федеральных округах графики приема граждан утверждаются заместителями Генерального прокурора Российской Федерации, курирующими вопросы данных подразделений.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7.4. В прокуратурах субъектов Российской Федерации и нижестоящих прокуратурах 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7.5. Порядок приема в вечернее время, выходные и праздничные дни устанавливается руководителями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Руководителями прокуратур прием населения проводится не реже одного раза в неделю.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Заместители Генерального прокурора Российской Федерации принимают граждан не реже одного раза в месяц.</w:t>
      </w:r>
    </w:p>
    <w:p w:rsidR="00EB49D2" w:rsidRDefault="00EB49D2">
      <w:pPr>
        <w:pStyle w:val="ConsPlusNormal"/>
        <w:spacing w:before="220"/>
        <w:ind w:firstLine="540"/>
        <w:jc w:val="both"/>
        <w:rPr>
          <w:rFonts w:ascii="Times New Roman" w:hAnsi="Times New Roman" w:cs="Times New Roman"/>
          <w:color w:val="000000"/>
          <w:sz w:val="28"/>
          <w:szCs w:val="28"/>
        </w:rPr>
      </w:pPr>
      <w:r w:rsidRPr="00EB49D2">
        <w:rPr>
          <w:rFonts w:ascii="Times New Roman" w:hAnsi="Times New Roman" w:cs="Times New Roman"/>
          <w:color w:val="000000"/>
          <w:sz w:val="28"/>
          <w:szCs w:val="28"/>
        </w:rPr>
        <w:t>В органах прокуратуры ветераны и инвалиды Великой Отечественной войны, граждане Российской Федерации, являющиеся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а также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EB49D2" w:rsidRPr="00EB49D2" w:rsidRDefault="00EB49D2">
      <w:pPr>
        <w:pStyle w:val="ConsPlusNormal"/>
        <w:spacing w:before="220"/>
        <w:ind w:firstLine="540"/>
        <w:jc w:val="both"/>
        <w:rPr>
          <w:rFonts w:ascii="Times New Roman" w:hAnsi="Times New Roman" w:cs="Times New Roman"/>
          <w:color w:val="000000"/>
          <w:sz w:val="28"/>
          <w:szCs w:val="28"/>
        </w:rPr>
      </w:pPr>
      <w:r w:rsidRPr="00EB49D2">
        <w:rPr>
          <w:rFonts w:ascii="Times New Roman" w:hAnsi="Times New Roman" w:cs="Times New Roman"/>
          <w:color w:val="000000"/>
          <w:sz w:val="28"/>
          <w:szCs w:val="28"/>
        </w:rPr>
        <w:t xml:space="preserve">С учетом возраста и состояния здоровья лиц, указанных в пункте 5.1.1 </w:t>
      </w:r>
      <w:r w:rsidRPr="00EB49D2">
        <w:rPr>
          <w:rFonts w:ascii="Times New Roman" w:hAnsi="Times New Roman" w:cs="Times New Roman"/>
          <w:color w:val="000000"/>
          <w:sz w:val="28"/>
          <w:szCs w:val="28"/>
        </w:rPr>
        <w:lastRenderedPageBreak/>
        <w:t>настоящей Инструкции, в обязательном порядке рассматривать вопрос об организации их личного приема по месту жительства (пребывания), в том числе с использованием технических средств связи.</w:t>
      </w:r>
    </w:p>
    <w:p w:rsidR="00F1208C"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7.6. При личном приеме гражданин обязан предъявить документ, удостоверяющий его личность.</w:t>
      </w:r>
    </w:p>
    <w:p w:rsidR="00343B8B" w:rsidRDefault="00343B8B" w:rsidP="00343B8B">
      <w:pPr>
        <w:autoSpaceDE w:val="0"/>
        <w:autoSpaceDN w:val="0"/>
        <w:adjustRightInd w:val="0"/>
        <w:spacing w:after="0" w:line="240" w:lineRule="auto"/>
        <w:ind w:firstLine="567"/>
        <w:jc w:val="both"/>
        <w:rPr>
          <w:rFonts w:ascii="Times New Roman" w:hAnsi="Times New Roman" w:cs="Times New Roman"/>
          <w:sz w:val="28"/>
          <w:szCs w:val="28"/>
        </w:rPr>
      </w:pPr>
    </w:p>
    <w:p w:rsidR="00F1208C" w:rsidRPr="00DB1AD8" w:rsidRDefault="00F1208C" w:rsidP="00343B8B">
      <w:pPr>
        <w:autoSpaceDE w:val="0"/>
        <w:autoSpaceDN w:val="0"/>
        <w:adjustRightInd w:val="0"/>
        <w:spacing w:after="0" w:line="240" w:lineRule="auto"/>
        <w:ind w:firstLine="567"/>
        <w:jc w:val="both"/>
        <w:rPr>
          <w:rFonts w:ascii="Times New Roman" w:hAnsi="Times New Roman" w:cs="Times New Roman"/>
          <w:sz w:val="28"/>
          <w:szCs w:val="28"/>
        </w:rPr>
      </w:pPr>
      <w:r w:rsidRPr="00DB1AD8">
        <w:rPr>
          <w:rFonts w:ascii="Times New Roman" w:hAnsi="Times New Roman" w:cs="Times New Roman"/>
          <w:sz w:val="28"/>
          <w:szCs w:val="28"/>
        </w:rPr>
        <w:t xml:space="preserve">7.7. </w:t>
      </w:r>
      <w:r w:rsidR="00343B8B">
        <w:rPr>
          <w:rFonts w:ascii="Times New Roman CYR" w:hAnsi="Times New Roman CYR" w:cs="Times New Roman CYR"/>
          <w:color w:val="000000"/>
          <w:sz w:val="28"/>
          <w:szCs w:val="28"/>
        </w:rPr>
        <w:t>Заявители,</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направленные</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прокурором</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Приемной</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на</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прием к</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работникам</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главных</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управлений,</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управлений</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и</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отделов,</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принимаются в</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обязательном</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порядке</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и</w:t>
      </w:r>
      <w:r w:rsidR="00343B8B">
        <w:rPr>
          <w:rFonts w:ascii="Times New Roman" w:hAnsi="Times New Roman" w:cs="Times New Roman"/>
          <w:color w:val="000000"/>
          <w:sz w:val="28"/>
          <w:szCs w:val="28"/>
        </w:rPr>
        <w:t xml:space="preserve"> </w:t>
      </w:r>
      <w:r w:rsidR="00343B8B">
        <w:rPr>
          <w:rFonts w:ascii="Times New Roman CYR" w:hAnsi="Times New Roman CYR" w:cs="Times New Roman CYR"/>
          <w:color w:val="000000"/>
          <w:sz w:val="28"/>
          <w:szCs w:val="28"/>
        </w:rPr>
        <w:t>незамедлительно</w:t>
      </w:r>
      <w:r w:rsidRPr="00DB1AD8">
        <w:rPr>
          <w:rFonts w:ascii="Times New Roman" w:hAnsi="Times New Roman" w:cs="Times New Roman"/>
          <w:sz w:val="28"/>
          <w:szCs w:val="28"/>
        </w:rPr>
        <w:t>.</w:t>
      </w:r>
    </w:p>
    <w:p w:rsidR="00F1208C" w:rsidRPr="00DB1AD8" w:rsidRDefault="00F1208C">
      <w:pPr>
        <w:pStyle w:val="ConsPlusNormal"/>
        <w:spacing w:before="220"/>
        <w:ind w:firstLine="540"/>
        <w:jc w:val="both"/>
        <w:rPr>
          <w:rFonts w:ascii="Times New Roman" w:hAnsi="Times New Roman" w:cs="Times New Roman"/>
          <w:sz w:val="28"/>
          <w:szCs w:val="28"/>
        </w:rPr>
      </w:pPr>
      <w:bookmarkStart w:id="15" w:name="P370"/>
      <w:bookmarkEnd w:id="15"/>
      <w:r w:rsidRPr="00DB1AD8">
        <w:rPr>
          <w:rFonts w:ascii="Times New Roman" w:hAnsi="Times New Roman" w:cs="Times New Roman"/>
          <w:sz w:val="28"/>
          <w:szCs w:val="28"/>
        </w:rPr>
        <w:t>7.8. Ответ на обращение, принятое на личном приеме, дается в соответствии с требованиями раздела 6 настоящей Инструкции.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Содержание устного обращения заносится в компьютерную базу данных либо в книгу регистрации приема посетителей согласно приложению.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случае,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Письменное обращение, принятое в ходе личного приема, подлежит регистрации и рассмотрению в порядке, установленном настоящей Инструкцией.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7.10. При направлении граждан на прием в главные управления, управления и отделы работники отделов документационного обеспечения 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(наблюдательные) производства, выдают справки и иные необходимые документы.</w:t>
      </w:r>
    </w:p>
    <w:p w:rsidR="00F1208C" w:rsidRPr="00DB1AD8" w:rsidRDefault="00F1208C">
      <w:pPr>
        <w:pStyle w:val="ConsPlusNormal"/>
        <w:spacing w:before="220"/>
        <w:ind w:firstLine="540"/>
        <w:jc w:val="both"/>
        <w:rPr>
          <w:rFonts w:ascii="Times New Roman" w:hAnsi="Times New Roman" w:cs="Times New Roman"/>
          <w:sz w:val="28"/>
          <w:szCs w:val="28"/>
        </w:rPr>
      </w:pPr>
      <w:bookmarkStart w:id="16" w:name="P378"/>
      <w:bookmarkEnd w:id="16"/>
      <w:r w:rsidRPr="00DB1AD8">
        <w:rPr>
          <w:rFonts w:ascii="Times New Roman" w:hAnsi="Times New Roman" w:cs="Times New Roman"/>
          <w:sz w:val="28"/>
          <w:szCs w:val="28"/>
        </w:rPr>
        <w:t xml:space="preserve">7.11. На обращениях, поданных на личном приеме, ставится отметка "с </w:t>
      </w:r>
      <w:r w:rsidRPr="00DB1AD8">
        <w:rPr>
          <w:rFonts w:ascii="Times New Roman" w:hAnsi="Times New Roman" w:cs="Times New Roman"/>
          <w:sz w:val="28"/>
          <w:szCs w:val="28"/>
        </w:rPr>
        <w:lastRenderedPageBreak/>
        <w:t>личного приема".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По просьбе гражданина указанная отметка может быть проставлена на копии его 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Учет обращений и граждан, обратившихся на прием, ведется в компьютерной базе данных либо в книге регистрации приема посетителей согласно приложению.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7.12. Письменные обращения с личного приема регистрируются и направляются по принадлежности в порядке, определяемом Инструкцией по делопроизводству.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jc w:val="right"/>
        <w:outlineLvl w:val="1"/>
        <w:rPr>
          <w:rFonts w:ascii="Times New Roman" w:hAnsi="Times New Roman" w:cs="Times New Roman"/>
          <w:sz w:val="28"/>
          <w:szCs w:val="28"/>
        </w:rPr>
      </w:pPr>
      <w:r w:rsidRPr="00DB1AD8">
        <w:rPr>
          <w:rFonts w:ascii="Times New Roman" w:hAnsi="Times New Roman" w:cs="Times New Roman"/>
          <w:sz w:val="28"/>
          <w:szCs w:val="28"/>
        </w:rPr>
        <w:t>Приложение</w:t>
      </w:r>
    </w:p>
    <w:p w:rsidR="00F1208C" w:rsidRPr="00DB1AD8" w:rsidRDefault="00F1208C">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к Инструкции (</w:t>
      </w:r>
      <w:proofErr w:type="spellStart"/>
      <w:r w:rsidRPr="00DB1AD8">
        <w:rPr>
          <w:rFonts w:ascii="Times New Roman" w:hAnsi="Times New Roman" w:cs="Times New Roman"/>
          <w:sz w:val="28"/>
          <w:szCs w:val="28"/>
        </w:rPr>
        <w:t>пп</w:t>
      </w:r>
      <w:proofErr w:type="spellEnd"/>
      <w:r w:rsidRPr="00DB1AD8">
        <w:rPr>
          <w:rFonts w:ascii="Times New Roman" w:hAnsi="Times New Roman" w:cs="Times New Roman"/>
          <w:sz w:val="28"/>
          <w:szCs w:val="28"/>
        </w:rPr>
        <w:t>. 7.8, 7.11),</w:t>
      </w:r>
    </w:p>
    <w:p w:rsidR="00F1208C" w:rsidRPr="00DB1AD8" w:rsidRDefault="00F1208C">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утвержденной приказом Генерального</w:t>
      </w:r>
    </w:p>
    <w:p w:rsidR="00F1208C" w:rsidRPr="00DB1AD8" w:rsidRDefault="00F1208C">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прокурора Российской Федерации</w:t>
      </w:r>
    </w:p>
    <w:p w:rsidR="00F1208C" w:rsidRPr="00DB1AD8" w:rsidRDefault="00F1208C">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от 30.01.2013 N 45</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bookmarkStart w:id="17" w:name="P395"/>
      <w:bookmarkEnd w:id="17"/>
      <w:r w:rsidRPr="00DB1AD8">
        <w:rPr>
          <w:rFonts w:ascii="Times New Roman" w:hAnsi="Times New Roman" w:cs="Times New Roman"/>
          <w:sz w:val="28"/>
          <w:szCs w:val="28"/>
        </w:rPr>
        <w:t xml:space="preserve">                   КНИГА РЕГИСТРАЦИИ ПРИЕМА ПОСЕТИТЕЛЕЙ</w:t>
      </w: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N _____</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___________________________________________________________________________</w:t>
      </w: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___________________________________________________________________________</w:t>
      </w: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(наименование прокуратуры)</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Том N _____</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lastRenderedPageBreak/>
        <w:t xml:space="preserve">                                            Начата "__" _________ 20__ г.</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Окончена "__" _________ 20__ г.</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На _____ листах</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Книга в ____ томах</w:t>
      </w:r>
    </w:p>
    <w:p w:rsidR="00F1208C" w:rsidRPr="00DB1AD8" w:rsidRDefault="00F1208C">
      <w:pPr>
        <w:pStyle w:val="ConsPlusNormal"/>
        <w:jc w:val="both"/>
        <w:rPr>
          <w:rFonts w:ascii="Times New Roman" w:hAnsi="Times New Roman" w:cs="Times New Roman"/>
          <w:sz w:val="28"/>
          <w:szCs w:val="28"/>
        </w:rPr>
      </w:pPr>
    </w:p>
    <w:p w:rsidR="00F1208C" w:rsidRPr="00DB1AD8" w:rsidRDefault="00F1208C">
      <w:pPr>
        <w:rPr>
          <w:rFonts w:ascii="Times New Roman" w:hAnsi="Times New Roman" w:cs="Times New Roman"/>
          <w:sz w:val="28"/>
          <w:szCs w:val="28"/>
        </w:rPr>
        <w:sectPr w:rsidR="00F1208C" w:rsidRPr="00DB1AD8" w:rsidSect="00EB0C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77"/>
        <w:gridCol w:w="1417"/>
        <w:gridCol w:w="2640"/>
        <w:gridCol w:w="1757"/>
        <w:gridCol w:w="1474"/>
        <w:gridCol w:w="1714"/>
        <w:gridCol w:w="1701"/>
        <w:gridCol w:w="1134"/>
        <w:gridCol w:w="1871"/>
      </w:tblGrid>
      <w:tr w:rsidR="009D057E" w:rsidRPr="00DB1AD8">
        <w:tc>
          <w:tcPr>
            <w:tcW w:w="62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lastRenderedPageBreak/>
              <w:t xml:space="preserve">N п/п </w:t>
            </w:r>
            <w:hyperlink w:anchor="P443" w:history="1">
              <w:r w:rsidRPr="00DB1AD8">
                <w:rPr>
                  <w:rFonts w:ascii="Times New Roman" w:hAnsi="Times New Roman" w:cs="Times New Roman"/>
                  <w:sz w:val="28"/>
                  <w:szCs w:val="28"/>
                </w:rPr>
                <w:t>&lt;*&gt;</w:t>
              </w:r>
            </w:hyperlink>
          </w:p>
        </w:tc>
        <w:tc>
          <w:tcPr>
            <w:tcW w:w="107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Дата приема</w:t>
            </w:r>
          </w:p>
        </w:tc>
        <w:tc>
          <w:tcPr>
            <w:tcW w:w="141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ФИО заявителя</w:t>
            </w:r>
          </w:p>
        </w:tc>
        <w:tc>
          <w:tcPr>
            <w:tcW w:w="2640"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Адрес (почтовый либо электронной почты), по которому должны быть направлены ответ, уведомление о переадресации обращения</w:t>
            </w:r>
          </w:p>
        </w:tc>
        <w:tc>
          <w:tcPr>
            <w:tcW w:w="175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Краткое содержание обращения</w:t>
            </w:r>
          </w:p>
        </w:tc>
        <w:tc>
          <w:tcPr>
            <w:tcW w:w="3188" w:type="dxa"/>
            <w:gridSpan w:val="2"/>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Количество листов</w:t>
            </w:r>
          </w:p>
        </w:tc>
        <w:tc>
          <w:tcPr>
            <w:tcW w:w="1701"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Результат приема (принято обращение, разъяснено)</w:t>
            </w:r>
          </w:p>
        </w:tc>
        <w:tc>
          <w:tcPr>
            <w:tcW w:w="113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Кто принял</w:t>
            </w:r>
          </w:p>
        </w:tc>
        <w:tc>
          <w:tcPr>
            <w:tcW w:w="1871"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Примечание</w:t>
            </w:r>
          </w:p>
        </w:tc>
      </w:tr>
      <w:tr w:rsidR="009D057E" w:rsidRPr="00DB1AD8">
        <w:tc>
          <w:tcPr>
            <w:tcW w:w="624" w:type="dxa"/>
          </w:tcPr>
          <w:p w:rsidR="00F1208C" w:rsidRPr="00DB1AD8" w:rsidRDefault="00F1208C">
            <w:pPr>
              <w:pStyle w:val="ConsPlusNormal"/>
              <w:jc w:val="both"/>
              <w:rPr>
                <w:rFonts w:ascii="Times New Roman" w:hAnsi="Times New Roman" w:cs="Times New Roman"/>
                <w:sz w:val="28"/>
                <w:szCs w:val="28"/>
              </w:rPr>
            </w:pPr>
          </w:p>
        </w:tc>
        <w:tc>
          <w:tcPr>
            <w:tcW w:w="1077" w:type="dxa"/>
          </w:tcPr>
          <w:p w:rsidR="00F1208C" w:rsidRPr="00DB1AD8" w:rsidRDefault="00F1208C">
            <w:pPr>
              <w:pStyle w:val="ConsPlusNormal"/>
              <w:jc w:val="both"/>
              <w:rPr>
                <w:rFonts w:ascii="Times New Roman" w:hAnsi="Times New Roman" w:cs="Times New Roman"/>
                <w:sz w:val="28"/>
                <w:szCs w:val="28"/>
              </w:rPr>
            </w:pPr>
          </w:p>
        </w:tc>
        <w:tc>
          <w:tcPr>
            <w:tcW w:w="1417" w:type="dxa"/>
          </w:tcPr>
          <w:p w:rsidR="00F1208C" w:rsidRPr="00DB1AD8" w:rsidRDefault="00F1208C">
            <w:pPr>
              <w:pStyle w:val="ConsPlusNormal"/>
              <w:jc w:val="both"/>
              <w:rPr>
                <w:rFonts w:ascii="Times New Roman" w:hAnsi="Times New Roman" w:cs="Times New Roman"/>
                <w:sz w:val="28"/>
                <w:szCs w:val="28"/>
              </w:rPr>
            </w:pPr>
          </w:p>
        </w:tc>
        <w:tc>
          <w:tcPr>
            <w:tcW w:w="2640" w:type="dxa"/>
          </w:tcPr>
          <w:p w:rsidR="00F1208C" w:rsidRPr="00DB1AD8" w:rsidRDefault="00F1208C">
            <w:pPr>
              <w:pStyle w:val="ConsPlusNormal"/>
              <w:jc w:val="both"/>
              <w:rPr>
                <w:rFonts w:ascii="Times New Roman" w:hAnsi="Times New Roman" w:cs="Times New Roman"/>
                <w:sz w:val="28"/>
                <w:szCs w:val="28"/>
              </w:rPr>
            </w:pPr>
          </w:p>
        </w:tc>
        <w:tc>
          <w:tcPr>
            <w:tcW w:w="1757" w:type="dxa"/>
          </w:tcPr>
          <w:p w:rsidR="00F1208C" w:rsidRPr="00DB1AD8" w:rsidRDefault="00F1208C">
            <w:pPr>
              <w:pStyle w:val="ConsPlusNormal"/>
              <w:jc w:val="both"/>
              <w:rPr>
                <w:rFonts w:ascii="Times New Roman" w:hAnsi="Times New Roman" w:cs="Times New Roman"/>
                <w:sz w:val="28"/>
                <w:szCs w:val="28"/>
              </w:rPr>
            </w:pPr>
          </w:p>
        </w:tc>
        <w:tc>
          <w:tcPr>
            <w:tcW w:w="147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основного документа</w:t>
            </w:r>
          </w:p>
        </w:tc>
        <w:tc>
          <w:tcPr>
            <w:tcW w:w="171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приложения</w:t>
            </w:r>
          </w:p>
        </w:tc>
        <w:tc>
          <w:tcPr>
            <w:tcW w:w="1701" w:type="dxa"/>
          </w:tcPr>
          <w:p w:rsidR="00F1208C" w:rsidRPr="00DB1AD8" w:rsidRDefault="00F1208C">
            <w:pPr>
              <w:pStyle w:val="ConsPlusNormal"/>
              <w:jc w:val="both"/>
              <w:rPr>
                <w:rFonts w:ascii="Times New Roman" w:hAnsi="Times New Roman" w:cs="Times New Roman"/>
                <w:sz w:val="28"/>
                <w:szCs w:val="28"/>
              </w:rPr>
            </w:pPr>
          </w:p>
        </w:tc>
        <w:tc>
          <w:tcPr>
            <w:tcW w:w="1134" w:type="dxa"/>
          </w:tcPr>
          <w:p w:rsidR="00F1208C" w:rsidRPr="00DB1AD8" w:rsidRDefault="00F1208C">
            <w:pPr>
              <w:pStyle w:val="ConsPlusNormal"/>
              <w:jc w:val="both"/>
              <w:rPr>
                <w:rFonts w:ascii="Times New Roman" w:hAnsi="Times New Roman" w:cs="Times New Roman"/>
                <w:sz w:val="28"/>
                <w:szCs w:val="28"/>
              </w:rPr>
            </w:pPr>
          </w:p>
        </w:tc>
        <w:tc>
          <w:tcPr>
            <w:tcW w:w="1871" w:type="dxa"/>
          </w:tcPr>
          <w:p w:rsidR="00F1208C" w:rsidRPr="00DB1AD8" w:rsidRDefault="00F1208C">
            <w:pPr>
              <w:pStyle w:val="ConsPlusNormal"/>
              <w:jc w:val="both"/>
              <w:rPr>
                <w:rFonts w:ascii="Times New Roman" w:hAnsi="Times New Roman" w:cs="Times New Roman"/>
                <w:sz w:val="28"/>
                <w:szCs w:val="28"/>
              </w:rPr>
            </w:pPr>
          </w:p>
        </w:tc>
      </w:tr>
      <w:tr w:rsidR="00F1208C" w:rsidRPr="00DB1AD8">
        <w:tc>
          <w:tcPr>
            <w:tcW w:w="62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1</w:t>
            </w:r>
          </w:p>
        </w:tc>
        <w:tc>
          <w:tcPr>
            <w:tcW w:w="107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2</w:t>
            </w:r>
          </w:p>
        </w:tc>
        <w:tc>
          <w:tcPr>
            <w:tcW w:w="141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3</w:t>
            </w:r>
          </w:p>
        </w:tc>
        <w:tc>
          <w:tcPr>
            <w:tcW w:w="2640"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4</w:t>
            </w:r>
          </w:p>
        </w:tc>
        <w:tc>
          <w:tcPr>
            <w:tcW w:w="175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5</w:t>
            </w:r>
          </w:p>
        </w:tc>
        <w:tc>
          <w:tcPr>
            <w:tcW w:w="147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6</w:t>
            </w:r>
          </w:p>
        </w:tc>
        <w:tc>
          <w:tcPr>
            <w:tcW w:w="171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7</w:t>
            </w:r>
          </w:p>
        </w:tc>
        <w:tc>
          <w:tcPr>
            <w:tcW w:w="1701"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8</w:t>
            </w:r>
          </w:p>
        </w:tc>
        <w:tc>
          <w:tcPr>
            <w:tcW w:w="113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9</w:t>
            </w:r>
          </w:p>
        </w:tc>
        <w:tc>
          <w:tcPr>
            <w:tcW w:w="1871"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10</w:t>
            </w:r>
          </w:p>
        </w:tc>
      </w:tr>
    </w:tbl>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w:t>
      </w:r>
    </w:p>
    <w:p w:rsidR="00F1208C" w:rsidRPr="00DB1AD8" w:rsidRDefault="00F1208C">
      <w:pPr>
        <w:pStyle w:val="ConsPlusNormal"/>
        <w:spacing w:before="220"/>
        <w:ind w:firstLine="540"/>
        <w:jc w:val="both"/>
        <w:rPr>
          <w:rFonts w:ascii="Times New Roman" w:hAnsi="Times New Roman" w:cs="Times New Roman"/>
          <w:sz w:val="28"/>
          <w:szCs w:val="28"/>
        </w:rPr>
      </w:pPr>
      <w:bookmarkStart w:id="18" w:name="P443"/>
      <w:bookmarkEnd w:id="18"/>
      <w:r w:rsidRPr="00DB1AD8">
        <w:rPr>
          <w:rFonts w:ascii="Times New Roman" w:hAnsi="Times New Roman" w:cs="Times New Roman"/>
          <w:sz w:val="28"/>
          <w:szCs w:val="28"/>
        </w:rPr>
        <w:t>&lt;*&gt; Порядковый учетный номер указывается с нарастающим итогом в рамках отчетного периода (полугодие, год).</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pBdr>
          <w:top w:val="single" w:sz="6" w:space="0" w:color="auto"/>
        </w:pBdr>
        <w:spacing w:before="100" w:after="100"/>
        <w:jc w:val="both"/>
        <w:rPr>
          <w:rFonts w:ascii="Times New Roman" w:hAnsi="Times New Roman" w:cs="Times New Roman"/>
          <w:sz w:val="28"/>
          <w:szCs w:val="28"/>
        </w:rPr>
      </w:pPr>
    </w:p>
    <w:p w:rsidR="002B4660" w:rsidRPr="00DB1AD8" w:rsidRDefault="002B4660">
      <w:pPr>
        <w:rPr>
          <w:rFonts w:ascii="Times New Roman" w:hAnsi="Times New Roman" w:cs="Times New Roman"/>
          <w:sz w:val="28"/>
          <w:szCs w:val="28"/>
        </w:rPr>
      </w:pPr>
    </w:p>
    <w:sectPr w:rsidR="002B4660" w:rsidRPr="00DB1AD8" w:rsidSect="00522EF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8C"/>
    <w:rsid w:val="000A3232"/>
    <w:rsid w:val="002B4660"/>
    <w:rsid w:val="00343B8B"/>
    <w:rsid w:val="00495106"/>
    <w:rsid w:val="004A7939"/>
    <w:rsid w:val="004C7C31"/>
    <w:rsid w:val="00825B2E"/>
    <w:rsid w:val="009D057E"/>
    <w:rsid w:val="00B57F0B"/>
    <w:rsid w:val="00C458AD"/>
    <w:rsid w:val="00DB1AD8"/>
    <w:rsid w:val="00EB49D2"/>
    <w:rsid w:val="00ED5321"/>
    <w:rsid w:val="00F1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C414"/>
  <w15:chartTrackingRefBased/>
  <w15:docId w15:val="{654CFC57-502E-40E4-89FB-6CE8BB5D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0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20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20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20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20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20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20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208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4A79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1FA1D34BB8D15F633824AFB71F901775DB4E395849168752EA55E0260F14E32B5B6B56A48E6C0A1B9AA22A3A5AFD78773C0DC2CA9E3F948J07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34</Pages>
  <Words>11330</Words>
  <Characters>64581</Characters>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2024-06-10T14:09:00Z</dcterms:created>
  <dcterms:modified xsi:type="dcterms:W3CDTF">2025-07-07T07:49:00Z</dcterms:modified>
</cp:coreProperties>
</file>