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FF8" w:rsidRDefault="00644FF8" w:rsidP="00644FF8">
      <w:pPr>
        <w:pStyle w:val="ConsPlusTitle"/>
        <w:jc w:val="center"/>
        <w:rPr>
          <w:rFonts w:ascii="Times New Roman" w:hAnsi="Times New Roman" w:cs="Times New Roman"/>
          <w:sz w:val="28"/>
          <w:szCs w:val="28"/>
          <w:lang w:val="en-US"/>
        </w:rPr>
      </w:pPr>
    </w:p>
    <w:p w:rsidR="006548D8" w:rsidRDefault="006548D8" w:rsidP="00644FF8">
      <w:pPr>
        <w:pStyle w:val="ConsPlusTitle"/>
        <w:jc w:val="center"/>
        <w:rPr>
          <w:rFonts w:ascii="Times New Roman" w:hAnsi="Times New Roman" w:cs="Times New Roman"/>
          <w:sz w:val="28"/>
          <w:szCs w:val="28"/>
          <w:lang w:val="en-US"/>
        </w:rPr>
      </w:pPr>
    </w:p>
    <w:tbl>
      <w:tblPr>
        <w:tblW w:w="0" w:type="auto"/>
        <w:tblInd w:w="-432" w:type="dxa"/>
        <w:tblLook w:val="01E0" w:firstRow="1" w:lastRow="1" w:firstColumn="1" w:lastColumn="1" w:noHBand="0" w:noVBand="0"/>
      </w:tblPr>
      <w:tblGrid>
        <w:gridCol w:w="3240"/>
        <w:gridCol w:w="3572"/>
        <w:gridCol w:w="3190"/>
      </w:tblGrid>
      <w:tr w:rsidR="006548D8" w:rsidTr="006548D8">
        <w:trPr>
          <w:trHeight w:val="2319"/>
        </w:trPr>
        <w:tc>
          <w:tcPr>
            <w:tcW w:w="10002" w:type="dxa"/>
            <w:gridSpan w:val="3"/>
          </w:tcPr>
          <w:p w:rsidR="006548D8" w:rsidRDefault="006548D8">
            <w:pPr>
              <w:rPr>
                <w:rFonts w:ascii="Times New Roman" w:hAnsi="Times New Roman"/>
              </w:rPr>
            </w:pPr>
            <w:bookmarkStart w:id="0" w:name="P88"/>
            <w:bookmarkEnd w:id="0"/>
          </w:p>
          <w:p w:rsidR="006548D8" w:rsidRDefault="006548D8">
            <w:pPr>
              <w:rPr>
                <w:rFonts w:ascii="Times New Roman" w:hAnsi="Times New Roman"/>
              </w:rPr>
            </w:pPr>
          </w:p>
          <w:p w:rsidR="006548D8" w:rsidRDefault="006548D8">
            <w:pPr>
              <w:rPr>
                <w:rFonts w:ascii="Times New Roman" w:hAnsi="Times New Roman"/>
              </w:rPr>
            </w:pPr>
          </w:p>
          <w:p w:rsidR="001D4C1A" w:rsidRDefault="006548D8">
            <w:pPr>
              <w:spacing w:line="60" w:lineRule="exact"/>
              <w:rPr>
                <w:rFonts w:ascii="Times New Roman" w:hAnsi="Times New Roman"/>
                <w:sz w:val="28"/>
                <w:szCs w:val="28"/>
              </w:rPr>
            </w:pPr>
            <w:r>
              <w:rPr>
                <w:rFonts w:ascii="Times New Roman" w:hAnsi="Times New Roman"/>
                <w:sz w:val="28"/>
                <w:szCs w:val="28"/>
              </w:rPr>
              <w:t xml:space="preserve">               </w:t>
            </w:r>
          </w:p>
          <w:p w:rsidR="006548D8" w:rsidRDefault="006548D8">
            <w:pPr>
              <w:spacing w:line="60" w:lineRule="exact"/>
              <w:rPr>
                <w:rFonts w:ascii="Times New Roman" w:hAnsi="Times New Roman"/>
                <w:sz w:val="28"/>
                <w:szCs w:val="28"/>
              </w:rPr>
            </w:pPr>
            <w:r>
              <w:rPr>
                <w:rFonts w:ascii="Times New Roman" w:hAnsi="Times New Roman"/>
                <w:sz w:val="28"/>
                <w:szCs w:val="28"/>
              </w:rPr>
              <w:t xml:space="preserve">              .      .2019                                                                                     </w:t>
            </w:r>
          </w:p>
        </w:tc>
      </w:tr>
      <w:tr w:rsidR="006548D8" w:rsidTr="006548D8">
        <w:trPr>
          <w:trHeight w:val="899"/>
        </w:trPr>
        <w:tc>
          <w:tcPr>
            <w:tcW w:w="3240" w:type="dxa"/>
          </w:tcPr>
          <w:p w:rsidR="006548D8" w:rsidRDefault="006548D8">
            <w:pPr>
              <w:rPr>
                <w:rFonts w:ascii="Times New Roman" w:hAnsi="Times New Roman"/>
                <w:sz w:val="28"/>
                <w:szCs w:val="28"/>
              </w:rPr>
            </w:pPr>
          </w:p>
        </w:tc>
        <w:tc>
          <w:tcPr>
            <w:tcW w:w="3572" w:type="dxa"/>
          </w:tcPr>
          <w:p w:rsidR="006548D8" w:rsidRDefault="006548D8">
            <w:pPr>
              <w:jc w:val="center"/>
              <w:rPr>
                <w:rFonts w:ascii="Times New Roman" w:hAnsi="Times New Roman"/>
                <w:sz w:val="28"/>
                <w:szCs w:val="28"/>
              </w:rPr>
            </w:pPr>
          </w:p>
        </w:tc>
        <w:tc>
          <w:tcPr>
            <w:tcW w:w="3190" w:type="dxa"/>
          </w:tcPr>
          <w:p w:rsidR="006548D8" w:rsidRDefault="006548D8">
            <w:pPr>
              <w:rPr>
                <w:rFonts w:ascii="Times New Roman" w:hAnsi="Times New Roman"/>
              </w:rPr>
            </w:pPr>
          </w:p>
        </w:tc>
      </w:tr>
    </w:tbl>
    <w:p w:rsidR="00340B1D" w:rsidRDefault="00340B1D" w:rsidP="006548D8">
      <w:pPr>
        <w:pStyle w:val="ConsPlusTitle"/>
        <w:jc w:val="center"/>
        <w:rPr>
          <w:rFonts w:ascii="Times New Roman" w:hAnsi="Times New Roman" w:cs="Times New Roman"/>
          <w:sz w:val="28"/>
          <w:szCs w:val="28"/>
        </w:rPr>
      </w:pPr>
    </w:p>
    <w:p w:rsidR="006548D8" w:rsidRPr="00644FF8" w:rsidRDefault="006548D8" w:rsidP="00B01DDA">
      <w:pPr>
        <w:pStyle w:val="ConsPlusTitle"/>
        <w:spacing w:line="240" w:lineRule="exact"/>
        <w:jc w:val="center"/>
        <w:rPr>
          <w:rFonts w:ascii="Times New Roman" w:hAnsi="Times New Roman" w:cs="Times New Roman"/>
          <w:sz w:val="28"/>
          <w:szCs w:val="28"/>
        </w:rPr>
      </w:pPr>
      <w:bookmarkStart w:id="1" w:name="_GoBack"/>
      <w:bookmarkEnd w:id="1"/>
      <w:r>
        <w:rPr>
          <w:rFonts w:ascii="Times New Roman" w:hAnsi="Times New Roman" w:cs="Times New Roman"/>
          <w:sz w:val="28"/>
          <w:szCs w:val="28"/>
        </w:rPr>
        <w:t xml:space="preserve">Об утверждении </w:t>
      </w:r>
      <w:r w:rsidRPr="00644FF8">
        <w:rPr>
          <w:rFonts w:ascii="Times New Roman" w:hAnsi="Times New Roman" w:cs="Times New Roman"/>
          <w:sz w:val="28"/>
          <w:szCs w:val="28"/>
        </w:rPr>
        <w:t>порядк</w:t>
      </w:r>
      <w:r>
        <w:rPr>
          <w:rFonts w:ascii="Times New Roman" w:hAnsi="Times New Roman" w:cs="Times New Roman"/>
          <w:sz w:val="28"/>
          <w:szCs w:val="28"/>
        </w:rPr>
        <w:t>а</w:t>
      </w:r>
      <w:r w:rsidRPr="00644FF8">
        <w:rPr>
          <w:rFonts w:ascii="Times New Roman" w:hAnsi="Times New Roman" w:cs="Times New Roman"/>
          <w:sz w:val="28"/>
          <w:szCs w:val="28"/>
        </w:rPr>
        <w:t xml:space="preserve"> и услови</w:t>
      </w:r>
      <w:r>
        <w:rPr>
          <w:rFonts w:ascii="Times New Roman" w:hAnsi="Times New Roman" w:cs="Times New Roman"/>
          <w:sz w:val="28"/>
          <w:szCs w:val="28"/>
        </w:rPr>
        <w:t>й</w:t>
      </w:r>
    </w:p>
    <w:p w:rsidR="006548D8" w:rsidRPr="00644FF8" w:rsidRDefault="006548D8" w:rsidP="00B01DDA">
      <w:pPr>
        <w:pStyle w:val="ConsPlusTitle"/>
        <w:spacing w:line="240" w:lineRule="exact"/>
        <w:jc w:val="center"/>
        <w:rPr>
          <w:rFonts w:ascii="Times New Roman" w:hAnsi="Times New Roman" w:cs="Times New Roman"/>
          <w:sz w:val="28"/>
          <w:szCs w:val="28"/>
        </w:rPr>
      </w:pPr>
      <w:r w:rsidRPr="00644FF8">
        <w:rPr>
          <w:rFonts w:ascii="Times New Roman" w:hAnsi="Times New Roman" w:cs="Times New Roman"/>
          <w:sz w:val="28"/>
          <w:szCs w:val="28"/>
        </w:rPr>
        <w:t xml:space="preserve">приема на </w:t>
      </w:r>
      <w:proofErr w:type="gramStart"/>
      <w:r w:rsidRPr="00644FF8">
        <w:rPr>
          <w:rFonts w:ascii="Times New Roman" w:hAnsi="Times New Roman" w:cs="Times New Roman"/>
          <w:sz w:val="28"/>
          <w:szCs w:val="28"/>
        </w:rPr>
        <w:t>обучение по</w:t>
      </w:r>
      <w:proofErr w:type="gramEnd"/>
      <w:r w:rsidRPr="00644FF8">
        <w:rPr>
          <w:rFonts w:ascii="Times New Roman" w:hAnsi="Times New Roman" w:cs="Times New Roman"/>
          <w:sz w:val="28"/>
          <w:szCs w:val="28"/>
        </w:rPr>
        <w:t xml:space="preserve"> образовательным программам</w:t>
      </w:r>
    </w:p>
    <w:p w:rsidR="006548D8" w:rsidRPr="00644FF8" w:rsidRDefault="006548D8" w:rsidP="00B01DDA">
      <w:pPr>
        <w:pStyle w:val="ConsPlusTitle"/>
        <w:spacing w:line="240" w:lineRule="exact"/>
        <w:jc w:val="center"/>
        <w:rPr>
          <w:rFonts w:ascii="Times New Roman" w:hAnsi="Times New Roman" w:cs="Times New Roman"/>
          <w:sz w:val="28"/>
          <w:szCs w:val="28"/>
        </w:rPr>
      </w:pPr>
      <w:r w:rsidRPr="00644FF8">
        <w:rPr>
          <w:rFonts w:ascii="Times New Roman" w:hAnsi="Times New Roman" w:cs="Times New Roman"/>
          <w:sz w:val="28"/>
          <w:szCs w:val="28"/>
        </w:rPr>
        <w:t xml:space="preserve">высшего образования в </w:t>
      </w:r>
      <w:proofErr w:type="gramStart"/>
      <w:r w:rsidRPr="00644FF8">
        <w:rPr>
          <w:rFonts w:ascii="Times New Roman" w:hAnsi="Times New Roman" w:cs="Times New Roman"/>
          <w:sz w:val="28"/>
          <w:szCs w:val="28"/>
        </w:rPr>
        <w:t>федеральное</w:t>
      </w:r>
      <w:proofErr w:type="gramEnd"/>
      <w:r w:rsidRPr="00644FF8">
        <w:rPr>
          <w:rFonts w:ascii="Times New Roman" w:hAnsi="Times New Roman" w:cs="Times New Roman"/>
          <w:sz w:val="28"/>
          <w:szCs w:val="28"/>
        </w:rPr>
        <w:t xml:space="preserve"> </w:t>
      </w:r>
      <w:r>
        <w:rPr>
          <w:rFonts w:ascii="Times New Roman" w:hAnsi="Times New Roman" w:cs="Times New Roman"/>
          <w:sz w:val="28"/>
          <w:szCs w:val="28"/>
        </w:rPr>
        <w:t>г</w:t>
      </w:r>
      <w:r w:rsidRPr="00644FF8">
        <w:rPr>
          <w:rFonts w:ascii="Times New Roman" w:hAnsi="Times New Roman" w:cs="Times New Roman"/>
          <w:sz w:val="28"/>
          <w:szCs w:val="28"/>
        </w:rPr>
        <w:t>осударственное</w:t>
      </w:r>
    </w:p>
    <w:p w:rsidR="006548D8" w:rsidRPr="00644FF8" w:rsidRDefault="006548D8" w:rsidP="00B01DDA">
      <w:pPr>
        <w:pStyle w:val="ConsPlusTitle"/>
        <w:spacing w:line="240" w:lineRule="exact"/>
        <w:jc w:val="center"/>
        <w:rPr>
          <w:rFonts w:ascii="Times New Roman" w:hAnsi="Times New Roman" w:cs="Times New Roman"/>
          <w:sz w:val="28"/>
          <w:szCs w:val="28"/>
        </w:rPr>
      </w:pPr>
      <w:r w:rsidRPr="00644FF8">
        <w:rPr>
          <w:rFonts w:ascii="Times New Roman" w:hAnsi="Times New Roman" w:cs="Times New Roman"/>
          <w:sz w:val="28"/>
          <w:szCs w:val="28"/>
        </w:rPr>
        <w:t>казенное образовательное учреждение высшего образования</w:t>
      </w:r>
      <w:r w:rsidRPr="006548D8">
        <w:rPr>
          <w:rFonts w:ascii="Times New Roman" w:hAnsi="Times New Roman" w:cs="Times New Roman"/>
          <w:sz w:val="28"/>
          <w:szCs w:val="28"/>
        </w:rPr>
        <w:t xml:space="preserve"> </w:t>
      </w:r>
      <w:r>
        <w:rPr>
          <w:rFonts w:ascii="Times New Roman" w:hAnsi="Times New Roman" w:cs="Times New Roman"/>
          <w:sz w:val="28"/>
          <w:szCs w:val="28"/>
        </w:rPr>
        <w:t>«Университет</w:t>
      </w:r>
      <w:r w:rsidRPr="00644FF8">
        <w:rPr>
          <w:rFonts w:ascii="Times New Roman" w:hAnsi="Times New Roman" w:cs="Times New Roman"/>
          <w:sz w:val="28"/>
          <w:szCs w:val="28"/>
        </w:rPr>
        <w:t xml:space="preserve"> прокуратуры </w:t>
      </w:r>
      <w:r>
        <w:rPr>
          <w:rFonts w:ascii="Times New Roman" w:hAnsi="Times New Roman" w:cs="Times New Roman"/>
          <w:sz w:val="28"/>
          <w:szCs w:val="28"/>
        </w:rPr>
        <w:t>Р</w:t>
      </w:r>
      <w:r w:rsidRPr="00644FF8">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644FF8">
        <w:rPr>
          <w:rFonts w:ascii="Times New Roman" w:hAnsi="Times New Roman" w:cs="Times New Roman"/>
          <w:sz w:val="28"/>
          <w:szCs w:val="28"/>
        </w:rPr>
        <w:t>едерации</w:t>
      </w:r>
      <w:r>
        <w:rPr>
          <w:rFonts w:ascii="Times New Roman" w:hAnsi="Times New Roman" w:cs="Times New Roman"/>
          <w:sz w:val="28"/>
          <w:szCs w:val="28"/>
        </w:rPr>
        <w:t>»</w:t>
      </w:r>
    </w:p>
    <w:p w:rsidR="006548D8" w:rsidRDefault="006548D8" w:rsidP="006548D8">
      <w:pPr>
        <w:spacing w:after="0"/>
        <w:ind w:firstLine="720"/>
        <w:jc w:val="both"/>
        <w:rPr>
          <w:rFonts w:ascii="Times New Roman" w:hAnsi="Times New Roman"/>
          <w:sz w:val="28"/>
          <w:szCs w:val="28"/>
        </w:rPr>
      </w:pPr>
    </w:p>
    <w:p w:rsidR="006548D8" w:rsidRDefault="00550B28" w:rsidP="009E2629">
      <w:pPr>
        <w:spacing w:after="0"/>
        <w:ind w:right="-185" w:firstLine="720"/>
        <w:jc w:val="both"/>
        <w:rPr>
          <w:rFonts w:ascii="Times New Roman" w:hAnsi="Times New Roman"/>
          <w:sz w:val="28"/>
          <w:szCs w:val="28"/>
        </w:rPr>
      </w:pPr>
      <w:r>
        <w:rPr>
          <w:rFonts w:ascii="Times New Roman" w:hAnsi="Times New Roman"/>
          <w:sz w:val="28"/>
          <w:szCs w:val="28"/>
        </w:rPr>
        <w:t>В целях подготовки кадров для органов прокуратуры Российской Федерации в</w:t>
      </w:r>
      <w:r w:rsidR="006548D8">
        <w:rPr>
          <w:rFonts w:ascii="Times New Roman" w:hAnsi="Times New Roman"/>
          <w:sz w:val="28"/>
          <w:szCs w:val="28"/>
        </w:rPr>
        <w:t xml:space="preserve"> соответствии с</w:t>
      </w:r>
      <w:r w:rsidR="00E16B43">
        <w:rPr>
          <w:rFonts w:ascii="Times New Roman" w:hAnsi="Times New Roman"/>
          <w:sz w:val="28"/>
          <w:szCs w:val="28"/>
        </w:rPr>
        <w:t>о статьей</w:t>
      </w:r>
      <w:r w:rsidR="006548D8">
        <w:rPr>
          <w:rFonts w:ascii="Times New Roman" w:hAnsi="Times New Roman"/>
          <w:sz w:val="28"/>
          <w:szCs w:val="28"/>
        </w:rPr>
        <w:t xml:space="preserve">  81 Федерального закона от 29.12.2012 </w:t>
      </w:r>
      <w:r w:rsidR="007D7435">
        <w:rPr>
          <w:rFonts w:ascii="Times New Roman" w:hAnsi="Times New Roman"/>
          <w:sz w:val="28"/>
          <w:szCs w:val="28"/>
        </w:rPr>
        <w:t xml:space="preserve">      </w:t>
      </w:r>
      <w:r w:rsidR="006548D8">
        <w:rPr>
          <w:rFonts w:ascii="Times New Roman" w:hAnsi="Times New Roman"/>
          <w:sz w:val="28"/>
          <w:szCs w:val="28"/>
        </w:rPr>
        <w:t>№ 273-ФЗ «Об образовании в Российской Федерации»</w:t>
      </w:r>
      <w:r w:rsidR="006548D8">
        <w:rPr>
          <w:rFonts w:ascii="Times New Roman" w:hAnsi="Times New Roman"/>
          <w:spacing w:val="-2"/>
          <w:sz w:val="28"/>
          <w:szCs w:val="28"/>
        </w:rPr>
        <w:t xml:space="preserve">, </w:t>
      </w:r>
      <w:r w:rsidR="006548D8">
        <w:rPr>
          <w:rFonts w:ascii="Times New Roman" w:hAnsi="Times New Roman"/>
          <w:sz w:val="28"/>
          <w:szCs w:val="28"/>
        </w:rPr>
        <w:t>руководствуясь статьей 17 Федерального закона от 17.01.1992 № 2202-1</w:t>
      </w:r>
      <w:r w:rsidR="00E16B43">
        <w:rPr>
          <w:rFonts w:ascii="Times New Roman" w:hAnsi="Times New Roman"/>
          <w:sz w:val="28"/>
          <w:szCs w:val="28"/>
        </w:rPr>
        <w:t xml:space="preserve"> </w:t>
      </w:r>
      <w:r w:rsidR="006548D8">
        <w:rPr>
          <w:rFonts w:ascii="Times New Roman" w:hAnsi="Times New Roman"/>
          <w:sz w:val="28"/>
          <w:szCs w:val="28"/>
        </w:rPr>
        <w:t>«О прокуратуре Российской Федерации»,</w:t>
      </w:r>
    </w:p>
    <w:p w:rsidR="00B01DDA" w:rsidRDefault="00B01DDA" w:rsidP="00B01DDA">
      <w:pPr>
        <w:tabs>
          <w:tab w:val="left" w:pos="2550"/>
        </w:tabs>
        <w:spacing w:after="0" w:line="240" w:lineRule="exact"/>
        <w:jc w:val="center"/>
        <w:rPr>
          <w:rFonts w:ascii="Times New Roman" w:hAnsi="Times New Roman"/>
          <w:b/>
          <w:sz w:val="28"/>
          <w:szCs w:val="28"/>
          <w:lang w:val="en-US"/>
        </w:rPr>
      </w:pPr>
    </w:p>
    <w:p w:rsidR="006548D8" w:rsidRDefault="006548D8" w:rsidP="00B01DDA">
      <w:pPr>
        <w:tabs>
          <w:tab w:val="left" w:pos="2550"/>
        </w:tabs>
        <w:spacing w:after="0" w:line="240" w:lineRule="exact"/>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Р И К А З Ы В А Ю:</w:t>
      </w:r>
    </w:p>
    <w:p w:rsidR="00906363" w:rsidRPr="00B01DDA" w:rsidRDefault="00906363" w:rsidP="00B01DDA">
      <w:pPr>
        <w:widowControl w:val="0"/>
        <w:autoSpaceDE w:val="0"/>
        <w:autoSpaceDN w:val="0"/>
        <w:adjustRightInd w:val="0"/>
        <w:spacing w:after="0" w:line="240" w:lineRule="exact"/>
        <w:ind w:firstLine="709"/>
        <w:jc w:val="both"/>
        <w:rPr>
          <w:rFonts w:ascii="Times New Roman" w:hAnsi="Times New Roman"/>
          <w:sz w:val="28"/>
          <w:szCs w:val="28"/>
        </w:rPr>
      </w:pPr>
    </w:p>
    <w:p w:rsidR="00906363" w:rsidRPr="00906363" w:rsidRDefault="00906363" w:rsidP="009E2629">
      <w:pPr>
        <w:widowControl w:val="0"/>
        <w:autoSpaceDE w:val="0"/>
        <w:autoSpaceDN w:val="0"/>
        <w:adjustRightInd w:val="0"/>
        <w:spacing w:after="0" w:line="240" w:lineRule="auto"/>
        <w:ind w:right="-185" w:firstLine="709"/>
        <w:jc w:val="both"/>
        <w:rPr>
          <w:rFonts w:ascii="Times New Roman" w:hAnsi="Times New Roman"/>
          <w:sz w:val="28"/>
          <w:szCs w:val="28"/>
        </w:rPr>
      </w:pPr>
      <w:r w:rsidRPr="00906363">
        <w:rPr>
          <w:rFonts w:ascii="Times New Roman" w:hAnsi="Times New Roman"/>
          <w:sz w:val="28"/>
          <w:szCs w:val="28"/>
        </w:rPr>
        <w:t>1. Утвердить Порядок и условия при</w:t>
      </w:r>
      <w:r>
        <w:rPr>
          <w:rFonts w:ascii="Times New Roman" w:hAnsi="Times New Roman"/>
          <w:sz w:val="28"/>
          <w:szCs w:val="28"/>
        </w:rPr>
        <w:t>е</w:t>
      </w:r>
      <w:r w:rsidRPr="00906363">
        <w:rPr>
          <w:rFonts w:ascii="Times New Roman" w:hAnsi="Times New Roman"/>
          <w:sz w:val="28"/>
          <w:szCs w:val="28"/>
        </w:rPr>
        <w:t xml:space="preserve">ма на </w:t>
      </w:r>
      <w:proofErr w:type="gramStart"/>
      <w:r w:rsidRPr="00906363">
        <w:rPr>
          <w:rFonts w:ascii="Times New Roman" w:hAnsi="Times New Roman"/>
          <w:sz w:val="28"/>
          <w:szCs w:val="28"/>
        </w:rPr>
        <w:t>обучение по</w:t>
      </w:r>
      <w:proofErr w:type="gramEnd"/>
      <w:r w:rsidRPr="00906363">
        <w:rPr>
          <w:rFonts w:ascii="Times New Roman" w:hAnsi="Times New Roman"/>
          <w:sz w:val="28"/>
          <w:szCs w:val="28"/>
        </w:rPr>
        <w:t xml:space="preserve"> образовательным программам высшего образования в федеральное государственное каз</w:t>
      </w:r>
      <w:r>
        <w:rPr>
          <w:rFonts w:ascii="Times New Roman" w:hAnsi="Times New Roman"/>
          <w:sz w:val="28"/>
          <w:szCs w:val="28"/>
        </w:rPr>
        <w:t>е</w:t>
      </w:r>
      <w:r w:rsidRPr="00906363">
        <w:rPr>
          <w:rFonts w:ascii="Times New Roman" w:hAnsi="Times New Roman"/>
          <w:sz w:val="28"/>
          <w:szCs w:val="28"/>
        </w:rPr>
        <w:t>нное образовательное учреждение высшего образования «</w:t>
      </w:r>
      <w:r>
        <w:rPr>
          <w:rFonts w:ascii="Times New Roman" w:hAnsi="Times New Roman"/>
          <w:sz w:val="28"/>
          <w:szCs w:val="28"/>
        </w:rPr>
        <w:t>Университет</w:t>
      </w:r>
      <w:r w:rsidRPr="00906363">
        <w:rPr>
          <w:rFonts w:ascii="Times New Roman" w:hAnsi="Times New Roman"/>
          <w:sz w:val="28"/>
          <w:szCs w:val="28"/>
        </w:rPr>
        <w:t xml:space="preserve"> прокуратуры Российской Федерации».      </w:t>
      </w:r>
    </w:p>
    <w:p w:rsidR="00906363" w:rsidRPr="00906363" w:rsidRDefault="00906363" w:rsidP="009E2629">
      <w:pPr>
        <w:widowControl w:val="0"/>
        <w:autoSpaceDE w:val="0"/>
        <w:autoSpaceDN w:val="0"/>
        <w:adjustRightInd w:val="0"/>
        <w:spacing w:after="0" w:line="240" w:lineRule="auto"/>
        <w:ind w:right="-185" w:firstLine="709"/>
        <w:jc w:val="both"/>
        <w:rPr>
          <w:rFonts w:ascii="Times New Roman" w:hAnsi="Times New Roman"/>
          <w:sz w:val="28"/>
          <w:szCs w:val="28"/>
        </w:rPr>
      </w:pPr>
      <w:r w:rsidRPr="00906363">
        <w:rPr>
          <w:rFonts w:ascii="Times New Roman" w:hAnsi="Times New Roman"/>
          <w:sz w:val="28"/>
          <w:szCs w:val="28"/>
        </w:rPr>
        <w:t xml:space="preserve">2. </w:t>
      </w:r>
      <w:proofErr w:type="gramStart"/>
      <w:r w:rsidRPr="00906363">
        <w:rPr>
          <w:rFonts w:ascii="Times New Roman" w:hAnsi="Times New Roman"/>
          <w:sz w:val="28"/>
          <w:szCs w:val="28"/>
        </w:rPr>
        <w:t xml:space="preserve">Признать утратившими силу приказы Генерального прокурора Российской Федерации от  23.11.2015 </w:t>
      </w:r>
      <w:r w:rsidR="00230449">
        <w:rPr>
          <w:rFonts w:ascii="Times New Roman" w:hAnsi="Times New Roman"/>
          <w:sz w:val="28"/>
          <w:szCs w:val="28"/>
        </w:rPr>
        <w:t>№</w:t>
      </w:r>
      <w:r w:rsidRPr="00906363">
        <w:rPr>
          <w:rFonts w:ascii="Times New Roman" w:hAnsi="Times New Roman"/>
          <w:sz w:val="28"/>
          <w:szCs w:val="28"/>
        </w:rPr>
        <w:t xml:space="preserve"> 644</w:t>
      </w:r>
      <w:r w:rsidR="00230449">
        <w:rPr>
          <w:rFonts w:ascii="Times New Roman" w:hAnsi="Times New Roman"/>
          <w:sz w:val="28"/>
          <w:szCs w:val="28"/>
        </w:rPr>
        <w:t xml:space="preserve"> «</w:t>
      </w:r>
      <w:r w:rsidRPr="00906363">
        <w:rPr>
          <w:rFonts w:ascii="Times New Roman" w:hAnsi="Times New Roman"/>
          <w:sz w:val="28"/>
          <w:szCs w:val="28"/>
        </w:rPr>
        <w:t xml:space="preserve">Об утверждении Порядка </w:t>
      </w:r>
      <w:r w:rsidR="00550B28">
        <w:rPr>
          <w:rFonts w:ascii="Times New Roman" w:hAnsi="Times New Roman"/>
          <w:sz w:val="28"/>
          <w:szCs w:val="28"/>
        </w:rPr>
        <w:t xml:space="preserve">                     </w:t>
      </w:r>
      <w:r w:rsidRPr="00906363">
        <w:rPr>
          <w:rFonts w:ascii="Times New Roman" w:hAnsi="Times New Roman"/>
          <w:sz w:val="28"/>
          <w:szCs w:val="28"/>
        </w:rPr>
        <w:t xml:space="preserve">и условий приема на обучение по образовательным программам высшего образования в федеральное государственное казенное образовательное учреждение высшего образования </w:t>
      </w:r>
      <w:r w:rsidR="00230449">
        <w:rPr>
          <w:rFonts w:ascii="Times New Roman" w:hAnsi="Times New Roman"/>
          <w:sz w:val="28"/>
          <w:szCs w:val="28"/>
        </w:rPr>
        <w:t>«</w:t>
      </w:r>
      <w:smartTag w:uri="urn:schemas-microsoft-com:office:smarttags" w:element="PersonName">
        <w:r w:rsidRPr="00906363">
          <w:rPr>
            <w:rFonts w:ascii="Times New Roman" w:hAnsi="Times New Roman"/>
            <w:sz w:val="28"/>
            <w:szCs w:val="28"/>
          </w:rPr>
          <w:t>Академия Генеральной прокуратуры</w:t>
        </w:r>
      </w:smartTag>
      <w:r w:rsidRPr="00906363">
        <w:rPr>
          <w:rFonts w:ascii="Times New Roman" w:hAnsi="Times New Roman"/>
          <w:sz w:val="28"/>
          <w:szCs w:val="28"/>
        </w:rPr>
        <w:t xml:space="preserve"> Российской Федерации</w:t>
      </w:r>
      <w:r w:rsidR="00230449">
        <w:rPr>
          <w:rFonts w:ascii="Times New Roman" w:hAnsi="Times New Roman"/>
          <w:sz w:val="28"/>
          <w:szCs w:val="28"/>
        </w:rPr>
        <w:t xml:space="preserve">» </w:t>
      </w:r>
      <w:r w:rsidRPr="00906363">
        <w:rPr>
          <w:rFonts w:ascii="Times New Roman" w:hAnsi="Times New Roman"/>
          <w:sz w:val="28"/>
          <w:szCs w:val="28"/>
        </w:rPr>
        <w:t xml:space="preserve">и от </w:t>
      </w:r>
      <w:r w:rsidR="00230449">
        <w:rPr>
          <w:rFonts w:ascii="Times New Roman" w:hAnsi="Times New Roman"/>
          <w:sz w:val="28"/>
          <w:szCs w:val="28"/>
        </w:rPr>
        <w:t xml:space="preserve">29.09.2017 </w:t>
      </w:r>
      <w:r w:rsidRPr="00906363">
        <w:rPr>
          <w:rFonts w:ascii="Times New Roman" w:hAnsi="Times New Roman"/>
          <w:sz w:val="28"/>
          <w:szCs w:val="28"/>
        </w:rPr>
        <w:t xml:space="preserve">№ </w:t>
      </w:r>
      <w:r w:rsidR="00230449">
        <w:rPr>
          <w:rFonts w:ascii="Times New Roman" w:hAnsi="Times New Roman"/>
          <w:sz w:val="28"/>
          <w:szCs w:val="28"/>
        </w:rPr>
        <w:t>659</w:t>
      </w:r>
      <w:r w:rsidRPr="00906363">
        <w:rPr>
          <w:rFonts w:ascii="Times New Roman" w:hAnsi="Times New Roman"/>
          <w:sz w:val="28"/>
          <w:szCs w:val="28"/>
        </w:rPr>
        <w:t xml:space="preserve"> «</w:t>
      </w:r>
      <w:r w:rsidR="00230449">
        <w:rPr>
          <w:rFonts w:ascii="Times New Roman" w:hAnsi="Times New Roman"/>
          <w:sz w:val="28"/>
          <w:szCs w:val="28"/>
        </w:rPr>
        <w:t xml:space="preserve">О внесении изменений </w:t>
      </w:r>
      <w:r w:rsidRPr="00906363">
        <w:rPr>
          <w:rFonts w:ascii="Times New Roman" w:hAnsi="Times New Roman"/>
          <w:sz w:val="28"/>
          <w:szCs w:val="28"/>
        </w:rPr>
        <w:t xml:space="preserve"> </w:t>
      </w:r>
      <w:r w:rsidR="00550B28">
        <w:rPr>
          <w:rFonts w:ascii="Times New Roman" w:hAnsi="Times New Roman"/>
          <w:sz w:val="28"/>
          <w:szCs w:val="28"/>
        </w:rPr>
        <w:t xml:space="preserve">                в</w:t>
      </w:r>
      <w:r w:rsidR="00550B28" w:rsidRPr="00550B28">
        <w:rPr>
          <w:rFonts w:ascii="Times New Roman" w:hAnsi="Times New Roman"/>
          <w:sz w:val="28"/>
          <w:szCs w:val="28"/>
        </w:rPr>
        <w:t xml:space="preserve"> </w:t>
      </w:r>
      <w:r w:rsidR="00230449">
        <w:rPr>
          <w:rFonts w:ascii="Times New Roman" w:hAnsi="Times New Roman"/>
          <w:sz w:val="28"/>
          <w:szCs w:val="28"/>
        </w:rPr>
        <w:t>П</w:t>
      </w:r>
      <w:r w:rsidRPr="00906363">
        <w:rPr>
          <w:rFonts w:ascii="Times New Roman" w:hAnsi="Times New Roman"/>
          <w:sz w:val="28"/>
          <w:szCs w:val="28"/>
        </w:rPr>
        <w:t>оряд</w:t>
      </w:r>
      <w:r w:rsidR="00230449">
        <w:rPr>
          <w:rFonts w:ascii="Times New Roman" w:hAnsi="Times New Roman"/>
          <w:sz w:val="28"/>
          <w:szCs w:val="28"/>
        </w:rPr>
        <w:t>ок</w:t>
      </w:r>
      <w:r w:rsidRPr="00906363">
        <w:rPr>
          <w:rFonts w:ascii="Times New Roman" w:hAnsi="Times New Roman"/>
          <w:sz w:val="28"/>
          <w:szCs w:val="28"/>
        </w:rPr>
        <w:t xml:space="preserve"> и услови</w:t>
      </w:r>
      <w:r w:rsidR="00230449">
        <w:rPr>
          <w:rFonts w:ascii="Times New Roman" w:hAnsi="Times New Roman"/>
          <w:sz w:val="28"/>
          <w:szCs w:val="28"/>
        </w:rPr>
        <w:t>я</w:t>
      </w:r>
      <w:r w:rsidRPr="00906363">
        <w:rPr>
          <w:rFonts w:ascii="Times New Roman" w:hAnsi="Times New Roman"/>
          <w:sz w:val="28"/>
          <w:szCs w:val="28"/>
        </w:rPr>
        <w:t xml:space="preserve"> при</w:t>
      </w:r>
      <w:r w:rsidR="00230449">
        <w:rPr>
          <w:rFonts w:ascii="Times New Roman" w:hAnsi="Times New Roman"/>
          <w:sz w:val="28"/>
          <w:szCs w:val="28"/>
        </w:rPr>
        <w:t>е</w:t>
      </w:r>
      <w:r w:rsidRPr="00906363">
        <w:rPr>
          <w:rFonts w:ascii="Times New Roman" w:hAnsi="Times New Roman"/>
          <w:sz w:val="28"/>
          <w:szCs w:val="28"/>
        </w:rPr>
        <w:t>ма на обучение по образовательным программам высшего образования в федеральное государственное казённое</w:t>
      </w:r>
      <w:proofErr w:type="gramEnd"/>
      <w:r w:rsidRPr="00906363">
        <w:rPr>
          <w:rFonts w:ascii="Times New Roman" w:hAnsi="Times New Roman"/>
          <w:sz w:val="28"/>
          <w:szCs w:val="28"/>
        </w:rPr>
        <w:t xml:space="preserve"> образовательное учреждение высшего профессионального образования «</w:t>
      </w:r>
      <w:smartTag w:uri="urn:schemas-microsoft-com:office:smarttags" w:element="PersonName">
        <w:r w:rsidRPr="00906363">
          <w:rPr>
            <w:rFonts w:ascii="Times New Roman" w:hAnsi="Times New Roman"/>
            <w:sz w:val="28"/>
            <w:szCs w:val="28"/>
          </w:rPr>
          <w:t>Академия Генеральной прокуратуры</w:t>
        </w:r>
      </w:smartTag>
      <w:r w:rsidRPr="00906363">
        <w:rPr>
          <w:rFonts w:ascii="Times New Roman" w:hAnsi="Times New Roman"/>
          <w:sz w:val="28"/>
          <w:szCs w:val="28"/>
        </w:rPr>
        <w:t xml:space="preserve"> Российской Федерации»</w:t>
      </w:r>
      <w:r w:rsidR="00550B28">
        <w:rPr>
          <w:rFonts w:ascii="Times New Roman" w:hAnsi="Times New Roman"/>
          <w:sz w:val="28"/>
          <w:szCs w:val="28"/>
        </w:rPr>
        <w:t xml:space="preserve">, утвержденные приказом Генерального прокурора Российской Федерации от 23.11.2015 </w:t>
      </w:r>
      <w:r w:rsidR="00972A20">
        <w:rPr>
          <w:rFonts w:ascii="Times New Roman" w:hAnsi="Times New Roman"/>
          <w:sz w:val="28"/>
          <w:szCs w:val="28"/>
        </w:rPr>
        <w:t xml:space="preserve">                 </w:t>
      </w:r>
      <w:r w:rsidR="00550B28">
        <w:rPr>
          <w:rFonts w:ascii="Times New Roman" w:hAnsi="Times New Roman"/>
          <w:sz w:val="28"/>
          <w:szCs w:val="28"/>
        </w:rPr>
        <w:t>№ 644.</w:t>
      </w:r>
      <w:r w:rsidRPr="00906363">
        <w:rPr>
          <w:rFonts w:ascii="Times New Roman" w:hAnsi="Times New Roman"/>
          <w:sz w:val="28"/>
          <w:szCs w:val="28"/>
        </w:rPr>
        <w:t xml:space="preserve"> </w:t>
      </w:r>
    </w:p>
    <w:p w:rsidR="006548D8" w:rsidRDefault="00550B28" w:rsidP="009E2629">
      <w:pPr>
        <w:widowControl w:val="0"/>
        <w:autoSpaceDE w:val="0"/>
        <w:autoSpaceDN w:val="0"/>
        <w:adjustRightInd w:val="0"/>
        <w:spacing w:after="0"/>
        <w:ind w:right="-185" w:firstLine="709"/>
        <w:jc w:val="both"/>
        <w:rPr>
          <w:rFonts w:ascii="Times New Roman" w:hAnsi="Times New Roman"/>
          <w:sz w:val="28"/>
          <w:szCs w:val="28"/>
        </w:rPr>
      </w:pPr>
      <w:r>
        <w:rPr>
          <w:rFonts w:ascii="Times New Roman" w:hAnsi="Times New Roman"/>
          <w:spacing w:val="4"/>
          <w:sz w:val="28"/>
          <w:szCs w:val="28"/>
        </w:rPr>
        <w:t>3</w:t>
      </w:r>
      <w:r w:rsidR="006548D8">
        <w:rPr>
          <w:rFonts w:ascii="Times New Roman" w:hAnsi="Times New Roman"/>
          <w:spacing w:val="4"/>
          <w:sz w:val="28"/>
          <w:szCs w:val="28"/>
        </w:rPr>
        <w:t>. П</w:t>
      </w:r>
      <w:r w:rsidR="006548D8">
        <w:rPr>
          <w:rFonts w:ascii="Times New Roman" w:hAnsi="Times New Roman"/>
          <w:sz w:val="28"/>
          <w:szCs w:val="28"/>
        </w:rPr>
        <w:t>риказ опубликовать в журнале «Законность» и разместить на официальном сайте Генеральной прокуратуры Российской Федерации                  в информационно-коммуникационной сети «Интернет».</w:t>
      </w:r>
    </w:p>
    <w:p w:rsidR="006548D8" w:rsidRDefault="00550B28" w:rsidP="009E2629">
      <w:pPr>
        <w:tabs>
          <w:tab w:val="left" w:pos="2550"/>
        </w:tabs>
        <w:spacing w:after="0"/>
        <w:ind w:right="-185" w:firstLine="709"/>
        <w:jc w:val="both"/>
        <w:rPr>
          <w:rFonts w:ascii="Times New Roman" w:hAnsi="Times New Roman"/>
          <w:sz w:val="28"/>
          <w:szCs w:val="28"/>
        </w:rPr>
      </w:pPr>
      <w:r>
        <w:rPr>
          <w:rFonts w:ascii="Times New Roman" w:hAnsi="Times New Roman"/>
          <w:sz w:val="28"/>
          <w:szCs w:val="28"/>
        </w:rPr>
        <w:lastRenderedPageBreak/>
        <w:t>4</w:t>
      </w:r>
      <w:r w:rsidR="006548D8">
        <w:rPr>
          <w:rFonts w:ascii="Times New Roman" w:hAnsi="Times New Roman"/>
          <w:sz w:val="28"/>
          <w:szCs w:val="28"/>
        </w:rPr>
        <w:t xml:space="preserve">. </w:t>
      </w:r>
      <w:proofErr w:type="gramStart"/>
      <w:r w:rsidR="006548D8">
        <w:rPr>
          <w:rFonts w:ascii="Times New Roman" w:hAnsi="Times New Roman"/>
          <w:sz w:val="28"/>
          <w:szCs w:val="28"/>
        </w:rPr>
        <w:t>Контроль  за</w:t>
      </w:r>
      <w:proofErr w:type="gramEnd"/>
      <w:r w:rsidR="006548D8">
        <w:rPr>
          <w:rFonts w:ascii="Times New Roman" w:hAnsi="Times New Roman"/>
          <w:sz w:val="28"/>
          <w:szCs w:val="28"/>
        </w:rPr>
        <w:t xml:space="preserve">  исполнением  настоящего  приказа  возложить  на заместителя Генерального прокурора Российской Федерации, курирующего вопросы деятельности Университета прокуратуры Российской Федерации.</w:t>
      </w:r>
    </w:p>
    <w:p w:rsidR="006548D8" w:rsidRDefault="006548D8" w:rsidP="009E2629">
      <w:pPr>
        <w:spacing w:after="0"/>
        <w:ind w:right="-185" w:firstLine="709"/>
        <w:jc w:val="both"/>
        <w:rPr>
          <w:rFonts w:ascii="Times New Roman" w:hAnsi="Times New Roman"/>
          <w:sz w:val="28"/>
          <w:szCs w:val="28"/>
        </w:rPr>
      </w:pPr>
      <w:r>
        <w:rPr>
          <w:rFonts w:ascii="Times New Roman" w:hAnsi="Times New Roman"/>
          <w:sz w:val="28"/>
          <w:szCs w:val="28"/>
        </w:rPr>
        <w:t>Приказ направить заместителям Генерального прокурора Российской Федерации, начальникам главных управлений, управлений Генеральной прокуратуры Российской Федерации, советникам, старшим помощникам по особым поручениям Генерального прокурора Российской Федерации, помощникам по особым поручениям заместителей Генерального прокурора Российской Федерации, ректору Университета прокуратуры Российской Федерации,  прокурорам субъектов Российской Федерации и приравненным               к ним специализированным прокурорам.</w:t>
      </w:r>
    </w:p>
    <w:p w:rsidR="006548D8" w:rsidRDefault="006548D8" w:rsidP="009E2629">
      <w:pPr>
        <w:spacing w:after="0"/>
        <w:ind w:right="-185" w:firstLine="709"/>
        <w:jc w:val="both"/>
        <w:rPr>
          <w:rFonts w:ascii="Times New Roman" w:hAnsi="Times New Roman"/>
          <w:sz w:val="28"/>
          <w:szCs w:val="28"/>
        </w:rPr>
      </w:pPr>
    </w:p>
    <w:p w:rsidR="006548D8" w:rsidRDefault="006548D8" w:rsidP="009E2629">
      <w:pPr>
        <w:spacing w:after="0"/>
        <w:ind w:right="-185" w:firstLine="709"/>
        <w:jc w:val="both"/>
        <w:rPr>
          <w:rFonts w:ascii="Times New Roman" w:hAnsi="Times New Roman"/>
          <w:sz w:val="28"/>
          <w:szCs w:val="28"/>
        </w:rPr>
      </w:pPr>
    </w:p>
    <w:p w:rsidR="006548D8" w:rsidRDefault="006548D8" w:rsidP="009E2629">
      <w:pPr>
        <w:spacing w:after="0" w:line="240" w:lineRule="exact"/>
        <w:ind w:right="-185"/>
        <w:jc w:val="both"/>
        <w:rPr>
          <w:rFonts w:ascii="Times New Roman" w:hAnsi="Times New Roman"/>
          <w:sz w:val="28"/>
          <w:szCs w:val="28"/>
        </w:rPr>
      </w:pPr>
      <w:r>
        <w:rPr>
          <w:rFonts w:ascii="Times New Roman" w:hAnsi="Times New Roman"/>
          <w:sz w:val="28"/>
          <w:szCs w:val="28"/>
        </w:rPr>
        <w:t>Генеральный прокурор</w:t>
      </w:r>
    </w:p>
    <w:p w:rsidR="006548D8" w:rsidRDefault="006548D8" w:rsidP="009E2629">
      <w:pPr>
        <w:spacing w:after="0" w:line="240" w:lineRule="exact"/>
        <w:ind w:right="-185"/>
        <w:jc w:val="both"/>
        <w:rPr>
          <w:rFonts w:ascii="Times New Roman" w:hAnsi="Times New Roman"/>
          <w:sz w:val="28"/>
          <w:szCs w:val="28"/>
        </w:rPr>
      </w:pPr>
      <w:r>
        <w:rPr>
          <w:rFonts w:ascii="Times New Roman" w:hAnsi="Times New Roman"/>
          <w:sz w:val="28"/>
          <w:szCs w:val="28"/>
        </w:rPr>
        <w:t xml:space="preserve">Российской Федерации    </w:t>
      </w:r>
    </w:p>
    <w:p w:rsidR="006548D8" w:rsidRDefault="006548D8" w:rsidP="009E2629">
      <w:pPr>
        <w:spacing w:after="0" w:line="240" w:lineRule="exact"/>
        <w:ind w:right="-185"/>
        <w:rPr>
          <w:rFonts w:ascii="Times New Roman" w:hAnsi="Times New Roman"/>
          <w:sz w:val="28"/>
          <w:szCs w:val="28"/>
        </w:rPr>
      </w:pPr>
    </w:p>
    <w:p w:rsidR="006548D8" w:rsidRDefault="006548D8" w:rsidP="009E2629">
      <w:pPr>
        <w:spacing w:after="0" w:line="240" w:lineRule="exact"/>
        <w:ind w:right="-185"/>
        <w:rPr>
          <w:rFonts w:ascii="Times New Roman" w:hAnsi="Times New Roman"/>
          <w:sz w:val="28"/>
          <w:szCs w:val="28"/>
        </w:rPr>
      </w:pPr>
      <w:r>
        <w:rPr>
          <w:rFonts w:ascii="Times New Roman" w:hAnsi="Times New Roman"/>
          <w:sz w:val="28"/>
          <w:szCs w:val="28"/>
        </w:rPr>
        <w:t xml:space="preserve">действительный государственный </w:t>
      </w:r>
    </w:p>
    <w:p w:rsidR="006548D8" w:rsidRDefault="006548D8" w:rsidP="009E2629">
      <w:pPr>
        <w:spacing w:after="0" w:line="240" w:lineRule="exact"/>
        <w:ind w:right="-185"/>
        <w:rPr>
          <w:rFonts w:ascii="Times New Roman" w:hAnsi="Times New Roman"/>
          <w:sz w:val="28"/>
          <w:szCs w:val="28"/>
        </w:rPr>
      </w:pPr>
      <w:r>
        <w:rPr>
          <w:rFonts w:ascii="Times New Roman" w:hAnsi="Times New Roman"/>
          <w:sz w:val="28"/>
          <w:szCs w:val="28"/>
        </w:rPr>
        <w:t xml:space="preserve">советник юстиции                                                                              </w:t>
      </w:r>
      <w:r w:rsidR="00972A20">
        <w:rPr>
          <w:rFonts w:ascii="Times New Roman" w:hAnsi="Times New Roman"/>
          <w:sz w:val="28"/>
          <w:szCs w:val="28"/>
        </w:rPr>
        <w:t xml:space="preserve">    </w:t>
      </w:r>
      <w:r>
        <w:rPr>
          <w:rFonts w:ascii="Times New Roman" w:hAnsi="Times New Roman"/>
          <w:sz w:val="28"/>
          <w:szCs w:val="28"/>
        </w:rPr>
        <w:t xml:space="preserve">  Ю.Я. Чайка</w:t>
      </w:r>
    </w:p>
    <w:p w:rsidR="006548D8" w:rsidRDefault="006548D8" w:rsidP="009E2629">
      <w:pPr>
        <w:ind w:right="-185"/>
        <w:jc w:val="both"/>
        <w:rPr>
          <w:sz w:val="24"/>
          <w:szCs w:val="24"/>
        </w:rPr>
      </w:pPr>
    </w:p>
    <w:p w:rsidR="006548D8" w:rsidRDefault="006548D8" w:rsidP="009E2629">
      <w:pPr>
        <w:widowControl w:val="0"/>
        <w:autoSpaceDE w:val="0"/>
        <w:autoSpaceDN w:val="0"/>
        <w:adjustRightInd w:val="0"/>
        <w:spacing w:line="240" w:lineRule="exact"/>
        <w:ind w:right="-185"/>
        <w:jc w:val="both"/>
        <w:rPr>
          <w:sz w:val="28"/>
          <w:szCs w:val="28"/>
        </w:rPr>
      </w:pPr>
    </w:p>
    <w:p w:rsidR="006548D8" w:rsidRDefault="006548D8" w:rsidP="009E2629">
      <w:pPr>
        <w:widowControl w:val="0"/>
        <w:autoSpaceDE w:val="0"/>
        <w:autoSpaceDN w:val="0"/>
        <w:adjustRightInd w:val="0"/>
        <w:spacing w:line="240" w:lineRule="exact"/>
        <w:ind w:right="-185"/>
        <w:jc w:val="both"/>
        <w:rPr>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6548D8" w:rsidRPr="006548D8" w:rsidRDefault="006548D8" w:rsidP="009E2629">
      <w:pPr>
        <w:pStyle w:val="ConsPlusTitle"/>
        <w:ind w:right="-185"/>
        <w:jc w:val="center"/>
        <w:rPr>
          <w:rFonts w:ascii="Times New Roman" w:hAnsi="Times New Roman" w:cs="Times New Roman"/>
          <w:sz w:val="28"/>
          <w:szCs w:val="28"/>
        </w:rPr>
      </w:pPr>
    </w:p>
    <w:p w:rsidR="0042513A" w:rsidRDefault="0042513A" w:rsidP="009E2629">
      <w:pPr>
        <w:pStyle w:val="Default"/>
        <w:spacing w:line="240" w:lineRule="exact"/>
        <w:ind w:right="-185"/>
        <w:jc w:val="both"/>
        <w:rPr>
          <w:sz w:val="28"/>
          <w:szCs w:val="28"/>
          <w:lang w:val="en-US"/>
        </w:rPr>
      </w:pPr>
      <w:r>
        <w:rPr>
          <w:sz w:val="28"/>
          <w:szCs w:val="28"/>
        </w:rPr>
        <w:t xml:space="preserve">             </w:t>
      </w:r>
    </w:p>
    <w:p w:rsidR="00B01DDA" w:rsidRDefault="00B01DDA" w:rsidP="009E2629">
      <w:pPr>
        <w:pStyle w:val="Default"/>
        <w:spacing w:line="240" w:lineRule="exact"/>
        <w:ind w:right="-185"/>
        <w:jc w:val="both"/>
        <w:rPr>
          <w:sz w:val="28"/>
          <w:szCs w:val="28"/>
          <w:lang w:val="en-US"/>
        </w:rPr>
      </w:pPr>
    </w:p>
    <w:p w:rsidR="00B01DDA" w:rsidRDefault="00B01DDA" w:rsidP="009E2629">
      <w:pPr>
        <w:pStyle w:val="Default"/>
        <w:spacing w:line="240" w:lineRule="exact"/>
        <w:ind w:right="-185"/>
        <w:jc w:val="both"/>
        <w:rPr>
          <w:sz w:val="28"/>
          <w:szCs w:val="28"/>
          <w:lang w:val="en-US"/>
        </w:rPr>
      </w:pPr>
    </w:p>
    <w:p w:rsidR="00B01DDA" w:rsidRDefault="00B01DDA" w:rsidP="009E2629">
      <w:pPr>
        <w:pStyle w:val="Default"/>
        <w:spacing w:line="240" w:lineRule="exact"/>
        <w:ind w:right="-185"/>
        <w:jc w:val="both"/>
        <w:rPr>
          <w:sz w:val="28"/>
          <w:szCs w:val="28"/>
          <w:lang w:val="en-US"/>
        </w:rPr>
      </w:pPr>
    </w:p>
    <w:p w:rsidR="00B01DDA" w:rsidRPr="00B01DDA" w:rsidRDefault="00B01DDA" w:rsidP="009E2629">
      <w:pPr>
        <w:pStyle w:val="Default"/>
        <w:spacing w:line="240" w:lineRule="exact"/>
        <w:ind w:right="-185"/>
        <w:jc w:val="both"/>
        <w:rPr>
          <w:sz w:val="28"/>
          <w:szCs w:val="28"/>
          <w:lang w:val="en-US"/>
        </w:rPr>
      </w:pPr>
    </w:p>
    <w:p w:rsidR="0042513A" w:rsidRDefault="00906363" w:rsidP="009E2629">
      <w:pPr>
        <w:pStyle w:val="Default"/>
        <w:spacing w:line="240" w:lineRule="exact"/>
        <w:ind w:right="-185"/>
        <w:jc w:val="both"/>
        <w:rPr>
          <w:sz w:val="28"/>
          <w:szCs w:val="28"/>
        </w:rPr>
      </w:pPr>
      <w:r w:rsidRPr="00972A20">
        <w:rPr>
          <w:sz w:val="28"/>
          <w:szCs w:val="28"/>
        </w:rPr>
        <w:t xml:space="preserve">                                                                     </w:t>
      </w:r>
      <w:r w:rsidR="006548D8" w:rsidRPr="00972A20">
        <w:rPr>
          <w:sz w:val="28"/>
          <w:szCs w:val="28"/>
        </w:rPr>
        <w:t xml:space="preserve"> </w:t>
      </w:r>
      <w:r w:rsidR="0042513A">
        <w:rPr>
          <w:sz w:val="28"/>
          <w:szCs w:val="28"/>
        </w:rPr>
        <w:t xml:space="preserve">       </w:t>
      </w:r>
    </w:p>
    <w:p w:rsidR="00B01DDA" w:rsidRDefault="00B01DDA" w:rsidP="009E2629">
      <w:pPr>
        <w:pStyle w:val="Default"/>
        <w:spacing w:line="240" w:lineRule="exact"/>
        <w:ind w:right="-185"/>
        <w:jc w:val="both"/>
        <w:rPr>
          <w:sz w:val="28"/>
          <w:szCs w:val="28"/>
          <w:lang w:val="en-US"/>
        </w:rPr>
      </w:pPr>
      <w:r>
        <w:rPr>
          <w:sz w:val="28"/>
          <w:szCs w:val="28"/>
          <w:lang w:val="en-US"/>
        </w:rPr>
        <w:lastRenderedPageBreak/>
        <w:t xml:space="preserve">                                                                                                                                                           </w:t>
      </w:r>
    </w:p>
    <w:p w:rsidR="006548D8" w:rsidRDefault="00B01DDA" w:rsidP="009E2629">
      <w:pPr>
        <w:pStyle w:val="Default"/>
        <w:spacing w:line="240" w:lineRule="exact"/>
        <w:ind w:right="-185"/>
        <w:jc w:val="both"/>
        <w:rPr>
          <w:sz w:val="28"/>
          <w:szCs w:val="28"/>
        </w:rPr>
      </w:pPr>
      <w:r>
        <w:rPr>
          <w:sz w:val="28"/>
          <w:szCs w:val="28"/>
          <w:lang w:val="en-US"/>
        </w:rPr>
        <w:t xml:space="preserve">                                                                            </w:t>
      </w:r>
      <w:r w:rsidR="006548D8">
        <w:rPr>
          <w:sz w:val="28"/>
          <w:szCs w:val="28"/>
        </w:rPr>
        <w:t>УТВЕРЖДЕН</w:t>
      </w:r>
      <w:r w:rsidR="0042513A">
        <w:rPr>
          <w:sz w:val="28"/>
          <w:szCs w:val="28"/>
        </w:rPr>
        <w:t>Ы</w:t>
      </w:r>
      <w:r w:rsidR="006548D8" w:rsidRPr="00C3378E">
        <w:rPr>
          <w:sz w:val="28"/>
          <w:szCs w:val="28"/>
        </w:rPr>
        <w:t xml:space="preserve"> </w:t>
      </w:r>
    </w:p>
    <w:p w:rsidR="00972A20" w:rsidRDefault="006548D8" w:rsidP="009E2629">
      <w:pPr>
        <w:pStyle w:val="Default"/>
        <w:spacing w:line="240" w:lineRule="exact"/>
        <w:ind w:right="-185"/>
        <w:jc w:val="both"/>
        <w:rPr>
          <w:sz w:val="28"/>
          <w:szCs w:val="28"/>
        </w:rPr>
      </w:pPr>
      <w:r>
        <w:rPr>
          <w:sz w:val="28"/>
          <w:szCs w:val="28"/>
        </w:rPr>
        <w:t xml:space="preserve">   </w:t>
      </w:r>
      <w:r w:rsidRPr="006548D8">
        <w:rPr>
          <w:sz w:val="28"/>
          <w:szCs w:val="28"/>
        </w:rPr>
        <w:t xml:space="preserve">                                                                         </w:t>
      </w:r>
    </w:p>
    <w:p w:rsidR="006548D8" w:rsidRDefault="00972A20" w:rsidP="009E2629">
      <w:pPr>
        <w:pStyle w:val="Default"/>
        <w:spacing w:line="240" w:lineRule="exact"/>
        <w:ind w:right="-185"/>
        <w:jc w:val="both"/>
        <w:rPr>
          <w:sz w:val="28"/>
          <w:szCs w:val="28"/>
        </w:rPr>
      </w:pPr>
      <w:r>
        <w:rPr>
          <w:sz w:val="28"/>
          <w:szCs w:val="28"/>
        </w:rPr>
        <w:t xml:space="preserve">                                                                            </w:t>
      </w:r>
      <w:r w:rsidR="006548D8">
        <w:rPr>
          <w:sz w:val="28"/>
          <w:szCs w:val="28"/>
        </w:rPr>
        <w:t xml:space="preserve">приказом Генерального прокурора     </w:t>
      </w:r>
    </w:p>
    <w:p w:rsidR="006548D8" w:rsidRDefault="006548D8" w:rsidP="009E2629">
      <w:pPr>
        <w:pStyle w:val="Default"/>
        <w:spacing w:line="240" w:lineRule="exact"/>
        <w:ind w:right="-185"/>
        <w:jc w:val="both"/>
        <w:rPr>
          <w:sz w:val="28"/>
          <w:szCs w:val="28"/>
        </w:rPr>
      </w:pPr>
      <w:r>
        <w:rPr>
          <w:sz w:val="28"/>
          <w:szCs w:val="28"/>
        </w:rPr>
        <w:t xml:space="preserve">     </w:t>
      </w:r>
      <w:r w:rsidRPr="006548D8">
        <w:rPr>
          <w:sz w:val="28"/>
          <w:szCs w:val="28"/>
        </w:rPr>
        <w:t xml:space="preserve">                                                                       </w:t>
      </w:r>
      <w:r>
        <w:rPr>
          <w:sz w:val="28"/>
          <w:szCs w:val="28"/>
        </w:rPr>
        <w:t>Российской Федерации</w:t>
      </w:r>
    </w:p>
    <w:p w:rsidR="006548D8" w:rsidRDefault="006548D8" w:rsidP="009E2629">
      <w:pPr>
        <w:pStyle w:val="Default"/>
        <w:spacing w:line="240" w:lineRule="exact"/>
        <w:ind w:right="-185"/>
        <w:jc w:val="both"/>
        <w:rPr>
          <w:sz w:val="28"/>
          <w:szCs w:val="28"/>
        </w:rPr>
      </w:pPr>
      <w:r>
        <w:rPr>
          <w:sz w:val="28"/>
          <w:szCs w:val="28"/>
        </w:rPr>
        <w:t xml:space="preserve">     </w:t>
      </w:r>
      <w:r w:rsidRPr="00972A20">
        <w:rPr>
          <w:sz w:val="28"/>
          <w:szCs w:val="28"/>
        </w:rPr>
        <w:t xml:space="preserve">                                                                       </w:t>
      </w:r>
      <w:r>
        <w:rPr>
          <w:sz w:val="28"/>
          <w:szCs w:val="28"/>
        </w:rPr>
        <w:t>от        .      .2019</w:t>
      </w:r>
    </w:p>
    <w:p w:rsidR="00644FF8" w:rsidRPr="00644FF8" w:rsidRDefault="00644FF8" w:rsidP="009E2629">
      <w:pPr>
        <w:pStyle w:val="ConsPlusNormal"/>
        <w:ind w:right="-185"/>
        <w:jc w:val="both"/>
        <w:rPr>
          <w:rFonts w:ascii="Times New Roman" w:hAnsi="Times New Roman" w:cs="Times New Roman"/>
          <w:sz w:val="28"/>
          <w:szCs w:val="28"/>
        </w:rPr>
      </w:pPr>
    </w:p>
    <w:p w:rsidR="006548D8" w:rsidRPr="00972A20" w:rsidRDefault="006548D8" w:rsidP="009E2629">
      <w:pPr>
        <w:pStyle w:val="ConsPlusTitle"/>
        <w:ind w:right="-185"/>
        <w:jc w:val="center"/>
        <w:rPr>
          <w:rFonts w:ascii="Times New Roman" w:hAnsi="Times New Roman" w:cs="Times New Roman"/>
          <w:sz w:val="28"/>
          <w:szCs w:val="28"/>
        </w:rPr>
      </w:pPr>
      <w:bookmarkStart w:id="2" w:name="Par37"/>
      <w:bookmarkEnd w:id="2"/>
    </w:p>
    <w:p w:rsidR="006548D8" w:rsidRDefault="006548D8" w:rsidP="009E2629">
      <w:pPr>
        <w:pStyle w:val="ConsPlusTitle"/>
        <w:ind w:right="-185"/>
        <w:jc w:val="center"/>
        <w:rPr>
          <w:rFonts w:ascii="Times New Roman" w:hAnsi="Times New Roman" w:cs="Times New Roman"/>
          <w:sz w:val="28"/>
          <w:szCs w:val="28"/>
        </w:rPr>
      </w:pPr>
    </w:p>
    <w:p w:rsidR="00340B1D" w:rsidRPr="00972A20" w:rsidRDefault="00340B1D" w:rsidP="009E2629">
      <w:pPr>
        <w:pStyle w:val="ConsPlusTitle"/>
        <w:ind w:right="-185"/>
        <w:jc w:val="center"/>
        <w:rPr>
          <w:rFonts w:ascii="Times New Roman" w:hAnsi="Times New Roman" w:cs="Times New Roman"/>
          <w:sz w:val="28"/>
          <w:szCs w:val="28"/>
        </w:rPr>
      </w:pPr>
    </w:p>
    <w:p w:rsidR="00644FF8" w:rsidRPr="000507A6" w:rsidRDefault="0042513A" w:rsidP="00972A20">
      <w:pPr>
        <w:pStyle w:val="ConsPlusTitle"/>
        <w:spacing w:line="240" w:lineRule="exact"/>
        <w:ind w:right="-187"/>
        <w:jc w:val="center"/>
        <w:rPr>
          <w:rFonts w:ascii="Times New Roman" w:hAnsi="Times New Roman" w:cs="Times New Roman"/>
          <w:sz w:val="28"/>
          <w:szCs w:val="28"/>
        </w:rPr>
      </w:pPr>
      <w:r w:rsidRPr="000507A6">
        <w:rPr>
          <w:rFonts w:ascii="Times New Roman" w:hAnsi="Times New Roman" w:cs="Times New Roman"/>
          <w:sz w:val="28"/>
          <w:szCs w:val="28"/>
        </w:rPr>
        <w:t>Порядок и условия</w:t>
      </w:r>
    </w:p>
    <w:p w:rsidR="00644FF8" w:rsidRPr="000507A6" w:rsidRDefault="0042513A" w:rsidP="00972A20">
      <w:pPr>
        <w:pStyle w:val="ConsPlusTitle"/>
        <w:spacing w:line="240" w:lineRule="exact"/>
        <w:ind w:right="-187"/>
        <w:jc w:val="center"/>
        <w:rPr>
          <w:rFonts w:ascii="Times New Roman" w:hAnsi="Times New Roman" w:cs="Times New Roman"/>
          <w:sz w:val="28"/>
          <w:szCs w:val="28"/>
        </w:rPr>
      </w:pPr>
      <w:r w:rsidRPr="000507A6">
        <w:rPr>
          <w:rFonts w:ascii="Times New Roman" w:hAnsi="Times New Roman" w:cs="Times New Roman"/>
          <w:sz w:val="28"/>
          <w:szCs w:val="28"/>
        </w:rPr>
        <w:t xml:space="preserve">приема на </w:t>
      </w:r>
      <w:proofErr w:type="gramStart"/>
      <w:r w:rsidRPr="000507A6">
        <w:rPr>
          <w:rFonts w:ascii="Times New Roman" w:hAnsi="Times New Roman" w:cs="Times New Roman"/>
          <w:sz w:val="28"/>
          <w:szCs w:val="28"/>
        </w:rPr>
        <w:t>обучение по</w:t>
      </w:r>
      <w:proofErr w:type="gramEnd"/>
      <w:r w:rsidRPr="000507A6">
        <w:rPr>
          <w:rFonts w:ascii="Times New Roman" w:hAnsi="Times New Roman" w:cs="Times New Roman"/>
          <w:sz w:val="28"/>
          <w:szCs w:val="28"/>
        </w:rPr>
        <w:t xml:space="preserve"> образовательным программам</w:t>
      </w:r>
    </w:p>
    <w:p w:rsidR="00644FF8" w:rsidRPr="000507A6" w:rsidRDefault="0042513A" w:rsidP="00972A20">
      <w:pPr>
        <w:pStyle w:val="ConsPlusTitle"/>
        <w:spacing w:line="240" w:lineRule="exact"/>
        <w:ind w:right="-187"/>
        <w:jc w:val="center"/>
        <w:rPr>
          <w:rFonts w:ascii="Times New Roman" w:hAnsi="Times New Roman" w:cs="Times New Roman"/>
          <w:sz w:val="28"/>
          <w:szCs w:val="28"/>
        </w:rPr>
      </w:pPr>
      <w:r w:rsidRPr="000507A6">
        <w:rPr>
          <w:rFonts w:ascii="Times New Roman" w:hAnsi="Times New Roman" w:cs="Times New Roman"/>
          <w:sz w:val="28"/>
          <w:szCs w:val="28"/>
        </w:rPr>
        <w:t xml:space="preserve">высшего образования в </w:t>
      </w:r>
      <w:proofErr w:type="gramStart"/>
      <w:r w:rsidRPr="000507A6">
        <w:rPr>
          <w:rFonts w:ascii="Times New Roman" w:hAnsi="Times New Roman" w:cs="Times New Roman"/>
          <w:sz w:val="28"/>
          <w:szCs w:val="28"/>
        </w:rPr>
        <w:t>федеральное</w:t>
      </w:r>
      <w:proofErr w:type="gramEnd"/>
      <w:r w:rsidRPr="000507A6">
        <w:rPr>
          <w:rFonts w:ascii="Times New Roman" w:hAnsi="Times New Roman" w:cs="Times New Roman"/>
          <w:sz w:val="28"/>
          <w:szCs w:val="28"/>
        </w:rPr>
        <w:t xml:space="preserve"> государственное</w:t>
      </w:r>
    </w:p>
    <w:p w:rsidR="00644FF8" w:rsidRPr="000507A6" w:rsidRDefault="0042513A" w:rsidP="00972A20">
      <w:pPr>
        <w:pStyle w:val="ConsPlusTitle"/>
        <w:spacing w:line="240" w:lineRule="exact"/>
        <w:ind w:right="-187"/>
        <w:jc w:val="center"/>
        <w:rPr>
          <w:rFonts w:ascii="Times New Roman" w:hAnsi="Times New Roman" w:cs="Times New Roman"/>
          <w:sz w:val="28"/>
          <w:szCs w:val="28"/>
        </w:rPr>
      </w:pPr>
      <w:r w:rsidRPr="000507A6">
        <w:rPr>
          <w:rFonts w:ascii="Times New Roman" w:hAnsi="Times New Roman" w:cs="Times New Roman"/>
          <w:sz w:val="28"/>
          <w:szCs w:val="28"/>
        </w:rPr>
        <w:t>казенное образовательное учреждение высшего образования</w:t>
      </w:r>
    </w:p>
    <w:p w:rsidR="00644FF8" w:rsidRPr="000507A6" w:rsidRDefault="0042513A" w:rsidP="00972A20">
      <w:pPr>
        <w:pStyle w:val="ConsPlusTitle"/>
        <w:spacing w:line="240" w:lineRule="exact"/>
        <w:ind w:right="-187"/>
        <w:jc w:val="center"/>
        <w:rPr>
          <w:rFonts w:ascii="Times New Roman" w:hAnsi="Times New Roman" w:cs="Times New Roman"/>
          <w:sz w:val="28"/>
          <w:szCs w:val="28"/>
        </w:rPr>
      </w:pPr>
      <w:r w:rsidRPr="000507A6">
        <w:rPr>
          <w:rFonts w:ascii="Times New Roman" w:hAnsi="Times New Roman" w:cs="Times New Roman"/>
          <w:sz w:val="28"/>
          <w:szCs w:val="28"/>
        </w:rPr>
        <w:t xml:space="preserve">«Университет прокуратуры Российской </w:t>
      </w:r>
      <w:r w:rsidR="002B29B0">
        <w:rPr>
          <w:rFonts w:ascii="Times New Roman" w:hAnsi="Times New Roman" w:cs="Times New Roman"/>
          <w:sz w:val="28"/>
          <w:szCs w:val="28"/>
        </w:rPr>
        <w:t>Ф</w:t>
      </w:r>
      <w:r w:rsidRPr="000507A6">
        <w:rPr>
          <w:rFonts w:ascii="Times New Roman" w:hAnsi="Times New Roman" w:cs="Times New Roman"/>
          <w:sz w:val="28"/>
          <w:szCs w:val="28"/>
        </w:rPr>
        <w:t>едерации»</w:t>
      </w:r>
    </w:p>
    <w:p w:rsidR="00644FF8" w:rsidRPr="000507A6" w:rsidRDefault="00644FF8" w:rsidP="00972A20">
      <w:pPr>
        <w:pStyle w:val="ConsPlusNormal"/>
        <w:spacing w:line="240" w:lineRule="exact"/>
        <w:ind w:right="-187"/>
        <w:rPr>
          <w:rFonts w:ascii="Times New Roman" w:hAnsi="Times New Roman" w:cs="Times New Roman"/>
          <w:sz w:val="28"/>
          <w:szCs w:val="28"/>
        </w:rPr>
      </w:pPr>
    </w:p>
    <w:p w:rsidR="00644FF8" w:rsidRPr="000507A6" w:rsidRDefault="00644FF8" w:rsidP="00972A20">
      <w:pPr>
        <w:pStyle w:val="ConsPlusNormal"/>
        <w:spacing w:line="240" w:lineRule="exact"/>
        <w:ind w:right="-187"/>
        <w:jc w:val="both"/>
        <w:rPr>
          <w:rFonts w:ascii="Times New Roman" w:hAnsi="Times New Roman" w:cs="Times New Roman"/>
          <w:sz w:val="28"/>
          <w:szCs w:val="28"/>
        </w:rPr>
      </w:pPr>
    </w:p>
    <w:p w:rsidR="00644FF8" w:rsidRPr="00400D2D" w:rsidRDefault="00644FF8" w:rsidP="00972A20">
      <w:pPr>
        <w:pStyle w:val="ConsPlusNormal"/>
        <w:spacing w:line="240" w:lineRule="exact"/>
        <w:ind w:right="-187"/>
        <w:jc w:val="center"/>
        <w:outlineLvl w:val="1"/>
        <w:rPr>
          <w:rFonts w:ascii="Times New Roman" w:hAnsi="Times New Roman" w:cs="Times New Roman"/>
          <w:b/>
          <w:sz w:val="28"/>
          <w:szCs w:val="28"/>
        </w:rPr>
      </w:pPr>
      <w:r w:rsidRPr="00400D2D">
        <w:rPr>
          <w:rFonts w:ascii="Times New Roman" w:hAnsi="Times New Roman" w:cs="Times New Roman"/>
          <w:b/>
          <w:sz w:val="28"/>
          <w:szCs w:val="28"/>
        </w:rPr>
        <w:t>1. Общие положения</w:t>
      </w:r>
    </w:p>
    <w:p w:rsidR="00644FF8" w:rsidRPr="000507A6" w:rsidRDefault="00644FF8" w:rsidP="009E2629">
      <w:pPr>
        <w:pStyle w:val="ConsPlusNormal"/>
        <w:ind w:right="-185" w:firstLine="709"/>
        <w:jc w:val="both"/>
        <w:rPr>
          <w:rFonts w:ascii="Times New Roman" w:hAnsi="Times New Roman" w:cs="Times New Roman"/>
          <w:sz w:val="28"/>
          <w:szCs w:val="28"/>
        </w:rPr>
      </w:pP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1.1. </w:t>
      </w:r>
      <w:proofErr w:type="gramStart"/>
      <w:r w:rsidRPr="000507A6">
        <w:rPr>
          <w:rFonts w:ascii="Times New Roman" w:hAnsi="Times New Roman" w:cs="Times New Roman"/>
          <w:sz w:val="28"/>
          <w:szCs w:val="28"/>
        </w:rPr>
        <w:t xml:space="preserve">Порядок и условия приема на обучение по </w:t>
      </w:r>
      <w:r w:rsidR="0042513A" w:rsidRPr="000507A6">
        <w:rPr>
          <w:rFonts w:ascii="Times New Roman" w:hAnsi="Times New Roman" w:cs="Times New Roman"/>
          <w:sz w:val="28"/>
          <w:szCs w:val="28"/>
        </w:rPr>
        <w:t xml:space="preserve">образовательным </w:t>
      </w:r>
      <w:r w:rsidRPr="000507A6">
        <w:rPr>
          <w:rFonts w:ascii="Times New Roman" w:hAnsi="Times New Roman" w:cs="Times New Roman"/>
          <w:sz w:val="28"/>
          <w:szCs w:val="28"/>
        </w:rPr>
        <w:t xml:space="preserve">программам высшего образования в федеральное государственное казенное образовательное учреждение высшего образования </w:t>
      </w:r>
      <w:r w:rsidR="0042513A" w:rsidRPr="000507A6">
        <w:rPr>
          <w:rFonts w:ascii="Times New Roman" w:hAnsi="Times New Roman" w:cs="Times New Roman"/>
          <w:sz w:val="28"/>
          <w:szCs w:val="28"/>
        </w:rPr>
        <w:t>«Университет</w:t>
      </w:r>
      <w:r w:rsidRPr="000507A6">
        <w:rPr>
          <w:rFonts w:ascii="Times New Roman" w:hAnsi="Times New Roman" w:cs="Times New Roman"/>
          <w:sz w:val="28"/>
          <w:szCs w:val="28"/>
        </w:rPr>
        <w:t xml:space="preserve"> прокуратуры Российской Федерации</w:t>
      </w:r>
      <w:r w:rsidR="0042513A" w:rsidRPr="000507A6">
        <w:rPr>
          <w:rFonts w:ascii="Times New Roman" w:hAnsi="Times New Roman" w:cs="Times New Roman"/>
          <w:sz w:val="28"/>
          <w:szCs w:val="28"/>
        </w:rPr>
        <w:t>»</w:t>
      </w:r>
      <w:r w:rsidRPr="000507A6">
        <w:rPr>
          <w:rFonts w:ascii="Times New Roman" w:hAnsi="Times New Roman" w:cs="Times New Roman"/>
          <w:sz w:val="28"/>
          <w:szCs w:val="28"/>
        </w:rPr>
        <w:t xml:space="preserve"> (далее</w:t>
      </w:r>
      <w:r w:rsidR="006D2990" w:rsidRPr="000507A6">
        <w:rPr>
          <w:rFonts w:ascii="Times New Roman" w:hAnsi="Times New Roman" w:cs="Times New Roman"/>
          <w:sz w:val="28"/>
          <w:szCs w:val="28"/>
        </w:rPr>
        <w:t xml:space="preserve"> – Порядок и условия</w:t>
      </w:r>
      <w:r w:rsidRPr="000507A6">
        <w:rPr>
          <w:rFonts w:ascii="Times New Roman" w:hAnsi="Times New Roman" w:cs="Times New Roman"/>
          <w:sz w:val="28"/>
          <w:szCs w:val="28"/>
        </w:rPr>
        <w:t xml:space="preserve">) регламентируют прием граждан Российской Федерации на обучение по </w:t>
      </w:r>
      <w:r w:rsidR="006D2990" w:rsidRPr="000507A6">
        <w:rPr>
          <w:rFonts w:ascii="Times New Roman" w:hAnsi="Times New Roman" w:cs="Times New Roman"/>
          <w:sz w:val="28"/>
          <w:szCs w:val="28"/>
        </w:rPr>
        <w:t xml:space="preserve">образовательным программам </w:t>
      </w:r>
      <w:proofErr w:type="spellStart"/>
      <w:r w:rsidRPr="000507A6">
        <w:rPr>
          <w:rFonts w:ascii="Times New Roman" w:hAnsi="Times New Roman" w:cs="Times New Roman"/>
          <w:sz w:val="28"/>
          <w:szCs w:val="28"/>
        </w:rPr>
        <w:t>бакалавриата</w:t>
      </w:r>
      <w:proofErr w:type="spellEnd"/>
      <w:r w:rsidRPr="000507A6">
        <w:rPr>
          <w:rFonts w:ascii="Times New Roman" w:hAnsi="Times New Roman" w:cs="Times New Roman"/>
          <w:sz w:val="28"/>
          <w:szCs w:val="28"/>
        </w:rPr>
        <w:t xml:space="preserve">, </w:t>
      </w:r>
      <w:proofErr w:type="spellStart"/>
      <w:r w:rsidRPr="000507A6">
        <w:rPr>
          <w:rFonts w:ascii="Times New Roman" w:hAnsi="Times New Roman" w:cs="Times New Roman"/>
          <w:sz w:val="28"/>
          <w:szCs w:val="28"/>
        </w:rPr>
        <w:t>специалитета</w:t>
      </w:r>
      <w:proofErr w:type="spellEnd"/>
      <w:r w:rsidRPr="000507A6">
        <w:rPr>
          <w:rFonts w:ascii="Times New Roman" w:hAnsi="Times New Roman" w:cs="Times New Roman"/>
          <w:sz w:val="28"/>
          <w:szCs w:val="28"/>
        </w:rPr>
        <w:t xml:space="preserve">, магистратуры, подготовки научно-педагогических кадров в аспирантуре в федеральное государственное казенное образовательное учреждение высшего образования </w:t>
      </w:r>
      <w:r w:rsidR="006D2990" w:rsidRPr="000507A6">
        <w:rPr>
          <w:rFonts w:ascii="Times New Roman" w:hAnsi="Times New Roman" w:cs="Times New Roman"/>
          <w:sz w:val="28"/>
          <w:szCs w:val="28"/>
        </w:rPr>
        <w:t>«Университет</w:t>
      </w:r>
      <w:r w:rsidRPr="000507A6">
        <w:rPr>
          <w:rFonts w:ascii="Times New Roman" w:hAnsi="Times New Roman" w:cs="Times New Roman"/>
          <w:sz w:val="28"/>
          <w:szCs w:val="28"/>
        </w:rPr>
        <w:t xml:space="preserve"> прокуратуры Российской Федерации</w:t>
      </w:r>
      <w:r w:rsidR="006D2990" w:rsidRPr="000507A6">
        <w:rPr>
          <w:rFonts w:ascii="Times New Roman" w:hAnsi="Times New Roman" w:cs="Times New Roman"/>
          <w:sz w:val="28"/>
          <w:szCs w:val="28"/>
        </w:rPr>
        <w:t>»</w:t>
      </w:r>
      <w:r w:rsidRPr="000507A6">
        <w:rPr>
          <w:rFonts w:ascii="Times New Roman" w:hAnsi="Times New Roman" w:cs="Times New Roman"/>
          <w:sz w:val="28"/>
          <w:szCs w:val="28"/>
        </w:rPr>
        <w:t xml:space="preserve"> (далее </w:t>
      </w:r>
      <w:r w:rsidR="006D2990" w:rsidRPr="000507A6">
        <w:rPr>
          <w:rFonts w:ascii="Times New Roman" w:hAnsi="Times New Roman" w:cs="Times New Roman"/>
          <w:sz w:val="28"/>
          <w:szCs w:val="28"/>
        </w:rPr>
        <w:t>– Уни</w:t>
      </w:r>
      <w:r w:rsidR="00DF4280">
        <w:rPr>
          <w:rFonts w:ascii="Times New Roman" w:hAnsi="Times New Roman" w:cs="Times New Roman"/>
          <w:sz w:val="28"/>
          <w:szCs w:val="28"/>
        </w:rPr>
        <w:t>в</w:t>
      </w:r>
      <w:r w:rsidR="006D2990" w:rsidRPr="000507A6">
        <w:rPr>
          <w:rFonts w:ascii="Times New Roman" w:hAnsi="Times New Roman" w:cs="Times New Roman"/>
          <w:sz w:val="28"/>
          <w:szCs w:val="28"/>
        </w:rPr>
        <w:t>ерситет</w:t>
      </w:r>
      <w:r w:rsidRPr="000507A6">
        <w:rPr>
          <w:rFonts w:ascii="Times New Roman" w:hAnsi="Times New Roman" w:cs="Times New Roman"/>
          <w:sz w:val="28"/>
          <w:szCs w:val="28"/>
        </w:rPr>
        <w:t>), включая</w:t>
      </w:r>
      <w:proofErr w:type="gramEnd"/>
      <w:r w:rsidRPr="000507A6">
        <w:rPr>
          <w:rFonts w:ascii="Times New Roman" w:hAnsi="Times New Roman" w:cs="Times New Roman"/>
          <w:sz w:val="28"/>
          <w:szCs w:val="28"/>
        </w:rPr>
        <w:t xml:space="preserve"> е</w:t>
      </w:r>
      <w:r w:rsidR="006D2990" w:rsidRPr="000507A6">
        <w:rPr>
          <w:rFonts w:ascii="Times New Roman" w:hAnsi="Times New Roman" w:cs="Times New Roman"/>
          <w:sz w:val="28"/>
          <w:szCs w:val="28"/>
        </w:rPr>
        <w:t>го</w:t>
      </w:r>
      <w:r w:rsidRPr="000507A6">
        <w:rPr>
          <w:rFonts w:ascii="Times New Roman" w:hAnsi="Times New Roman" w:cs="Times New Roman"/>
          <w:sz w:val="28"/>
          <w:szCs w:val="28"/>
        </w:rPr>
        <w:t xml:space="preserve"> институты (филиалы), за счет бюджетных ассигнований федерального бюджета в целях подготовки кадров для органов и организаций прокуратуры Российской Федерации.</w:t>
      </w:r>
    </w:p>
    <w:p w:rsidR="00644FF8" w:rsidRPr="000507A6" w:rsidRDefault="00644FF8" w:rsidP="009E2629">
      <w:pPr>
        <w:pStyle w:val="ConsPlusNormal"/>
        <w:ind w:right="-185" w:firstLine="709"/>
        <w:jc w:val="both"/>
        <w:rPr>
          <w:rFonts w:ascii="Times New Roman" w:hAnsi="Times New Roman" w:cs="Times New Roman"/>
          <w:sz w:val="28"/>
          <w:szCs w:val="28"/>
        </w:rPr>
      </w:pPr>
      <w:proofErr w:type="gramStart"/>
      <w:r w:rsidRPr="000507A6">
        <w:rPr>
          <w:rFonts w:ascii="Times New Roman" w:hAnsi="Times New Roman" w:cs="Times New Roman"/>
          <w:sz w:val="28"/>
          <w:szCs w:val="28"/>
        </w:rPr>
        <w:t xml:space="preserve">При реализации </w:t>
      </w:r>
      <w:r w:rsidR="006D2990" w:rsidRPr="000507A6">
        <w:rPr>
          <w:rFonts w:ascii="Times New Roman" w:hAnsi="Times New Roman" w:cs="Times New Roman"/>
          <w:sz w:val="28"/>
          <w:szCs w:val="28"/>
        </w:rPr>
        <w:t xml:space="preserve">Университетом </w:t>
      </w:r>
      <w:r w:rsidRPr="000507A6">
        <w:rPr>
          <w:rFonts w:ascii="Times New Roman" w:hAnsi="Times New Roman" w:cs="Times New Roman"/>
          <w:sz w:val="28"/>
          <w:szCs w:val="28"/>
        </w:rPr>
        <w:t>по согласованию с Генеральной прокуратурой Российской Федерации образовательных программ высшего образования по договорам об оказании</w:t>
      </w:r>
      <w:proofErr w:type="gramEnd"/>
      <w:r w:rsidRPr="000507A6">
        <w:rPr>
          <w:rFonts w:ascii="Times New Roman" w:hAnsi="Times New Roman" w:cs="Times New Roman"/>
          <w:sz w:val="28"/>
          <w:szCs w:val="28"/>
        </w:rPr>
        <w:t xml:space="preserve"> платных образовательных услуг прием на обучение за счет средств физических и (или) юридических лиц проводится в порядке и на условиях, определяемых </w:t>
      </w:r>
      <w:r w:rsidR="006D2990" w:rsidRPr="000507A6">
        <w:rPr>
          <w:rFonts w:ascii="Times New Roman" w:hAnsi="Times New Roman" w:cs="Times New Roman"/>
          <w:sz w:val="28"/>
          <w:szCs w:val="28"/>
        </w:rPr>
        <w:t>Университетом</w:t>
      </w:r>
      <w:r w:rsidRPr="000507A6">
        <w:rPr>
          <w:rFonts w:ascii="Times New Roman" w:hAnsi="Times New Roman" w:cs="Times New Roman"/>
          <w:sz w:val="28"/>
          <w:szCs w:val="28"/>
        </w:rPr>
        <w:t xml:space="preserve"> в соответствии </w:t>
      </w:r>
      <w:r w:rsidR="00972A20">
        <w:rPr>
          <w:rFonts w:ascii="Times New Roman" w:hAnsi="Times New Roman" w:cs="Times New Roman"/>
          <w:sz w:val="28"/>
          <w:szCs w:val="28"/>
        </w:rPr>
        <w:t xml:space="preserve">                  </w:t>
      </w:r>
      <w:r w:rsidRPr="000507A6">
        <w:rPr>
          <w:rFonts w:ascii="Times New Roman" w:hAnsi="Times New Roman" w:cs="Times New Roman"/>
          <w:sz w:val="28"/>
          <w:szCs w:val="28"/>
        </w:rPr>
        <w:t>с законодательством Российской Федерации об образовании.</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1.2. </w:t>
      </w:r>
      <w:proofErr w:type="gramStart"/>
      <w:r w:rsidRPr="000507A6">
        <w:rPr>
          <w:rFonts w:ascii="Times New Roman" w:hAnsi="Times New Roman" w:cs="Times New Roman"/>
          <w:sz w:val="28"/>
          <w:szCs w:val="28"/>
        </w:rPr>
        <w:t xml:space="preserve">Правила приема на обучение в </w:t>
      </w:r>
      <w:r w:rsidR="006D2990" w:rsidRPr="000507A6">
        <w:rPr>
          <w:rFonts w:ascii="Times New Roman" w:hAnsi="Times New Roman" w:cs="Times New Roman"/>
          <w:sz w:val="28"/>
          <w:szCs w:val="28"/>
        </w:rPr>
        <w:t xml:space="preserve">Университет </w:t>
      </w:r>
      <w:r w:rsidRPr="000507A6">
        <w:rPr>
          <w:rFonts w:ascii="Times New Roman" w:hAnsi="Times New Roman" w:cs="Times New Roman"/>
          <w:sz w:val="28"/>
          <w:szCs w:val="28"/>
        </w:rPr>
        <w:t xml:space="preserve">по образовательным программам высшего образования </w:t>
      </w:r>
      <w:r w:rsidR="006D2990" w:rsidRPr="000507A6">
        <w:rPr>
          <w:rFonts w:ascii="Times New Roman" w:hAnsi="Times New Roman" w:cs="Times New Roman"/>
          <w:sz w:val="28"/>
          <w:szCs w:val="28"/>
        </w:rPr>
        <w:t>–</w:t>
      </w:r>
      <w:r w:rsidRPr="000507A6">
        <w:rPr>
          <w:rFonts w:ascii="Times New Roman" w:hAnsi="Times New Roman" w:cs="Times New Roman"/>
          <w:sz w:val="28"/>
          <w:szCs w:val="28"/>
        </w:rPr>
        <w:t xml:space="preserve"> программам </w:t>
      </w:r>
      <w:proofErr w:type="spellStart"/>
      <w:r w:rsidRPr="000507A6">
        <w:rPr>
          <w:rFonts w:ascii="Times New Roman" w:hAnsi="Times New Roman" w:cs="Times New Roman"/>
          <w:sz w:val="28"/>
          <w:szCs w:val="28"/>
        </w:rPr>
        <w:t>бакалавриата</w:t>
      </w:r>
      <w:proofErr w:type="spellEnd"/>
      <w:r w:rsidRPr="000507A6">
        <w:rPr>
          <w:rFonts w:ascii="Times New Roman" w:hAnsi="Times New Roman" w:cs="Times New Roman"/>
          <w:sz w:val="28"/>
          <w:szCs w:val="28"/>
        </w:rPr>
        <w:t xml:space="preserve">, </w:t>
      </w:r>
      <w:proofErr w:type="spellStart"/>
      <w:r w:rsidRPr="000507A6">
        <w:rPr>
          <w:rFonts w:ascii="Times New Roman" w:hAnsi="Times New Roman" w:cs="Times New Roman"/>
          <w:sz w:val="28"/>
          <w:szCs w:val="28"/>
        </w:rPr>
        <w:t>специалитета</w:t>
      </w:r>
      <w:proofErr w:type="spellEnd"/>
      <w:r w:rsidRPr="000507A6">
        <w:rPr>
          <w:rFonts w:ascii="Times New Roman" w:hAnsi="Times New Roman" w:cs="Times New Roman"/>
          <w:sz w:val="28"/>
          <w:szCs w:val="28"/>
        </w:rPr>
        <w:t xml:space="preserve">, магистратуры, Правила приема на обучение в </w:t>
      </w:r>
      <w:r w:rsidR="006D2990" w:rsidRPr="000507A6">
        <w:rPr>
          <w:rFonts w:ascii="Times New Roman" w:hAnsi="Times New Roman" w:cs="Times New Roman"/>
          <w:sz w:val="28"/>
          <w:szCs w:val="28"/>
        </w:rPr>
        <w:t>Университет</w:t>
      </w:r>
      <w:r w:rsidRPr="000507A6">
        <w:rPr>
          <w:rFonts w:ascii="Times New Roman" w:hAnsi="Times New Roman" w:cs="Times New Roman"/>
          <w:sz w:val="28"/>
          <w:szCs w:val="28"/>
        </w:rPr>
        <w:t xml:space="preserve"> по образовательным программам высшего образования </w:t>
      </w:r>
      <w:r w:rsidR="006D2990" w:rsidRPr="000507A6">
        <w:rPr>
          <w:rFonts w:ascii="Times New Roman" w:hAnsi="Times New Roman" w:cs="Times New Roman"/>
          <w:sz w:val="28"/>
          <w:szCs w:val="28"/>
        </w:rPr>
        <w:t>–</w:t>
      </w:r>
      <w:r w:rsidRPr="000507A6">
        <w:rPr>
          <w:rFonts w:ascii="Times New Roman" w:hAnsi="Times New Roman" w:cs="Times New Roman"/>
          <w:sz w:val="28"/>
          <w:szCs w:val="28"/>
        </w:rPr>
        <w:t xml:space="preserve"> программам подготовки научно-педагогических кадров в аспирантуре (далее </w:t>
      </w:r>
      <w:r w:rsidR="006D2990" w:rsidRPr="000507A6">
        <w:rPr>
          <w:rFonts w:ascii="Times New Roman" w:hAnsi="Times New Roman" w:cs="Times New Roman"/>
          <w:sz w:val="28"/>
          <w:szCs w:val="28"/>
        </w:rPr>
        <w:t>–</w:t>
      </w:r>
      <w:r w:rsidRPr="000507A6">
        <w:rPr>
          <w:rFonts w:ascii="Times New Roman" w:hAnsi="Times New Roman" w:cs="Times New Roman"/>
          <w:sz w:val="28"/>
          <w:szCs w:val="28"/>
        </w:rPr>
        <w:t xml:space="preserve"> Правила приема на обучение в</w:t>
      </w:r>
      <w:r w:rsidR="006D2990" w:rsidRPr="000507A6">
        <w:rPr>
          <w:rFonts w:ascii="Times New Roman" w:hAnsi="Times New Roman" w:cs="Times New Roman"/>
          <w:sz w:val="28"/>
          <w:szCs w:val="28"/>
        </w:rPr>
        <w:t xml:space="preserve"> Университет</w:t>
      </w:r>
      <w:r w:rsidRPr="000507A6">
        <w:rPr>
          <w:rFonts w:ascii="Times New Roman" w:hAnsi="Times New Roman" w:cs="Times New Roman"/>
          <w:sz w:val="28"/>
          <w:szCs w:val="28"/>
        </w:rPr>
        <w:t xml:space="preserve">) утверждаются приказом ректора </w:t>
      </w:r>
      <w:r w:rsidR="006D2990" w:rsidRPr="000507A6">
        <w:rPr>
          <w:rFonts w:ascii="Times New Roman" w:hAnsi="Times New Roman" w:cs="Times New Roman"/>
          <w:sz w:val="28"/>
          <w:szCs w:val="28"/>
        </w:rPr>
        <w:t>Университета</w:t>
      </w:r>
      <w:r w:rsidR="00972A20">
        <w:rPr>
          <w:rFonts w:ascii="Times New Roman" w:hAnsi="Times New Roman" w:cs="Times New Roman"/>
          <w:sz w:val="28"/>
          <w:szCs w:val="28"/>
        </w:rPr>
        <w:t xml:space="preserve">                </w:t>
      </w:r>
      <w:r w:rsidR="006D2990" w:rsidRPr="000507A6">
        <w:rPr>
          <w:rFonts w:ascii="Times New Roman" w:hAnsi="Times New Roman" w:cs="Times New Roman"/>
          <w:sz w:val="28"/>
          <w:szCs w:val="28"/>
        </w:rPr>
        <w:t xml:space="preserve"> в</w:t>
      </w:r>
      <w:r w:rsidRPr="000507A6">
        <w:rPr>
          <w:rFonts w:ascii="Times New Roman" w:hAnsi="Times New Roman" w:cs="Times New Roman"/>
          <w:sz w:val="28"/>
          <w:szCs w:val="28"/>
        </w:rPr>
        <w:t xml:space="preserve"> соответствии с законодательством Российской Федерации об образовании, настоящим</w:t>
      </w:r>
      <w:r w:rsidR="000507A6" w:rsidRPr="000507A6">
        <w:rPr>
          <w:rFonts w:ascii="Times New Roman" w:hAnsi="Times New Roman" w:cs="Times New Roman"/>
          <w:sz w:val="28"/>
          <w:szCs w:val="28"/>
        </w:rPr>
        <w:t>и</w:t>
      </w:r>
      <w:r w:rsidRPr="000507A6">
        <w:rPr>
          <w:rFonts w:ascii="Times New Roman" w:hAnsi="Times New Roman" w:cs="Times New Roman"/>
          <w:sz w:val="28"/>
          <w:szCs w:val="28"/>
        </w:rPr>
        <w:t xml:space="preserve"> Порядком</w:t>
      </w:r>
      <w:r w:rsidR="000507A6" w:rsidRPr="000507A6">
        <w:rPr>
          <w:rFonts w:ascii="Times New Roman" w:hAnsi="Times New Roman" w:cs="Times New Roman"/>
          <w:sz w:val="28"/>
          <w:szCs w:val="28"/>
        </w:rPr>
        <w:t xml:space="preserve"> и условиями</w:t>
      </w:r>
      <w:r w:rsidRPr="000507A6">
        <w:rPr>
          <w:rFonts w:ascii="Times New Roman" w:hAnsi="Times New Roman" w:cs="Times New Roman"/>
          <w:sz w:val="28"/>
          <w:szCs w:val="28"/>
        </w:rPr>
        <w:t>, иными организационно-распорядительными документами Генерального прокурора</w:t>
      </w:r>
      <w:proofErr w:type="gramEnd"/>
      <w:r w:rsidRPr="000507A6">
        <w:rPr>
          <w:rFonts w:ascii="Times New Roman" w:hAnsi="Times New Roman" w:cs="Times New Roman"/>
          <w:sz w:val="28"/>
          <w:szCs w:val="28"/>
        </w:rPr>
        <w:t xml:space="preserve"> Российской Федерации, Уставом </w:t>
      </w:r>
      <w:r w:rsidR="000507A6" w:rsidRPr="000507A6">
        <w:rPr>
          <w:rFonts w:ascii="Times New Roman" w:hAnsi="Times New Roman" w:cs="Times New Roman"/>
          <w:sz w:val="28"/>
          <w:szCs w:val="28"/>
        </w:rPr>
        <w:t>Университета.</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Правила приема на обучение в </w:t>
      </w:r>
      <w:r w:rsidR="000507A6" w:rsidRPr="000507A6">
        <w:rPr>
          <w:rFonts w:ascii="Times New Roman" w:hAnsi="Times New Roman" w:cs="Times New Roman"/>
          <w:sz w:val="28"/>
          <w:szCs w:val="28"/>
        </w:rPr>
        <w:t xml:space="preserve">Университет </w:t>
      </w:r>
      <w:r w:rsidRPr="000507A6">
        <w:rPr>
          <w:rFonts w:ascii="Times New Roman" w:hAnsi="Times New Roman" w:cs="Times New Roman"/>
          <w:sz w:val="28"/>
          <w:szCs w:val="28"/>
        </w:rPr>
        <w:t xml:space="preserve">размещаются на </w:t>
      </w:r>
      <w:r w:rsidRPr="000507A6">
        <w:rPr>
          <w:rFonts w:ascii="Times New Roman" w:hAnsi="Times New Roman" w:cs="Times New Roman"/>
          <w:sz w:val="28"/>
          <w:szCs w:val="28"/>
        </w:rPr>
        <w:lastRenderedPageBreak/>
        <w:t xml:space="preserve">официальном сайте </w:t>
      </w:r>
      <w:r w:rsidR="000507A6" w:rsidRPr="000507A6">
        <w:rPr>
          <w:rFonts w:ascii="Times New Roman" w:hAnsi="Times New Roman" w:cs="Times New Roman"/>
          <w:sz w:val="28"/>
          <w:szCs w:val="28"/>
        </w:rPr>
        <w:t>Университета</w:t>
      </w:r>
      <w:r w:rsidR="00E16B43">
        <w:rPr>
          <w:rFonts w:ascii="Times New Roman" w:hAnsi="Times New Roman" w:cs="Times New Roman"/>
          <w:sz w:val="28"/>
          <w:szCs w:val="28"/>
        </w:rPr>
        <w:t xml:space="preserve"> в </w:t>
      </w:r>
      <w:r w:rsidR="000507A6" w:rsidRPr="000507A6">
        <w:rPr>
          <w:rFonts w:ascii="Times New Roman" w:hAnsi="Times New Roman" w:cs="Times New Roman"/>
          <w:sz w:val="28"/>
          <w:szCs w:val="28"/>
        </w:rPr>
        <w:t xml:space="preserve"> </w:t>
      </w:r>
      <w:r w:rsidR="00E16B43">
        <w:rPr>
          <w:rFonts w:ascii="Times New Roman" w:hAnsi="Times New Roman"/>
          <w:sz w:val="28"/>
          <w:szCs w:val="28"/>
        </w:rPr>
        <w:t xml:space="preserve">информационно-коммуникационной сети </w:t>
      </w:r>
      <w:r w:rsidR="000507A6" w:rsidRPr="000507A6">
        <w:rPr>
          <w:rFonts w:ascii="Times New Roman" w:hAnsi="Times New Roman" w:cs="Times New Roman"/>
          <w:sz w:val="28"/>
          <w:szCs w:val="28"/>
        </w:rPr>
        <w:t>«</w:t>
      </w:r>
      <w:r w:rsidRPr="000507A6">
        <w:rPr>
          <w:rFonts w:ascii="Times New Roman" w:hAnsi="Times New Roman" w:cs="Times New Roman"/>
          <w:sz w:val="28"/>
          <w:szCs w:val="28"/>
        </w:rPr>
        <w:t>Интернет</w:t>
      </w:r>
      <w:r w:rsidR="000507A6" w:rsidRPr="000507A6">
        <w:rPr>
          <w:rFonts w:ascii="Times New Roman" w:hAnsi="Times New Roman" w:cs="Times New Roman"/>
          <w:sz w:val="28"/>
          <w:szCs w:val="28"/>
        </w:rPr>
        <w:t>»</w:t>
      </w:r>
      <w:r w:rsidRPr="000507A6">
        <w:rPr>
          <w:rFonts w:ascii="Times New Roman" w:hAnsi="Times New Roman" w:cs="Times New Roman"/>
          <w:sz w:val="28"/>
          <w:szCs w:val="28"/>
        </w:rPr>
        <w:t xml:space="preserve"> (далее </w:t>
      </w:r>
      <w:r w:rsidR="000507A6" w:rsidRPr="000507A6">
        <w:rPr>
          <w:rFonts w:ascii="Times New Roman" w:hAnsi="Times New Roman" w:cs="Times New Roman"/>
          <w:sz w:val="28"/>
          <w:szCs w:val="28"/>
        </w:rPr>
        <w:t>–</w:t>
      </w:r>
      <w:r w:rsidRPr="000507A6">
        <w:rPr>
          <w:rFonts w:ascii="Times New Roman" w:hAnsi="Times New Roman" w:cs="Times New Roman"/>
          <w:sz w:val="28"/>
          <w:szCs w:val="28"/>
        </w:rPr>
        <w:t xml:space="preserve"> официальный сайт </w:t>
      </w:r>
      <w:r w:rsidR="000507A6" w:rsidRPr="000507A6">
        <w:rPr>
          <w:rFonts w:ascii="Times New Roman" w:hAnsi="Times New Roman" w:cs="Times New Roman"/>
          <w:sz w:val="28"/>
          <w:szCs w:val="28"/>
        </w:rPr>
        <w:t>Университета</w:t>
      </w:r>
      <w:r w:rsidRPr="000507A6">
        <w:rPr>
          <w:rFonts w:ascii="Times New Roman" w:hAnsi="Times New Roman" w:cs="Times New Roman"/>
          <w:sz w:val="28"/>
          <w:szCs w:val="28"/>
        </w:rPr>
        <w:t>)</w:t>
      </w:r>
      <w:r w:rsidR="00E16B43">
        <w:rPr>
          <w:rFonts w:ascii="Times New Roman" w:hAnsi="Times New Roman" w:cs="Times New Roman"/>
          <w:sz w:val="28"/>
          <w:szCs w:val="28"/>
        </w:rPr>
        <w:t xml:space="preserve"> </w:t>
      </w:r>
      <w:r w:rsidRPr="000507A6">
        <w:rPr>
          <w:rFonts w:ascii="Times New Roman" w:hAnsi="Times New Roman" w:cs="Times New Roman"/>
          <w:sz w:val="28"/>
          <w:szCs w:val="28"/>
        </w:rPr>
        <w:t xml:space="preserve">и на информационном стенде приемной комиссии </w:t>
      </w:r>
      <w:r w:rsidR="000507A6" w:rsidRPr="000507A6">
        <w:rPr>
          <w:rFonts w:ascii="Times New Roman" w:hAnsi="Times New Roman" w:cs="Times New Roman"/>
          <w:sz w:val="28"/>
          <w:szCs w:val="28"/>
        </w:rPr>
        <w:t>Университета.</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1.3. </w:t>
      </w:r>
      <w:proofErr w:type="gramStart"/>
      <w:r w:rsidRPr="000507A6">
        <w:rPr>
          <w:rFonts w:ascii="Times New Roman" w:hAnsi="Times New Roman" w:cs="Times New Roman"/>
          <w:sz w:val="28"/>
          <w:szCs w:val="28"/>
        </w:rPr>
        <w:t xml:space="preserve">Прием на обучение в </w:t>
      </w:r>
      <w:r w:rsidR="000507A6" w:rsidRPr="000507A6">
        <w:rPr>
          <w:rFonts w:ascii="Times New Roman" w:hAnsi="Times New Roman" w:cs="Times New Roman"/>
          <w:sz w:val="28"/>
          <w:szCs w:val="28"/>
        </w:rPr>
        <w:t xml:space="preserve">Университет </w:t>
      </w:r>
      <w:r w:rsidRPr="000507A6">
        <w:rPr>
          <w:rFonts w:ascii="Times New Roman" w:hAnsi="Times New Roman" w:cs="Times New Roman"/>
          <w:sz w:val="28"/>
          <w:szCs w:val="28"/>
        </w:rPr>
        <w:t xml:space="preserve">за счет бюджетных ассигнований федерального бюджета проводится на конкурсной основе, если иное не предусмотрено Федеральным </w:t>
      </w:r>
      <w:hyperlink r:id="rId6" w:tooltip="Федеральный закон от 29.12.2012 N 273-ФЗ (ред. от 29.07.2017) &quot;Об образовании в Российской Федерации&quot;------------ Недействующая редакция{КонсультантПлюс}" w:history="1">
        <w:r w:rsidRPr="000507A6">
          <w:rPr>
            <w:rStyle w:val="a3"/>
            <w:rFonts w:ascii="Times New Roman" w:hAnsi="Times New Roman" w:cs="Times New Roman"/>
            <w:color w:val="auto"/>
            <w:sz w:val="28"/>
            <w:szCs w:val="28"/>
            <w:u w:val="none"/>
          </w:rPr>
          <w:t>законом</w:t>
        </w:r>
      </w:hyperlink>
      <w:r w:rsidRPr="000507A6">
        <w:rPr>
          <w:rFonts w:ascii="Times New Roman" w:hAnsi="Times New Roman" w:cs="Times New Roman"/>
          <w:sz w:val="28"/>
          <w:szCs w:val="28"/>
        </w:rPr>
        <w:t xml:space="preserve"> от 29.12.2012 </w:t>
      </w:r>
      <w:r w:rsidR="002B29B0">
        <w:rPr>
          <w:rFonts w:ascii="Times New Roman" w:hAnsi="Times New Roman" w:cs="Times New Roman"/>
          <w:sz w:val="28"/>
          <w:szCs w:val="28"/>
        </w:rPr>
        <w:t>№</w:t>
      </w:r>
      <w:r w:rsidRPr="000507A6">
        <w:rPr>
          <w:rFonts w:ascii="Times New Roman" w:hAnsi="Times New Roman" w:cs="Times New Roman"/>
          <w:sz w:val="28"/>
          <w:szCs w:val="28"/>
        </w:rPr>
        <w:t xml:space="preserve"> 273-ФЗ </w:t>
      </w:r>
      <w:r w:rsidR="00972A20">
        <w:rPr>
          <w:rFonts w:ascii="Times New Roman" w:hAnsi="Times New Roman" w:cs="Times New Roman"/>
          <w:sz w:val="28"/>
          <w:szCs w:val="28"/>
        </w:rPr>
        <w:t xml:space="preserve">                                </w:t>
      </w:r>
      <w:r w:rsidR="002B29B0">
        <w:rPr>
          <w:rFonts w:ascii="Times New Roman" w:hAnsi="Times New Roman" w:cs="Times New Roman"/>
          <w:sz w:val="28"/>
          <w:szCs w:val="28"/>
        </w:rPr>
        <w:t>«</w:t>
      </w:r>
      <w:r w:rsidRPr="000507A6">
        <w:rPr>
          <w:rFonts w:ascii="Times New Roman" w:hAnsi="Times New Roman" w:cs="Times New Roman"/>
          <w:sz w:val="28"/>
          <w:szCs w:val="28"/>
        </w:rPr>
        <w:t>Об образовании в Российской Федерации</w:t>
      </w:r>
      <w:r w:rsidR="002B29B0">
        <w:rPr>
          <w:rFonts w:ascii="Times New Roman" w:hAnsi="Times New Roman" w:cs="Times New Roman"/>
          <w:sz w:val="28"/>
          <w:szCs w:val="28"/>
        </w:rPr>
        <w:t>»</w:t>
      </w:r>
      <w:r w:rsidRPr="000507A6">
        <w:rPr>
          <w:rFonts w:ascii="Times New Roman" w:hAnsi="Times New Roman" w:cs="Times New Roman"/>
          <w:sz w:val="28"/>
          <w:szCs w:val="28"/>
        </w:rPr>
        <w:t xml:space="preserve"> (далее </w:t>
      </w:r>
      <w:r w:rsidR="002B29B0">
        <w:rPr>
          <w:rFonts w:ascii="Times New Roman" w:hAnsi="Times New Roman" w:cs="Times New Roman"/>
          <w:sz w:val="28"/>
          <w:szCs w:val="28"/>
        </w:rPr>
        <w:t>–</w:t>
      </w:r>
      <w:r w:rsidRPr="000507A6">
        <w:rPr>
          <w:rFonts w:ascii="Times New Roman" w:hAnsi="Times New Roman" w:cs="Times New Roman"/>
          <w:sz w:val="28"/>
          <w:szCs w:val="28"/>
        </w:rPr>
        <w:t xml:space="preserve"> Федеральный закон </w:t>
      </w:r>
      <w:r w:rsidR="00972A20">
        <w:rPr>
          <w:rFonts w:ascii="Times New Roman" w:hAnsi="Times New Roman" w:cs="Times New Roman"/>
          <w:sz w:val="28"/>
          <w:szCs w:val="28"/>
        </w:rPr>
        <w:t xml:space="preserve">               </w:t>
      </w:r>
      <w:r w:rsidR="002B29B0">
        <w:rPr>
          <w:rFonts w:ascii="Times New Roman" w:hAnsi="Times New Roman" w:cs="Times New Roman"/>
          <w:sz w:val="28"/>
          <w:szCs w:val="28"/>
        </w:rPr>
        <w:t>«</w:t>
      </w:r>
      <w:r w:rsidRPr="000507A6">
        <w:rPr>
          <w:rFonts w:ascii="Times New Roman" w:hAnsi="Times New Roman" w:cs="Times New Roman"/>
          <w:sz w:val="28"/>
          <w:szCs w:val="28"/>
        </w:rPr>
        <w:t>Об образовании в Российской Федерации</w:t>
      </w:r>
      <w:r w:rsidR="002B29B0">
        <w:rPr>
          <w:rFonts w:ascii="Times New Roman" w:hAnsi="Times New Roman" w:cs="Times New Roman"/>
          <w:sz w:val="28"/>
          <w:szCs w:val="28"/>
        </w:rPr>
        <w:t>»</w:t>
      </w:r>
      <w:r w:rsidRPr="000507A6">
        <w:rPr>
          <w:rFonts w:ascii="Times New Roman" w:hAnsi="Times New Roman" w:cs="Times New Roman"/>
          <w:sz w:val="28"/>
          <w:szCs w:val="28"/>
        </w:rPr>
        <w:t>) и в соответствии с ним настоящим</w:t>
      </w:r>
      <w:r w:rsidR="002B29B0">
        <w:rPr>
          <w:rFonts w:ascii="Times New Roman" w:hAnsi="Times New Roman" w:cs="Times New Roman"/>
          <w:sz w:val="28"/>
          <w:szCs w:val="28"/>
        </w:rPr>
        <w:t>и</w:t>
      </w:r>
      <w:r w:rsidRPr="000507A6">
        <w:rPr>
          <w:rFonts w:ascii="Times New Roman" w:hAnsi="Times New Roman" w:cs="Times New Roman"/>
          <w:sz w:val="28"/>
          <w:szCs w:val="28"/>
        </w:rPr>
        <w:t xml:space="preserve"> Порядком</w:t>
      </w:r>
      <w:r w:rsidR="002B29B0">
        <w:rPr>
          <w:rFonts w:ascii="Times New Roman" w:hAnsi="Times New Roman" w:cs="Times New Roman"/>
          <w:sz w:val="28"/>
          <w:szCs w:val="28"/>
        </w:rPr>
        <w:t xml:space="preserve"> и условиями</w:t>
      </w:r>
      <w:r w:rsidRPr="000507A6">
        <w:rPr>
          <w:rFonts w:ascii="Times New Roman" w:hAnsi="Times New Roman" w:cs="Times New Roman"/>
          <w:sz w:val="28"/>
          <w:szCs w:val="28"/>
        </w:rPr>
        <w:t>, по направлениям, рекомендациям органов и организаций прокуратуры Российской Федерации.</w:t>
      </w:r>
      <w:proofErr w:type="gramEnd"/>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1.4. Прием на обучение в </w:t>
      </w:r>
      <w:r w:rsidR="000507A6" w:rsidRPr="000507A6">
        <w:rPr>
          <w:rFonts w:ascii="Times New Roman" w:hAnsi="Times New Roman" w:cs="Times New Roman"/>
          <w:sz w:val="28"/>
          <w:szCs w:val="28"/>
        </w:rPr>
        <w:t>Университет</w:t>
      </w:r>
      <w:r w:rsidRPr="000507A6">
        <w:rPr>
          <w:rFonts w:ascii="Times New Roman" w:hAnsi="Times New Roman" w:cs="Times New Roman"/>
          <w:sz w:val="28"/>
          <w:szCs w:val="28"/>
        </w:rPr>
        <w:t xml:space="preserve"> за счет бюджетных ассигнований федерального бюджета осуществляется в соответствии</w:t>
      </w:r>
      <w:r w:rsidR="00972A20">
        <w:rPr>
          <w:rFonts w:ascii="Times New Roman" w:hAnsi="Times New Roman" w:cs="Times New Roman"/>
          <w:sz w:val="28"/>
          <w:szCs w:val="28"/>
        </w:rPr>
        <w:t xml:space="preserve"> </w:t>
      </w:r>
      <w:r w:rsidRPr="000507A6">
        <w:rPr>
          <w:rFonts w:ascii="Times New Roman" w:hAnsi="Times New Roman" w:cs="Times New Roman"/>
          <w:sz w:val="28"/>
          <w:szCs w:val="28"/>
        </w:rPr>
        <w:t>с лицензией на осуществление образовательной деятельности:</w:t>
      </w:r>
    </w:p>
    <w:p w:rsidR="00644FF8" w:rsidRPr="000507A6" w:rsidRDefault="00644FF8" w:rsidP="009E2629">
      <w:pPr>
        <w:pStyle w:val="ConsPlusNormal"/>
        <w:ind w:right="-185" w:firstLine="709"/>
        <w:jc w:val="both"/>
        <w:rPr>
          <w:rFonts w:ascii="Times New Roman" w:hAnsi="Times New Roman" w:cs="Times New Roman"/>
          <w:sz w:val="28"/>
          <w:szCs w:val="28"/>
        </w:rPr>
      </w:pPr>
      <w:proofErr w:type="gramStart"/>
      <w:r w:rsidRPr="000507A6">
        <w:rPr>
          <w:rFonts w:ascii="Times New Roman" w:hAnsi="Times New Roman" w:cs="Times New Roman"/>
          <w:sz w:val="28"/>
          <w:szCs w:val="28"/>
        </w:rPr>
        <w:t xml:space="preserve">по программам </w:t>
      </w:r>
      <w:proofErr w:type="spellStart"/>
      <w:r w:rsidRPr="000507A6">
        <w:rPr>
          <w:rFonts w:ascii="Times New Roman" w:hAnsi="Times New Roman" w:cs="Times New Roman"/>
          <w:sz w:val="28"/>
          <w:szCs w:val="28"/>
        </w:rPr>
        <w:t>бакалавриата</w:t>
      </w:r>
      <w:proofErr w:type="spellEnd"/>
      <w:r w:rsidRPr="000507A6">
        <w:rPr>
          <w:rFonts w:ascii="Times New Roman" w:hAnsi="Times New Roman" w:cs="Times New Roman"/>
          <w:sz w:val="28"/>
          <w:szCs w:val="28"/>
        </w:rPr>
        <w:t xml:space="preserve">, </w:t>
      </w:r>
      <w:proofErr w:type="spellStart"/>
      <w:r w:rsidRPr="000507A6">
        <w:rPr>
          <w:rFonts w:ascii="Times New Roman" w:hAnsi="Times New Roman" w:cs="Times New Roman"/>
          <w:sz w:val="28"/>
          <w:szCs w:val="28"/>
        </w:rPr>
        <w:t>специалитета</w:t>
      </w:r>
      <w:proofErr w:type="spellEnd"/>
      <w:r w:rsidRPr="000507A6">
        <w:rPr>
          <w:rFonts w:ascii="Times New Roman" w:hAnsi="Times New Roman" w:cs="Times New Roman"/>
          <w:sz w:val="28"/>
          <w:szCs w:val="28"/>
        </w:rPr>
        <w:t xml:space="preserve"> по очной форме обучения;</w:t>
      </w:r>
      <w:proofErr w:type="gramEnd"/>
    </w:p>
    <w:p w:rsidR="00644FF8" w:rsidRPr="000507A6" w:rsidRDefault="00644FF8" w:rsidP="009E2629">
      <w:pPr>
        <w:pStyle w:val="ConsPlusNormal"/>
        <w:ind w:right="-185" w:firstLine="709"/>
        <w:jc w:val="both"/>
        <w:rPr>
          <w:rFonts w:ascii="Times New Roman" w:hAnsi="Times New Roman" w:cs="Times New Roman"/>
          <w:sz w:val="28"/>
          <w:szCs w:val="28"/>
        </w:rPr>
      </w:pPr>
      <w:proofErr w:type="gramStart"/>
      <w:r w:rsidRPr="000507A6">
        <w:rPr>
          <w:rFonts w:ascii="Times New Roman" w:hAnsi="Times New Roman" w:cs="Times New Roman"/>
          <w:sz w:val="28"/>
          <w:szCs w:val="28"/>
        </w:rPr>
        <w:t>по программам магистратуры по очной и заочной формам обучения;</w:t>
      </w:r>
      <w:proofErr w:type="gramEnd"/>
    </w:p>
    <w:p w:rsidR="00644FF8" w:rsidRPr="000507A6" w:rsidRDefault="00644FF8" w:rsidP="009E2629">
      <w:pPr>
        <w:pStyle w:val="ConsPlusNormal"/>
        <w:ind w:right="-185" w:firstLine="709"/>
        <w:jc w:val="both"/>
        <w:rPr>
          <w:rFonts w:ascii="Times New Roman" w:hAnsi="Times New Roman" w:cs="Times New Roman"/>
          <w:sz w:val="28"/>
          <w:szCs w:val="28"/>
        </w:rPr>
      </w:pPr>
      <w:proofErr w:type="gramStart"/>
      <w:r w:rsidRPr="000507A6">
        <w:rPr>
          <w:rFonts w:ascii="Times New Roman" w:hAnsi="Times New Roman" w:cs="Times New Roman"/>
          <w:sz w:val="28"/>
          <w:szCs w:val="28"/>
        </w:rPr>
        <w:t xml:space="preserve">по программам подготовки научно-педагогических кадров </w:t>
      </w:r>
      <w:r w:rsidR="002B29B0">
        <w:rPr>
          <w:rFonts w:ascii="Times New Roman" w:hAnsi="Times New Roman" w:cs="Times New Roman"/>
          <w:sz w:val="28"/>
          <w:szCs w:val="28"/>
        </w:rPr>
        <w:t xml:space="preserve">                           </w:t>
      </w:r>
      <w:r w:rsidRPr="000507A6">
        <w:rPr>
          <w:rFonts w:ascii="Times New Roman" w:hAnsi="Times New Roman" w:cs="Times New Roman"/>
          <w:sz w:val="28"/>
          <w:szCs w:val="28"/>
        </w:rPr>
        <w:t>в аспирантуре по очной и заочной формам обучения.</w:t>
      </w:r>
      <w:proofErr w:type="gramEnd"/>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1.5. Прием в </w:t>
      </w:r>
      <w:r w:rsidR="002B29B0">
        <w:rPr>
          <w:rFonts w:ascii="Times New Roman" w:hAnsi="Times New Roman" w:cs="Times New Roman"/>
          <w:sz w:val="28"/>
          <w:szCs w:val="28"/>
        </w:rPr>
        <w:t>Университет</w:t>
      </w:r>
      <w:r w:rsidRPr="000507A6">
        <w:rPr>
          <w:rFonts w:ascii="Times New Roman" w:hAnsi="Times New Roman" w:cs="Times New Roman"/>
          <w:sz w:val="28"/>
          <w:szCs w:val="28"/>
        </w:rPr>
        <w:t xml:space="preserve"> проводится отдельно для обучения на факультетах </w:t>
      </w:r>
      <w:r w:rsidR="002B29B0">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и для обучения в каждом из е</w:t>
      </w:r>
      <w:r w:rsidR="002B29B0">
        <w:rPr>
          <w:rFonts w:ascii="Times New Roman" w:hAnsi="Times New Roman" w:cs="Times New Roman"/>
          <w:sz w:val="28"/>
          <w:szCs w:val="28"/>
        </w:rPr>
        <w:t>го</w:t>
      </w:r>
      <w:r w:rsidRPr="000507A6">
        <w:rPr>
          <w:rFonts w:ascii="Times New Roman" w:hAnsi="Times New Roman" w:cs="Times New Roman"/>
          <w:sz w:val="28"/>
          <w:szCs w:val="28"/>
        </w:rPr>
        <w:t xml:space="preserve"> институтов (филиалов).</w:t>
      </w:r>
    </w:p>
    <w:p w:rsidR="00644FF8" w:rsidRPr="000507A6" w:rsidRDefault="00644FF8" w:rsidP="009E2629">
      <w:pPr>
        <w:pStyle w:val="ConsPlusNormal"/>
        <w:ind w:right="-185" w:firstLine="709"/>
        <w:jc w:val="both"/>
        <w:rPr>
          <w:rFonts w:ascii="Times New Roman" w:hAnsi="Times New Roman" w:cs="Times New Roman"/>
          <w:sz w:val="28"/>
          <w:szCs w:val="28"/>
        </w:rPr>
      </w:pPr>
      <w:bookmarkStart w:id="3" w:name="Par60"/>
      <w:bookmarkEnd w:id="3"/>
      <w:r w:rsidRPr="000507A6">
        <w:rPr>
          <w:rFonts w:ascii="Times New Roman" w:hAnsi="Times New Roman" w:cs="Times New Roman"/>
          <w:sz w:val="28"/>
          <w:szCs w:val="28"/>
        </w:rPr>
        <w:t xml:space="preserve">1.6. </w:t>
      </w:r>
      <w:proofErr w:type="gramStart"/>
      <w:r w:rsidRPr="000507A6">
        <w:rPr>
          <w:rFonts w:ascii="Times New Roman" w:hAnsi="Times New Roman" w:cs="Times New Roman"/>
          <w:sz w:val="28"/>
          <w:szCs w:val="28"/>
        </w:rPr>
        <w:t xml:space="preserve">Количество бюджетных мест для приема на первый курс на обучение по программам </w:t>
      </w:r>
      <w:proofErr w:type="spellStart"/>
      <w:r w:rsidRPr="000507A6">
        <w:rPr>
          <w:rFonts w:ascii="Times New Roman" w:hAnsi="Times New Roman" w:cs="Times New Roman"/>
          <w:sz w:val="28"/>
          <w:szCs w:val="28"/>
        </w:rPr>
        <w:t>бакалавриата</w:t>
      </w:r>
      <w:proofErr w:type="spellEnd"/>
      <w:r w:rsidRPr="000507A6">
        <w:rPr>
          <w:rFonts w:ascii="Times New Roman" w:hAnsi="Times New Roman" w:cs="Times New Roman"/>
          <w:sz w:val="28"/>
          <w:szCs w:val="28"/>
        </w:rPr>
        <w:t xml:space="preserve">, </w:t>
      </w:r>
      <w:proofErr w:type="spellStart"/>
      <w:r w:rsidRPr="000507A6">
        <w:rPr>
          <w:rFonts w:ascii="Times New Roman" w:hAnsi="Times New Roman" w:cs="Times New Roman"/>
          <w:sz w:val="28"/>
          <w:szCs w:val="28"/>
        </w:rPr>
        <w:t>специалитета</w:t>
      </w:r>
      <w:proofErr w:type="spellEnd"/>
      <w:r w:rsidRPr="000507A6">
        <w:rPr>
          <w:rFonts w:ascii="Times New Roman" w:hAnsi="Times New Roman" w:cs="Times New Roman"/>
          <w:sz w:val="28"/>
          <w:szCs w:val="28"/>
        </w:rPr>
        <w:t xml:space="preserve">, магистратуры, программам подготовки научно-педагогических кадров в аспирантуре по направлениям, рекомендациям органов и организаций прокуратуры Российской Федерации устанавливается распоряжением заместителя Генерального прокурора Российской Федерации, курирующего деятельность </w:t>
      </w:r>
      <w:r w:rsidR="002B29B0">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в пределах, предусмотренных </w:t>
      </w:r>
      <w:hyperlink r:id="rId7" w:tooltip="Приказ Генпрокуратуры РФ от 06.04.2007 N 44-ш &quot;О создании федерального государственного образовательного учреждения высшего профессионального образования &quot;Академия Генеральной прокуратуры Российской Федерации&quot;{КонсультантПлюс}" w:history="1">
        <w:r w:rsidRPr="000507A6">
          <w:rPr>
            <w:rStyle w:val="a3"/>
            <w:rFonts w:ascii="Times New Roman" w:hAnsi="Times New Roman" w:cs="Times New Roman"/>
            <w:color w:val="auto"/>
            <w:sz w:val="28"/>
            <w:szCs w:val="28"/>
            <w:u w:val="none"/>
          </w:rPr>
          <w:t>приказом</w:t>
        </w:r>
      </w:hyperlink>
      <w:r w:rsidRPr="000507A6">
        <w:rPr>
          <w:rFonts w:ascii="Times New Roman" w:hAnsi="Times New Roman" w:cs="Times New Roman"/>
          <w:sz w:val="28"/>
          <w:szCs w:val="28"/>
        </w:rPr>
        <w:t xml:space="preserve"> Генерального прокурора Российской Федерации от 06.04.2007 </w:t>
      </w:r>
      <w:r w:rsidR="002B29B0">
        <w:rPr>
          <w:rFonts w:ascii="Times New Roman" w:hAnsi="Times New Roman" w:cs="Times New Roman"/>
          <w:sz w:val="28"/>
          <w:szCs w:val="28"/>
        </w:rPr>
        <w:t>№</w:t>
      </w:r>
      <w:r w:rsidRPr="000507A6">
        <w:rPr>
          <w:rFonts w:ascii="Times New Roman" w:hAnsi="Times New Roman" w:cs="Times New Roman"/>
          <w:sz w:val="28"/>
          <w:szCs w:val="28"/>
        </w:rPr>
        <w:t xml:space="preserve"> 44-ш </w:t>
      </w:r>
      <w:r w:rsidR="002B29B0">
        <w:rPr>
          <w:rFonts w:ascii="Times New Roman" w:hAnsi="Times New Roman" w:cs="Times New Roman"/>
          <w:sz w:val="28"/>
          <w:szCs w:val="28"/>
        </w:rPr>
        <w:t>«</w:t>
      </w:r>
      <w:r w:rsidRPr="000507A6">
        <w:rPr>
          <w:rFonts w:ascii="Times New Roman" w:hAnsi="Times New Roman" w:cs="Times New Roman"/>
          <w:sz w:val="28"/>
          <w:szCs w:val="28"/>
        </w:rPr>
        <w:t>О создании федерального государственного образовательного учреждения высшего профессионального образования</w:t>
      </w:r>
      <w:proofErr w:type="gramEnd"/>
      <w:r w:rsidRPr="000507A6">
        <w:rPr>
          <w:rFonts w:ascii="Times New Roman" w:hAnsi="Times New Roman" w:cs="Times New Roman"/>
          <w:sz w:val="28"/>
          <w:szCs w:val="28"/>
        </w:rPr>
        <w:t xml:space="preserve"> </w:t>
      </w:r>
      <w:r w:rsidR="002B29B0">
        <w:rPr>
          <w:rFonts w:ascii="Times New Roman" w:hAnsi="Times New Roman" w:cs="Times New Roman"/>
          <w:sz w:val="28"/>
          <w:szCs w:val="28"/>
        </w:rPr>
        <w:t>«</w:t>
      </w:r>
      <w:smartTag w:uri="urn:schemas-microsoft-com:office:smarttags" w:element="PersonName">
        <w:r w:rsidRPr="000507A6">
          <w:rPr>
            <w:rFonts w:ascii="Times New Roman" w:hAnsi="Times New Roman" w:cs="Times New Roman"/>
            <w:sz w:val="28"/>
            <w:szCs w:val="28"/>
          </w:rPr>
          <w:t>Академия Генеральной прокуратуры</w:t>
        </w:r>
      </w:smartTag>
      <w:r w:rsidRPr="000507A6">
        <w:rPr>
          <w:rFonts w:ascii="Times New Roman" w:hAnsi="Times New Roman" w:cs="Times New Roman"/>
          <w:sz w:val="28"/>
          <w:szCs w:val="28"/>
        </w:rPr>
        <w:t xml:space="preserve"> Российской Федерации</w:t>
      </w:r>
      <w:r w:rsidR="002B29B0">
        <w:rPr>
          <w:rFonts w:ascii="Times New Roman" w:hAnsi="Times New Roman" w:cs="Times New Roman"/>
          <w:sz w:val="28"/>
          <w:szCs w:val="28"/>
        </w:rPr>
        <w:t>»</w:t>
      </w:r>
      <w:r w:rsidRPr="000507A6">
        <w:rPr>
          <w:rFonts w:ascii="Times New Roman" w:hAnsi="Times New Roman" w:cs="Times New Roman"/>
          <w:sz w:val="28"/>
          <w:szCs w:val="28"/>
        </w:rPr>
        <w:t>, и с учетом выделенных бюджетных ассигнований федерального бюджета.</w:t>
      </w:r>
    </w:p>
    <w:p w:rsidR="00644FF8" w:rsidRDefault="00644FF8" w:rsidP="009E2629">
      <w:pPr>
        <w:pStyle w:val="ConsPlusNormal"/>
        <w:ind w:right="-185" w:firstLine="709"/>
        <w:jc w:val="both"/>
        <w:rPr>
          <w:rFonts w:ascii="Times New Roman" w:hAnsi="Times New Roman" w:cs="Times New Roman"/>
          <w:sz w:val="28"/>
          <w:szCs w:val="28"/>
          <w:lang w:val="en-US"/>
        </w:rPr>
      </w:pPr>
      <w:r w:rsidRPr="000507A6">
        <w:rPr>
          <w:rFonts w:ascii="Times New Roman" w:hAnsi="Times New Roman" w:cs="Times New Roman"/>
          <w:sz w:val="28"/>
          <w:szCs w:val="28"/>
        </w:rPr>
        <w:t xml:space="preserve">Информация </w:t>
      </w:r>
      <w:proofErr w:type="gramStart"/>
      <w:r w:rsidRPr="000507A6">
        <w:rPr>
          <w:rFonts w:ascii="Times New Roman" w:hAnsi="Times New Roman" w:cs="Times New Roman"/>
          <w:sz w:val="28"/>
          <w:szCs w:val="28"/>
        </w:rPr>
        <w:t>о количестве бюджетных мест для приема на первый курс на обучение по программам</w:t>
      </w:r>
      <w:proofErr w:type="gramEnd"/>
      <w:r w:rsidRPr="000507A6">
        <w:rPr>
          <w:rFonts w:ascii="Times New Roman" w:hAnsi="Times New Roman" w:cs="Times New Roman"/>
          <w:sz w:val="28"/>
          <w:szCs w:val="28"/>
        </w:rPr>
        <w:t xml:space="preserve"> </w:t>
      </w:r>
      <w:proofErr w:type="spellStart"/>
      <w:r w:rsidRPr="000507A6">
        <w:rPr>
          <w:rFonts w:ascii="Times New Roman" w:hAnsi="Times New Roman" w:cs="Times New Roman"/>
          <w:sz w:val="28"/>
          <w:szCs w:val="28"/>
        </w:rPr>
        <w:t>бакалавриата</w:t>
      </w:r>
      <w:proofErr w:type="spellEnd"/>
      <w:r w:rsidRPr="000507A6">
        <w:rPr>
          <w:rFonts w:ascii="Times New Roman" w:hAnsi="Times New Roman" w:cs="Times New Roman"/>
          <w:sz w:val="28"/>
          <w:szCs w:val="28"/>
        </w:rPr>
        <w:t xml:space="preserve">, </w:t>
      </w:r>
      <w:proofErr w:type="spellStart"/>
      <w:r w:rsidRPr="000507A6">
        <w:rPr>
          <w:rFonts w:ascii="Times New Roman" w:hAnsi="Times New Roman" w:cs="Times New Roman"/>
          <w:sz w:val="28"/>
          <w:szCs w:val="28"/>
        </w:rPr>
        <w:t>специалитета</w:t>
      </w:r>
      <w:proofErr w:type="spellEnd"/>
      <w:r w:rsidRPr="000507A6">
        <w:rPr>
          <w:rFonts w:ascii="Times New Roman" w:hAnsi="Times New Roman" w:cs="Times New Roman"/>
          <w:sz w:val="28"/>
          <w:szCs w:val="28"/>
        </w:rPr>
        <w:t xml:space="preserve">, магистратуры, программам подготовки научно-педагогических кадров в аспирантуре по направлениям, рекомендациям органов и организаций прокуратуры Российской Федерации размещается на официальном сайте </w:t>
      </w:r>
      <w:r w:rsidR="002B29B0">
        <w:rPr>
          <w:rFonts w:ascii="Times New Roman" w:hAnsi="Times New Roman" w:cs="Times New Roman"/>
          <w:sz w:val="28"/>
          <w:szCs w:val="28"/>
        </w:rPr>
        <w:t xml:space="preserve">Университета                         </w:t>
      </w:r>
      <w:r w:rsidRPr="000507A6">
        <w:rPr>
          <w:rFonts w:ascii="Times New Roman" w:hAnsi="Times New Roman" w:cs="Times New Roman"/>
          <w:sz w:val="28"/>
          <w:szCs w:val="28"/>
        </w:rPr>
        <w:t xml:space="preserve">и на информационном стенде приемной комиссии </w:t>
      </w:r>
      <w:r w:rsidR="002B29B0">
        <w:rPr>
          <w:rFonts w:ascii="Times New Roman" w:hAnsi="Times New Roman" w:cs="Times New Roman"/>
          <w:sz w:val="28"/>
          <w:szCs w:val="28"/>
        </w:rPr>
        <w:t>Университета</w:t>
      </w:r>
      <w:r w:rsidRPr="000507A6">
        <w:rPr>
          <w:rFonts w:ascii="Times New Roman" w:hAnsi="Times New Roman" w:cs="Times New Roman"/>
          <w:sz w:val="28"/>
          <w:szCs w:val="28"/>
        </w:rPr>
        <w:t>.</w:t>
      </w:r>
    </w:p>
    <w:p w:rsidR="00902023" w:rsidRDefault="00902023" w:rsidP="00902023">
      <w:pPr>
        <w:pStyle w:val="ConsPlusNormal"/>
        <w:ind w:right="-185" w:firstLine="709"/>
        <w:jc w:val="both"/>
        <w:rPr>
          <w:rFonts w:ascii="Times New Roman" w:hAnsi="Times New Roman" w:cs="Times New Roman"/>
          <w:sz w:val="28"/>
          <w:szCs w:val="28"/>
        </w:rPr>
      </w:pPr>
      <w:r>
        <w:rPr>
          <w:rFonts w:ascii="Times New Roman" w:hAnsi="Times New Roman" w:cs="Times New Roman"/>
          <w:sz w:val="28"/>
          <w:szCs w:val="28"/>
        </w:rPr>
        <w:t xml:space="preserve">Бюджетные места, оставшиеся нераспределенными или невостребованными по результатам зачисления </w:t>
      </w:r>
      <w:proofErr w:type="gramStart"/>
      <w:r>
        <w:rPr>
          <w:rFonts w:ascii="Times New Roman" w:hAnsi="Times New Roman" w:cs="Times New Roman"/>
          <w:sz w:val="28"/>
          <w:szCs w:val="28"/>
        </w:rPr>
        <w:t>поступающих</w:t>
      </w:r>
      <w:proofErr w:type="gramEnd"/>
      <w:r>
        <w:rPr>
          <w:rFonts w:ascii="Times New Roman" w:hAnsi="Times New Roman" w:cs="Times New Roman"/>
          <w:sz w:val="28"/>
          <w:szCs w:val="28"/>
        </w:rPr>
        <w:t xml:space="preserve"> в Университет, </w:t>
      </w:r>
      <w:r w:rsidR="00A5141A">
        <w:rPr>
          <w:rFonts w:ascii="Times New Roman" w:hAnsi="Times New Roman" w:cs="Times New Roman"/>
          <w:sz w:val="28"/>
          <w:szCs w:val="28"/>
        </w:rPr>
        <w:t xml:space="preserve">считаются </w:t>
      </w:r>
      <w:r>
        <w:rPr>
          <w:rFonts w:ascii="Times New Roman" w:hAnsi="Times New Roman" w:cs="Times New Roman"/>
          <w:sz w:val="28"/>
          <w:szCs w:val="28"/>
        </w:rPr>
        <w:t xml:space="preserve">резервом Генеральной прокуратуры Российской Федерации.  </w:t>
      </w:r>
    </w:p>
    <w:p w:rsidR="00340B1D"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1.7. </w:t>
      </w:r>
      <w:r w:rsidR="002B29B0">
        <w:rPr>
          <w:rFonts w:ascii="Times New Roman" w:hAnsi="Times New Roman" w:cs="Times New Roman"/>
          <w:sz w:val="28"/>
          <w:szCs w:val="28"/>
        </w:rPr>
        <w:t>Университет</w:t>
      </w:r>
      <w:r w:rsidRPr="000507A6">
        <w:rPr>
          <w:rFonts w:ascii="Times New Roman" w:hAnsi="Times New Roman" w:cs="Times New Roman"/>
          <w:sz w:val="28"/>
          <w:szCs w:val="28"/>
        </w:rPr>
        <w:t xml:space="preserve"> обеспечивает информирование </w:t>
      </w:r>
      <w:proofErr w:type="gramStart"/>
      <w:r w:rsidRPr="000507A6">
        <w:rPr>
          <w:rFonts w:ascii="Times New Roman" w:hAnsi="Times New Roman" w:cs="Times New Roman"/>
          <w:sz w:val="28"/>
          <w:szCs w:val="28"/>
        </w:rPr>
        <w:t>о приеме на обучение в соответствии с требованиями законодательства Российской Федерации об образовании</w:t>
      </w:r>
      <w:proofErr w:type="gramEnd"/>
      <w:r w:rsidRPr="000507A6">
        <w:rPr>
          <w:rFonts w:ascii="Times New Roman" w:hAnsi="Times New Roman" w:cs="Times New Roman"/>
          <w:sz w:val="28"/>
          <w:szCs w:val="28"/>
        </w:rPr>
        <w:t xml:space="preserve"> и настоящ</w:t>
      </w:r>
      <w:r w:rsidR="00DF4280">
        <w:rPr>
          <w:rFonts w:ascii="Times New Roman" w:hAnsi="Times New Roman" w:cs="Times New Roman"/>
          <w:sz w:val="28"/>
          <w:szCs w:val="28"/>
        </w:rPr>
        <w:t>их</w:t>
      </w:r>
      <w:r w:rsidRPr="000507A6">
        <w:rPr>
          <w:rFonts w:ascii="Times New Roman" w:hAnsi="Times New Roman" w:cs="Times New Roman"/>
          <w:sz w:val="28"/>
          <w:szCs w:val="28"/>
        </w:rPr>
        <w:t xml:space="preserve"> Порядка</w:t>
      </w:r>
      <w:r w:rsidR="00DF4280">
        <w:rPr>
          <w:rFonts w:ascii="Times New Roman" w:hAnsi="Times New Roman" w:cs="Times New Roman"/>
          <w:sz w:val="28"/>
          <w:szCs w:val="28"/>
        </w:rPr>
        <w:t xml:space="preserve"> и условий</w:t>
      </w:r>
      <w:r w:rsidRPr="000507A6">
        <w:rPr>
          <w:rFonts w:ascii="Times New Roman" w:hAnsi="Times New Roman" w:cs="Times New Roman"/>
          <w:sz w:val="28"/>
          <w:szCs w:val="28"/>
        </w:rPr>
        <w:t>.</w:t>
      </w:r>
    </w:p>
    <w:p w:rsidR="00340B1D" w:rsidRDefault="00340B1D" w:rsidP="009E2629">
      <w:pPr>
        <w:pStyle w:val="ConsPlusNormal"/>
        <w:ind w:right="-185" w:firstLine="709"/>
        <w:jc w:val="both"/>
        <w:rPr>
          <w:rFonts w:ascii="Times New Roman" w:hAnsi="Times New Roman" w:cs="Times New Roman"/>
          <w:sz w:val="28"/>
          <w:szCs w:val="28"/>
        </w:rPr>
      </w:pP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1.8. Организационное обеспечение проведения приема на обучение осуществляется приемной комиссией, председателем которой является ректор </w:t>
      </w:r>
      <w:r w:rsidR="00DF4280">
        <w:rPr>
          <w:rFonts w:ascii="Times New Roman" w:hAnsi="Times New Roman" w:cs="Times New Roman"/>
          <w:sz w:val="28"/>
          <w:szCs w:val="28"/>
        </w:rPr>
        <w:t>Университета</w:t>
      </w:r>
      <w:r w:rsidRPr="000507A6">
        <w:rPr>
          <w:rFonts w:ascii="Times New Roman" w:hAnsi="Times New Roman" w:cs="Times New Roman"/>
          <w:sz w:val="28"/>
          <w:szCs w:val="28"/>
        </w:rPr>
        <w:t>.</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Председатель приемной комиссии назначает ответственного секретаря приемной комиссии, который организует работу комиссии, а также личный прием поступающих, их родителей (законных представителей), доверенных лиц.</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Для проведения вступительных испытаний в </w:t>
      </w:r>
      <w:r w:rsidR="00DF4280">
        <w:rPr>
          <w:rFonts w:ascii="Times New Roman" w:hAnsi="Times New Roman" w:cs="Times New Roman"/>
          <w:sz w:val="28"/>
          <w:szCs w:val="28"/>
        </w:rPr>
        <w:t>Университете</w:t>
      </w:r>
      <w:r w:rsidRPr="000507A6">
        <w:rPr>
          <w:rFonts w:ascii="Times New Roman" w:hAnsi="Times New Roman" w:cs="Times New Roman"/>
          <w:sz w:val="28"/>
          <w:szCs w:val="28"/>
        </w:rPr>
        <w:t xml:space="preserve"> создаются экзаменационные и апелляционные комиссии.</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Порядок формирования, полномочия и порядок деятельности приемной комиссии, экзаменационных и апелляционных комиссий определяются положениями о них, утверждаемыми ректором </w:t>
      </w:r>
      <w:r w:rsidR="00DF4280">
        <w:rPr>
          <w:rFonts w:ascii="Times New Roman" w:hAnsi="Times New Roman" w:cs="Times New Roman"/>
          <w:sz w:val="28"/>
          <w:szCs w:val="28"/>
        </w:rPr>
        <w:t>Университета</w:t>
      </w:r>
      <w:r w:rsidRPr="000507A6">
        <w:rPr>
          <w:rFonts w:ascii="Times New Roman" w:hAnsi="Times New Roman" w:cs="Times New Roman"/>
          <w:sz w:val="28"/>
          <w:szCs w:val="28"/>
        </w:rPr>
        <w:t>.</w:t>
      </w:r>
    </w:p>
    <w:p w:rsidR="00644FF8" w:rsidRPr="000B1D33" w:rsidRDefault="00644FF8" w:rsidP="009E2629">
      <w:pPr>
        <w:autoSpaceDE w:val="0"/>
        <w:autoSpaceDN w:val="0"/>
        <w:adjustRightInd w:val="0"/>
        <w:spacing w:after="0" w:line="240" w:lineRule="auto"/>
        <w:ind w:right="-185" w:firstLine="720"/>
        <w:jc w:val="both"/>
        <w:rPr>
          <w:rFonts w:ascii="Times New Roman" w:hAnsi="Times New Roman"/>
          <w:sz w:val="28"/>
          <w:szCs w:val="28"/>
        </w:rPr>
      </w:pPr>
      <w:r w:rsidRPr="000B1D33">
        <w:rPr>
          <w:rFonts w:ascii="Times New Roman" w:hAnsi="Times New Roman"/>
          <w:sz w:val="28"/>
          <w:szCs w:val="28"/>
        </w:rPr>
        <w:t xml:space="preserve">1.9. </w:t>
      </w:r>
      <w:proofErr w:type="gramStart"/>
      <w:r w:rsidRPr="000B1D33">
        <w:rPr>
          <w:rFonts w:ascii="Times New Roman" w:hAnsi="Times New Roman"/>
          <w:sz w:val="28"/>
          <w:szCs w:val="28"/>
        </w:rPr>
        <w:t xml:space="preserve">Прием документов, проведение вступительных испытаний </w:t>
      </w:r>
      <w:r w:rsidR="00972A20">
        <w:rPr>
          <w:rFonts w:ascii="Times New Roman" w:hAnsi="Times New Roman"/>
          <w:sz w:val="28"/>
          <w:szCs w:val="28"/>
        </w:rPr>
        <w:t xml:space="preserve">                       </w:t>
      </w:r>
      <w:r w:rsidRPr="000B1D33">
        <w:rPr>
          <w:rFonts w:ascii="Times New Roman" w:hAnsi="Times New Roman"/>
          <w:sz w:val="28"/>
          <w:szCs w:val="28"/>
        </w:rPr>
        <w:t xml:space="preserve">и зачисление поступающих на обучение в </w:t>
      </w:r>
      <w:r w:rsidR="00DF4280" w:rsidRPr="000B1D33">
        <w:rPr>
          <w:rFonts w:ascii="Times New Roman" w:hAnsi="Times New Roman"/>
          <w:sz w:val="28"/>
          <w:szCs w:val="28"/>
        </w:rPr>
        <w:t>Университет</w:t>
      </w:r>
      <w:r w:rsidRPr="000B1D33">
        <w:rPr>
          <w:rFonts w:ascii="Times New Roman" w:hAnsi="Times New Roman"/>
          <w:sz w:val="28"/>
          <w:szCs w:val="28"/>
        </w:rPr>
        <w:t xml:space="preserve"> по программам </w:t>
      </w:r>
      <w:proofErr w:type="spellStart"/>
      <w:r w:rsidRPr="000B1D33">
        <w:rPr>
          <w:rFonts w:ascii="Times New Roman" w:hAnsi="Times New Roman"/>
          <w:sz w:val="28"/>
          <w:szCs w:val="28"/>
        </w:rPr>
        <w:t>бакалавриата</w:t>
      </w:r>
      <w:proofErr w:type="spellEnd"/>
      <w:r w:rsidRPr="000B1D33">
        <w:rPr>
          <w:rFonts w:ascii="Times New Roman" w:hAnsi="Times New Roman"/>
          <w:sz w:val="28"/>
          <w:szCs w:val="28"/>
        </w:rPr>
        <w:t xml:space="preserve">, </w:t>
      </w:r>
      <w:proofErr w:type="spellStart"/>
      <w:r w:rsidRPr="000B1D33">
        <w:rPr>
          <w:rFonts w:ascii="Times New Roman" w:hAnsi="Times New Roman"/>
          <w:sz w:val="28"/>
          <w:szCs w:val="28"/>
        </w:rPr>
        <w:t>специалитета</w:t>
      </w:r>
      <w:proofErr w:type="spellEnd"/>
      <w:r w:rsidRPr="000B1D33">
        <w:rPr>
          <w:rFonts w:ascii="Times New Roman" w:hAnsi="Times New Roman"/>
          <w:sz w:val="28"/>
          <w:szCs w:val="28"/>
        </w:rPr>
        <w:t xml:space="preserve"> осуществляются в сроки, установленные </w:t>
      </w:r>
      <w:r w:rsidR="000B1D33" w:rsidRPr="000B1D33">
        <w:rPr>
          <w:rFonts w:ascii="Times New Roman" w:hAnsi="Times New Roman"/>
          <w:sz w:val="28"/>
          <w:szCs w:val="28"/>
          <w:lang w:eastAsia="ru-RU"/>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8E73E1">
        <w:rPr>
          <w:rFonts w:ascii="Times New Roman" w:hAnsi="Times New Roman"/>
          <w:sz w:val="28"/>
          <w:szCs w:val="28"/>
          <w:lang w:eastAsia="ru-RU"/>
        </w:rPr>
        <w:t xml:space="preserve">высшего </w:t>
      </w:r>
      <w:r w:rsidR="000B1D33" w:rsidRPr="000B1D33">
        <w:rPr>
          <w:rFonts w:ascii="Times New Roman" w:hAnsi="Times New Roman"/>
          <w:sz w:val="28"/>
          <w:szCs w:val="28"/>
          <w:lang w:eastAsia="ru-RU"/>
        </w:rPr>
        <w:t>образования</w:t>
      </w:r>
      <w:r w:rsidRPr="000B1D33">
        <w:rPr>
          <w:rFonts w:ascii="Times New Roman" w:hAnsi="Times New Roman"/>
          <w:sz w:val="28"/>
          <w:szCs w:val="28"/>
        </w:rPr>
        <w:t>, по программам магистратуры, программам подготовки научно-педагогических кадров в аспирантуре</w:t>
      </w:r>
      <w:r w:rsidR="00972A20">
        <w:rPr>
          <w:rFonts w:ascii="Times New Roman" w:hAnsi="Times New Roman"/>
          <w:sz w:val="28"/>
          <w:szCs w:val="28"/>
        </w:rPr>
        <w:t xml:space="preserve">                    </w:t>
      </w:r>
      <w:r w:rsidR="00DF4280" w:rsidRPr="000B1D33">
        <w:rPr>
          <w:rFonts w:ascii="Times New Roman" w:hAnsi="Times New Roman"/>
          <w:sz w:val="28"/>
          <w:szCs w:val="28"/>
        </w:rPr>
        <w:t xml:space="preserve"> –</w:t>
      </w:r>
      <w:r w:rsidR="000B1D33">
        <w:rPr>
          <w:rFonts w:ascii="Times New Roman" w:hAnsi="Times New Roman"/>
          <w:sz w:val="28"/>
          <w:szCs w:val="28"/>
        </w:rPr>
        <w:t xml:space="preserve"> </w:t>
      </w:r>
      <w:r w:rsidRPr="000B1D33">
        <w:rPr>
          <w:rFonts w:ascii="Times New Roman" w:hAnsi="Times New Roman"/>
          <w:sz w:val="28"/>
          <w:szCs w:val="28"/>
        </w:rPr>
        <w:t>в сроки, предусмотренные Правилами приема на обучение в</w:t>
      </w:r>
      <w:r w:rsidR="00DF4280" w:rsidRPr="000B1D33">
        <w:rPr>
          <w:rFonts w:ascii="Times New Roman" w:hAnsi="Times New Roman"/>
          <w:sz w:val="28"/>
          <w:szCs w:val="28"/>
        </w:rPr>
        <w:t xml:space="preserve"> Университет</w:t>
      </w:r>
      <w:r w:rsidRPr="000B1D33">
        <w:rPr>
          <w:rFonts w:ascii="Times New Roman" w:hAnsi="Times New Roman"/>
          <w:sz w:val="28"/>
          <w:szCs w:val="28"/>
        </w:rPr>
        <w:t>.</w:t>
      </w:r>
      <w:proofErr w:type="gramEnd"/>
    </w:p>
    <w:p w:rsidR="00644FF8" w:rsidRPr="00400D2D" w:rsidRDefault="00644FF8" w:rsidP="009E2629">
      <w:pPr>
        <w:autoSpaceDE w:val="0"/>
        <w:autoSpaceDN w:val="0"/>
        <w:adjustRightInd w:val="0"/>
        <w:spacing w:after="0" w:line="240" w:lineRule="auto"/>
        <w:ind w:right="-185" w:firstLine="720"/>
        <w:jc w:val="both"/>
        <w:rPr>
          <w:rFonts w:ascii="Times New Roman" w:hAnsi="Times New Roman"/>
          <w:sz w:val="28"/>
          <w:szCs w:val="28"/>
        </w:rPr>
      </w:pPr>
      <w:r w:rsidRPr="00400D2D">
        <w:rPr>
          <w:rFonts w:ascii="Times New Roman" w:hAnsi="Times New Roman"/>
          <w:sz w:val="28"/>
          <w:szCs w:val="28"/>
        </w:rPr>
        <w:t xml:space="preserve">1.10. </w:t>
      </w:r>
      <w:proofErr w:type="gramStart"/>
      <w:r w:rsidRPr="00400D2D">
        <w:rPr>
          <w:rFonts w:ascii="Times New Roman" w:hAnsi="Times New Roman"/>
          <w:sz w:val="28"/>
          <w:szCs w:val="28"/>
        </w:rPr>
        <w:t>Поступающий</w:t>
      </w:r>
      <w:proofErr w:type="gramEnd"/>
      <w:r w:rsidRPr="00400D2D">
        <w:rPr>
          <w:rFonts w:ascii="Times New Roman" w:hAnsi="Times New Roman"/>
          <w:sz w:val="28"/>
          <w:szCs w:val="28"/>
        </w:rPr>
        <w:t xml:space="preserve"> имеет право отозвать поданные документы</w:t>
      </w:r>
      <w:r w:rsidR="000B1D33" w:rsidRPr="00400D2D">
        <w:rPr>
          <w:rFonts w:ascii="Times New Roman" w:hAnsi="Times New Roman"/>
          <w:sz w:val="28"/>
          <w:szCs w:val="28"/>
        </w:rPr>
        <w:t xml:space="preserve">                      </w:t>
      </w:r>
      <w:r w:rsidRPr="00400D2D">
        <w:rPr>
          <w:rFonts w:ascii="Times New Roman" w:hAnsi="Times New Roman"/>
          <w:sz w:val="28"/>
          <w:szCs w:val="28"/>
        </w:rPr>
        <w:t xml:space="preserve"> в соответствии с порядком, </w:t>
      </w:r>
      <w:r w:rsidR="000B1D33" w:rsidRPr="00400D2D">
        <w:rPr>
          <w:rFonts w:ascii="Times New Roman" w:hAnsi="Times New Roman"/>
          <w:sz w:val="28"/>
          <w:szCs w:val="28"/>
        </w:rPr>
        <w:t>определ</w:t>
      </w:r>
      <w:r w:rsidR="00400D2D" w:rsidRPr="00400D2D">
        <w:rPr>
          <w:rFonts w:ascii="Times New Roman" w:hAnsi="Times New Roman"/>
          <w:sz w:val="28"/>
          <w:szCs w:val="28"/>
        </w:rPr>
        <w:t>енным</w:t>
      </w:r>
      <w:r w:rsidR="000B1D33" w:rsidRPr="00400D2D">
        <w:rPr>
          <w:rFonts w:ascii="Times New Roman" w:hAnsi="Times New Roman"/>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8E73E1">
        <w:rPr>
          <w:rFonts w:ascii="Times New Roman" w:hAnsi="Times New Roman"/>
          <w:sz w:val="28"/>
          <w:szCs w:val="28"/>
        </w:rPr>
        <w:t xml:space="preserve">высшего </w:t>
      </w:r>
      <w:r w:rsidR="000B1D33" w:rsidRPr="00400D2D">
        <w:rPr>
          <w:rFonts w:ascii="Times New Roman" w:hAnsi="Times New Roman"/>
          <w:sz w:val="28"/>
          <w:szCs w:val="28"/>
        </w:rPr>
        <w:t>образования</w:t>
      </w:r>
      <w:r w:rsidR="00400D2D" w:rsidRPr="00400D2D">
        <w:rPr>
          <w:rFonts w:ascii="Times New Roman" w:hAnsi="Times New Roman"/>
          <w:sz w:val="28"/>
          <w:szCs w:val="28"/>
        </w:rPr>
        <w:t>.</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1.11. Зачисление в </w:t>
      </w:r>
      <w:r w:rsidR="00400D2D">
        <w:rPr>
          <w:rFonts w:ascii="Times New Roman" w:hAnsi="Times New Roman" w:cs="Times New Roman"/>
          <w:sz w:val="28"/>
          <w:szCs w:val="28"/>
        </w:rPr>
        <w:t>Университет</w:t>
      </w:r>
      <w:r w:rsidRPr="000507A6">
        <w:rPr>
          <w:rFonts w:ascii="Times New Roman" w:hAnsi="Times New Roman" w:cs="Times New Roman"/>
          <w:sz w:val="28"/>
          <w:szCs w:val="28"/>
        </w:rPr>
        <w:t xml:space="preserve"> производится приказом ректора </w:t>
      </w:r>
      <w:r w:rsidR="00400D2D">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на основании решения приемной комиссии, принятого по результатам конкурса, с учетом установленных законодательством Российской Федерации об образовании особых прав при приеме на обучение, </w:t>
      </w:r>
      <w:r w:rsidR="00972A20">
        <w:rPr>
          <w:rFonts w:ascii="Times New Roman" w:hAnsi="Times New Roman" w:cs="Times New Roman"/>
          <w:sz w:val="28"/>
          <w:szCs w:val="28"/>
        </w:rPr>
        <w:t xml:space="preserve">                            </w:t>
      </w:r>
      <w:r w:rsidRPr="000507A6">
        <w:rPr>
          <w:rFonts w:ascii="Times New Roman" w:hAnsi="Times New Roman" w:cs="Times New Roman"/>
          <w:sz w:val="28"/>
          <w:szCs w:val="28"/>
        </w:rPr>
        <w:t>в соответствии с настоящим</w:t>
      </w:r>
      <w:r w:rsidR="00400D2D">
        <w:rPr>
          <w:rFonts w:ascii="Times New Roman" w:hAnsi="Times New Roman" w:cs="Times New Roman"/>
          <w:sz w:val="28"/>
          <w:szCs w:val="28"/>
        </w:rPr>
        <w:t>и</w:t>
      </w:r>
      <w:r w:rsidRPr="000507A6">
        <w:rPr>
          <w:rFonts w:ascii="Times New Roman" w:hAnsi="Times New Roman" w:cs="Times New Roman"/>
          <w:sz w:val="28"/>
          <w:szCs w:val="28"/>
        </w:rPr>
        <w:t xml:space="preserve"> Порядком</w:t>
      </w:r>
      <w:r w:rsidR="008E73E1">
        <w:rPr>
          <w:rFonts w:ascii="Times New Roman" w:hAnsi="Times New Roman" w:cs="Times New Roman"/>
          <w:sz w:val="28"/>
          <w:szCs w:val="28"/>
        </w:rPr>
        <w:t xml:space="preserve"> и</w:t>
      </w:r>
      <w:r w:rsidRPr="000507A6">
        <w:rPr>
          <w:rFonts w:ascii="Times New Roman" w:hAnsi="Times New Roman" w:cs="Times New Roman"/>
          <w:sz w:val="28"/>
          <w:szCs w:val="28"/>
        </w:rPr>
        <w:t xml:space="preserve"> </w:t>
      </w:r>
      <w:r w:rsidR="00400D2D">
        <w:rPr>
          <w:rFonts w:ascii="Times New Roman" w:hAnsi="Times New Roman" w:cs="Times New Roman"/>
          <w:sz w:val="28"/>
          <w:szCs w:val="28"/>
        </w:rPr>
        <w:t xml:space="preserve">условиями </w:t>
      </w:r>
      <w:r w:rsidRPr="000507A6">
        <w:rPr>
          <w:rFonts w:ascii="Times New Roman" w:hAnsi="Times New Roman" w:cs="Times New Roman"/>
          <w:sz w:val="28"/>
          <w:szCs w:val="28"/>
        </w:rPr>
        <w:t xml:space="preserve">и Правилами приема на обучение в </w:t>
      </w:r>
      <w:r w:rsidR="00400D2D">
        <w:rPr>
          <w:rFonts w:ascii="Times New Roman" w:hAnsi="Times New Roman" w:cs="Times New Roman"/>
          <w:sz w:val="28"/>
          <w:szCs w:val="28"/>
        </w:rPr>
        <w:t>Университет</w:t>
      </w:r>
      <w:r w:rsidRPr="000507A6">
        <w:rPr>
          <w:rFonts w:ascii="Times New Roman" w:hAnsi="Times New Roman" w:cs="Times New Roman"/>
          <w:sz w:val="28"/>
          <w:szCs w:val="28"/>
        </w:rPr>
        <w:t>.</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Перечень учитываемых индивидуальных достижений и порядок их учета, порядок зачисления при равном количестве конкурсных баллов определяются Правилами приема на обучение в </w:t>
      </w:r>
      <w:r w:rsidR="00400D2D">
        <w:rPr>
          <w:rFonts w:ascii="Times New Roman" w:hAnsi="Times New Roman" w:cs="Times New Roman"/>
          <w:sz w:val="28"/>
          <w:szCs w:val="28"/>
        </w:rPr>
        <w:t>Университет</w:t>
      </w:r>
      <w:r w:rsidRPr="000507A6">
        <w:rPr>
          <w:rFonts w:ascii="Times New Roman" w:hAnsi="Times New Roman" w:cs="Times New Roman"/>
          <w:sz w:val="28"/>
          <w:szCs w:val="28"/>
        </w:rPr>
        <w:t xml:space="preserve"> согласно законодательству Российской Федерации об образовании.</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1.12. Вступительные испытания проводятся на русском языке.</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1.13. Правила подачи и рассмотрения апелляций по результатам вступительных испытаний устанавливаются Правилами приема на обучение в </w:t>
      </w:r>
      <w:r w:rsidR="00400D2D">
        <w:rPr>
          <w:rFonts w:ascii="Times New Roman" w:hAnsi="Times New Roman" w:cs="Times New Roman"/>
          <w:sz w:val="28"/>
          <w:szCs w:val="28"/>
        </w:rPr>
        <w:t>Университет</w:t>
      </w:r>
      <w:r w:rsidRPr="000507A6">
        <w:rPr>
          <w:rFonts w:ascii="Times New Roman" w:hAnsi="Times New Roman" w:cs="Times New Roman"/>
          <w:sz w:val="28"/>
          <w:szCs w:val="28"/>
        </w:rPr>
        <w:t>.</w:t>
      </w:r>
    </w:p>
    <w:p w:rsidR="00644FF8" w:rsidRPr="000507A6" w:rsidRDefault="00644FF8" w:rsidP="009E2629">
      <w:pPr>
        <w:pStyle w:val="ConsPlusNormal"/>
        <w:ind w:right="-185"/>
        <w:jc w:val="both"/>
        <w:rPr>
          <w:rFonts w:ascii="Times New Roman" w:hAnsi="Times New Roman" w:cs="Times New Roman"/>
          <w:sz w:val="28"/>
          <w:szCs w:val="28"/>
        </w:rPr>
      </w:pPr>
    </w:p>
    <w:p w:rsidR="00644FF8" w:rsidRPr="00400D2D" w:rsidRDefault="00644FF8" w:rsidP="00972A20">
      <w:pPr>
        <w:pStyle w:val="ConsPlusNormal"/>
        <w:spacing w:line="240" w:lineRule="exact"/>
        <w:ind w:right="-187"/>
        <w:jc w:val="center"/>
        <w:outlineLvl w:val="1"/>
        <w:rPr>
          <w:rFonts w:ascii="Times New Roman" w:hAnsi="Times New Roman" w:cs="Times New Roman"/>
          <w:b/>
          <w:sz w:val="28"/>
          <w:szCs w:val="28"/>
        </w:rPr>
      </w:pPr>
      <w:r w:rsidRPr="00400D2D">
        <w:rPr>
          <w:rFonts w:ascii="Times New Roman" w:hAnsi="Times New Roman" w:cs="Times New Roman"/>
          <w:b/>
          <w:sz w:val="28"/>
          <w:szCs w:val="28"/>
        </w:rPr>
        <w:t xml:space="preserve">2. Организация отбора и приема на обучение в </w:t>
      </w:r>
      <w:r w:rsidR="00E16B43">
        <w:rPr>
          <w:rFonts w:ascii="Times New Roman" w:hAnsi="Times New Roman" w:cs="Times New Roman"/>
          <w:b/>
          <w:sz w:val="28"/>
          <w:szCs w:val="28"/>
        </w:rPr>
        <w:t>Университет</w:t>
      </w:r>
    </w:p>
    <w:p w:rsidR="00644FF8" w:rsidRPr="00400D2D" w:rsidRDefault="00644FF8" w:rsidP="00972A20">
      <w:pPr>
        <w:pStyle w:val="ConsPlusNormal"/>
        <w:spacing w:line="240" w:lineRule="exact"/>
        <w:ind w:right="-187"/>
        <w:jc w:val="center"/>
        <w:rPr>
          <w:rFonts w:ascii="Times New Roman" w:hAnsi="Times New Roman" w:cs="Times New Roman"/>
          <w:b/>
          <w:sz w:val="28"/>
          <w:szCs w:val="28"/>
        </w:rPr>
      </w:pPr>
      <w:r w:rsidRPr="00400D2D">
        <w:rPr>
          <w:rFonts w:ascii="Times New Roman" w:hAnsi="Times New Roman" w:cs="Times New Roman"/>
          <w:b/>
          <w:sz w:val="28"/>
          <w:szCs w:val="28"/>
        </w:rPr>
        <w:t xml:space="preserve">по программам </w:t>
      </w:r>
      <w:proofErr w:type="spellStart"/>
      <w:r w:rsidRPr="00400D2D">
        <w:rPr>
          <w:rFonts w:ascii="Times New Roman" w:hAnsi="Times New Roman" w:cs="Times New Roman"/>
          <w:b/>
          <w:sz w:val="28"/>
          <w:szCs w:val="28"/>
        </w:rPr>
        <w:t>бакалавриата</w:t>
      </w:r>
      <w:proofErr w:type="spellEnd"/>
      <w:r w:rsidRPr="00400D2D">
        <w:rPr>
          <w:rFonts w:ascii="Times New Roman" w:hAnsi="Times New Roman" w:cs="Times New Roman"/>
          <w:b/>
          <w:sz w:val="28"/>
          <w:szCs w:val="28"/>
        </w:rPr>
        <w:t xml:space="preserve">, </w:t>
      </w:r>
      <w:proofErr w:type="spellStart"/>
      <w:r w:rsidRPr="00400D2D">
        <w:rPr>
          <w:rFonts w:ascii="Times New Roman" w:hAnsi="Times New Roman" w:cs="Times New Roman"/>
          <w:b/>
          <w:sz w:val="28"/>
          <w:szCs w:val="28"/>
        </w:rPr>
        <w:t>специалитета</w:t>
      </w:r>
      <w:proofErr w:type="spellEnd"/>
    </w:p>
    <w:p w:rsidR="00644FF8" w:rsidRPr="000507A6" w:rsidRDefault="00644FF8" w:rsidP="00972A20">
      <w:pPr>
        <w:pStyle w:val="ConsPlusNormal"/>
        <w:spacing w:line="240" w:lineRule="exact"/>
        <w:ind w:right="-187"/>
        <w:jc w:val="both"/>
        <w:rPr>
          <w:rFonts w:ascii="Times New Roman" w:hAnsi="Times New Roman" w:cs="Times New Roman"/>
          <w:sz w:val="28"/>
          <w:szCs w:val="28"/>
        </w:rPr>
      </w:pP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2.1. Для обучения за счет бюджетных ассигнований федерального </w:t>
      </w:r>
      <w:r w:rsidRPr="000507A6">
        <w:rPr>
          <w:rFonts w:ascii="Times New Roman" w:hAnsi="Times New Roman" w:cs="Times New Roman"/>
          <w:sz w:val="28"/>
          <w:szCs w:val="28"/>
        </w:rPr>
        <w:lastRenderedPageBreak/>
        <w:t xml:space="preserve">бюджета по программам </w:t>
      </w:r>
      <w:proofErr w:type="spellStart"/>
      <w:r w:rsidRPr="000507A6">
        <w:rPr>
          <w:rFonts w:ascii="Times New Roman" w:hAnsi="Times New Roman" w:cs="Times New Roman"/>
          <w:sz w:val="28"/>
          <w:szCs w:val="28"/>
        </w:rPr>
        <w:t>бакалавриата</w:t>
      </w:r>
      <w:proofErr w:type="spellEnd"/>
      <w:r w:rsidRPr="000507A6">
        <w:rPr>
          <w:rFonts w:ascii="Times New Roman" w:hAnsi="Times New Roman" w:cs="Times New Roman"/>
          <w:sz w:val="28"/>
          <w:szCs w:val="28"/>
        </w:rPr>
        <w:t xml:space="preserve">, </w:t>
      </w:r>
      <w:proofErr w:type="spellStart"/>
      <w:r w:rsidRPr="000507A6">
        <w:rPr>
          <w:rFonts w:ascii="Times New Roman" w:hAnsi="Times New Roman" w:cs="Times New Roman"/>
          <w:sz w:val="28"/>
          <w:szCs w:val="28"/>
        </w:rPr>
        <w:t>специалитета</w:t>
      </w:r>
      <w:proofErr w:type="spellEnd"/>
      <w:r w:rsidRPr="000507A6">
        <w:rPr>
          <w:rFonts w:ascii="Times New Roman" w:hAnsi="Times New Roman" w:cs="Times New Roman"/>
          <w:sz w:val="28"/>
          <w:szCs w:val="28"/>
        </w:rPr>
        <w:t xml:space="preserve"> по очной форме принимаются граждане Российской Федерации, имеющие образование не ниже среднего общего образования и получающие высшее образование впервые.</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2.2. Прием на обучение проводится по направлениям прокуратур субъектов Российской Федерации и приравненных к ним специализированных прокуратур</w:t>
      </w:r>
      <w:r w:rsidR="00D63C15">
        <w:rPr>
          <w:rFonts w:ascii="Times New Roman" w:hAnsi="Times New Roman" w:cs="Times New Roman"/>
          <w:sz w:val="28"/>
          <w:szCs w:val="28"/>
        </w:rPr>
        <w:t xml:space="preserve"> (далее – прокуратуры </w:t>
      </w:r>
      <w:r w:rsidR="00D63C15" w:rsidRPr="000507A6">
        <w:rPr>
          <w:rFonts w:ascii="Times New Roman" w:hAnsi="Times New Roman" w:cs="Times New Roman"/>
          <w:sz w:val="28"/>
          <w:szCs w:val="28"/>
        </w:rPr>
        <w:t>субъектов Российской Федерации</w:t>
      </w:r>
      <w:r w:rsidR="00D63C15">
        <w:rPr>
          <w:rFonts w:ascii="Times New Roman" w:hAnsi="Times New Roman" w:cs="Times New Roman"/>
          <w:sz w:val="28"/>
          <w:szCs w:val="28"/>
        </w:rPr>
        <w:t>)</w:t>
      </w:r>
      <w:r w:rsidRPr="000507A6">
        <w:rPr>
          <w:rFonts w:ascii="Times New Roman" w:hAnsi="Times New Roman" w:cs="Times New Roman"/>
          <w:sz w:val="28"/>
          <w:szCs w:val="28"/>
        </w:rPr>
        <w:t>.</w:t>
      </w:r>
    </w:p>
    <w:p w:rsidR="00644FF8" w:rsidRPr="000507A6" w:rsidRDefault="00644FF8" w:rsidP="009E2629">
      <w:pPr>
        <w:pStyle w:val="ConsPlusNormal"/>
        <w:ind w:right="-185" w:firstLine="709"/>
        <w:jc w:val="both"/>
        <w:rPr>
          <w:rFonts w:ascii="Times New Roman" w:hAnsi="Times New Roman" w:cs="Times New Roman"/>
          <w:sz w:val="28"/>
          <w:szCs w:val="28"/>
        </w:rPr>
      </w:pPr>
      <w:bookmarkStart w:id="4" w:name="Par84"/>
      <w:bookmarkEnd w:id="4"/>
      <w:r w:rsidRPr="000507A6">
        <w:rPr>
          <w:rFonts w:ascii="Times New Roman" w:hAnsi="Times New Roman" w:cs="Times New Roman"/>
          <w:sz w:val="28"/>
          <w:szCs w:val="28"/>
        </w:rPr>
        <w:t xml:space="preserve">2.3. </w:t>
      </w:r>
      <w:proofErr w:type="gramStart"/>
      <w:r w:rsidRPr="000507A6">
        <w:rPr>
          <w:rFonts w:ascii="Times New Roman" w:hAnsi="Times New Roman" w:cs="Times New Roman"/>
          <w:sz w:val="28"/>
          <w:szCs w:val="28"/>
        </w:rPr>
        <w:t>Главное управление кадров Генеральной прокуратуры Российской Федерации рассматривает заявки, поступившие из прокуратур субъектов Российской Федерации,</w:t>
      </w:r>
      <w:r w:rsidR="00D63C15">
        <w:rPr>
          <w:rFonts w:ascii="Times New Roman" w:hAnsi="Times New Roman" w:cs="Times New Roman"/>
          <w:sz w:val="28"/>
          <w:szCs w:val="28"/>
        </w:rPr>
        <w:t xml:space="preserve"> </w:t>
      </w:r>
      <w:r w:rsidRPr="000507A6">
        <w:rPr>
          <w:rFonts w:ascii="Times New Roman" w:hAnsi="Times New Roman" w:cs="Times New Roman"/>
          <w:sz w:val="28"/>
          <w:szCs w:val="28"/>
        </w:rPr>
        <w:t xml:space="preserve">и </w:t>
      </w:r>
      <w:r w:rsidR="00400D2D">
        <w:rPr>
          <w:rFonts w:ascii="Times New Roman" w:hAnsi="Times New Roman" w:cs="Times New Roman"/>
          <w:sz w:val="28"/>
          <w:szCs w:val="28"/>
        </w:rPr>
        <w:t xml:space="preserve">вносит предложение курирующему заместителю Генерального прокурора Российской Федерации </w:t>
      </w:r>
      <w:r w:rsidR="00EC57F3">
        <w:rPr>
          <w:rFonts w:ascii="Times New Roman" w:hAnsi="Times New Roman" w:cs="Times New Roman"/>
          <w:sz w:val="28"/>
          <w:szCs w:val="28"/>
        </w:rPr>
        <w:t xml:space="preserve">для </w:t>
      </w:r>
      <w:r w:rsidRPr="000507A6">
        <w:rPr>
          <w:rFonts w:ascii="Times New Roman" w:hAnsi="Times New Roman" w:cs="Times New Roman"/>
          <w:sz w:val="28"/>
          <w:szCs w:val="28"/>
        </w:rPr>
        <w:t>прин</w:t>
      </w:r>
      <w:r w:rsidR="00EC57F3">
        <w:rPr>
          <w:rFonts w:ascii="Times New Roman" w:hAnsi="Times New Roman" w:cs="Times New Roman"/>
          <w:sz w:val="28"/>
          <w:szCs w:val="28"/>
        </w:rPr>
        <w:t>ятия</w:t>
      </w:r>
      <w:r w:rsidRPr="000507A6">
        <w:rPr>
          <w:rFonts w:ascii="Times New Roman" w:hAnsi="Times New Roman" w:cs="Times New Roman"/>
          <w:sz w:val="28"/>
          <w:szCs w:val="28"/>
        </w:rPr>
        <w:t xml:space="preserve"> решени</w:t>
      </w:r>
      <w:r w:rsidR="00EC57F3">
        <w:rPr>
          <w:rFonts w:ascii="Times New Roman" w:hAnsi="Times New Roman" w:cs="Times New Roman"/>
          <w:sz w:val="28"/>
          <w:szCs w:val="28"/>
        </w:rPr>
        <w:t>я</w:t>
      </w:r>
      <w:r w:rsidRPr="000507A6">
        <w:rPr>
          <w:rFonts w:ascii="Times New Roman" w:hAnsi="Times New Roman" w:cs="Times New Roman"/>
          <w:sz w:val="28"/>
          <w:szCs w:val="28"/>
        </w:rPr>
        <w:t xml:space="preserve"> о распределении бюджетных мест в пределах количества, установленного для приема на обучение по программам </w:t>
      </w:r>
      <w:proofErr w:type="spellStart"/>
      <w:r w:rsidRPr="000507A6">
        <w:rPr>
          <w:rFonts w:ascii="Times New Roman" w:hAnsi="Times New Roman" w:cs="Times New Roman"/>
          <w:sz w:val="28"/>
          <w:szCs w:val="28"/>
        </w:rPr>
        <w:t>бакалавриата</w:t>
      </w:r>
      <w:proofErr w:type="spellEnd"/>
      <w:r w:rsidRPr="000507A6">
        <w:rPr>
          <w:rFonts w:ascii="Times New Roman" w:hAnsi="Times New Roman" w:cs="Times New Roman"/>
          <w:sz w:val="28"/>
          <w:szCs w:val="28"/>
        </w:rPr>
        <w:t xml:space="preserve">, </w:t>
      </w:r>
      <w:proofErr w:type="spellStart"/>
      <w:r w:rsidRPr="000507A6">
        <w:rPr>
          <w:rFonts w:ascii="Times New Roman" w:hAnsi="Times New Roman" w:cs="Times New Roman"/>
          <w:sz w:val="28"/>
          <w:szCs w:val="28"/>
        </w:rPr>
        <w:t>специалитета</w:t>
      </w:r>
      <w:proofErr w:type="spellEnd"/>
      <w:r w:rsidRPr="000507A6">
        <w:rPr>
          <w:rFonts w:ascii="Times New Roman" w:hAnsi="Times New Roman" w:cs="Times New Roman"/>
          <w:sz w:val="28"/>
          <w:szCs w:val="28"/>
        </w:rPr>
        <w:t xml:space="preserve"> в соответствии с </w:t>
      </w:r>
      <w:hyperlink r:id="rId8" w:anchor="Par60#Par60" w:tooltip="1.6. Количество бюджетных мест для приема на первый курс на обучение по программам бакалавриата, специалитета, магистратуры, программам подготовки научно-педагогических кадров в аспирантуре по направлениям, рекомендациям органов и организаций прокуратуры " w:history="1">
        <w:r w:rsidRPr="000507A6">
          <w:rPr>
            <w:rStyle w:val="a3"/>
            <w:rFonts w:ascii="Times New Roman" w:hAnsi="Times New Roman" w:cs="Times New Roman"/>
            <w:color w:val="auto"/>
            <w:sz w:val="28"/>
            <w:szCs w:val="28"/>
            <w:u w:val="none"/>
          </w:rPr>
          <w:t>пунктом 1.6</w:t>
        </w:r>
      </w:hyperlink>
      <w:r w:rsidRPr="000507A6">
        <w:rPr>
          <w:rFonts w:ascii="Times New Roman" w:hAnsi="Times New Roman" w:cs="Times New Roman"/>
          <w:sz w:val="28"/>
          <w:szCs w:val="28"/>
        </w:rPr>
        <w:t xml:space="preserve"> настоящ</w:t>
      </w:r>
      <w:r w:rsidR="00400D2D">
        <w:rPr>
          <w:rFonts w:ascii="Times New Roman" w:hAnsi="Times New Roman" w:cs="Times New Roman"/>
          <w:sz w:val="28"/>
          <w:szCs w:val="28"/>
        </w:rPr>
        <w:t>их</w:t>
      </w:r>
      <w:r w:rsidRPr="000507A6">
        <w:rPr>
          <w:rFonts w:ascii="Times New Roman" w:hAnsi="Times New Roman" w:cs="Times New Roman"/>
          <w:sz w:val="28"/>
          <w:szCs w:val="28"/>
        </w:rPr>
        <w:t xml:space="preserve"> Порядка</w:t>
      </w:r>
      <w:r w:rsidR="00400D2D">
        <w:rPr>
          <w:rFonts w:ascii="Times New Roman" w:hAnsi="Times New Roman" w:cs="Times New Roman"/>
          <w:sz w:val="28"/>
          <w:szCs w:val="28"/>
        </w:rPr>
        <w:t xml:space="preserve"> и условий</w:t>
      </w:r>
      <w:r w:rsidRPr="000507A6">
        <w:rPr>
          <w:rFonts w:ascii="Times New Roman" w:hAnsi="Times New Roman" w:cs="Times New Roman"/>
          <w:sz w:val="28"/>
          <w:szCs w:val="28"/>
        </w:rPr>
        <w:t>.</w:t>
      </w:r>
      <w:proofErr w:type="gramEnd"/>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2.4. Отбор кандидатов для поступления в </w:t>
      </w:r>
      <w:r w:rsidR="00400D2D">
        <w:rPr>
          <w:rFonts w:ascii="Times New Roman" w:hAnsi="Times New Roman" w:cs="Times New Roman"/>
          <w:sz w:val="28"/>
          <w:szCs w:val="28"/>
        </w:rPr>
        <w:t xml:space="preserve">Университет </w:t>
      </w:r>
      <w:r w:rsidRPr="000507A6">
        <w:rPr>
          <w:rFonts w:ascii="Times New Roman" w:hAnsi="Times New Roman" w:cs="Times New Roman"/>
          <w:sz w:val="28"/>
          <w:szCs w:val="28"/>
        </w:rPr>
        <w:t>осуществляют кадровые подразделения прокуратур субъектов Российской Федерации.</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Направления для поступления выдаются на основании комплексной оценки деловых и личных качеств кандидатов.</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2.5. Граждане Российской Федерации, желающие принять участие в отборе для поступления в </w:t>
      </w:r>
      <w:r w:rsidR="00400D2D">
        <w:rPr>
          <w:rFonts w:ascii="Times New Roman" w:hAnsi="Times New Roman" w:cs="Times New Roman"/>
          <w:sz w:val="28"/>
          <w:szCs w:val="28"/>
        </w:rPr>
        <w:t>Университет,</w:t>
      </w:r>
      <w:r w:rsidRPr="000507A6">
        <w:rPr>
          <w:rFonts w:ascii="Times New Roman" w:hAnsi="Times New Roman" w:cs="Times New Roman"/>
          <w:sz w:val="28"/>
          <w:szCs w:val="28"/>
        </w:rPr>
        <w:t xml:space="preserve"> представляют в кадровые подразделения прокуратур субъектов Российской Федерации заявление на имя прокурора субъекта Российской Федерации, приравненного к нему прокурора специализированной прокуратуры</w:t>
      </w:r>
      <w:r w:rsidR="00EC57F3">
        <w:rPr>
          <w:rFonts w:ascii="Times New Roman" w:hAnsi="Times New Roman" w:cs="Times New Roman"/>
          <w:sz w:val="28"/>
          <w:szCs w:val="28"/>
        </w:rPr>
        <w:t xml:space="preserve"> (далее – прокуроры субъектов Российской Федерации)</w:t>
      </w:r>
      <w:r w:rsidRPr="000507A6">
        <w:rPr>
          <w:rFonts w:ascii="Times New Roman" w:hAnsi="Times New Roman" w:cs="Times New Roman"/>
          <w:sz w:val="28"/>
          <w:szCs w:val="28"/>
        </w:rPr>
        <w:t xml:space="preserve"> следующие документы:</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заявление о приеме на </w:t>
      </w:r>
      <w:proofErr w:type="gramStart"/>
      <w:r w:rsidRPr="000507A6">
        <w:rPr>
          <w:rFonts w:ascii="Times New Roman" w:hAnsi="Times New Roman" w:cs="Times New Roman"/>
          <w:sz w:val="28"/>
          <w:szCs w:val="28"/>
        </w:rPr>
        <w:t>обучение по форме</w:t>
      </w:r>
      <w:proofErr w:type="gramEnd"/>
      <w:r w:rsidRPr="000507A6">
        <w:rPr>
          <w:rFonts w:ascii="Times New Roman" w:hAnsi="Times New Roman" w:cs="Times New Roman"/>
          <w:sz w:val="28"/>
          <w:szCs w:val="28"/>
        </w:rPr>
        <w:t xml:space="preserve">, размещенной на официальном сайте </w:t>
      </w:r>
      <w:r w:rsidR="00400D2D">
        <w:rPr>
          <w:rFonts w:ascii="Times New Roman" w:hAnsi="Times New Roman" w:cs="Times New Roman"/>
          <w:sz w:val="28"/>
          <w:szCs w:val="28"/>
        </w:rPr>
        <w:t>Университета</w:t>
      </w:r>
      <w:r w:rsidRPr="000507A6">
        <w:rPr>
          <w:rFonts w:ascii="Times New Roman" w:hAnsi="Times New Roman" w:cs="Times New Roman"/>
          <w:sz w:val="28"/>
          <w:szCs w:val="28"/>
        </w:rPr>
        <w:t>;</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документ, удостоверяющий личность, гражданство, и его копию;</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документ, подтверждающий изменение фамилии, имени, отчества (если изменялись), и его копию;</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документ об образовании (при наличии) и его копию;</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автобиографию;</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характеристику с последнего места учебы, работы или военной службы;</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медицинскую </w:t>
      </w:r>
      <w:hyperlink r:id="rId9" w:tooltip="Приказ Минздрава России от 15.12.2014 N 834н (ред. от 09.01.2018)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 w:history="1">
        <w:r w:rsidRPr="000507A6">
          <w:rPr>
            <w:rStyle w:val="a3"/>
            <w:rFonts w:ascii="Times New Roman" w:hAnsi="Times New Roman" w:cs="Times New Roman"/>
            <w:color w:val="auto"/>
            <w:sz w:val="28"/>
            <w:szCs w:val="28"/>
            <w:u w:val="none"/>
          </w:rPr>
          <w:t>справку</w:t>
        </w:r>
      </w:hyperlink>
      <w:r w:rsidRPr="000507A6">
        <w:rPr>
          <w:rFonts w:ascii="Times New Roman" w:hAnsi="Times New Roman" w:cs="Times New Roman"/>
          <w:sz w:val="28"/>
          <w:szCs w:val="28"/>
        </w:rPr>
        <w:t xml:space="preserve"> по форме 086/у;</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справку из наркологического диспансера;</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справку из психоневрологического диспансера;</w:t>
      </w:r>
    </w:p>
    <w:p w:rsidR="00644FF8" w:rsidRPr="000507A6" w:rsidRDefault="00E16B43" w:rsidP="009E2629">
      <w:pPr>
        <w:pStyle w:val="ConsPlusNormal"/>
        <w:ind w:right="-185" w:firstLine="709"/>
        <w:jc w:val="both"/>
        <w:rPr>
          <w:rFonts w:ascii="Times New Roman" w:hAnsi="Times New Roman" w:cs="Times New Roman"/>
          <w:sz w:val="28"/>
          <w:szCs w:val="28"/>
        </w:rPr>
      </w:pPr>
      <w:r>
        <w:rPr>
          <w:rFonts w:ascii="Times New Roman" w:hAnsi="Times New Roman" w:cs="Times New Roman"/>
          <w:sz w:val="28"/>
          <w:szCs w:val="28"/>
        </w:rPr>
        <w:t>6</w:t>
      </w:r>
      <w:r w:rsidR="00644FF8" w:rsidRPr="000507A6">
        <w:rPr>
          <w:rFonts w:ascii="Times New Roman" w:hAnsi="Times New Roman" w:cs="Times New Roman"/>
          <w:sz w:val="28"/>
          <w:szCs w:val="28"/>
        </w:rPr>
        <w:t xml:space="preserve"> фотографи</w:t>
      </w:r>
      <w:r>
        <w:rPr>
          <w:rFonts w:ascii="Times New Roman" w:hAnsi="Times New Roman" w:cs="Times New Roman"/>
          <w:sz w:val="28"/>
          <w:szCs w:val="28"/>
        </w:rPr>
        <w:t>й</w:t>
      </w:r>
      <w:r w:rsidR="00644FF8" w:rsidRPr="000507A6">
        <w:rPr>
          <w:rFonts w:ascii="Times New Roman" w:hAnsi="Times New Roman" w:cs="Times New Roman"/>
          <w:sz w:val="28"/>
          <w:szCs w:val="28"/>
        </w:rPr>
        <w:t xml:space="preserve"> на матовой бумаге без уголка размером 3 x </w:t>
      </w:r>
      <w:smartTag w:uri="urn:schemas-microsoft-com:office:smarttags" w:element="metricconverter">
        <w:smartTagPr>
          <w:attr w:name="ProductID" w:val="4 см"/>
        </w:smartTagPr>
        <w:r w:rsidR="00644FF8" w:rsidRPr="000507A6">
          <w:rPr>
            <w:rFonts w:ascii="Times New Roman" w:hAnsi="Times New Roman" w:cs="Times New Roman"/>
            <w:sz w:val="28"/>
            <w:szCs w:val="28"/>
          </w:rPr>
          <w:t>4 см</w:t>
        </w:r>
      </w:smartTag>
      <w:r w:rsidR="00644FF8" w:rsidRPr="000507A6">
        <w:rPr>
          <w:rFonts w:ascii="Times New Roman" w:hAnsi="Times New Roman" w:cs="Times New Roman"/>
          <w:sz w:val="28"/>
          <w:szCs w:val="28"/>
        </w:rPr>
        <w:t>.</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2.6. </w:t>
      </w:r>
      <w:proofErr w:type="gramStart"/>
      <w:r w:rsidRPr="000507A6">
        <w:rPr>
          <w:rFonts w:ascii="Times New Roman" w:hAnsi="Times New Roman" w:cs="Times New Roman"/>
          <w:sz w:val="28"/>
          <w:szCs w:val="28"/>
        </w:rPr>
        <w:t xml:space="preserve">Кандидаты проходят профессиональный психологический отбор в соответствии с </w:t>
      </w:r>
      <w:hyperlink r:id="rId10" w:tooltip="Приказ Генпрокуратуры России от 15.09.2014 N 493 (ред. от 22.12.2016) &quot;О профессиональном психологическом отборе кандидатов на службу в органы прокуратуры Российской Федерации и обучение в государственные образовательные организации&quot;{КонсультантПлюс}" w:history="1">
        <w:r w:rsidRPr="000507A6">
          <w:rPr>
            <w:rStyle w:val="a3"/>
            <w:rFonts w:ascii="Times New Roman" w:hAnsi="Times New Roman" w:cs="Times New Roman"/>
            <w:color w:val="auto"/>
            <w:sz w:val="28"/>
            <w:szCs w:val="28"/>
            <w:u w:val="none"/>
          </w:rPr>
          <w:t>Положением</w:t>
        </w:r>
      </w:hyperlink>
      <w:r w:rsidRPr="000507A6">
        <w:rPr>
          <w:rFonts w:ascii="Times New Roman" w:hAnsi="Times New Roman" w:cs="Times New Roman"/>
          <w:sz w:val="28"/>
          <w:szCs w:val="28"/>
        </w:rPr>
        <w:t xml:space="preserve"> о порядке организации и проведения профессионального психологического отбора кандидатов на службу в органы прокуратуры Российской Федерации и обучение в государственные образовательные организации, утвержденным приказом Генерального прокурора Российской Федерации от 15.09.2014 </w:t>
      </w:r>
      <w:r w:rsidR="00400D2D">
        <w:rPr>
          <w:rFonts w:ascii="Times New Roman" w:hAnsi="Times New Roman" w:cs="Times New Roman"/>
          <w:sz w:val="28"/>
          <w:szCs w:val="28"/>
        </w:rPr>
        <w:t>№</w:t>
      </w:r>
      <w:r w:rsidRPr="000507A6">
        <w:rPr>
          <w:rFonts w:ascii="Times New Roman" w:hAnsi="Times New Roman" w:cs="Times New Roman"/>
          <w:sz w:val="28"/>
          <w:szCs w:val="28"/>
        </w:rPr>
        <w:t xml:space="preserve"> 493, для определения их профессиональной пригодности к прохождению службы в органах прокуратуры Российской</w:t>
      </w:r>
      <w:r w:rsidR="00EC57F3">
        <w:rPr>
          <w:rFonts w:ascii="Times New Roman" w:hAnsi="Times New Roman" w:cs="Times New Roman"/>
          <w:sz w:val="28"/>
          <w:szCs w:val="28"/>
        </w:rPr>
        <w:t xml:space="preserve"> </w:t>
      </w:r>
      <w:r w:rsidRPr="000507A6">
        <w:rPr>
          <w:rFonts w:ascii="Times New Roman" w:hAnsi="Times New Roman" w:cs="Times New Roman"/>
          <w:sz w:val="28"/>
          <w:szCs w:val="28"/>
        </w:rPr>
        <w:t xml:space="preserve"> Федерации и целевому обучению.</w:t>
      </w:r>
      <w:proofErr w:type="gramEnd"/>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lastRenderedPageBreak/>
        <w:t>Руководитель</w:t>
      </w:r>
      <w:r w:rsidR="00400D2D">
        <w:rPr>
          <w:rFonts w:ascii="Times New Roman" w:hAnsi="Times New Roman" w:cs="Times New Roman"/>
          <w:sz w:val="28"/>
          <w:szCs w:val="28"/>
        </w:rPr>
        <w:t xml:space="preserve"> </w:t>
      </w:r>
      <w:r w:rsidRPr="000507A6">
        <w:rPr>
          <w:rFonts w:ascii="Times New Roman" w:hAnsi="Times New Roman" w:cs="Times New Roman"/>
          <w:sz w:val="28"/>
          <w:szCs w:val="28"/>
        </w:rPr>
        <w:t xml:space="preserve">кадрового </w:t>
      </w:r>
      <w:r w:rsidR="00400D2D">
        <w:rPr>
          <w:rFonts w:ascii="Times New Roman" w:hAnsi="Times New Roman" w:cs="Times New Roman"/>
          <w:sz w:val="28"/>
          <w:szCs w:val="28"/>
        </w:rPr>
        <w:t xml:space="preserve"> </w:t>
      </w:r>
      <w:r w:rsidRPr="000507A6">
        <w:rPr>
          <w:rFonts w:ascii="Times New Roman" w:hAnsi="Times New Roman" w:cs="Times New Roman"/>
          <w:sz w:val="28"/>
          <w:szCs w:val="28"/>
        </w:rPr>
        <w:t xml:space="preserve">подразделения или его заместитель проводит беседу с каждым кандидатом, разъясняет характер предстоящей учебы и особенности прохождения службы в органах прокуратуры, направляет кандидатов на психологическое обследование, результаты которого учитываются при выдаче направления для поступления в </w:t>
      </w:r>
      <w:r w:rsidR="00400D2D">
        <w:rPr>
          <w:rFonts w:ascii="Times New Roman" w:hAnsi="Times New Roman" w:cs="Times New Roman"/>
          <w:sz w:val="28"/>
          <w:szCs w:val="28"/>
        </w:rPr>
        <w:t>Университет</w:t>
      </w:r>
      <w:r w:rsidRPr="000507A6">
        <w:rPr>
          <w:rFonts w:ascii="Times New Roman" w:hAnsi="Times New Roman" w:cs="Times New Roman"/>
          <w:sz w:val="28"/>
          <w:szCs w:val="28"/>
        </w:rPr>
        <w:t>.</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2.7. </w:t>
      </w:r>
      <w:r w:rsidR="00EC57F3">
        <w:rPr>
          <w:rFonts w:ascii="Times New Roman" w:hAnsi="Times New Roman" w:cs="Times New Roman"/>
          <w:sz w:val="28"/>
          <w:szCs w:val="28"/>
        </w:rPr>
        <w:t xml:space="preserve">Прокуроры субъектов Российской Федерации </w:t>
      </w:r>
      <w:r w:rsidRPr="000507A6">
        <w:rPr>
          <w:rFonts w:ascii="Times New Roman" w:hAnsi="Times New Roman" w:cs="Times New Roman"/>
          <w:sz w:val="28"/>
          <w:szCs w:val="28"/>
        </w:rPr>
        <w:t xml:space="preserve">заключают </w:t>
      </w:r>
      <w:r w:rsidR="00972A20">
        <w:rPr>
          <w:rFonts w:ascii="Times New Roman" w:hAnsi="Times New Roman" w:cs="Times New Roman"/>
          <w:sz w:val="28"/>
          <w:szCs w:val="28"/>
        </w:rPr>
        <w:t xml:space="preserve">                         </w:t>
      </w:r>
      <w:r w:rsidRPr="000507A6">
        <w:rPr>
          <w:rFonts w:ascii="Times New Roman" w:hAnsi="Times New Roman" w:cs="Times New Roman"/>
          <w:sz w:val="28"/>
          <w:szCs w:val="28"/>
        </w:rPr>
        <w:t xml:space="preserve">с отобранными для поступления в </w:t>
      </w:r>
      <w:r w:rsidR="00EC57F3">
        <w:rPr>
          <w:rFonts w:ascii="Times New Roman" w:hAnsi="Times New Roman" w:cs="Times New Roman"/>
          <w:sz w:val="28"/>
          <w:szCs w:val="28"/>
        </w:rPr>
        <w:t>Университет</w:t>
      </w:r>
      <w:r w:rsidRPr="000507A6">
        <w:rPr>
          <w:rFonts w:ascii="Times New Roman" w:hAnsi="Times New Roman" w:cs="Times New Roman"/>
          <w:sz w:val="28"/>
          <w:szCs w:val="28"/>
        </w:rPr>
        <w:t xml:space="preserve"> кандидатами договоры о целевом обучении.</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2.8. Кадровым подразделением прокуратуры субъекта Российской Федерации</w:t>
      </w:r>
      <w:r w:rsidR="00E16B43">
        <w:rPr>
          <w:rFonts w:ascii="Times New Roman" w:hAnsi="Times New Roman" w:cs="Times New Roman"/>
          <w:sz w:val="28"/>
          <w:szCs w:val="28"/>
        </w:rPr>
        <w:t xml:space="preserve"> </w:t>
      </w:r>
      <w:r w:rsidRPr="000507A6">
        <w:rPr>
          <w:rFonts w:ascii="Times New Roman" w:hAnsi="Times New Roman" w:cs="Times New Roman"/>
          <w:sz w:val="28"/>
          <w:szCs w:val="28"/>
        </w:rPr>
        <w:t>формируется личное дело поступающего, которое должно содержать:</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заявление о приеме на </w:t>
      </w:r>
      <w:proofErr w:type="gramStart"/>
      <w:r w:rsidRPr="000507A6">
        <w:rPr>
          <w:rFonts w:ascii="Times New Roman" w:hAnsi="Times New Roman" w:cs="Times New Roman"/>
          <w:sz w:val="28"/>
          <w:szCs w:val="28"/>
        </w:rPr>
        <w:t>обучение по форме</w:t>
      </w:r>
      <w:proofErr w:type="gramEnd"/>
      <w:r w:rsidRPr="000507A6">
        <w:rPr>
          <w:rFonts w:ascii="Times New Roman" w:hAnsi="Times New Roman" w:cs="Times New Roman"/>
          <w:sz w:val="28"/>
          <w:szCs w:val="28"/>
        </w:rPr>
        <w:t xml:space="preserve">, размещенной на официальном сайте </w:t>
      </w:r>
      <w:r w:rsidR="00EC57F3">
        <w:rPr>
          <w:rFonts w:ascii="Times New Roman" w:hAnsi="Times New Roman" w:cs="Times New Roman"/>
          <w:sz w:val="28"/>
          <w:szCs w:val="28"/>
        </w:rPr>
        <w:t>Университета</w:t>
      </w:r>
      <w:r w:rsidRPr="000507A6">
        <w:rPr>
          <w:rFonts w:ascii="Times New Roman" w:hAnsi="Times New Roman" w:cs="Times New Roman"/>
          <w:sz w:val="28"/>
          <w:szCs w:val="28"/>
        </w:rPr>
        <w:t>;</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копию документа, удостоверяющего личность, гражданство;</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оригинал или копию документа об образовании;</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направление кандидата для поступления в </w:t>
      </w:r>
      <w:r w:rsidR="00EC57F3">
        <w:rPr>
          <w:rFonts w:ascii="Times New Roman" w:hAnsi="Times New Roman" w:cs="Times New Roman"/>
          <w:sz w:val="28"/>
          <w:szCs w:val="28"/>
        </w:rPr>
        <w:t>Университет</w:t>
      </w:r>
      <w:r w:rsidRPr="000507A6">
        <w:rPr>
          <w:rFonts w:ascii="Times New Roman" w:hAnsi="Times New Roman" w:cs="Times New Roman"/>
          <w:sz w:val="28"/>
          <w:szCs w:val="28"/>
        </w:rPr>
        <w:t>, подписанное прокурором субъекта Российской Федерации и заверенное гербовой печатью соответствующей прокуратуры, с указанием группы профессиональной пригодности кандидата;</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копию медицинской </w:t>
      </w:r>
      <w:hyperlink r:id="rId11" w:tooltip="Приказ Минздрава России от 15.12.2014 N 834н (ред. от 09.01.2018)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 w:history="1">
        <w:r w:rsidRPr="000507A6">
          <w:rPr>
            <w:rStyle w:val="a3"/>
            <w:rFonts w:ascii="Times New Roman" w:hAnsi="Times New Roman" w:cs="Times New Roman"/>
            <w:color w:val="auto"/>
            <w:sz w:val="28"/>
            <w:szCs w:val="28"/>
            <w:u w:val="none"/>
          </w:rPr>
          <w:t>справки</w:t>
        </w:r>
      </w:hyperlink>
      <w:r w:rsidRPr="000507A6">
        <w:rPr>
          <w:rFonts w:ascii="Times New Roman" w:hAnsi="Times New Roman" w:cs="Times New Roman"/>
          <w:sz w:val="28"/>
          <w:szCs w:val="28"/>
        </w:rPr>
        <w:t xml:space="preserve"> по форме 086/у;</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копию договора о целевом обучении;</w:t>
      </w:r>
    </w:p>
    <w:p w:rsidR="00644FF8" w:rsidRPr="000507A6" w:rsidRDefault="00E16B43" w:rsidP="009E2629">
      <w:pPr>
        <w:pStyle w:val="ConsPlusNormal"/>
        <w:ind w:right="-185" w:firstLine="709"/>
        <w:jc w:val="both"/>
        <w:rPr>
          <w:rFonts w:ascii="Times New Roman" w:hAnsi="Times New Roman" w:cs="Times New Roman"/>
          <w:sz w:val="28"/>
          <w:szCs w:val="28"/>
        </w:rPr>
      </w:pPr>
      <w:r>
        <w:rPr>
          <w:rFonts w:ascii="Times New Roman" w:hAnsi="Times New Roman" w:cs="Times New Roman"/>
          <w:sz w:val="28"/>
          <w:szCs w:val="28"/>
        </w:rPr>
        <w:t>6</w:t>
      </w:r>
      <w:r w:rsidR="00644FF8" w:rsidRPr="000507A6">
        <w:rPr>
          <w:rFonts w:ascii="Times New Roman" w:hAnsi="Times New Roman" w:cs="Times New Roman"/>
          <w:sz w:val="28"/>
          <w:szCs w:val="28"/>
        </w:rPr>
        <w:t xml:space="preserve"> фотографи</w:t>
      </w:r>
      <w:r>
        <w:rPr>
          <w:rFonts w:ascii="Times New Roman" w:hAnsi="Times New Roman" w:cs="Times New Roman"/>
          <w:sz w:val="28"/>
          <w:szCs w:val="28"/>
        </w:rPr>
        <w:t>й</w:t>
      </w:r>
      <w:r w:rsidR="00644FF8" w:rsidRPr="000507A6">
        <w:rPr>
          <w:rFonts w:ascii="Times New Roman" w:hAnsi="Times New Roman" w:cs="Times New Roman"/>
          <w:sz w:val="28"/>
          <w:szCs w:val="28"/>
        </w:rPr>
        <w:t xml:space="preserve"> на матовой бумаге без уголка размером 3 x </w:t>
      </w:r>
      <w:smartTag w:uri="urn:schemas-microsoft-com:office:smarttags" w:element="metricconverter">
        <w:smartTagPr>
          <w:attr w:name="ProductID" w:val="4 см"/>
        </w:smartTagPr>
        <w:r w:rsidR="00644FF8" w:rsidRPr="000507A6">
          <w:rPr>
            <w:rFonts w:ascii="Times New Roman" w:hAnsi="Times New Roman" w:cs="Times New Roman"/>
            <w:sz w:val="28"/>
            <w:szCs w:val="28"/>
          </w:rPr>
          <w:t>4 см</w:t>
        </w:r>
      </w:smartTag>
      <w:r w:rsidR="00644FF8" w:rsidRPr="000507A6">
        <w:rPr>
          <w:rFonts w:ascii="Times New Roman" w:hAnsi="Times New Roman" w:cs="Times New Roman"/>
          <w:sz w:val="28"/>
          <w:szCs w:val="28"/>
        </w:rPr>
        <w:t>;</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документы, подтверждающие особые права при приеме на обучение, представленные кандидатами.</w:t>
      </w:r>
    </w:p>
    <w:p w:rsidR="00644FF8" w:rsidRPr="00972A20"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К заявлению о приеме могут быть также приложены представленные кандидатами документы, подтверждающие индивидуальные достижения поступающего, результаты которых учитываются в порядке, установленном Правилами приема на обучение в </w:t>
      </w:r>
      <w:r w:rsidR="00EC57F3">
        <w:rPr>
          <w:rFonts w:ascii="Times New Roman" w:hAnsi="Times New Roman" w:cs="Times New Roman"/>
          <w:sz w:val="28"/>
          <w:szCs w:val="28"/>
        </w:rPr>
        <w:t>Университет</w:t>
      </w:r>
      <w:r w:rsidRPr="000507A6">
        <w:rPr>
          <w:rFonts w:ascii="Times New Roman" w:hAnsi="Times New Roman" w:cs="Times New Roman"/>
          <w:sz w:val="28"/>
          <w:szCs w:val="28"/>
        </w:rPr>
        <w:t xml:space="preserve">, </w:t>
      </w:r>
      <w:r w:rsidRPr="00972A20">
        <w:rPr>
          <w:rFonts w:ascii="Times New Roman" w:hAnsi="Times New Roman" w:cs="Times New Roman"/>
          <w:sz w:val="28"/>
          <w:szCs w:val="28"/>
        </w:rPr>
        <w:t>и иные документы, представление которых отвечает интересам поступающего.</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2.9. Личное дело поступающего представляется в приемную комиссию </w:t>
      </w:r>
      <w:r w:rsidR="00EC57F3">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не позднее срока, предусмотренного Правилами приема на обучение в</w:t>
      </w:r>
      <w:r w:rsidR="00EC57F3">
        <w:rPr>
          <w:rFonts w:ascii="Times New Roman" w:hAnsi="Times New Roman" w:cs="Times New Roman"/>
          <w:sz w:val="28"/>
          <w:szCs w:val="28"/>
        </w:rPr>
        <w:t xml:space="preserve"> Университет</w:t>
      </w:r>
      <w:r w:rsidRPr="000507A6">
        <w:rPr>
          <w:rFonts w:ascii="Times New Roman" w:hAnsi="Times New Roman" w:cs="Times New Roman"/>
          <w:sz w:val="28"/>
          <w:szCs w:val="28"/>
        </w:rPr>
        <w:t>.</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Если в личном деле поступающего содержится копия документа об образовании, поступающий представляет его оригинал в приемную комиссию не позднее срока, закрепленного Правилами приема на обучение в </w:t>
      </w:r>
      <w:r w:rsidR="009E2629">
        <w:rPr>
          <w:rFonts w:ascii="Times New Roman" w:hAnsi="Times New Roman" w:cs="Times New Roman"/>
          <w:sz w:val="28"/>
          <w:szCs w:val="28"/>
        </w:rPr>
        <w:t>Университет</w:t>
      </w:r>
      <w:r w:rsidRPr="000507A6">
        <w:rPr>
          <w:rFonts w:ascii="Times New Roman" w:hAnsi="Times New Roman" w:cs="Times New Roman"/>
          <w:sz w:val="28"/>
          <w:szCs w:val="28"/>
        </w:rPr>
        <w:t>.</w:t>
      </w:r>
    </w:p>
    <w:p w:rsidR="00644FF8" w:rsidRPr="000507A6" w:rsidRDefault="00644FF8" w:rsidP="009E2629">
      <w:pPr>
        <w:pStyle w:val="ConsPlusNormal"/>
        <w:ind w:right="-185" w:firstLine="709"/>
        <w:jc w:val="both"/>
        <w:rPr>
          <w:rFonts w:ascii="Times New Roman" w:hAnsi="Times New Roman" w:cs="Times New Roman"/>
          <w:sz w:val="28"/>
          <w:szCs w:val="28"/>
        </w:rPr>
      </w:pPr>
      <w:bookmarkStart w:id="5" w:name="Par114"/>
      <w:bookmarkEnd w:id="5"/>
      <w:r w:rsidRPr="000507A6">
        <w:rPr>
          <w:rFonts w:ascii="Times New Roman" w:hAnsi="Times New Roman" w:cs="Times New Roman"/>
          <w:sz w:val="28"/>
          <w:szCs w:val="28"/>
        </w:rPr>
        <w:t xml:space="preserve">2.10. Прием на обучение проводится на основании результатов единого государственного экзамена по русскому языку, обществознанию, истории, признаваемых в качестве результатов вступительных испытаний, и по результатам проводимого </w:t>
      </w:r>
      <w:r w:rsidR="009E2629">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дополнительного вступительного испытания по обществознанию.</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Минимальное количество баллов единого государственного экзамена по указанным общеобразовательным предметам,</w:t>
      </w:r>
      <w:r w:rsidR="009E2629">
        <w:rPr>
          <w:rFonts w:ascii="Times New Roman" w:hAnsi="Times New Roman" w:cs="Times New Roman"/>
          <w:sz w:val="28"/>
          <w:szCs w:val="28"/>
        </w:rPr>
        <w:t xml:space="preserve"> </w:t>
      </w:r>
      <w:r w:rsidRPr="000507A6">
        <w:rPr>
          <w:rFonts w:ascii="Times New Roman" w:hAnsi="Times New Roman" w:cs="Times New Roman"/>
          <w:sz w:val="28"/>
          <w:szCs w:val="28"/>
        </w:rPr>
        <w:t xml:space="preserve">подтверждающее </w:t>
      </w:r>
      <w:r w:rsidR="009E2629">
        <w:rPr>
          <w:rFonts w:ascii="Times New Roman" w:hAnsi="Times New Roman" w:cs="Times New Roman"/>
          <w:sz w:val="28"/>
          <w:szCs w:val="28"/>
        </w:rPr>
        <w:t>у</w:t>
      </w:r>
      <w:r w:rsidRPr="000507A6">
        <w:rPr>
          <w:rFonts w:ascii="Times New Roman" w:hAnsi="Times New Roman" w:cs="Times New Roman"/>
          <w:sz w:val="28"/>
          <w:szCs w:val="28"/>
        </w:rPr>
        <w:t xml:space="preserve">спешное прохождение общеобразовательных вступительных испытаний, определяется </w:t>
      </w:r>
      <w:r w:rsidRPr="000507A6">
        <w:rPr>
          <w:rFonts w:ascii="Times New Roman" w:hAnsi="Times New Roman" w:cs="Times New Roman"/>
          <w:sz w:val="28"/>
          <w:szCs w:val="28"/>
        </w:rPr>
        <w:lastRenderedPageBreak/>
        <w:t>организационно-распорядительным документом Генерального прокурора Российской Федерации.</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Результаты дополнительного вступительного испытания оцениваются по шкале единого государственного экзамена. Минимальное количество баллов, подтверждающее успешное прохождение дополнительного вступительного испытания, устанавливается Правилами приема на обучение в </w:t>
      </w:r>
      <w:r w:rsidR="00972A20">
        <w:rPr>
          <w:rFonts w:ascii="Times New Roman" w:hAnsi="Times New Roman" w:cs="Times New Roman"/>
          <w:sz w:val="28"/>
          <w:szCs w:val="28"/>
        </w:rPr>
        <w:t>Университет</w:t>
      </w:r>
      <w:r w:rsidRPr="000507A6">
        <w:rPr>
          <w:rFonts w:ascii="Times New Roman" w:hAnsi="Times New Roman" w:cs="Times New Roman"/>
          <w:sz w:val="28"/>
          <w:szCs w:val="28"/>
        </w:rPr>
        <w:t>.</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2.11. В случаях, предусмотренных законодательством Российской Федерации об образовании, прием на обучение осуществляется по результатам вступительных испытаний по указанным общеобразовательным предметам, проводимых </w:t>
      </w:r>
      <w:r w:rsidR="00D63C15">
        <w:rPr>
          <w:rFonts w:ascii="Times New Roman" w:hAnsi="Times New Roman" w:cs="Times New Roman"/>
          <w:sz w:val="28"/>
          <w:szCs w:val="28"/>
        </w:rPr>
        <w:t>Университет</w:t>
      </w:r>
      <w:r w:rsidR="002B4C2C">
        <w:rPr>
          <w:rFonts w:ascii="Times New Roman" w:hAnsi="Times New Roman" w:cs="Times New Roman"/>
          <w:sz w:val="28"/>
          <w:szCs w:val="28"/>
        </w:rPr>
        <w:t>ом</w:t>
      </w:r>
      <w:r w:rsidRPr="000507A6">
        <w:rPr>
          <w:rFonts w:ascii="Times New Roman" w:hAnsi="Times New Roman" w:cs="Times New Roman"/>
          <w:sz w:val="28"/>
          <w:szCs w:val="28"/>
        </w:rPr>
        <w:t xml:space="preserve"> самостоятельно в соответствии с перечнем вступительных испытаний, установленным абзацем первым </w:t>
      </w:r>
      <w:hyperlink r:id="rId12" w:anchor="Par114#Par114" w:tooltip="2.10. Прием на обучение проводится на основании результатов единого государственного экзамена по русскому языку, обществознанию, истории, признаваемых в качестве результатов вступительных испытаний, и по результатам проводимого Академией дополнительного в" w:history="1">
        <w:r w:rsidRPr="000507A6">
          <w:rPr>
            <w:rStyle w:val="a3"/>
            <w:rFonts w:ascii="Times New Roman" w:hAnsi="Times New Roman" w:cs="Times New Roman"/>
            <w:color w:val="auto"/>
            <w:sz w:val="28"/>
            <w:szCs w:val="28"/>
            <w:u w:val="none"/>
          </w:rPr>
          <w:t>пункта 2.10</w:t>
        </w:r>
      </w:hyperlink>
      <w:r w:rsidRPr="000507A6">
        <w:rPr>
          <w:rFonts w:ascii="Times New Roman" w:hAnsi="Times New Roman" w:cs="Times New Roman"/>
          <w:sz w:val="28"/>
          <w:szCs w:val="28"/>
        </w:rPr>
        <w:t xml:space="preserve"> настоящ</w:t>
      </w:r>
      <w:r w:rsidR="00A556E1">
        <w:rPr>
          <w:rFonts w:ascii="Times New Roman" w:hAnsi="Times New Roman" w:cs="Times New Roman"/>
          <w:sz w:val="28"/>
          <w:szCs w:val="28"/>
        </w:rPr>
        <w:t>их</w:t>
      </w:r>
      <w:r w:rsidRPr="000507A6">
        <w:rPr>
          <w:rFonts w:ascii="Times New Roman" w:hAnsi="Times New Roman" w:cs="Times New Roman"/>
          <w:sz w:val="28"/>
          <w:szCs w:val="28"/>
        </w:rPr>
        <w:t xml:space="preserve"> Порядка</w:t>
      </w:r>
      <w:r w:rsidR="00A556E1">
        <w:rPr>
          <w:rFonts w:ascii="Times New Roman" w:hAnsi="Times New Roman" w:cs="Times New Roman"/>
          <w:sz w:val="28"/>
          <w:szCs w:val="28"/>
        </w:rPr>
        <w:t xml:space="preserve"> и условий</w:t>
      </w:r>
      <w:r w:rsidRPr="000507A6">
        <w:rPr>
          <w:rFonts w:ascii="Times New Roman" w:hAnsi="Times New Roman" w:cs="Times New Roman"/>
          <w:sz w:val="28"/>
          <w:szCs w:val="28"/>
        </w:rPr>
        <w:t xml:space="preserve">, и в формах, определяемых Правилами приема на обучение в </w:t>
      </w:r>
      <w:r w:rsidR="00972A20">
        <w:rPr>
          <w:rFonts w:ascii="Times New Roman" w:hAnsi="Times New Roman" w:cs="Times New Roman"/>
          <w:sz w:val="28"/>
          <w:szCs w:val="28"/>
        </w:rPr>
        <w:t>Университет</w:t>
      </w:r>
      <w:r w:rsidRPr="000507A6">
        <w:rPr>
          <w:rFonts w:ascii="Times New Roman" w:hAnsi="Times New Roman" w:cs="Times New Roman"/>
          <w:sz w:val="28"/>
          <w:szCs w:val="28"/>
        </w:rPr>
        <w:t>.</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Результаты каждого вступительного испытания, проводимого </w:t>
      </w:r>
      <w:r w:rsidR="00972A20">
        <w:rPr>
          <w:rFonts w:ascii="Times New Roman" w:hAnsi="Times New Roman" w:cs="Times New Roman"/>
          <w:sz w:val="28"/>
          <w:szCs w:val="28"/>
        </w:rPr>
        <w:t>Университетом</w:t>
      </w:r>
      <w:r w:rsidRPr="000507A6">
        <w:rPr>
          <w:rFonts w:ascii="Times New Roman" w:hAnsi="Times New Roman" w:cs="Times New Roman"/>
          <w:sz w:val="28"/>
          <w:szCs w:val="28"/>
        </w:rPr>
        <w:t xml:space="preserve"> самостоятельно, оцениваются по шкале единого государственного экзамена. Минимальное количество баллов равно минимальному количеству баллов единого государственного экзамена по соответствующему общеобразовательному предмету и минимальному количеству баллов, подтверждающему успешное прохождение дополнительного вступительного испытания.</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2.12. Программы общеобразовательных вступительных испытаний </w:t>
      </w:r>
      <w:r w:rsidR="00972A20">
        <w:rPr>
          <w:rFonts w:ascii="Times New Roman" w:hAnsi="Times New Roman" w:cs="Times New Roman"/>
          <w:sz w:val="28"/>
          <w:szCs w:val="28"/>
        </w:rPr>
        <w:t xml:space="preserve">                </w:t>
      </w:r>
      <w:r w:rsidRPr="000507A6">
        <w:rPr>
          <w:rFonts w:ascii="Times New Roman" w:hAnsi="Times New Roman" w:cs="Times New Roman"/>
          <w:sz w:val="28"/>
          <w:szCs w:val="28"/>
        </w:rPr>
        <w:t xml:space="preserve">и дополнительного вступительного испытания формируются </w:t>
      </w:r>
      <w:r w:rsidR="00972A20">
        <w:rPr>
          <w:rFonts w:ascii="Times New Roman" w:hAnsi="Times New Roman" w:cs="Times New Roman"/>
          <w:sz w:val="28"/>
          <w:szCs w:val="28"/>
        </w:rPr>
        <w:t>Университетом</w:t>
      </w:r>
      <w:r w:rsidRPr="000507A6">
        <w:rPr>
          <w:rFonts w:ascii="Times New Roman" w:hAnsi="Times New Roman" w:cs="Times New Roman"/>
          <w:sz w:val="28"/>
          <w:szCs w:val="28"/>
        </w:rPr>
        <w:t xml:space="preserve"> на основе федеральных государственных образовательных стандартов среднего общего образования и основного общего образования с учетом </w:t>
      </w:r>
      <w:proofErr w:type="gramStart"/>
      <w:r w:rsidRPr="000507A6">
        <w:rPr>
          <w:rFonts w:ascii="Times New Roman" w:hAnsi="Times New Roman" w:cs="Times New Roman"/>
          <w:sz w:val="28"/>
          <w:szCs w:val="28"/>
        </w:rPr>
        <w:t>необходимости соответствия уровня сложности вступительных испытаний</w:t>
      </w:r>
      <w:proofErr w:type="gramEnd"/>
      <w:r w:rsidRPr="000507A6">
        <w:rPr>
          <w:rFonts w:ascii="Times New Roman" w:hAnsi="Times New Roman" w:cs="Times New Roman"/>
          <w:sz w:val="28"/>
          <w:szCs w:val="28"/>
        </w:rPr>
        <w:t xml:space="preserve"> уровню сложности единого государственного экзамена по соответствующим общеобразовательным предметам.</w:t>
      </w:r>
    </w:p>
    <w:p w:rsidR="00644FF8" w:rsidRPr="0025322D" w:rsidRDefault="00644FF8" w:rsidP="00972A20">
      <w:pPr>
        <w:autoSpaceDE w:val="0"/>
        <w:autoSpaceDN w:val="0"/>
        <w:adjustRightInd w:val="0"/>
        <w:spacing w:after="0" w:line="240" w:lineRule="auto"/>
        <w:ind w:right="-185" w:firstLine="720"/>
        <w:jc w:val="both"/>
        <w:rPr>
          <w:rFonts w:ascii="Times New Roman" w:hAnsi="Times New Roman"/>
          <w:sz w:val="28"/>
          <w:szCs w:val="28"/>
        </w:rPr>
      </w:pPr>
      <w:r w:rsidRPr="0025322D">
        <w:rPr>
          <w:rFonts w:ascii="Times New Roman" w:hAnsi="Times New Roman"/>
          <w:sz w:val="28"/>
          <w:szCs w:val="28"/>
        </w:rPr>
        <w:t xml:space="preserve">2.13. </w:t>
      </w:r>
      <w:proofErr w:type="gramStart"/>
      <w:r w:rsidRPr="0025322D">
        <w:rPr>
          <w:rFonts w:ascii="Times New Roman" w:hAnsi="Times New Roman"/>
          <w:sz w:val="28"/>
          <w:szCs w:val="28"/>
        </w:rPr>
        <w:t xml:space="preserve">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предметам и сформированных в порядке, определенном </w:t>
      </w:r>
      <w:r w:rsidR="00972A20" w:rsidRPr="0025322D">
        <w:rPr>
          <w:rFonts w:ascii="Times New Roman" w:hAnsi="Times New Roman"/>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8E73E1">
        <w:rPr>
          <w:rFonts w:ascii="Times New Roman" w:hAnsi="Times New Roman"/>
          <w:sz w:val="28"/>
          <w:szCs w:val="28"/>
        </w:rPr>
        <w:t xml:space="preserve">высшего </w:t>
      </w:r>
      <w:r w:rsidR="00972A20" w:rsidRPr="0025322D">
        <w:rPr>
          <w:rFonts w:ascii="Times New Roman" w:hAnsi="Times New Roman"/>
          <w:sz w:val="28"/>
          <w:szCs w:val="28"/>
        </w:rPr>
        <w:t>образования</w:t>
      </w:r>
      <w:r w:rsidRPr="0025322D">
        <w:rPr>
          <w:rFonts w:ascii="Times New Roman" w:hAnsi="Times New Roman"/>
          <w:sz w:val="28"/>
          <w:szCs w:val="28"/>
        </w:rPr>
        <w:t xml:space="preserve">, а также победителям и призерам олимпиад школьников, проводимых в порядке, установленном </w:t>
      </w:r>
      <w:r w:rsidR="0025322D" w:rsidRPr="0025322D">
        <w:rPr>
          <w:rFonts w:ascii="Times New Roman" w:hAnsi="Times New Roman"/>
          <w:sz w:val="28"/>
          <w:szCs w:val="28"/>
        </w:rPr>
        <w:t>федеральным органом исполнительной власти, осуществляющим функции по</w:t>
      </w:r>
      <w:proofErr w:type="gramEnd"/>
      <w:r w:rsidR="0025322D" w:rsidRPr="0025322D">
        <w:rPr>
          <w:rFonts w:ascii="Times New Roman" w:hAnsi="Times New Roman"/>
          <w:sz w:val="28"/>
          <w:szCs w:val="28"/>
        </w:rPr>
        <w:t xml:space="preserve"> выработке государственной политики и нормативно-правовому регулированию в сфере образования, </w:t>
      </w:r>
      <w:r w:rsidRPr="0025322D">
        <w:rPr>
          <w:rFonts w:ascii="Times New Roman" w:hAnsi="Times New Roman"/>
          <w:sz w:val="28"/>
          <w:szCs w:val="28"/>
        </w:rPr>
        <w:t xml:space="preserve">предоставляются особые права при приеме на обучение в соответствии с Федеральным </w:t>
      </w:r>
      <w:hyperlink r:id="rId13" w:tooltip="Федеральный закон от 29.12.2012 N 273-ФЗ (ред. от 29.07.2017) &quot;Об образовании в Российской Федерации&quot;------------ Недействующая редакция{КонсультантПлюс}" w:history="1">
        <w:r w:rsidRPr="0025322D">
          <w:rPr>
            <w:rStyle w:val="a3"/>
            <w:rFonts w:ascii="Times New Roman" w:hAnsi="Times New Roman"/>
            <w:color w:val="auto"/>
            <w:sz w:val="28"/>
            <w:szCs w:val="28"/>
            <w:u w:val="none"/>
          </w:rPr>
          <w:t>законом</w:t>
        </w:r>
      </w:hyperlink>
      <w:r w:rsidRPr="0025322D">
        <w:rPr>
          <w:rFonts w:ascii="Times New Roman" w:hAnsi="Times New Roman"/>
          <w:sz w:val="28"/>
          <w:szCs w:val="28"/>
        </w:rPr>
        <w:t xml:space="preserve"> </w:t>
      </w:r>
      <w:r w:rsidR="0025322D" w:rsidRPr="0025322D">
        <w:rPr>
          <w:rFonts w:ascii="Times New Roman" w:hAnsi="Times New Roman"/>
          <w:sz w:val="28"/>
          <w:szCs w:val="28"/>
        </w:rPr>
        <w:t>«</w:t>
      </w:r>
      <w:r w:rsidRPr="0025322D">
        <w:rPr>
          <w:rFonts w:ascii="Times New Roman" w:hAnsi="Times New Roman"/>
          <w:sz w:val="28"/>
          <w:szCs w:val="28"/>
        </w:rPr>
        <w:t>Об образовании в Российской Федерации</w:t>
      </w:r>
      <w:r w:rsidR="0025322D" w:rsidRPr="0025322D">
        <w:rPr>
          <w:rFonts w:ascii="Times New Roman" w:hAnsi="Times New Roman"/>
          <w:sz w:val="28"/>
          <w:szCs w:val="28"/>
        </w:rPr>
        <w:t>»</w:t>
      </w:r>
      <w:r w:rsidRPr="0025322D">
        <w:rPr>
          <w:rFonts w:ascii="Times New Roman" w:hAnsi="Times New Roman"/>
          <w:sz w:val="28"/>
          <w:szCs w:val="28"/>
        </w:rPr>
        <w:t>.</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2.14. Дети работников органов прокуратуры, погибших или получивших инвалидность при исполнении служебных обязанностей, имеют право на прием вне конкурса при условии успешного прохождения вступительных испытаний.</w:t>
      </w:r>
    </w:p>
    <w:p w:rsidR="00644FF8" w:rsidRPr="000507A6" w:rsidRDefault="00644FF8" w:rsidP="009E2629">
      <w:pPr>
        <w:pStyle w:val="ConsPlusNormal"/>
        <w:ind w:right="-185" w:firstLine="709"/>
        <w:jc w:val="both"/>
        <w:rPr>
          <w:rFonts w:ascii="Times New Roman" w:hAnsi="Times New Roman" w:cs="Times New Roman"/>
          <w:sz w:val="28"/>
          <w:szCs w:val="28"/>
        </w:rPr>
      </w:pPr>
      <w:bookmarkStart w:id="6" w:name="Par122"/>
      <w:bookmarkEnd w:id="6"/>
      <w:r w:rsidRPr="000507A6">
        <w:rPr>
          <w:rFonts w:ascii="Times New Roman" w:hAnsi="Times New Roman" w:cs="Times New Roman"/>
          <w:sz w:val="28"/>
          <w:szCs w:val="28"/>
        </w:rPr>
        <w:t xml:space="preserve">2.15. В случае наличия среди бюджетных мест, распределенных </w:t>
      </w:r>
      <w:r w:rsidR="00E16B43">
        <w:rPr>
          <w:rFonts w:ascii="Times New Roman" w:hAnsi="Times New Roman" w:cs="Times New Roman"/>
          <w:sz w:val="28"/>
          <w:szCs w:val="28"/>
        </w:rPr>
        <w:t xml:space="preserve">               </w:t>
      </w:r>
      <w:r w:rsidRPr="000507A6">
        <w:rPr>
          <w:rFonts w:ascii="Times New Roman" w:hAnsi="Times New Roman" w:cs="Times New Roman"/>
          <w:sz w:val="28"/>
          <w:szCs w:val="28"/>
        </w:rPr>
        <w:lastRenderedPageBreak/>
        <w:t xml:space="preserve">в соответствии с </w:t>
      </w:r>
      <w:hyperlink r:id="rId14" w:anchor="Par84#Par84" w:tooltip="2.3. Главное управление кадров Генеральной прокуратуры Российской Федерации рассматривает заявки, поступившие из прокуратур субъектов Российской Федерации и приравненных к ним специализированных прокуратур, и принимает решение о распределении бюджетных ме" w:history="1">
        <w:r w:rsidRPr="000507A6">
          <w:rPr>
            <w:rStyle w:val="a3"/>
            <w:rFonts w:ascii="Times New Roman" w:hAnsi="Times New Roman" w:cs="Times New Roman"/>
            <w:color w:val="auto"/>
            <w:sz w:val="28"/>
            <w:szCs w:val="28"/>
            <w:u w:val="none"/>
          </w:rPr>
          <w:t>пунктом 2.3</w:t>
        </w:r>
      </w:hyperlink>
      <w:r w:rsidRPr="000507A6">
        <w:rPr>
          <w:rFonts w:ascii="Times New Roman" w:hAnsi="Times New Roman" w:cs="Times New Roman"/>
          <w:sz w:val="28"/>
          <w:szCs w:val="28"/>
        </w:rPr>
        <w:t xml:space="preserve"> настоящ</w:t>
      </w:r>
      <w:r w:rsidR="00A556E1">
        <w:rPr>
          <w:rFonts w:ascii="Times New Roman" w:hAnsi="Times New Roman" w:cs="Times New Roman"/>
          <w:sz w:val="28"/>
          <w:szCs w:val="28"/>
        </w:rPr>
        <w:t xml:space="preserve">их </w:t>
      </w:r>
      <w:r w:rsidRPr="000507A6">
        <w:rPr>
          <w:rFonts w:ascii="Times New Roman" w:hAnsi="Times New Roman" w:cs="Times New Roman"/>
          <w:sz w:val="28"/>
          <w:szCs w:val="28"/>
        </w:rPr>
        <w:t>Порядка</w:t>
      </w:r>
      <w:r w:rsidR="00A556E1">
        <w:rPr>
          <w:rFonts w:ascii="Times New Roman" w:hAnsi="Times New Roman" w:cs="Times New Roman"/>
          <w:sz w:val="28"/>
          <w:szCs w:val="28"/>
        </w:rPr>
        <w:t xml:space="preserve"> и условий</w:t>
      </w:r>
      <w:r w:rsidRPr="000507A6">
        <w:rPr>
          <w:rFonts w:ascii="Times New Roman" w:hAnsi="Times New Roman" w:cs="Times New Roman"/>
          <w:sz w:val="28"/>
          <w:szCs w:val="28"/>
        </w:rPr>
        <w:t>, не востребованных либо не обеспеченных конкурсом, они</w:t>
      </w:r>
      <w:r w:rsidR="0025322D">
        <w:rPr>
          <w:rFonts w:ascii="Times New Roman" w:hAnsi="Times New Roman" w:cs="Times New Roman"/>
          <w:sz w:val="28"/>
          <w:szCs w:val="28"/>
        </w:rPr>
        <w:t xml:space="preserve"> </w:t>
      </w:r>
      <w:r w:rsidRPr="000507A6">
        <w:rPr>
          <w:rFonts w:ascii="Times New Roman" w:hAnsi="Times New Roman" w:cs="Times New Roman"/>
          <w:sz w:val="28"/>
          <w:szCs w:val="28"/>
        </w:rPr>
        <w:t>перераспределяются другим прокуратурам субъектов Российской Федерации</w:t>
      </w:r>
      <w:r w:rsidR="0025322D">
        <w:rPr>
          <w:rFonts w:ascii="Times New Roman" w:hAnsi="Times New Roman" w:cs="Times New Roman"/>
          <w:sz w:val="28"/>
          <w:szCs w:val="28"/>
        </w:rPr>
        <w:t xml:space="preserve"> </w:t>
      </w:r>
      <w:r w:rsidRPr="000507A6">
        <w:rPr>
          <w:rFonts w:ascii="Times New Roman" w:hAnsi="Times New Roman" w:cs="Times New Roman"/>
          <w:sz w:val="28"/>
          <w:szCs w:val="28"/>
        </w:rPr>
        <w:t>в следующем порядке:</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при поступлении от прокурора субъекта Российской Федерации ходатайства о выделении дополнительного места </w:t>
      </w:r>
      <w:r w:rsidR="0025322D">
        <w:rPr>
          <w:rFonts w:ascii="Times New Roman" w:hAnsi="Times New Roman" w:cs="Times New Roman"/>
          <w:sz w:val="28"/>
          <w:szCs w:val="28"/>
        </w:rPr>
        <w:t>–</w:t>
      </w:r>
      <w:r w:rsidRPr="000507A6">
        <w:rPr>
          <w:rFonts w:ascii="Times New Roman" w:hAnsi="Times New Roman" w:cs="Times New Roman"/>
          <w:sz w:val="28"/>
          <w:szCs w:val="28"/>
        </w:rPr>
        <w:t xml:space="preserve"> соответствующей прокуратуре </w:t>
      </w:r>
      <w:r w:rsidRPr="0025322D">
        <w:rPr>
          <w:rFonts w:ascii="Times New Roman" w:hAnsi="Times New Roman" w:cs="Times New Roman"/>
          <w:sz w:val="28"/>
          <w:szCs w:val="28"/>
        </w:rPr>
        <w:t>по решению Главного управления кадров Генеральной прокуратуры Российской Федерации</w:t>
      </w:r>
      <w:r w:rsidRPr="000507A6">
        <w:rPr>
          <w:rFonts w:ascii="Times New Roman" w:hAnsi="Times New Roman" w:cs="Times New Roman"/>
          <w:sz w:val="28"/>
          <w:szCs w:val="28"/>
        </w:rPr>
        <w:t xml:space="preserve"> при условии возможности обеспечить конкурс;</w:t>
      </w:r>
    </w:p>
    <w:p w:rsidR="00644FF8" w:rsidRPr="000507A6" w:rsidRDefault="00644FF8" w:rsidP="009E2629">
      <w:pPr>
        <w:pStyle w:val="ConsPlusNormal"/>
        <w:ind w:right="-185" w:firstLine="709"/>
        <w:jc w:val="both"/>
        <w:rPr>
          <w:rFonts w:ascii="Times New Roman" w:hAnsi="Times New Roman" w:cs="Times New Roman"/>
          <w:sz w:val="28"/>
          <w:szCs w:val="28"/>
        </w:rPr>
      </w:pPr>
      <w:proofErr w:type="gramStart"/>
      <w:r w:rsidRPr="000507A6">
        <w:rPr>
          <w:rFonts w:ascii="Times New Roman" w:hAnsi="Times New Roman" w:cs="Times New Roman"/>
          <w:sz w:val="28"/>
          <w:szCs w:val="28"/>
        </w:rPr>
        <w:t>при отсутствии таких ходатайств на оставшиеся бюджетные места проводится конкурс среди поступающих, успешно прошедших вступительные испытания, в соответствии со списком поступающих, ранжированным по убыванию количества набранных баллов.</w:t>
      </w:r>
      <w:proofErr w:type="gramEnd"/>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Приемная комиссия </w:t>
      </w:r>
      <w:r w:rsidR="0025322D">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рекомендует таких поступающих к зачислению в случае согласия соответствующей прокуратуры субъекта Российской Федерации на выделение дополнительного места (мест).</w:t>
      </w:r>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2.16. </w:t>
      </w:r>
      <w:proofErr w:type="gramStart"/>
      <w:r w:rsidRPr="000507A6">
        <w:rPr>
          <w:rFonts w:ascii="Times New Roman" w:hAnsi="Times New Roman" w:cs="Times New Roman"/>
          <w:sz w:val="28"/>
          <w:szCs w:val="28"/>
        </w:rPr>
        <w:t xml:space="preserve">Если на одно бюджетное место, распределенное согласно </w:t>
      </w:r>
      <w:hyperlink r:id="rId15" w:anchor="Par84#Par84" w:tooltip="2.3. Главное управление кадров Генеральной прокуратуры Российской Федерации рассматривает заявки, поступившие из прокуратур субъектов Российской Федерации и приравненных к ним специализированных прокуратур, и принимает решение о распределении бюджетных ме" w:history="1">
        <w:r w:rsidRPr="000507A6">
          <w:rPr>
            <w:rStyle w:val="a3"/>
            <w:rFonts w:ascii="Times New Roman" w:hAnsi="Times New Roman" w:cs="Times New Roman"/>
            <w:color w:val="auto"/>
            <w:sz w:val="28"/>
            <w:szCs w:val="28"/>
            <w:u w:val="none"/>
          </w:rPr>
          <w:t>пункту 2.3</w:t>
        </w:r>
      </w:hyperlink>
      <w:r w:rsidRPr="000507A6">
        <w:rPr>
          <w:rFonts w:ascii="Times New Roman" w:hAnsi="Times New Roman" w:cs="Times New Roman"/>
          <w:sz w:val="28"/>
          <w:szCs w:val="28"/>
        </w:rPr>
        <w:t xml:space="preserve"> настоящ</w:t>
      </w:r>
      <w:r w:rsidR="00A556E1">
        <w:rPr>
          <w:rFonts w:ascii="Times New Roman" w:hAnsi="Times New Roman" w:cs="Times New Roman"/>
          <w:sz w:val="28"/>
          <w:szCs w:val="28"/>
        </w:rPr>
        <w:t>их</w:t>
      </w:r>
      <w:r w:rsidRPr="000507A6">
        <w:rPr>
          <w:rFonts w:ascii="Times New Roman" w:hAnsi="Times New Roman" w:cs="Times New Roman"/>
          <w:sz w:val="28"/>
          <w:szCs w:val="28"/>
        </w:rPr>
        <w:t xml:space="preserve"> Порядка</w:t>
      </w:r>
      <w:r w:rsidR="00A556E1">
        <w:rPr>
          <w:rFonts w:ascii="Times New Roman" w:hAnsi="Times New Roman" w:cs="Times New Roman"/>
          <w:sz w:val="28"/>
          <w:szCs w:val="28"/>
        </w:rPr>
        <w:t xml:space="preserve"> и условий</w:t>
      </w:r>
      <w:r w:rsidRPr="000507A6">
        <w:rPr>
          <w:rFonts w:ascii="Times New Roman" w:hAnsi="Times New Roman" w:cs="Times New Roman"/>
          <w:sz w:val="28"/>
          <w:szCs w:val="28"/>
        </w:rPr>
        <w:t>, претендует один поступающий, оно может быть оставлено за прокуратурой, выдавшей ему направление, при условии участия поступающего в конкурсе на места, выделенные прокуратуре другого субъекта Российской Федерации, по согласованию с ней и Главным управлением кадров Генеральной прокуратуры Российской Федерации.</w:t>
      </w:r>
      <w:proofErr w:type="gramEnd"/>
    </w:p>
    <w:p w:rsidR="00644FF8" w:rsidRPr="000507A6" w:rsidRDefault="00644FF8" w:rsidP="009E2629">
      <w:pPr>
        <w:pStyle w:val="ConsPlusNormal"/>
        <w:ind w:right="-185"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При отсутствии возможности участия абитуриента в таком конкурсе он участвует в конкурсе в соответствии с абзацем третьим </w:t>
      </w:r>
      <w:hyperlink r:id="rId16" w:anchor="Par122#Par122" w:tooltip="2.15. В случае наличия среди бюджетных мест, распределенных в соответствии с пунктом 2.3 настоящего Порядка, не востребованных либо не обеспеченных конкурсом, они перераспределяются другим прокуратурам субъектов Российской Федерации, приравненным к ним сп" w:history="1">
        <w:r w:rsidRPr="000507A6">
          <w:rPr>
            <w:rStyle w:val="a3"/>
            <w:rFonts w:ascii="Times New Roman" w:hAnsi="Times New Roman" w:cs="Times New Roman"/>
            <w:color w:val="auto"/>
            <w:sz w:val="28"/>
            <w:szCs w:val="28"/>
            <w:u w:val="none"/>
          </w:rPr>
          <w:t>пункта 2.15</w:t>
        </w:r>
      </w:hyperlink>
      <w:r w:rsidRPr="000507A6">
        <w:rPr>
          <w:rFonts w:ascii="Times New Roman" w:hAnsi="Times New Roman" w:cs="Times New Roman"/>
          <w:sz w:val="28"/>
          <w:szCs w:val="28"/>
        </w:rPr>
        <w:t xml:space="preserve"> настоящ</w:t>
      </w:r>
      <w:r w:rsidR="00A556E1">
        <w:rPr>
          <w:rFonts w:ascii="Times New Roman" w:hAnsi="Times New Roman" w:cs="Times New Roman"/>
          <w:sz w:val="28"/>
          <w:szCs w:val="28"/>
        </w:rPr>
        <w:t>их</w:t>
      </w:r>
      <w:r w:rsidRPr="000507A6">
        <w:rPr>
          <w:rFonts w:ascii="Times New Roman" w:hAnsi="Times New Roman" w:cs="Times New Roman"/>
          <w:sz w:val="28"/>
          <w:szCs w:val="28"/>
        </w:rPr>
        <w:t xml:space="preserve"> Порядка</w:t>
      </w:r>
      <w:r w:rsidR="00A556E1">
        <w:rPr>
          <w:rFonts w:ascii="Times New Roman" w:hAnsi="Times New Roman" w:cs="Times New Roman"/>
          <w:sz w:val="28"/>
          <w:szCs w:val="28"/>
        </w:rPr>
        <w:t xml:space="preserve"> и условий</w:t>
      </w:r>
      <w:r w:rsidRPr="000507A6">
        <w:rPr>
          <w:rFonts w:ascii="Times New Roman" w:hAnsi="Times New Roman" w:cs="Times New Roman"/>
          <w:sz w:val="28"/>
          <w:szCs w:val="28"/>
        </w:rPr>
        <w:t>.</w:t>
      </w:r>
    </w:p>
    <w:p w:rsidR="00902023" w:rsidRDefault="00902023" w:rsidP="00B71DE7">
      <w:pPr>
        <w:pStyle w:val="ConsPlusNormal"/>
        <w:spacing w:line="240" w:lineRule="exact"/>
        <w:ind w:right="-187" w:firstLine="709"/>
        <w:jc w:val="center"/>
        <w:outlineLvl w:val="1"/>
        <w:rPr>
          <w:rFonts w:ascii="Times New Roman" w:hAnsi="Times New Roman" w:cs="Times New Roman"/>
          <w:b/>
          <w:sz w:val="28"/>
          <w:szCs w:val="28"/>
          <w:lang w:val="en-US"/>
        </w:rPr>
      </w:pPr>
    </w:p>
    <w:p w:rsidR="00644FF8" w:rsidRPr="00B71DE7" w:rsidRDefault="00644FF8" w:rsidP="00B71DE7">
      <w:pPr>
        <w:pStyle w:val="ConsPlusNormal"/>
        <w:spacing w:line="240" w:lineRule="exact"/>
        <w:ind w:right="-187" w:firstLine="709"/>
        <w:jc w:val="center"/>
        <w:outlineLvl w:val="1"/>
        <w:rPr>
          <w:rFonts w:ascii="Times New Roman" w:hAnsi="Times New Roman" w:cs="Times New Roman"/>
          <w:b/>
          <w:sz w:val="28"/>
          <w:szCs w:val="28"/>
        </w:rPr>
      </w:pPr>
      <w:r w:rsidRPr="00B71DE7">
        <w:rPr>
          <w:rFonts w:ascii="Times New Roman" w:hAnsi="Times New Roman" w:cs="Times New Roman"/>
          <w:b/>
          <w:sz w:val="28"/>
          <w:szCs w:val="28"/>
        </w:rPr>
        <w:t>3. Организация отбора и приема на обучение</w:t>
      </w:r>
    </w:p>
    <w:p w:rsidR="00644FF8" w:rsidRPr="000507A6" w:rsidRDefault="00644FF8" w:rsidP="00B71DE7">
      <w:pPr>
        <w:pStyle w:val="ConsPlusNormal"/>
        <w:spacing w:line="240" w:lineRule="exact"/>
        <w:ind w:right="-187" w:firstLine="709"/>
        <w:jc w:val="center"/>
        <w:rPr>
          <w:rFonts w:ascii="Times New Roman" w:hAnsi="Times New Roman" w:cs="Times New Roman"/>
          <w:sz w:val="28"/>
          <w:szCs w:val="28"/>
        </w:rPr>
      </w:pPr>
      <w:r w:rsidRPr="00B71DE7">
        <w:rPr>
          <w:rFonts w:ascii="Times New Roman" w:hAnsi="Times New Roman" w:cs="Times New Roman"/>
          <w:b/>
          <w:sz w:val="28"/>
          <w:szCs w:val="28"/>
        </w:rPr>
        <w:t xml:space="preserve">в </w:t>
      </w:r>
      <w:r w:rsidR="00B71DE7">
        <w:rPr>
          <w:rFonts w:ascii="Times New Roman" w:hAnsi="Times New Roman" w:cs="Times New Roman"/>
          <w:b/>
          <w:sz w:val="28"/>
          <w:szCs w:val="28"/>
        </w:rPr>
        <w:t xml:space="preserve">Университет </w:t>
      </w:r>
      <w:r w:rsidRPr="00B71DE7">
        <w:rPr>
          <w:rFonts w:ascii="Times New Roman" w:hAnsi="Times New Roman" w:cs="Times New Roman"/>
          <w:b/>
          <w:sz w:val="28"/>
          <w:szCs w:val="28"/>
        </w:rPr>
        <w:t>по программам магистратуры</w:t>
      </w:r>
    </w:p>
    <w:p w:rsidR="00644FF8" w:rsidRPr="000507A6" w:rsidRDefault="00644FF8" w:rsidP="00B71DE7">
      <w:pPr>
        <w:pStyle w:val="ConsPlusNormal"/>
        <w:ind w:right="57" w:firstLine="709"/>
        <w:jc w:val="both"/>
        <w:rPr>
          <w:rFonts w:ascii="Times New Roman" w:hAnsi="Times New Roman" w:cs="Times New Roman"/>
          <w:sz w:val="28"/>
          <w:szCs w:val="28"/>
        </w:rPr>
      </w:pPr>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3.1. Для обучения за счет бюджетных ассигнований федерального бюджета по программам магистратуры по очной форме принимаются граждане Российской Федерации, получившие в образовательных организациях высшего образования высшее юридическое образование по программам </w:t>
      </w:r>
      <w:proofErr w:type="spellStart"/>
      <w:r w:rsidRPr="000507A6">
        <w:rPr>
          <w:rFonts w:ascii="Times New Roman" w:hAnsi="Times New Roman" w:cs="Times New Roman"/>
          <w:sz w:val="28"/>
          <w:szCs w:val="28"/>
        </w:rPr>
        <w:t>бакалавриата</w:t>
      </w:r>
      <w:proofErr w:type="spellEnd"/>
      <w:r w:rsidRPr="000507A6">
        <w:rPr>
          <w:rFonts w:ascii="Times New Roman" w:hAnsi="Times New Roman" w:cs="Times New Roman"/>
          <w:sz w:val="28"/>
          <w:szCs w:val="28"/>
        </w:rPr>
        <w:t xml:space="preserve"> по направлениям органов прокуратуры Российской Федерации.</w:t>
      </w:r>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Для обучения за счет бюджетных ассигнований федерального бюджета по программам магистратуры по заочной форме принимаются:</w:t>
      </w:r>
    </w:p>
    <w:p w:rsidR="00644FF8" w:rsidRPr="000507A6" w:rsidRDefault="00644FF8" w:rsidP="00B71DE7">
      <w:pPr>
        <w:pStyle w:val="ConsPlusNormal"/>
        <w:ind w:right="57" w:firstLine="709"/>
        <w:jc w:val="both"/>
        <w:rPr>
          <w:rFonts w:ascii="Times New Roman" w:hAnsi="Times New Roman" w:cs="Times New Roman"/>
          <w:sz w:val="28"/>
          <w:szCs w:val="28"/>
        </w:rPr>
      </w:pPr>
      <w:proofErr w:type="gramStart"/>
      <w:r w:rsidRPr="000507A6">
        <w:rPr>
          <w:rFonts w:ascii="Times New Roman" w:hAnsi="Times New Roman" w:cs="Times New Roman"/>
          <w:sz w:val="28"/>
          <w:szCs w:val="28"/>
        </w:rPr>
        <w:t xml:space="preserve">работники органов прокуратуры Российской Федерации и </w:t>
      </w:r>
      <w:r w:rsidR="00B71DE7">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имеющие высшее юридическое образование, подтвержденное присвоением им квалификации (степени) </w:t>
      </w:r>
      <w:r w:rsidR="00B71DE7">
        <w:rPr>
          <w:rFonts w:ascii="Times New Roman" w:hAnsi="Times New Roman" w:cs="Times New Roman"/>
          <w:sz w:val="28"/>
          <w:szCs w:val="28"/>
        </w:rPr>
        <w:t>«</w:t>
      </w:r>
      <w:r w:rsidRPr="000507A6">
        <w:rPr>
          <w:rFonts w:ascii="Times New Roman" w:hAnsi="Times New Roman" w:cs="Times New Roman"/>
          <w:sz w:val="28"/>
          <w:szCs w:val="28"/>
        </w:rPr>
        <w:t>бакалавр</w:t>
      </w:r>
      <w:r w:rsidR="00B71DE7">
        <w:rPr>
          <w:rFonts w:ascii="Times New Roman" w:hAnsi="Times New Roman" w:cs="Times New Roman"/>
          <w:sz w:val="28"/>
          <w:szCs w:val="28"/>
        </w:rPr>
        <w:t>»</w:t>
      </w:r>
      <w:r w:rsidRPr="000507A6">
        <w:rPr>
          <w:rFonts w:ascii="Times New Roman" w:hAnsi="Times New Roman" w:cs="Times New Roman"/>
          <w:sz w:val="28"/>
          <w:szCs w:val="28"/>
        </w:rPr>
        <w:t xml:space="preserve">, </w:t>
      </w:r>
      <w:r w:rsidR="00B71DE7">
        <w:rPr>
          <w:rFonts w:ascii="Times New Roman" w:hAnsi="Times New Roman" w:cs="Times New Roman"/>
          <w:sz w:val="28"/>
          <w:szCs w:val="28"/>
        </w:rPr>
        <w:t>«</w:t>
      </w:r>
      <w:r w:rsidRPr="000507A6">
        <w:rPr>
          <w:rFonts w:ascii="Times New Roman" w:hAnsi="Times New Roman" w:cs="Times New Roman"/>
          <w:sz w:val="28"/>
          <w:szCs w:val="28"/>
        </w:rPr>
        <w:t>бакалавр юриспруденции</w:t>
      </w:r>
      <w:r w:rsidR="00B71DE7">
        <w:rPr>
          <w:rFonts w:ascii="Times New Roman" w:hAnsi="Times New Roman" w:cs="Times New Roman"/>
          <w:sz w:val="28"/>
          <w:szCs w:val="28"/>
        </w:rPr>
        <w:t>»</w:t>
      </w:r>
      <w:r w:rsidRPr="000507A6">
        <w:rPr>
          <w:rFonts w:ascii="Times New Roman" w:hAnsi="Times New Roman" w:cs="Times New Roman"/>
          <w:sz w:val="28"/>
          <w:szCs w:val="28"/>
        </w:rPr>
        <w:t xml:space="preserve">, </w:t>
      </w:r>
      <w:r w:rsidR="00B71DE7">
        <w:rPr>
          <w:rFonts w:ascii="Times New Roman" w:hAnsi="Times New Roman" w:cs="Times New Roman"/>
          <w:sz w:val="28"/>
          <w:szCs w:val="28"/>
        </w:rPr>
        <w:t>«</w:t>
      </w:r>
      <w:r w:rsidRPr="000507A6">
        <w:rPr>
          <w:rFonts w:ascii="Times New Roman" w:hAnsi="Times New Roman" w:cs="Times New Roman"/>
          <w:sz w:val="28"/>
          <w:szCs w:val="28"/>
        </w:rPr>
        <w:t>дипломированный специалист</w:t>
      </w:r>
      <w:r w:rsidR="00B71DE7">
        <w:rPr>
          <w:rFonts w:ascii="Times New Roman" w:hAnsi="Times New Roman" w:cs="Times New Roman"/>
          <w:sz w:val="28"/>
          <w:szCs w:val="28"/>
        </w:rPr>
        <w:t>»</w:t>
      </w:r>
      <w:r w:rsidRPr="000507A6">
        <w:rPr>
          <w:rFonts w:ascii="Times New Roman" w:hAnsi="Times New Roman" w:cs="Times New Roman"/>
          <w:sz w:val="28"/>
          <w:szCs w:val="28"/>
        </w:rPr>
        <w:t>;</w:t>
      </w:r>
      <w:proofErr w:type="gramEnd"/>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прокурорские работники </w:t>
      </w:r>
      <w:r w:rsidR="00B71DE7">
        <w:rPr>
          <w:rFonts w:ascii="Times New Roman" w:hAnsi="Times New Roman" w:cs="Times New Roman"/>
          <w:sz w:val="28"/>
          <w:szCs w:val="28"/>
        </w:rPr>
        <w:t>Уни</w:t>
      </w:r>
      <w:r w:rsidR="00E16B43">
        <w:rPr>
          <w:rFonts w:ascii="Times New Roman" w:hAnsi="Times New Roman" w:cs="Times New Roman"/>
          <w:sz w:val="28"/>
          <w:szCs w:val="28"/>
        </w:rPr>
        <w:t>в</w:t>
      </w:r>
      <w:r w:rsidR="00B71DE7">
        <w:rPr>
          <w:rFonts w:ascii="Times New Roman" w:hAnsi="Times New Roman" w:cs="Times New Roman"/>
          <w:sz w:val="28"/>
          <w:szCs w:val="28"/>
        </w:rPr>
        <w:t>ерситета</w:t>
      </w:r>
      <w:r w:rsidRPr="000507A6">
        <w:rPr>
          <w:rFonts w:ascii="Times New Roman" w:hAnsi="Times New Roman" w:cs="Times New Roman"/>
          <w:sz w:val="28"/>
          <w:szCs w:val="28"/>
        </w:rPr>
        <w:t>, имеющие иное высшее образование, подтвержденное присвоением им квалификации (степени) бакалавр</w:t>
      </w:r>
      <w:r w:rsidR="00B71DE7">
        <w:rPr>
          <w:rFonts w:ascii="Times New Roman" w:hAnsi="Times New Roman" w:cs="Times New Roman"/>
          <w:sz w:val="28"/>
          <w:szCs w:val="28"/>
        </w:rPr>
        <w:t>»</w:t>
      </w:r>
      <w:r w:rsidRPr="000507A6">
        <w:rPr>
          <w:rFonts w:ascii="Times New Roman" w:hAnsi="Times New Roman" w:cs="Times New Roman"/>
          <w:sz w:val="28"/>
          <w:szCs w:val="28"/>
        </w:rPr>
        <w:t xml:space="preserve">, </w:t>
      </w:r>
      <w:r w:rsidR="00B71DE7">
        <w:rPr>
          <w:rFonts w:ascii="Times New Roman" w:hAnsi="Times New Roman" w:cs="Times New Roman"/>
          <w:sz w:val="28"/>
          <w:szCs w:val="28"/>
        </w:rPr>
        <w:t>«</w:t>
      </w:r>
      <w:r w:rsidRPr="000507A6">
        <w:rPr>
          <w:rFonts w:ascii="Times New Roman" w:hAnsi="Times New Roman" w:cs="Times New Roman"/>
          <w:sz w:val="28"/>
          <w:szCs w:val="28"/>
        </w:rPr>
        <w:t>дипломированный специалист</w:t>
      </w:r>
      <w:r w:rsidR="00B71DE7">
        <w:rPr>
          <w:rFonts w:ascii="Times New Roman" w:hAnsi="Times New Roman" w:cs="Times New Roman"/>
          <w:sz w:val="28"/>
          <w:szCs w:val="28"/>
        </w:rPr>
        <w:t>»</w:t>
      </w:r>
      <w:r w:rsidRPr="000507A6">
        <w:rPr>
          <w:rFonts w:ascii="Times New Roman" w:hAnsi="Times New Roman" w:cs="Times New Roman"/>
          <w:sz w:val="28"/>
          <w:szCs w:val="28"/>
        </w:rPr>
        <w:t>;</w:t>
      </w:r>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граждане Российской Федерации, получившие в образовательных организациях высшего образования высшее юридическое образование по </w:t>
      </w:r>
      <w:r w:rsidRPr="000507A6">
        <w:rPr>
          <w:rFonts w:ascii="Times New Roman" w:hAnsi="Times New Roman" w:cs="Times New Roman"/>
          <w:sz w:val="28"/>
          <w:szCs w:val="28"/>
        </w:rPr>
        <w:lastRenderedPageBreak/>
        <w:t xml:space="preserve">программам </w:t>
      </w:r>
      <w:proofErr w:type="spellStart"/>
      <w:r w:rsidRPr="000507A6">
        <w:rPr>
          <w:rFonts w:ascii="Times New Roman" w:hAnsi="Times New Roman" w:cs="Times New Roman"/>
          <w:sz w:val="28"/>
          <w:szCs w:val="28"/>
        </w:rPr>
        <w:t>бакалавриата</w:t>
      </w:r>
      <w:proofErr w:type="spellEnd"/>
      <w:r w:rsidRPr="000507A6">
        <w:rPr>
          <w:rFonts w:ascii="Times New Roman" w:hAnsi="Times New Roman" w:cs="Times New Roman"/>
          <w:sz w:val="28"/>
          <w:szCs w:val="28"/>
        </w:rPr>
        <w:t xml:space="preserve"> по направлениям органов прокуратуры Российской Федерации.</w:t>
      </w:r>
    </w:p>
    <w:p w:rsidR="00644FF8" w:rsidRPr="000507A6" w:rsidRDefault="00644FF8" w:rsidP="00B71DE7">
      <w:pPr>
        <w:pStyle w:val="ConsPlusNormal"/>
        <w:ind w:right="57" w:firstLine="709"/>
        <w:jc w:val="both"/>
        <w:rPr>
          <w:rFonts w:ascii="Times New Roman" w:hAnsi="Times New Roman" w:cs="Times New Roman"/>
          <w:sz w:val="28"/>
          <w:szCs w:val="28"/>
        </w:rPr>
      </w:pPr>
      <w:bookmarkStart w:id="7" w:name="Par137"/>
      <w:bookmarkEnd w:id="7"/>
      <w:r w:rsidRPr="000507A6">
        <w:rPr>
          <w:rFonts w:ascii="Times New Roman" w:hAnsi="Times New Roman" w:cs="Times New Roman"/>
          <w:sz w:val="28"/>
          <w:szCs w:val="28"/>
        </w:rPr>
        <w:t xml:space="preserve">3.2. Прием на обучение проводится по направлениям Генеральной прокуратуры Российской Федерации, прокуратур субъектов Российской Федерации, </w:t>
      </w:r>
      <w:r w:rsidR="00B71DE7">
        <w:rPr>
          <w:rFonts w:ascii="Times New Roman" w:hAnsi="Times New Roman" w:cs="Times New Roman"/>
          <w:sz w:val="28"/>
          <w:szCs w:val="28"/>
        </w:rPr>
        <w:t>Университета</w:t>
      </w:r>
      <w:r w:rsidRPr="000507A6">
        <w:rPr>
          <w:rFonts w:ascii="Times New Roman" w:hAnsi="Times New Roman" w:cs="Times New Roman"/>
          <w:sz w:val="28"/>
          <w:szCs w:val="28"/>
        </w:rPr>
        <w:t>.</w:t>
      </w:r>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Направления выдаются:</w:t>
      </w:r>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работникам Генеральной прокуратуры Российской Федерации </w:t>
      </w:r>
      <w:r w:rsidR="00B71DE7">
        <w:rPr>
          <w:rFonts w:ascii="Times New Roman" w:hAnsi="Times New Roman" w:cs="Times New Roman"/>
          <w:sz w:val="28"/>
          <w:szCs w:val="28"/>
        </w:rPr>
        <w:t xml:space="preserve">                   –</w:t>
      </w:r>
      <w:r w:rsidRPr="000507A6">
        <w:rPr>
          <w:rFonts w:ascii="Times New Roman" w:hAnsi="Times New Roman" w:cs="Times New Roman"/>
          <w:sz w:val="28"/>
          <w:szCs w:val="28"/>
        </w:rPr>
        <w:t xml:space="preserve"> заместителем Генерального прокурора Российской Федерации, курирующим работу с кадрами;</w:t>
      </w:r>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работникам прокуратур субъектов Российской Федерации</w:t>
      </w:r>
      <w:r w:rsidR="00B71DE7">
        <w:rPr>
          <w:rFonts w:ascii="Times New Roman" w:hAnsi="Times New Roman" w:cs="Times New Roman"/>
          <w:sz w:val="28"/>
          <w:szCs w:val="28"/>
        </w:rPr>
        <w:t xml:space="preserve">                            –</w:t>
      </w:r>
      <w:r w:rsidRPr="000507A6">
        <w:rPr>
          <w:rFonts w:ascii="Times New Roman" w:hAnsi="Times New Roman" w:cs="Times New Roman"/>
          <w:sz w:val="28"/>
          <w:szCs w:val="28"/>
        </w:rPr>
        <w:t xml:space="preserve"> прокурорами субъектов Российской Федерации;</w:t>
      </w:r>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работникам </w:t>
      </w:r>
      <w:r w:rsidR="00B71DE7">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w:t>
      </w:r>
      <w:r w:rsidR="00A556E1">
        <w:rPr>
          <w:rFonts w:ascii="Times New Roman" w:hAnsi="Times New Roman" w:cs="Times New Roman"/>
          <w:sz w:val="28"/>
          <w:szCs w:val="28"/>
        </w:rPr>
        <w:t>–</w:t>
      </w:r>
      <w:r w:rsidR="00CD5395">
        <w:rPr>
          <w:rFonts w:ascii="Times New Roman" w:hAnsi="Times New Roman" w:cs="Times New Roman"/>
          <w:sz w:val="28"/>
          <w:szCs w:val="28"/>
        </w:rPr>
        <w:t xml:space="preserve"> </w:t>
      </w:r>
      <w:r w:rsidRPr="000507A6">
        <w:rPr>
          <w:rFonts w:ascii="Times New Roman" w:hAnsi="Times New Roman" w:cs="Times New Roman"/>
          <w:sz w:val="28"/>
          <w:szCs w:val="28"/>
        </w:rPr>
        <w:t xml:space="preserve">ректором </w:t>
      </w:r>
      <w:r w:rsidR="00B71DE7">
        <w:rPr>
          <w:rFonts w:ascii="Times New Roman" w:hAnsi="Times New Roman" w:cs="Times New Roman"/>
          <w:sz w:val="28"/>
          <w:szCs w:val="28"/>
        </w:rPr>
        <w:t>Университета</w:t>
      </w:r>
      <w:r w:rsidRPr="000507A6">
        <w:rPr>
          <w:rFonts w:ascii="Times New Roman" w:hAnsi="Times New Roman" w:cs="Times New Roman"/>
          <w:sz w:val="28"/>
          <w:szCs w:val="28"/>
        </w:rPr>
        <w:t>;</w:t>
      </w:r>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работникам института (филиала) </w:t>
      </w:r>
      <w:r w:rsidR="00B71DE7">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w:t>
      </w:r>
      <w:r w:rsidR="00B71DE7">
        <w:rPr>
          <w:rFonts w:ascii="Times New Roman" w:hAnsi="Times New Roman" w:cs="Times New Roman"/>
          <w:sz w:val="28"/>
          <w:szCs w:val="28"/>
        </w:rPr>
        <w:t>–</w:t>
      </w:r>
      <w:r w:rsidRPr="000507A6">
        <w:rPr>
          <w:rFonts w:ascii="Times New Roman" w:hAnsi="Times New Roman" w:cs="Times New Roman"/>
          <w:sz w:val="28"/>
          <w:szCs w:val="28"/>
        </w:rPr>
        <w:t xml:space="preserve"> директором института (филиала) </w:t>
      </w:r>
      <w:r w:rsidR="00B71DE7">
        <w:rPr>
          <w:rFonts w:ascii="Times New Roman" w:hAnsi="Times New Roman" w:cs="Times New Roman"/>
          <w:sz w:val="28"/>
          <w:szCs w:val="28"/>
        </w:rPr>
        <w:t>Университета</w:t>
      </w:r>
      <w:r w:rsidRPr="000507A6">
        <w:rPr>
          <w:rFonts w:ascii="Times New Roman" w:hAnsi="Times New Roman" w:cs="Times New Roman"/>
          <w:sz w:val="28"/>
          <w:szCs w:val="28"/>
        </w:rPr>
        <w:t>;</w:t>
      </w:r>
    </w:p>
    <w:p w:rsidR="00644FF8" w:rsidRPr="000507A6" w:rsidRDefault="00644FF8" w:rsidP="00B71DE7">
      <w:pPr>
        <w:pStyle w:val="ConsPlusNormal"/>
        <w:ind w:right="57" w:firstLine="709"/>
        <w:jc w:val="both"/>
        <w:rPr>
          <w:rFonts w:ascii="Times New Roman" w:hAnsi="Times New Roman" w:cs="Times New Roman"/>
          <w:sz w:val="28"/>
          <w:szCs w:val="28"/>
        </w:rPr>
      </w:pPr>
      <w:proofErr w:type="gramStart"/>
      <w:r w:rsidRPr="000507A6">
        <w:rPr>
          <w:rFonts w:ascii="Times New Roman" w:hAnsi="Times New Roman" w:cs="Times New Roman"/>
          <w:sz w:val="28"/>
          <w:szCs w:val="28"/>
        </w:rPr>
        <w:t xml:space="preserve">гражданам Российской Федерации, получившим высшее юридическое образование по программам </w:t>
      </w:r>
      <w:proofErr w:type="spellStart"/>
      <w:r w:rsidRPr="000507A6">
        <w:rPr>
          <w:rFonts w:ascii="Times New Roman" w:hAnsi="Times New Roman" w:cs="Times New Roman"/>
          <w:sz w:val="28"/>
          <w:szCs w:val="28"/>
        </w:rPr>
        <w:t>бакалавриата</w:t>
      </w:r>
      <w:proofErr w:type="spellEnd"/>
      <w:r w:rsidRPr="000507A6">
        <w:rPr>
          <w:rFonts w:ascii="Times New Roman" w:hAnsi="Times New Roman" w:cs="Times New Roman"/>
          <w:sz w:val="28"/>
          <w:szCs w:val="28"/>
        </w:rPr>
        <w:t xml:space="preserve"> по направлениям органов прокуратуры Российской Федерации и не являющимся работниками органов прокуратуры Российской Федерации или </w:t>
      </w:r>
      <w:r w:rsidR="00B71DE7">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w:t>
      </w:r>
      <w:r w:rsidR="00B71DE7">
        <w:rPr>
          <w:rFonts w:ascii="Times New Roman" w:hAnsi="Times New Roman" w:cs="Times New Roman"/>
          <w:sz w:val="28"/>
          <w:szCs w:val="28"/>
        </w:rPr>
        <w:t>–</w:t>
      </w:r>
      <w:r w:rsidRPr="000507A6">
        <w:rPr>
          <w:rFonts w:ascii="Times New Roman" w:hAnsi="Times New Roman" w:cs="Times New Roman"/>
          <w:sz w:val="28"/>
          <w:szCs w:val="28"/>
        </w:rPr>
        <w:t xml:space="preserve"> прокурорами субъектов Российской Федерации, выдававшими указанным гражданам направления для получения высшего юридического образования по программам </w:t>
      </w:r>
      <w:proofErr w:type="spellStart"/>
      <w:r w:rsidRPr="000507A6">
        <w:rPr>
          <w:rFonts w:ascii="Times New Roman" w:hAnsi="Times New Roman" w:cs="Times New Roman"/>
          <w:sz w:val="28"/>
          <w:szCs w:val="28"/>
        </w:rPr>
        <w:t>бакалавриата</w:t>
      </w:r>
      <w:proofErr w:type="spellEnd"/>
      <w:r w:rsidRPr="000507A6">
        <w:rPr>
          <w:rFonts w:ascii="Times New Roman" w:hAnsi="Times New Roman" w:cs="Times New Roman"/>
          <w:sz w:val="28"/>
          <w:szCs w:val="28"/>
        </w:rPr>
        <w:t>.</w:t>
      </w:r>
      <w:proofErr w:type="gramEnd"/>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3.3. Для получения направления:</w:t>
      </w:r>
    </w:p>
    <w:p w:rsidR="00644FF8" w:rsidRPr="000507A6" w:rsidRDefault="00644FF8" w:rsidP="00B71DE7">
      <w:pPr>
        <w:pStyle w:val="ConsPlusNormal"/>
        <w:ind w:right="57" w:firstLine="709"/>
        <w:jc w:val="both"/>
        <w:rPr>
          <w:rFonts w:ascii="Times New Roman" w:hAnsi="Times New Roman" w:cs="Times New Roman"/>
          <w:sz w:val="28"/>
          <w:szCs w:val="28"/>
        </w:rPr>
      </w:pPr>
      <w:proofErr w:type="gramStart"/>
      <w:r w:rsidRPr="000507A6">
        <w:rPr>
          <w:rFonts w:ascii="Times New Roman" w:hAnsi="Times New Roman" w:cs="Times New Roman"/>
          <w:sz w:val="28"/>
          <w:szCs w:val="28"/>
        </w:rPr>
        <w:t>работник Генеральной прокуратуры Российской Федерации подает заявление на имя заместителя Генерального прокурора Российской Федерации, курирующего работу с кадрами, с приложением характеристики, подписанной руководителем структурного подразделения, в котором проходит службу;</w:t>
      </w:r>
      <w:proofErr w:type="gramEnd"/>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работник прокуратуры субъекта Российской Федерации или </w:t>
      </w:r>
      <w:r w:rsidR="00B71DE7">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подает заявление на имя прокурора субъекта Российской Федерации, ректора </w:t>
      </w:r>
      <w:r w:rsidR="00B71DE7">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(директора института (филиала) </w:t>
      </w:r>
      <w:r w:rsidR="00B71DE7">
        <w:rPr>
          <w:rFonts w:ascii="Times New Roman" w:hAnsi="Times New Roman" w:cs="Times New Roman"/>
          <w:sz w:val="28"/>
          <w:szCs w:val="28"/>
        </w:rPr>
        <w:t>Университета</w:t>
      </w:r>
      <w:r w:rsidRPr="000507A6">
        <w:rPr>
          <w:rFonts w:ascii="Times New Roman" w:hAnsi="Times New Roman" w:cs="Times New Roman"/>
          <w:sz w:val="28"/>
          <w:szCs w:val="28"/>
        </w:rPr>
        <w:t>) в установленном ими порядке;</w:t>
      </w:r>
    </w:p>
    <w:p w:rsidR="00644FF8" w:rsidRPr="000507A6" w:rsidRDefault="00644FF8" w:rsidP="00B71DE7">
      <w:pPr>
        <w:pStyle w:val="ConsPlusNormal"/>
        <w:ind w:right="57" w:firstLine="709"/>
        <w:jc w:val="both"/>
        <w:rPr>
          <w:rFonts w:ascii="Times New Roman" w:hAnsi="Times New Roman" w:cs="Times New Roman"/>
          <w:sz w:val="28"/>
          <w:szCs w:val="28"/>
        </w:rPr>
      </w:pPr>
      <w:proofErr w:type="gramStart"/>
      <w:r w:rsidRPr="000507A6">
        <w:rPr>
          <w:rFonts w:ascii="Times New Roman" w:hAnsi="Times New Roman" w:cs="Times New Roman"/>
          <w:sz w:val="28"/>
          <w:szCs w:val="28"/>
        </w:rPr>
        <w:t xml:space="preserve">гражданин Российской Федерации, получивший высшее юридическое образование по программе </w:t>
      </w:r>
      <w:proofErr w:type="spellStart"/>
      <w:r w:rsidRPr="000507A6">
        <w:rPr>
          <w:rFonts w:ascii="Times New Roman" w:hAnsi="Times New Roman" w:cs="Times New Roman"/>
          <w:sz w:val="28"/>
          <w:szCs w:val="28"/>
        </w:rPr>
        <w:t>бакалавриата</w:t>
      </w:r>
      <w:proofErr w:type="spellEnd"/>
      <w:r w:rsidRPr="000507A6">
        <w:rPr>
          <w:rFonts w:ascii="Times New Roman" w:hAnsi="Times New Roman" w:cs="Times New Roman"/>
          <w:sz w:val="28"/>
          <w:szCs w:val="28"/>
        </w:rPr>
        <w:t xml:space="preserve"> по направлению органа прокуратуры Российской Федерации и не являющийся работником органа прокуратуры Российской Федерации или </w:t>
      </w:r>
      <w:r w:rsidR="00B71DE7">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подает заявление на имя прокурора субъекта Российской Федерации или приравненного к нему прокурора специализированной прокуратуры, выдавшего указанному гражданину направление для получения высшего юридического образования по программе </w:t>
      </w:r>
      <w:proofErr w:type="spellStart"/>
      <w:r w:rsidRPr="000507A6">
        <w:rPr>
          <w:rFonts w:ascii="Times New Roman" w:hAnsi="Times New Roman" w:cs="Times New Roman"/>
          <w:sz w:val="28"/>
          <w:szCs w:val="28"/>
        </w:rPr>
        <w:t>бакалавриата</w:t>
      </w:r>
      <w:proofErr w:type="spellEnd"/>
      <w:r w:rsidRPr="000507A6">
        <w:rPr>
          <w:rFonts w:ascii="Times New Roman" w:hAnsi="Times New Roman" w:cs="Times New Roman"/>
          <w:sz w:val="28"/>
          <w:szCs w:val="28"/>
        </w:rPr>
        <w:t>, с приложением характеристики из образовательной организации высшего</w:t>
      </w:r>
      <w:proofErr w:type="gramEnd"/>
      <w:r w:rsidRPr="000507A6">
        <w:rPr>
          <w:rFonts w:ascii="Times New Roman" w:hAnsi="Times New Roman" w:cs="Times New Roman"/>
          <w:sz w:val="28"/>
          <w:szCs w:val="28"/>
        </w:rPr>
        <w:t xml:space="preserve"> образования.</w:t>
      </w:r>
    </w:p>
    <w:p w:rsidR="00644FF8" w:rsidRPr="000507A6" w:rsidRDefault="00644FF8" w:rsidP="00B71DE7">
      <w:pPr>
        <w:pStyle w:val="ConsPlusNormal"/>
        <w:ind w:right="57" w:firstLine="709"/>
        <w:jc w:val="both"/>
        <w:rPr>
          <w:rFonts w:ascii="Times New Roman" w:hAnsi="Times New Roman" w:cs="Times New Roman"/>
          <w:sz w:val="28"/>
          <w:szCs w:val="28"/>
        </w:rPr>
      </w:pPr>
      <w:bookmarkStart w:id="8" w:name="Par148"/>
      <w:bookmarkEnd w:id="8"/>
      <w:r w:rsidRPr="000507A6">
        <w:rPr>
          <w:rFonts w:ascii="Times New Roman" w:hAnsi="Times New Roman" w:cs="Times New Roman"/>
          <w:sz w:val="28"/>
          <w:szCs w:val="28"/>
        </w:rPr>
        <w:t xml:space="preserve">3.4. Граждане Российской Федерации, получившие высшее юридическое образование по программам </w:t>
      </w:r>
      <w:proofErr w:type="spellStart"/>
      <w:r w:rsidRPr="000507A6">
        <w:rPr>
          <w:rFonts w:ascii="Times New Roman" w:hAnsi="Times New Roman" w:cs="Times New Roman"/>
          <w:sz w:val="28"/>
          <w:szCs w:val="28"/>
        </w:rPr>
        <w:t>бакалавриата</w:t>
      </w:r>
      <w:proofErr w:type="spellEnd"/>
      <w:r w:rsidRPr="000507A6">
        <w:rPr>
          <w:rFonts w:ascii="Times New Roman" w:hAnsi="Times New Roman" w:cs="Times New Roman"/>
          <w:sz w:val="28"/>
          <w:szCs w:val="28"/>
        </w:rPr>
        <w:t xml:space="preserve"> по направлениям органов прокуратуры Российской Федерации и не являющиеся работниками органов прокуратуры Российской Федерации или </w:t>
      </w:r>
      <w:r w:rsidR="00B71DE7">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также </w:t>
      </w:r>
      <w:r w:rsidRPr="000507A6">
        <w:rPr>
          <w:rFonts w:ascii="Times New Roman" w:hAnsi="Times New Roman" w:cs="Times New Roman"/>
          <w:sz w:val="28"/>
          <w:szCs w:val="28"/>
        </w:rPr>
        <w:lastRenderedPageBreak/>
        <w:t>представляют в кадровые подразделения прокуратур субъектов Российской Федерации:</w:t>
      </w:r>
    </w:p>
    <w:p w:rsidR="00644FF8" w:rsidRPr="000507A6" w:rsidRDefault="00644FF8" w:rsidP="00B71DE7">
      <w:pPr>
        <w:pStyle w:val="ConsPlusNormal"/>
        <w:ind w:right="57" w:firstLine="709"/>
        <w:jc w:val="both"/>
        <w:rPr>
          <w:rFonts w:ascii="Times New Roman" w:hAnsi="Times New Roman" w:cs="Times New Roman"/>
          <w:sz w:val="28"/>
          <w:szCs w:val="28"/>
        </w:rPr>
      </w:pPr>
      <w:proofErr w:type="gramStart"/>
      <w:r w:rsidRPr="000507A6">
        <w:rPr>
          <w:rFonts w:ascii="Times New Roman" w:hAnsi="Times New Roman" w:cs="Times New Roman"/>
          <w:sz w:val="28"/>
          <w:szCs w:val="28"/>
        </w:rPr>
        <w:t>документ, удостоверяющий личность, гражданство, и его копию;</w:t>
      </w:r>
      <w:proofErr w:type="gramEnd"/>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документ, подтверждающий изменение фамилии, имени, отчества (если изменялись), и его копию;</w:t>
      </w:r>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документ об образовании (при наличии) и его копию;</w:t>
      </w:r>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медицинскую </w:t>
      </w:r>
      <w:hyperlink r:id="rId17" w:tooltip="Приказ Минздрава России от 15.12.2014 N 834н (ред. от 09.01.2018)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 w:history="1">
        <w:r w:rsidRPr="000507A6">
          <w:rPr>
            <w:rStyle w:val="a3"/>
            <w:rFonts w:ascii="Times New Roman" w:hAnsi="Times New Roman" w:cs="Times New Roman"/>
            <w:color w:val="auto"/>
            <w:sz w:val="28"/>
            <w:szCs w:val="28"/>
            <w:u w:val="none"/>
          </w:rPr>
          <w:t>справку</w:t>
        </w:r>
      </w:hyperlink>
      <w:r w:rsidRPr="000507A6">
        <w:rPr>
          <w:rFonts w:ascii="Times New Roman" w:hAnsi="Times New Roman" w:cs="Times New Roman"/>
          <w:sz w:val="28"/>
          <w:szCs w:val="28"/>
        </w:rPr>
        <w:t xml:space="preserve"> по форме 086/у;</w:t>
      </w:r>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справку из наркологического диспансера;</w:t>
      </w:r>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справку из психоневрологического диспансера.</w:t>
      </w:r>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3.5. </w:t>
      </w:r>
      <w:proofErr w:type="gramStart"/>
      <w:r w:rsidRPr="000507A6">
        <w:rPr>
          <w:rFonts w:ascii="Times New Roman" w:hAnsi="Times New Roman" w:cs="Times New Roman"/>
          <w:sz w:val="28"/>
          <w:szCs w:val="28"/>
        </w:rPr>
        <w:t xml:space="preserve">Граждане, не являющиеся работниками органов прокуратуры Российской Федерации или </w:t>
      </w:r>
      <w:r w:rsidR="00B71DE7">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проходят профессиональный психологический отбор в соответствии с </w:t>
      </w:r>
      <w:hyperlink r:id="rId18" w:tooltip="Приказ Генпрокуратуры России от 15.09.2014 N 493 (ред. от 22.12.2016) &quot;О профессиональном психологическом отборе кандидатов на службу в органы прокуратуры Российской Федерации и обучение в государственные образовательные организации&quot;{КонсультантПлюс}" w:history="1">
        <w:r w:rsidRPr="000507A6">
          <w:rPr>
            <w:rStyle w:val="a3"/>
            <w:rFonts w:ascii="Times New Roman" w:hAnsi="Times New Roman" w:cs="Times New Roman"/>
            <w:color w:val="auto"/>
            <w:sz w:val="28"/>
            <w:szCs w:val="28"/>
            <w:u w:val="none"/>
          </w:rPr>
          <w:t>Положением</w:t>
        </w:r>
      </w:hyperlink>
      <w:r w:rsidRPr="000507A6">
        <w:rPr>
          <w:rFonts w:ascii="Times New Roman" w:hAnsi="Times New Roman" w:cs="Times New Roman"/>
          <w:sz w:val="28"/>
          <w:szCs w:val="28"/>
        </w:rPr>
        <w:t xml:space="preserve"> о порядке организации и проведения профессионального психологического отбора кандидатов на службу в органы прокуратуры Российской Федерации и обучение в государственные образовательные организации, утвержденным приказом Генерального прокурора Российской Федерации от 15.09.2014</w:t>
      </w:r>
      <w:r w:rsidR="00B71DE7">
        <w:rPr>
          <w:rFonts w:ascii="Times New Roman" w:hAnsi="Times New Roman" w:cs="Times New Roman"/>
          <w:sz w:val="28"/>
          <w:szCs w:val="28"/>
        </w:rPr>
        <w:t xml:space="preserve">             </w:t>
      </w:r>
      <w:r w:rsidRPr="000507A6">
        <w:rPr>
          <w:rFonts w:ascii="Times New Roman" w:hAnsi="Times New Roman" w:cs="Times New Roman"/>
          <w:sz w:val="28"/>
          <w:szCs w:val="28"/>
        </w:rPr>
        <w:t xml:space="preserve"> </w:t>
      </w:r>
      <w:r w:rsidR="00B71DE7">
        <w:rPr>
          <w:rFonts w:ascii="Times New Roman" w:hAnsi="Times New Roman" w:cs="Times New Roman"/>
          <w:sz w:val="28"/>
          <w:szCs w:val="28"/>
        </w:rPr>
        <w:t>№</w:t>
      </w:r>
      <w:r w:rsidRPr="000507A6">
        <w:rPr>
          <w:rFonts w:ascii="Times New Roman" w:hAnsi="Times New Roman" w:cs="Times New Roman"/>
          <w:sz w:val="28"/>
          <w:szCs w:val="28"/>
        </w:rPr>
        <w:t xml:space="preserve"> 493, для определения их профессиональной пригодности к прохождению службы в органах прокуратуры</w:t>
      </w:r>
      <w:proofErr w:type="gramEnd"/>
      <w:r w:rsidRPr="000507A6">
        <w:rPr>
          <w:rFonts w:ascii="Times New Roman" w:hAnsi="Times New Roman" w:cs="Times New Roman"/>
          <w:sz w:val="28"/>
          <w:szCs w:val="28"/>
        </w:rPr>
        <w:t xml:space="preserve"> Российской Федерации и целевому обучению.</w:t>
      </w:r>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Заключение о профессиональной пригодности учитывается при выдаче гражданину направления для поступления в </w:t>
      </w:r>
      <w:r w:rsidR="00395AD6">
        <w:rPr>
          <w:rFonts w:ascii="Times New Roman" w:hAnsi="Times New Roman" w:cs="Times New Roman"/>
          <w:sz w:val="28"/>
          <w:szCs w:val="28"/>
        </w:rPr>
        <w:t>Университет.</w:t>
      </w:r>
    </w:p>
    <w:p w:rsidR="00644FF8" w:rsidRPr="000507A6" w:rsidRDefault="00644FF8" w:rsidP="00B71DE7">
      <w:pPr>
        <w:pStyle w:val="ConsPlusNormal"/>
        <w:ind w:right="57"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3.6. С лицами, указанными в </w:t>
      </w:r>
      <w:hyperlink r:id="rId19" w:anchor="Par148#Par148" w:tooltip="3.4. Граждане Российской Федерации, получившие высшее юридическое образование по программам бакалавриата по направлениям органов прокуратуры Российской Федерации и не являющиеся работниками органов прокуратуры Российской Федерации или Академии, также пред" w:history="1">
        <w:r w:rsidRPr="000507A6">
          <w:rPr>
            <w:rStyle w:val="a3"/>
            <w:rFonts w:ascii="Times New Roman" w:hAnsi="Times New Roman" w:cs="Times New Roman"/>
            <w:color w:val="auto"/>
            <w:sz w:val="28"/>
            <w:szCs w:val="28"/>
            <w:u w:val="none"/>
          </w:rPr>
          <w:t>пункте 3.4</w:t>
        </w:r>
      </w:hyperlink>
      <w:r w:rsidR="00A556E1">
        <w:rPr>
          <w:rFonts w:ascii="Times New Roman" w:hAnsi="Times New Roman" w:cs="Times New Roman"/>
          <w:sz w:val="28"/>
          <w:szCs w:val="28"/>
        </w:rPr>
        <w:t xml:space="preserve"> настоящих Порядка и условий</w:t>
      </w:r>
      <w:r w:rsidRPr="000507A6">
        <w:rPr>
          <w:rFonts w:ascii="Times New Roman" w:hAnsi="Times New Roman" w:cs="Times New Roman"/>
          <w:sz w:val="28"/>
          <w:szCs w:val="28"/>
        </w:rPr>
        <w:t xml:space="preserve">, направляемыми для поступления в </w:t>
      </w:r>
      <w:r w:rsidR="00395AD6">
        <w:rPr>
          <w:rFonts w:ascii="Times New Roman" w:hAnsi="Times New Roman" w:cs="Times New Roman"/>
          <w:sz w:val="28"/>
          <w:szCs w:val="28"/>
        </w:rPr>
        <w:t>Университет</w:t>
      </w:r>
      <w:r w:rsidRPr="000507A6">
        <w:rPr>
          <w:rFonts w:ascii="Times New Roman" w:hAnsi="Times New Roman" w:cs="Times New Roman"/>
          <w:sz w:val="28"/>
          <w:szCs w:val="28"/>
        </w:rPr>
        <w:t>, заключаются договоры о целевом обучении.</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3.7. В приемную комиссию </w:t>
      </w:r>
      <w:r w:rsidR="00395AD6">
        <w:rPr>
          <w:rFonts w:ascii="Times New Roman" w:hAnsi="Times New Roman" w:cs="Times New Roman"/>
          <w:sz w:val="28"/>
          <w:szCs w:val="28"/>
        </w:rPr>
        <w:t>Университет</w:t>
      </w:r>
      <w:r w:rsidR="00407AC2">
        <w:rPr>
          <w:rFonts w:ascii="Times New Roman" w:hAnsi="Times New Roman" w:cs="Times New Roman"/>
          <w:sz w:val="28"/>
          <w:szCs w:val="28"/>
        </w:rPr>
        <w:t>а</w:t>
      </w:r>
      <w:r w:rsidR="00395AD6">
        <w:rPr>
          <w:rFonts w:ascii="Times New Roman" w:hAnsi="Times New Roman" w:cs="Times New Roman"/>
          <w:sz w:val="28"/>
          <w:szCs w:val="28"/>
        </w:rPr>
        <w:t xml:space="preserve"> </w:t>
      </w:r>
      <w:r w:rsidRPr="000507A6">
        <w:rPr>
          <w:rFonts w:ascii="Times New Roman" w:hAnsi="Times New Roman" w:cs="Times New Roman"/>
          <w:sz w:val="28"/>
          <w:szCs w:val="28"/>
        </w:rPr>
        <w:t>представляются следующие документы:</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заявление о приеме на </w:t>
      </w:r>
      <w:proofErr w:type="gramStart"/>
      <w:r w:rsidRPr="000507A6">
        <w:rPr>
          <w:rFonts w:ascii="Times New Roman" w:hAnsi="Times New Roman" w:cs="Times New Roman"/>
          <w:sz w:val="28"/>
          <w:szCs w:val="28"/>
        </w:rPr>
        <w:t>обучение по форме</w:t>
      </w:r>
      <w:proofErr w:type="gramEnd"/>
      <w:r w:rsidRPr="000507A6">
        <w:rPr>
          <w:rFonts w:ascii="Times New Roman" w:hAnsi="Times New Roman" w:cs="Times New Roman"/>
          <w:sz w:val="28"/>
          <w:szCs w:val="28"/>
        </w:rPr>
        <w:t xml:space="preserve">, размещенной на официальном сайте </w:t>
      </w:r>
      <w:r w:rsidR="00395AD6">
        <w:rPr>
          <w:rFonts w:ascii="Times New Roman" w:hAnsi="Times New Roman" w:cs="Times New Roman"/>
          <w:sz w:val="28"/>
          <w:szCs w:val="28"/>
        </w:rPr>
        <w:t>Университета</w:t>
      </w:r>
      <w:r w:rsidRPr="000507A6">
        <w:rPr>
          <w:rFonts w:ascii="Times New Roman" w:hAnsi="Times New Roman" w:cs="Times New Roman"/>
          <w:sz w:val="28"/>
          <w:szCs w:val="28"/>
        </w:rPr>
        <w:t>;</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оригинал и копия документа, удостоверяющего личность, гражданство;</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оригинал или копия документа об образовании;</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копия медицинской </w:t>
      </w:r>
      <w:hyperlink r:id="rId20" w:tooltip="Приказ Минздрава России от 15.12.2014 N 834н (ред. от 09.01.2018)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 w:history="1">
        <w:r w:rsidRPr="000507A6">
          <w:rPr>
            <w:rStyle w:val="a3"/>
            <w:rFonts w:ascii="Times New Roman" w:hAnsi="Times New Roman" w:cs="Times New Roman"/>
            <w:color w:val="auto"/>
            <w:sz w:val="28"/>
            <w:szCs w:val="28"/>
            <w:u w:val="none"/>
          </w:rPr>
          <w:t>справки</w:t>
        </w:r>
      </w:hyperlink>
      <w:r w:rsidRPr="000507A6">
        <w:rPr>
          <w:rFonts w:ascii="Times New Roman" w:hAnsi="Times New Roman" w:cs="Times New Roman"/>
          <w:sz w:val="28"/>
          <w:szCs w:val="28"/>
        </w:rPr>
        <w:t xml:space="preserve"> по форме 086/у (для граждан, не являющихся работниками органов прокуратуры Российской Федерации или </w:t>
      </w:r>
      <w:r w:rsidR="00395AD6">
        <w:rPr>
          <w:rFonts w:ascii="Times New Roman" w:hAnsi="Times New Roman" w:cs="Times New Roman"/>
          <w:sz w:val="28"/>
          <w:szCs w:val="28"/>
        </w:rPr>
        <w:t>Университета</w:t>
      </w:r>
      <w:r w:rsidRPr="000507A6">
        <w:rPr>
          <w:rFonts w:ascii="Times New Roman" w:hAnsi="Times New Roman" w:cs="Times New Roman"/>
          <w:sz w:val="28"/>
          <w:szCs w:val="28"/>
        </w:rPr>
        <w:t>);</w:t>
      </w:r>
    </w:p>
    <w:p w:rsidR="00644FF8" w:rsidRPr="000507A6" w:rsidRDefault="00644FF8" w:rsidP="00395AD6">
      <w:pPr>
        <w:pStyle w:val="ConsPlusNormal"/>
        <w:ind w:firstLine="709"/>
        <w:jc w:val="both"/>
        <w:rPr>
          <w:rFonts w:ascii="Times New Roman" w:hAnsi="Times New Roman" w:cs="Times New Roman"/>
          <w:sz w:val="28"/>
          <w:szCs w:val="28"/>
        </w:rPr>
      </w:pPr>
      <w:proofErr w:type="gramStart"/>
      <w:r w:rsidRPr="000507A6">
        <w:rPr>
          <w:rFonts w:ascii="Times New Roman" w:hAnsi="Times New Roman" w:cs="Times New Roman"/>
          <w:sz w:val="28"/>
          <w:szCs w:val="28"/>
        </w:rPr>
        <w:t xml:space="preserve">направление для поступления в </w:t>
      </w:r>
      <w:r w:rsidR="00395AD6">
        <w:rPr>
          <w:rFonts w:ascii="Times New Roman" w:hAnsi="Times New Roman" w:cs="Times New Roman"/>
          <w:sz w:val="28"/>
          <w:szCs w:val="28"/>
        </w:rPr>
        <w:t>Уни</w:t>
      </w:r>
      <w:r w:rsidR="00A556E1">
        <w:rPr>
          <w:rFonts w:ascii="Times New Roman" w:hAnsi="Times New Roman" w:cs="Times New Roman"/>
          <w:sz w:val="28"/>
          <w:szCs w:val="28"/>
        </w:rPr>
        <w:t>в</w:t>
      </w:r>
      <w:r w:rsidR="00395AD6">
        <w:rPr>
          <w:rFonts w:ascii="Times New Roman" w:hAnsi="Times New Roman" w:cs="Times New Roman"/>
          <w:sz w:val="28"/>
          <w:szCs w:val="28"/>
        </w:rPr>
        <w:t>ерситет</w:t>
      </w:r>
      <w:r w:rsidRPr="000507A6">
        <w:rPr>
          <w:rFonts w:ascii="Times New Roman" w:hAnsi="Times New Roman" w:cs="Times New Roman"/>
          <w:sz w:val="28"/>
          <w:szCs w:val="28"/>
        </w:rPr>
        <w:t xml:space="preserve">, подписанное соответствующим должностным лицом, указанным в </w:t>
      </w:r>
      <w:hyperlink r:id="rId21" w:anchor="Par137#Par137" w:tooltip="3.2. Прием на обучение проводится по направлениям Генеральной прокуратуры Российской Федерации, прокуратур субъектов Российской Федерации и приравненных к ним специализированных прокуратур, Академии." w:history="1">
        <w:r w:rsidRPr="000507A6">
          <w:rPr>
            <w:rStyle w:val="a3"/>
            <w:rFonts w:ascii="Times New Roman" w:hAnsi="Times New Roman" w:cs="Times New Roman"/>
            <w:color w:val="auto"/>
            <w:sz w:val="28"/>
            <w:szCs w:val="28"/>
            <w:u w:val="none"/>
          </w:rPr>
          <w:t>пункте 3.2</w:t>
        </w:r>
      </w:hyperlink>
      <w:r w:rsidRPr="000507A6">
        <w:rPr>
          <w:rFonts w:ascii="Times New Roman" w:hAnsi="Times New Roman" w:cs="Times New Roman"/>
          <w:sz w:val="28"/>
          <w:szCs w:val="28"/>
        </w:rPr>
        <w:t xml:space="preserve"> настоящ</w:t>
      </w:r>
      <w:r w:rsidR="00395AD6">
        <w:rPr>
          <w:rFonts w:ascii="Times New Roman" w:hAnsi="Times New Roman" w:cs="Times New Roman"/>
          <w:sz w:val="28"/>
          <w:szCs w:val="28"/>
        </w:rPr>
        <w:t>их</w:t>
      </w:r>
      <w:r w:rsidRPr="000507A6">
        <w:rPr>
          <w:rFonts w:ascii="Times New Roman" w:hAnsi="Times New Roman" w:cs="Times New Roman"/>
          <w:sz w:val="28"/>
          <w:szCs w:val="28"/>
        </w:rPr>
        <w:t xml:space="preserve"> Порядка</w:t>
      </w:r>
      <w:r w:rsidR="00395AD6">
        <w:rPr>
          <w:rFonts w:ascii="Times New Roman" w:hAnsi="Times New Roman" w:cs="Times New Roman"/>
          <w:sz w:val="28"/>
          <w:szCs w:val="28"/>
        </w:rPr>
        <w:t xml:space="preserve"> и условий</w:t>
      </w:r>
      <w:r w:rsidRPr="000507A6">
        <w:rPr>
          <w:rFonts w:ascii="Times New Roman" w:hAnsi="Times New Roman" w:cs="Times New Roman"/>
          <w:sz w:val="28"/>
          <w:szCs w:val="28"/>
        </w:rPr>
        <w:t xml:space="preserve"> и заверенное гербовой печатью органа или организации прокуратуры Российской Федерации (для граждан, не являющихся работниками органов прокуратуры Российской Федерации или </w:t>
      </w:r>
      <w:r w:rsidR="00395AD6">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w:t>
      </w:r>
      <w:r w:rsidR="00395AD6">
        <w:rPr>
          <w:rFonts w:ascii="Times New Roman" w:hAnsi="Times New Roman" w:cs="Times New Roman"/>
          <w:sz w:val="28"/>
          <w:szCs w:val="28"/>
        </w:rPr>
        <w:t xml:space="preserve">– </w:t>
      </w:r>
      <w:r w:rsidRPr="000507A6">
        <w:rPr>
          <w:rFonts w:ascii="Times New Roman" w:hAnsi="Times New Roman" w:cs="Times New Roman"/>
          <w:sz w:val="28"/>
          <w:szCs w:val="28"/>
        </w:rPr>
        <w:t>с указанием группы профессиональной пригодности);</w:t>
      </w:r>
      <w:proofErr w:type="gramEnd"/>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копия договора о целевом обучении (для лиц, указанных в </w:t>
      </w:r>
      <w:hyperlink r:id="rId22" w:anchor="Par148#Par148" w:tooltip="3.4. Граждане Российской Федерации, получившие высшее юридическое образование по программам бакалавриата по направлениям органов прокуратуры Российской Федерации и не являющиеся работниками органов прокуратуры Российской Федерации или Академии, также пред" w:history="1">
        <w:r w:rsidRPr="000507A6">
          <w:rPr>
            <w:rStyle w:val="a3"/>
            <w:rFonts w:ascii="Times New Roman" w:hAnsi="Times New Roman" w:cs="Times New Roman"/>
            <w:color w:val="auto"/>
            <w:sz w:val="28"/>
            <w:szCs w:val="28"/>
            <w:u w:val="none"/>
          </w:rPr>
          <w:t>пункте 3.4</w:t>
        </w:r>
      </w:hyperlink>
      <w:r w:rsidRPr="000507A6">
        <w:rPr>
          <w:rFonts w:ascii="Times New Roman" w:hAnsi="Times New Roman" w:cs="Times New Roman"/>
          <w:sz w:val="28"/>
          <w:szCs w:val="28"/>
        </w:rPr>
        <w:t>);</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4 фотографии на матовой бумаге без уголка размером 3 x </w:t>
      </w:r>
      <w:smartTag w:uri="urn:schemas-microsoft-com:office:smarttags" w:element="metricconverter">
        <w:smartTagPr>
          <w:attr w:name="ProductID" w:val="4 см"/>
        </w:smartTagPr>
        <w:r w:rsidRPr="000507A6">
          <w:rPr>
            <w:rFonts w:ascii="Times New Roman" w:hAnsi="Times New Roman" w:cs="Times New Roman"/>
            <w:sz w:val="28"/>
            <w:szCs w:val="28"/>
          </w:rPr>
          <w:t>4 см</w:t>
        </w:r>
      </w:smartTag>
      <w:r w:rsidRPr="000507A6">
        <w:rPr>
          <w:rFonts w:ascii="Times New Roman" w:hAnsi="Times New Roman" w:cs="Times New Roman"/>
          <w:sz w:val="28"/>
          <w:szCs w:val="28"/>
        </w:rPr>
        <w:t>.</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К заявлению о приеме могут быть также приложены документы, подтверждающие индивидуальные достижения поступающего, результаты которых учитываются в порядке, установленном Правилами приема на </w:t>
      </w:r>
      <w:r w:rsidRPr="000507A6">
        <w:rPr>
          <w:rFonts w:ascii="Times New Roman" w:hAnsi="Times New Roman" w:cs="Times New Roman"/>
          <w:sz w:val="28"/>
          <w:szCs w:val="28"/>
        </w:rPr>
        <w:lastRenderedPageBreak/>
        <w:t xml:space="preserve">обучение в </w:t>
      </w:r>
      <w:r w:rsidR="00395AD6">
        <w:rPr>
          <w:rFonts w:ascii="Times New Roman" w:hAnsi="Times New Roman" w:cs="Times New Roman"/>
          <w:sz w:val="28"/>
          <w:szCs w:val="28"/>
        </w:rPr>
        <w:t>Университет</w:t>
      </w:r>
      <w:r w:rsidRPr="000507A6">
        <w:rPr>
          <w:rFonts w:ascii="Times New Roman" w:hAnsi="Times New Roman" w:cs="Times New Roman"/>
          <w:sz w:val="28"/>
          <w:szCs w:val="28"/>
        </w:rPr>
        <w:t>, и иные документы, представление которых отвечает интересам поступающего.</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3.8. При приеме на обучение устанавливается вступительное испытание </w:t>
      </w:r>
      <w:r w:rsidR="00395AD6">
        <w:rPr>
          <w:rFonts w:ascii="Times New Roman" w:hAnsi="Times New Roman" w:cs="Times New Roman"/>
          <w:sz w:val="28"/>
          <w:szCs w:val="28"/>
        </w:rPr>
        <w:t>–</w:t>
      </w:r>
      <w:r w:rsidRPr="000507A6">
        <w:rPr>
          <w:rFonts w:ascii="Times New Roman" w:hAnsi="Times New Roman" w:cs="Times New Roman"/>
          <w:sz w:val="28"/>
          <w:szCs w:val="28"/>
        </w:rPr>
        <w:t xml:space="preserve"> прокурорский надзор (экзамен в письменной форме), проводимое </w:t>
      </w:r>
      <w:r w:rsidR="00395AD6">
        <w:rPr>
          <w:rFonts w:ascii="Times New Roman" w:hAnsi="Times New Roman" w:cs="Times New Roman"/>
          <w:sz w:val="28"/>
          <w:szCs w:val="28"/>
        </w:rPr>
        <w:t>Университетом</w:t>
      </w:r>
      <w:r w:rsidRPr="000507A6">
        <w:rPr>
          <w:rFonts w:ascii="Times New Roman" w:hAnsi="Times New Roman" w:cs="Times New Roman"/>
          <w:sz w:val="28"/>
          <w:szCs w:val="28"/>
        </w:rPr>
        <w:t>.</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Шкала оценивания результатов вступительного испытания и минимальное количество баллов, подтверждающее успешное прохождение вступительного испытания, устанавливаются Правилами приема на обучение в </w:t>
      </w:r>
      <w:r w:rsidR="00395AD6">
        <w:rPr>
          <w:rFonts w:ascii="Times New Roman" w:hAnsi="Times New Roman" w:cs="Times New Roman"/>
          <w:sz w:val="28"/>
          <w:szCs w:val="28"/>
        </w:rPr>
        <w:t>Университет</w:t>
      </w:r>
      <w:r w:rsidRPr="000507A6">
        <w:rPr>
          <w:rFonts w:ascii="Times New Roman" w:hAnsi="Times New Roman" w:cs="Times New Roman"/>
          <w:sz w:val="28"/>
          <w:szCs w:val="28"/>
        </w:rPr>
        <w:t>.</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3.9. Программа вступительного испытания формируется на основе федерального государственного образовательного стандарта высшего образования по программе </w:t>
      </w:r>
      <w:proofErr w:type="spellStart"/>
      <w:r w:rsidRPr="000507A6">
        <w:rPr>
          <w:rFonts w:ascii="Times New Roman" w:hAnsi="Times New Roman" w:cs="Times New Roman"/>
          <w:sz w:val="28"/>
          <w:szCs w:val="28"/>
        </w:rPr>
        <w:t>бакалавриата</w:t>
      </w:r>
      <w:proofErr w:type="spellEnd"/>
      <w:r w:rsidRPr="000507A6">
        <w:rPr>
          <w:rFonts w:ascii="Times New Roman" w:hAnsi="Times New Roman" w:cs="Times New Roman"/>
          <w:sz w:val="28"/>
          <w:szCs w:val="28"/>
        </w:rPr>
        <w:t>.</w:t>
      </w:r>
    </w:p>
    <w:p w:rsidR="00395AD6" w:rsidRDefault="00395AD6" w:rsidP="00395AD6">
      <w:pPr>
        <w:pStyle w:val="ConsPlusNormal"/>
        <w:spacing w:line="240" w:lineRule="exact"/>
        <w:ind w:firstLine="709"/>
        <w:jc w:val="center"/>
        <w:outlineLvl w:val="1"/>
        <w:rPr>
          <w:rFonts w:ascii="Times New Roman" w:hAnsi="Times New Roman" w:cs="Times New Roman"/>
          <w:b/>
          <w:sz w:val="28"/>
          <w:szCs w:val="28"/>
        </w:rPr>
      </w:pPr>
    </w:p>
    <w:p w:rsidR="00644FF8" w:rsidRPr="00395AD6" w:rsidRDefault="00395AD6" w:rsidP="00395AD6">
      <w:pPr>
        <w:pStyle w:val="ConsPlusNormal"/>
        <w:spacing w:line="240" w:lineRule="exact"/>
        <w:ind w:firstLine="709"/>
        <w:jc w:val="center"/>
        <w:outlineLvl w:val="1"/>
        <w:rPr>
          <w:rFonts w:ascii="Times New Roman" w:hAnsi="Times New Roman" w:cs="Times New Roman"/>
          <w:b/>
          <w:sz w:val="28"/>
          <w:szCs w:val="28"/>
        </w:rPr>
      </w:pPr>
      <w:r w:rsidRPr="00395AD6">
        <w:rPr>
          <w:rFonts w:ascii="Times New Roman" w:hAnsi="Times New Roman" w:cs="Times New Roman"/>
          <w:b/>
          <w:sz w:val="28"/>
          <w:szCs w:val="28"/>
        </w:rPr>
        <w:t xml:space="preserve">4. Организация отбора и приема на обучение в </w:t>
      </w:r>
      <w:r>
        <w:rPr>
          <w:rFonts w:ascii="Times New Roman" w:hAnsi="Times New Roman" w:cs="Times New Roman"/>
          <w:b/>
          <w:sz w:val="28"/>
          <w:szCs w:val="28"/>
        </w:rPr>
        <w:t>Университет</w:t>
      </w:r>
    </w:p>
    <w:p w:rsidR="00644FF8" w:rsidRPr="00395AD6" w:rsidRDefault="00644FF8" w:rsidP="00395AD6">
      <w:pPr>
        <w:pStyle w:val="ConsPlusNormal"/>
        <w:spacing w:line="240" w:lineRule="exact"/>
        <w:ind w:firstLine="709"/>
        <w:jc w:val="center"/>
        <w:rPr>
          <w:rFonts w:ascii="Times New Roman" w:hAnsi="Times New Roman" w:cs="Times New Roman"/>
          <w:b/>
          <w:sz w:val="28"/>
          <w:szCs w:val="28"/>
        </w:rPr>
      </w:pPr>
      <w:r w:rsidRPr="00395AD6">
        <w:rPr>
          <w:rFonts w:ascii="Times New Roman" w:hAnsi="Times New Roman" w:cs="Times New Roman"/>
          <w:b/>
          <w:sz w:val="28"/>
          <w:szCs w:val="28"/>
        </w:rPr>
        <w:t xml:space="preserve">по программам подготовки </w:t>
      </w:r>
      <w:proofErr w:type="gramStart"/>
      <w:r w:rsidRPr="00395AD6">
        <w:rPr>
          <w:rFonts w:ascii="Times New Roman" w:hAnsi="Times New Roman" w:cs="Times New Roman"/>
          <w:b/>
          <w:sz w:val="28"/>
          <w:szCs w:val="28"/>
        </w:rPr>
        <w:t>научно-педагогических</w:t>
      </w:r>
      <w:proofErr w:type="gramEnd"/>
    </w:p>
    <w:p w:rsidR="00644FF8" w:rsidRPr="00395AD6" w:rsidRDefault="00644FF8" w:rsidP="00395AD6">
      <w:pPr>
        <w:pStyle w:val="ConsPlusNormal"/>
        <w:spacing w:line="240" w:lineRule="exact"/>
        <w:ind w:firstLine="709"/>
        <w:jc w:val="center"/>
        <w:rPr>
          <w:rFonts w:ascii="Times New Roman" w:hAnsi="Times New Roman" w:cs="Times New Roman"/>
          <w:b/>
          <w:sz w:val="28"/>
          <w:szCs w:val="28"/>
        </w:rPr>
      </w:pPr>
      <w:r w:rsidRPr="00395AD6">
        <w:rPr>
          <w:rFonts w:ascii="Times New Roman" w:hAnsi="Times New Roman" w:cs="Times New Roman"/>
          <w:b/>
          <w:sz w:val="28"/>
          <w:szCs w:val="28"/>
        </w:rPr>
        <w:t>кадров в аспирантуре</w:t>
      </w:r>
    </w:p>
    <w:p w:rsidR="00644FF8" w:rsidRPr="000507A6" w:rsidRDefault="00644FF8" w:rsidP="00395AD6">
      <w:pPr>
        <w:pStyle w:val="ConsPlusNormal"/>
        <w:ind w:firstLine="709"/>
        <w:jc w:val="both"/>
        <w:rPr>
          <w:rFonts w:ascii="Times New Roman" w:hAnsi="Times New Roman" w:cs="Times New Roman"/>
          <w:sz w:val="28"/>
          <w:szCs w:val="28"/>
        </w:rPr>
      </w:pP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4.1. </w:t>
      </w:r>
      <w:proofErr w:type="gramStart"/>
      <w:r w:rsidRPr="000507A6">
        <w:rPr>
          <w:rFonts w:ascii="Times New Roman" w:hAnsi="Times New Roman" w:cs="Times New Roman"/>
          <w:sz w:val="28"/>
          <w:szCs w:val="28"/>
        </w:rPr>
        <w:t xml:space="preserve">Для обучения за счет бюджетных ассигнований федерального бюджета по программам подготовки научно-педагогических кадров в аспирантуре по очной и заочной формам обучения принимаются работники органов прокуратуры Российской Федерации и </w:t>
      </w:r>
      <w:r w:rsidR="00395AD6">
        <w:rPr>
          <w:rFonts w:ascii="Times New Roman" w:hAnsi="Times New Roman" w:cs="Times New Roman"/>
          <w:sz w:val="28"/>
          <w:szCs w:val="28"/>
        </w:rPr>
        <w:t>Университет</w:t>
      </w:r>
      <w:r w:rsidR="00407AC2">
        <w:rPr>
          <w:rFonts w:ascii="Times New Roman" w:hAnsi="Times New Roman" w:cs="Times New Roman"/>
          <w:sz w:val="28"/>
          <w:szCs w:val="28"/>
        </w:rPr>
        <w:t>а</w:t>
      </w:r>
      <w:r w:rsidRPr="000507A6">
        <w:rPr>
          <w:rFonts w:ascii="Times New Roman" w:hAnsi="Times New Roman" w:cs="Times New Roman"/>
          <w:sz w:val="28"/>
          <w:szCs w:val="28"/>
        </w:rPr>
        <w:t>, имеющие высшее юридическое образование (</w:t>
      </w:r>
      <w:proofErr w:type="spellStart"/>
      <w:r w:rsidRPr="000507A6">
        <w:rPr>
          <w:rFonts w:ascii="Times New Roman" w:hAnsi="Times New Roman" w:cs="Times New Roman"/>
          <w:sz w:val="28"/>
          <w:szCs w:val="28"/>
        </w:rPr>
        <w:t>специалитет</w:t>
      </w:r>
      <w:proofErr w:type="spellEnd"/>
      <w:r w:rsidRPr="000507A6">
        <w:rPr>
          <w:rFonts w:ascii="Times New Roman" w:hAnsi="Times New Roman" w:cs="Times New Roman"/>
          <w:sz w:val="28"/>
          <w:szCs w:val="28"/>
        </w:rPr>
        <w:t xml:space="preserve"> или магистратура), за исключением лиц, имеющих диплом об окончании аспирантуры (адъюнктуры) или диплом кандидата наук.</w:t>
      </w:r>
      <w:proofErr w:type="gramEnd"/>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4.2. Прием на обучение проводится в соответствии с рекомендацией Генеральной прокуратуры Российской Федерации, прокуратур субъектов Российской Федерации, </w:t>
      </w:r>
      <w:r w:rsidR="00395AD6">
        <w:rPr>
          <w:rFonts w:ascii="Times New Roman" w:hAnsi="Times New Roman" w:cs="Times New Roman"/>
          <w:sz w:val="28"/>
          <w:szCs w:val="28"/>
        </w:rPr>
        <w:t>Университета</w:t>
      </w:r>
      <w:r w:rsidRPr="000507A6">
        <w:rPr>
          <w:rFonts w:ascii="Times New Roman" w:hAnsi="Times New Roman" w:cs="Times New Roman"/>
          <w:sz w:val="28"/>
          <w:szCs w:val="28"/>
        </w:rPr>
        <w:t>.</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4.3. Для получения рекомендации:</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работник Генеральной прокуратуры Российской Федерации подает заявление на имя заместителя Генерального прокурора Российской Федерации, курирующего работу с кадрами, с приложением характеристики, подписанной руководителем структурного подразделения, в котором проходит службу;</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работник прокуратуры субъекта Российской Федерации</w:t>
      </w:r>
      <w:r w:rsidR="00E16B43">
        <w:rPr>
          <w:rFonts w:ascii="Times New Roman" w:hAnsi="Times New Roman" w:cs="Times New Roman"/>
          <w:sz w:val="28"/>
          <w:szCs w:val="28"/>
        </w:rPr>
        <w:t xml:space="preserve"> </w:t>
      </w:r>
      <w:r w:rsidRPr="000507A6">
        <w:rPr>
          <w:rFonts w:ascii="Times New Roman" w:hAnsi="Times New Roman" w:cs="Times New Roman"/>
          <w:sz w:val="28"/>
          <w:szCs w:val="28"/>
        </w:rPr>
        <w:t xml:space="preserve">или </w:t>
      </w:r>
      <w:r w:rsidR="00395AD6">
        <w:rPr>
          <w:rFonts w:ascii="Times New Roman" w:hAnsi="Times New Roman" w:cs="Times New Roman"/>
          <w:sz w:val="28"/>
          <w:szCs w:val="28"/>
        </w:rPr>
        <w:t>Университет</w:t>
      </w:r>
      <w:r w:rsidR="00407AC2">
        <w:rPr>
          <w:rFonts w:ascii="Times New Roman" w:hAnsi="Times New Roman" w:cs="Times New Roman"/>
          <w:sz w:val="28"/>
          <w:szCs w:val="28"/>
        </w:rPr>
        <w:t>а</w:t>
      </w:r>
      <w:r w:rsidRPr="000507A6">
        <w:rPr>
          <w:rFonts w:ascii="Times New Roman" w:hAnsi="Times New Roman" w:cs="Times New Roman"/>
          <w:sz w:val="28"/>
          <w:szCs w:val="28"/>
        </w:rPr>
        <w:t xml:space="preserve"> подает заявление на имя прокурора субъекта Российской Федерации, приравненного к нему прокурора специализированной прокуратуры, ректора </w:t>
      </w:r>
      <w:r w:rsidR="00395AD6">
        <w:rPr>
          <w:rFonts w:ascii="Times New Roman" w:hAnsi="Times New Roman" w:cs="Times New Roman"/>
          <w:sz w:val="28"/>
          <w:szCs w:val="28"/>
        </w:rPr>
        <w:t xml:space="preserve">Университета                     </w:t>
      </w:r>
      <w:r w:rsidRPr="000507A6">
        <w:rPr>
          <w:rFonts w:ascii="Times New Roman" w:hAnsi="Times New Roman" w:cs="Times New Roman"/>
          <w:sz w:val="28"/>
          <w:szCs w:val="28"/>
        </w:rPr>
        <w:t xml:space="preserve"> в установленном ими порядке.</w:t>
      </w:r>
    </w:p>
    <w:p w:rsidR="00644FF8" w:rsidRPr="000507A6" w:rsidRDefault="00644FF8" w:rsidP="00395AD6">
      <w:pPr>
        <w:pStyle w:val="ConsPlusNormal"/>
        <w:ind w:firstLine="709"/>
        <w:jc w:val="both"/>
        <w:rPr>
          <w:rFonts w:ascii="Times New Roman" w:hAnsi="Times New Roman" w:cs="Times New Roman"/>
          <w:sz w:val="28"/>
          <w:szCs w:val="28"/>
        </w:rPr>
      </w:pPr>
      <w:bookmarkStart w:id="9" w:name="Par182"/>
      <w:bookmarkEnd w:id="9"/>
      <w:r w:rsidRPr="000507A6">
        <w:rPr>
          <w:rFonts w:ascii="Times New Roman" w:hAnsi="Times New Roman" w:cs="Times New Roman"/>
          <w:sz w:val="28"/>
          <w:szCs w:val="28"/>
        </w:rPr>
        <w:t xml:space="preserve">4.4. Заместитель Генерального прокурора Российской Федерации, курирующий работу с кадрами, прокуроры субъектов Российской Федерации, ректор </w:t>
      </w:r>
      <w:r w:rsidR="00395AD6">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рекомендуют для обучения в </w:t>
      </w:r>
      <w:r w:rsidR="00395AD6">
        <w:rPr>
          <w:rFonts w:ascii="Times New Roman" w:hAnsi="Times New Roman" w:cs="Times New Roman"/>
          <w:sz w:val="28"/>
          <w:szCs w:val="28"/>
        </w:rPr>
        <w:t>Уни</w:t>
      </w:r>
      <w:r w:rsidR="00C46334">
        <w:rPr>
          <w:rFonts w:ascii="Times New Roman" w:hAnsi="Times New Roman" w:cs="Times New Roman"/>
          <w:sz w:val="28"/>
          <w:szCs w:val="28"/>
        </w:rPr>
        <w:t>в</w:t>
      </w:r>
      <w:r w:rsidR="00395AD6">
        <w:rPr>
          <w:rFonts w:ascii="Times New Roman" w:hAnsi="Times New Roman" w:cs="Times New Roman"/>
          <w:sz w:val="28"/>
          <w:szCs w:val="28"/>
        </w:rPr>
        <w:t>ерситете</w:t>
      </w:r>
      <w:r w:rsidRPr="000507A6">
        <w:rPr>
          <w:rFonts w:ascii="Times New Roman" w:hAnsi="Times New Roman" w:cs="Times New Roman"/>
          <w:sz w:val="28"/>
          <w:szCs w:val="28"/>
        </w:rPr>
        <w:t xml:space="preserve"> по программам подготовки научно-педагогических кадров в аспирантуре работников, проявляющих склонность к научной и научно-педагогической деятельности.</w:t>
      </w:r>
    </w:p>
    <w:p w:rsidR="00644FF8" w:rsidRPr="000507A6" w:rsidRDefault="00644FF8" w:rsidP="00395AD6">
      <w:pPr>
        <w:pStyle w:val="ConsPlusNormal"/>
        <w:ind w:firstLine="709"/>
        <w:jc w:val="both"/>
        <w:rPr>
          <w:rFonts w:ascii="Times New Roman" w:hAnsi="Times New Roman" w:cs="Times New Roman"/>
          <w:sz w:val="28"/>
          <w:szCs w:val="28"/>
        </w:rPr>
      </w:pPr>
      <w:proofErr w:type="gramStart"/>
      <w:r w:rsidRPr="000507A6">
        <w:rPr>
          <w:rFonts w:ascii="Times New Roman" w:hAnsi="Times New Roman" w:cs="Times New Roman"/>
          <w:sz w:val="28"/>
          <w:szCs w:val="28"/>
        </w:rPr>
        <w:t xml:space="preserve">При принятии решения о рекомендации учитываются опыт практической работы в органах и организациях прокуратуры, наличие у </w:t>
      </w:r>
      <w:r w:rsidRPr="000507A6">
        <w:rPr>
          <w:rFonts w:ascii="Times New Roman" w:hAnsi="Times New Roman" w:cs="Times New Roman"/>
          <w:sz w:val="28"/>
          <w:szCs w:val="28"/>
        </w:rPr>
        <w:lastRenderedPageBreak/>
        <w:t xml:space="preserve">кандидата научных публикаций, подготовка им методических рекомендаций, аналитических документов, материалов по вопросам организации прокурорского надзора и иной функциональной деятельности прокуратуры, участие в исследовательских проектах, в подготовке и проведении научно-практических конференций, методических семинаров, </w:t>
      </w:r>
      <w:r w:rsidR="00395AD6">
        <w:rPr>
          <w:rFonts w:ascii="Times New Roman" w:hAnsi="Times New Roman" w:cs="Times New Roman"/>
          <w:sz w:val="28"/>
          <w:szCs w:val="28"/>
        </w:rPr>
        <w:t>«</w:t>
      </w:r>
      <w:r w:rsidRPr="000507A6">
        <w:rPr>
          <w:rFonts w:ascii="Times New Roman" w:hAnsi="Times New Roman" w:cs="Times New Roman"/>
          <w:sz w:val="28"/>
          <w:szCs w:val="28"/>
        </w:rPr>
        <w:t>круглых столов</w:t>
      </w:r>
      <w:r w:rsidR="00395AD6">
        <w:rPr>
          <w:rFonts w:ascii="Times New Roman" w:hAnsi="Times New Roman" w:cs="Times New Roman"/>
          <w:sz w:val="28"/>
          <w:szCs w:val="28"/>
        </w:rPr>
        <w:t>»</w:t>
      </w:r>
      <w:r w:rsidRPr="000507A6">
        <w:rPr>
          <w:rFonts w:ascii="Times New Roman" w:hAnsi="Times New Roman" w:cs="Times New Roman"/>
          <w:sz w:val="28"/>
          <w:szCs w:val="28"/>
        </w:rPr>
        <w:t xml:space="preserve">, в проведении занятий со студентами и слушателями в </w:t>
      </w:r>
      <w:r w:rsidR="00395AD6">
        <w:rPr>
          <w:rFonts w:ascii="Times New Roman" w:hAnsi="Times New Roman" w:cs="Times New Roman"/>
          <w:sz w:val="28"/>
          <w:szCs w:val="28"/>
        </w:rPr>
        <w:t>Университете</w:t>
      </w:r>
      <w:r w:rsidRPr="000507A6">
        <w:rPr>
          <w:rFonts w:ascii="Times New Roman" w:hAnsi="Times New Roman" w:cs="Times New Roman"/>
          <w:sz w:val="28"/>
          <w:szCs w:val="28"/>
        </w:rPr>
        <w:t>, в</w:t>
      </w:r>
      <w:proofErr w:type="gramEnd"/>
      <w:r w:rsidRPr="000507A6">
        <w:rPr>
          <w:rFonts w:ascii="Times New Roman" w:hAnsi="Times New Roman" w:cs="Times New Roman"/>
          <w:sz w:val="28"/>
          <w:szCs w:val="28"/>
        </w:rPr>
        <w:t xml:space="preserve"> межрегиональных </w:t>
      </w:r>
      <w:proofErr w:type="gramStart"/>
      <w:r w:rsidRPr="000507A6">
        <w:rPr>
          <w:rFonts w:ascii="Times New Roman" w:hAnsi="Times New Roman" w:cs="Times New Roman"/>
          <w:sz w:val="28"/>
          <w:szCs w:val="28"/>
        </w:rPr>
        <w:t>центрах</w:t>
      </w:r>
      <w:proofErr w:type="gramEnd"/>
      <w:r w:rsidRPr="000507A6">
        <w:rPr>
          <w:rFonts w:ascii="Times New Roman" w:hAnsi="Times New Roman" w:cs="Times New Roman"/>
          <w:sz w:val="28"/>
          <w:szCs w:val="28"/>
        </w:rPr>
        <w:t xml:space="preserve"> профессионального обучения прокурорских работников и федеральных государственных гражданских служащих.</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4.5. </w:t>
      </w:r>
      <w:proofErr w:type="gramStart"/>
      <w:r w:rsidRPr="000507A6">
        <w:rPr>
          <w:rFonts w:ascii="Times New Roman" w:hAnsi="Times New Roman" w:cs="Times New Roman"/>
          <w:sz w:val="28"/>
          <w:szCs w:val="28"/>
        </w:rPr>
        <w:t>Поступающий</w:t>
      </w:r>
      <w:proofErr w:type="gramEnd"/>
      <w:r w:rsidRPr="000507A6">
        <w:rPr>
          <w:rFonts w:ascii="Times New Roman" w:hAnsi="Times New Roman" w:cs="Times New Roman"/>
          <w:sz w:val="28"/>
          <w:szCs w:val="28"/>
        </w:rPr>
        <w:t xml:space="preserve"> представляет в приемную комиссию </w:t>
      </w:r>
      <w:r w:rsidR="00395AD6">
        <w:rPr>
          <w:rFonts w:ascii="Times New Roman" w:hAnsi="Times New Roman" w:cs="Times New Roman"/>
          <w:sz w:val="28"/>
          <w:szCs w:val="28"/>
        </w:rPr>
        <w:t>Университета</w:t>
      </w:r>
      <w:r w:rsidRPr="000507A6">
        <w:rPr>
          <w:rFonts w:ascii="Times New Roman" w:hAnsi="Times New Roman" w:cs="Times New Roman"/>
          <w:sz w:val="28"/>
          <w:szCs w:val="28"/>
        </w:rPr>
        <w:t xml:space="preserve"> следующие документы:</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заявление о приеме на </w:t>
      </w:r>
      <w:proofErr w:type="gramStart"/>
      <w:r w:rsidRPr="000507A6">
        <w:rPr>
          <w:rFonts w:ascii="Times New Roman" w:hAnsi="Times New Roman" w:cs="Times New Roman"/>
          <w:sz w:val="28"/>
          <w:szCs w:val="28"/>
        </w:rPr>
        <w:t>обучение по форме</w:t>
      </w:r>
      <w:proofErr w:type="gramEnd"/>
      <w:r w:rsidRPr="000507A6">
        <w:rPr>
          <w:rFonts w:ascii="Times New Roman" w:hAnsi="Times New Roman" w:cs="Times New Roman"/>
          <w:sz w:val="28"/>
          <w:szCs w:val="28"/>
        </w:rPr>
        <w:t xml:space="preserve">, размещенной на официальном сайте </w:t>
      </w:r>
      <w:r w:rsidR="00395AD6">
        <w:rPr>
          <w:rFonts w:ascii="Times New Roman" w:hAnsi="Times New Roman" w:cs="Times New Roman"/>
          <w:sz w:val="28"/>
          <w:szCs w:val="28"/>
        </w:rPr>
        <w:t>Университета</w:t>
      </w:r>
      <w:r w:rsidRPr="000507A6">
        <w:rPr>
          <w:rFonts w:ascii="Times New Roman" w:hAnsi="Times New Roman" w:cs="Times New Roman"/>
          <w:sz w:val="28"/>
          <w:szCs w:val="28"/>
        </w:rPr>
        <w:t>;</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оригинал и копию документа, удостоверяющего личность, гражданство;</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оригинал документа об образовании;</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личный листок по учету кадров, заверенный кадровым подразделением органа или организации прокуратуры по месту службы;</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характеристику-рекомендацию, подписанную соответствующим должностным лицом, указанным в абзаце первом </w:t>
      </w:r>
      <w:hyperlink r:id="rId23" w:anchor="Par182#Par182" w:tooltip="4.4. Заместитель Генерального прокурора Российской Федерации, курирующий работу с кадрами, прокуроры субъектов Российской Федерации и приравненные к ним прокуроры специализированных прокуратур, ректор Академии рекомендуют для обучения в Академии по програ" w:history="1">
        <w:r w:rsidRPr="000507A6">
          <w:rPr>
            <w:rStyle w:val="a3"/>
            <w:rFonts w:ascii="Times New Roman" w:hAnsi="Times New Roman" w:cs="Times New Roman"/>
            <w:color w:val="auto"/>
            <w:sz w:val="28"/>
            <w:szCs w:val="28"/>
            <w:u w:val="none"/>
          </w:rPr>
          <w:t>пункта 4.4</w:t>
        </w:r>
      </w:hyperlink>
      <w:r w:rsidRPr="000507A6">
        <w:rPr>
          <w:rFonts w:ascii="Times New Roman" w:hAnsi="Times New Roman" w:cs="Times New Roman"/>
          <w:sz w:val="28"/>
          <w:szCs w:val="28"/>
        </w:rPr>
        <w:t xml:space="preserve"> настоящего Порядка, и заверенную гербовой печатью органа или организации прокуратуры;</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2 цветные фотографии на матовой бумаге без уголка размером 3,5 x </w:t>
      </w:r>
      <w:smartTag w:uri="urn:schemas-microsoft-com:office:smarttags" w:element="metricconverter">
        <w:smartTagPr>
          <w:attr w:name="ProductID" w:val="4,5 см"/>
        </w:smartTagPr>
        <w:r w:rsidRPr="000507A6">
          <w:rPr>
            <w:rFonts w:ascii="Times New Roman" w:hAnsi="Times New Roman" w:cs="Times New Roman"/>
            <w:sz w:val="28"/>
            <w:szCs w:val="28"/>
          </w:rPr>
          <w:t>4,5 см</w:t>
        </w:r>
      </w:smartTag>
      <w:r w:rsidRPr="000507A6">
        <w:rPr>
          <w:rFonts w:ascii="Times New Roman" w:hAnsi="Times New Roman" w:cs="Times New Roman"/>
          <w:sz w:val="28"/>
          <w:szCs w:val="28"/>
        </w:rPr>
        <w:t>.</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К заявлению о приеме могут быть также приложены документы, подтверждающие индивидуальные достижения поступающего, результаты которых учитываются в порядке, установленном Правилами приема на обучение в </w:t>
      </w:r>
      <w:r w:rsidR="00A556E1">
        <w:rPr>
          <w:rFonts w:ascii="Times New Roman" w:hAnsi="Times New Roman" w:cs="Times New Roman"/>
          <w:sz w:val="28"/>
          <w:szCs w:val="28"/>
        </w:rPr>
        <w:t>Университет</w:t>
      </w:r>
      <w:r w:rsidRPr="000507A6">
        <w:rPr>
          <w:rFonts w:ascii="Times New Roman" w:hAnsi="Times New Roman" w:cs="Times New Roman"/>
          <w:sz w:val="28"/>
          <w:szCs w:val="28"/>
        </w:rPr>
        <w:t>, и иные документы, представление которых отвечает интересам поступающего.</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4.6. Поступающие сдают вступительные испытания, проводимые </w:t>
      </w:r>
      <w:r w:rsidR="00A556E1">
        <w:rPr>
          <w:rFonts w:ascii="Times New Roman" w:hAnsi="Times New Roman" w:cs="Times New Roman"/>
          <w:sz w:val="28"/>
          <w:szCs w:val="28"/>
        </w:rPr>
        <w:t>Университетом</w:t>
      </w:r>
      <w:r w:rsidRPr="000507A6">
        <w:rPr>
          <w:rFonts w:ascii="Times New Roman" w:hAnsi="Times New Roman" w:cs="Times New Roman"/>
          <w:sz w:val="28"/>
          <w:szCs w:val="28"/>
        </w:rPr>
        <w:t xml:space="preserve"> </w:t>
      </w:r>
      <w:proofErr w:type="gramStart"/>
      <w:r w:rsidRPr="000507A6">
        <w:rPr>
          <w:rFonts w:ascii="Times New Roman" w:hAnsi="Times New Roman" w:cs="Times New Roman"/>
          <w:sz w:val="28"/>
          <w:szCs w:val="28"/>
        </w:rPr>
        <w:t>по</w:t>
      </w:r>
      <w:proofErr w:type="gramEnd"/>
      <w:r w:rsidRPr="000507A6">
        <w:rPr>
          <w:rFonts w:ascii="Times New Roman" w:hAnsi="Times New Roman" w:cs="Times New Roman"/>
          <w:sz w:val="28"/>
          <w:szCs w:val="28"/>
        </w:rPr>
        <w:t>:</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специальной дисциплине, соответствующей профилю направления подготовки;</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философии;</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иностранному языку.</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Форма вступительных испытаний, порядок оценки их результатов устанавливаются Правилами приема на обучение в </w:t>
      </w:r>
      <w:r w:rsidR="00A556E1">
        <w:rPr>
          <w:rFonts w:ascii="Times New Roman" w:hAnsi="Times New Roman" w:cs="Times New Roman"/>
          <w:sz w:val="28"/>
          <w:szCs w:val="28"/>
        </w:rPr>
        <w:t>Универс</w:t>
      </w:r>
      <w:r w:rsidR="00357B2B">
        <w:rPr>
          <w:rFonts w:ascii="Times New Roman" w:hAnsi="Times New Roman" w:cs="Times New Roman"/>
          <w:sz w:val="28"/>
          <w:szCs w:val="28"/>
        </w:rPr>
        <w:t>и</w:t>
      </w:r>
      <w:r w:rsidR="00A556E1">
        <w:rPr>
          <w:rFonts w:ascii="Times New Roman" w:hAnsi="Times New Roman" w:cs="Times New Roman"/>
          <w:sz w:val="28"/>
          <w:szCs w:val="28"/>
        </w:rPr>
        <w:t>тет</w:t>
      </w:r>
      <w:r w:rsidRPr="000507A6">
        <w:rPr>
          <w:rFonts w:ascii="Times New Roman" w:hAnsi="Times New Roman" w:cs="Times New Roman"/>
          <w:sz w:val="28"/>
          <w:szCs w:val="28"/>
        </w:rPr>
        <w:t xml:space="preserve"> в соответствии с законодательством Российской Федерации об образовании.</w:t>
      </w:r>
    </w:p>
    <w:p w:rsidR="00644FF8" w:rsidRPr="000507A6" w:rsidRDefault="00644FF8" w:rsidP="00395AD6">
      <w:pPr>
        <w:pStyle w:val="ConsPlusNormal"/>
        <w:ind w:firstLine="709"/>
        <w:jc w:val="both"/>
        <w:rPr>
          <w:rFonts w:ascii="Times New Roman" w:hAnsi="Times New Roman" w:cs="Times New Roman"/>
          <w:sz w:val="28"/>
          <w:szCs w:val="28"/>
        </w:rPr>
      </w:pPr>
      <w:r w:rsidRPr="000507A6">
        <w:rPr>
          <w:rFonts w:ascii="Times New Roman" w:hAnsi="Times New Roman" w:cs="Times New Roman"/>
          <w:sz w:val="28"/>
          <w:szCs w:val="28"/>
        </w:rPr>
        <w:t xml:space="preserve">4.7. Программы вступительных испытаний формируются на основе федеральных государственных образовательных стандартов высшего образования по программам </w:t>
      </w:r>
      <w:proofErr w:type="spellStart"/>
      <w:r w:rsidRPr="000507A6">
        <w:rPr>
          <w:rFonts w:ascii="Times New Roman" w:hAnsi="Times New Roman" w:cs="Times New Roman"/>
          <w:sz w:val="28"/>
          <w:szCs w:val="28"/>
        </w:rPr>
        <w:t>специалитета</w:t>
      </w:r>
      <w:proofErr w:type="spellEnd"/>
      <w:r w:rsidRPr="000507A6">
        <w:rPr>
          <w:rFonts w:ascii="Times New Roman" w:hAnsi="Times New Roman" w:cs="Times New Roman"/>
          <w:sz w:val="28"/>
          <w:szCs w:val="28"/>
        </w:rPr>
        <w:t xml:space="preserve"> или магистратуры.</w:t>
      </w:r>
    </w:p>
    <w:p w:rsidR="00357B2B" w:rsidRDefault="00357B2B" w:rsidP="00357B2B">
      <w:pPr>
        <w:pStyle w:val="Default"/>
        <w:jc w:val="center"/>
        <w:rPr>
          <w:b/>
          <w:sz w:val="23"/>
          <w:szCs w:val="23"/>
        </w:rPr>
      </w:pPr>
    </w:p>
    <w:p w:rsidR="00357B2B" w:rsidRDefault="00357B2B" w:rsidP="00357B2B">
      <w:pPr>
        <w:pStyle w:val="ConsPlusNormal"/>
        <w:ind w:firstLine="709"/>
        <w:jc w:val="center"/>
        <w:rPr>
          <w:rFonts w:ascii="Times New Roman" w:hAnsi="Times New Roman" w:cs="Times New Roman"/>
          <w:b/>
          <w:sz w:val="28"/>
          <w:szCs w:val="28"/>
        </w:rPr>
      </w:pPr>
      <w:r w:rsidRPr="00357B2B">
        <w:rPr>
          <w:rFonts w:ascii="Times New Roman" w:hAnsi="Times New Roman" w:cs="Times New Roman"/>
          <w:b/>
          <w:sz w:val="28"/>
          <w:szCs w:val="28"/>
        </w:rPr>
        <w:t xml:space="preserve">5. Зачисление в порядке перевода в Университет для продолжения </w:t>
      </w:r>
      <w:proofErr w:type="gramStart"/>
      <w:r w:rsidRPr="00357B2B">
        <w:rPr>
          <w:rFonts w:ascii="Times New Roman" w:hAnsi="Times New Roman" w:cs="Times New Roman"/>
          <w:b/>
          <w:sz w:val="28"/>
          <w:szCs w:val="28"/>
        </w:rPr>
        <w:t>обучения по</w:t>
      </w:r>
      <w:proofErr w:type="gramEnd"/>
      <w:r w:rsidRPr="00357B2B">
        <w:rPr>
          <w:rFonts w:ascii="Times New Roman" w:hAnsi="Times New Roman" w:cs="Times New Roman"/>
          <w:b/>
          <w:sz w:val="28"/>
          <w:szCs w:val="28"/>
        </w:rPr>
        <w:t xml:space="preserve"> образовательным программам высшего образования </w:t>
      </w:r>
    </w:p>
    <w:p w:rsidR="00FB613E" w:rsidRPr="00357B2B" w:rsidRDefault="00FB613E" w:rsidP="00FB613E">
      <w:pPr>
        <w:pStyle w:val="ConsPlusNormal"/>
        <w:spacing w:line="240" w:lineRule="exact"/>
        <w:ind w:firstLine="709"/>
        <w:jc w:val="center"/>
        <w:rPr>
          <w:rFonts w:ascii="Times New Roman" w:hAnsi="Times New Roman" w:cs="Times New Roman"/>
          <w:b/>
          <w:sz w:val="28"/>
          <w:szCs w:val="28"/>
        </w:rPr>
      </w:pPr>
    </w:p>
    <w:p w:rsidR="00357B2B" w:rsidRDefault="00FB613E" w:rsidP="00357B2B">
      <w:pPr>
        <w:autoSpaceDE w:val="0"/>
        <w:autoSpaceDN w:val="0"/>
        <w:adjustRightInd w:val="0"/>
        <w:spacing w:after="0" w:line="240" w:lineRule="auto"/>
        <w:ind w:firstLine="709"/>
        <w:jc w:val="both"/>
        <w:rPr>
          <w:rFonts w:ascii="Times New Roman" w:hAnsi="Times New Roman"/>
          <w:sz w:val="28"/>
          <w:szCs w:val="28"/>
        </w:rPr>
      </w:pPr>
      <w:r>
        <w:rPr>
          <w:rStyle w:val="FontStyle37"/>
          <w:sz w:val="28"/>
          <w:szCs w:val="28"/>
        </w:rPr>
        <w:lastRenderedPageBreak/>
        <w:t>5</w:t>
      </w:r>
      <w:r w:rsidR="00357B2B">
        <w:rPr>
          <w:rStyle w:val="FontStyle37"/>
          <w:sz w:val="28"/>
          <w:szCs w:val="28"/>
        </w:rPr>
        <w:t>.</w:t>
      </w:r>
      <w:r w:rsidR="00340B1D">
        <w:rPr>
          <w:rStyle w:val="FontStyle37"/>
          <w:sz w:val="28"/>
          <w:szCs w:val="28"/>
        </w:rPr>
        <w:t>1.</w:t>
      </w:r>
      <w:r w:rsidR="00357B2B">
        <w:rPr>
          <w:rStyle w:val="FontStyle37"/>
          <w:sz w:val="28"/>
          <w:szCs w:val="28"/>
        </w:rPr>
        <w:t xml:space="preserve"> </w:t>
      </w:r>
      <w:r w:rsidR="00357B2B" w:rsidRPr="003E6D34">
        <w:rPr>
          <w:rStyle w:val="FontStyle37"/>
          <w:sz w:val="28"/>
          <w:szCs w:val="28"/>
        </w:rPr>
        <w:t xml:space="preserve">Перевод осуществляется </w:t>
      </w:r>
      <w:r w:rsidR="00357B2B" w:rsidRPr="004E0E54">
        <w:rPr>
          <w:rStyle w:val="FontStyle37"/>
          <w:sz w:val="28"/>
          <w:szCs w:val="28"/>
        </w:rPr>
        <w:t xml:space="preserve">при наличии в Университете вакантных мест, </w:t>
      </w:r>
      <w:r w:rsidR="00357B2B" w:rsidRPr="002C276E">
        <w:rPr>
          <w:rFonts w:ascii="Times New Roman" w:hAnsi="Times New Roman"/>
          <w:sz w:val="28"/>
          <w:szCs w:val="28"/>
        </w:rPr>
        <w:t>финансируемы</w:t>
      </w:r>
      <w:r w:rsidR="00357B2B">
        <w:rPr>
          <w:rFonts w:ascii="Times New Roman" w:hAnsi="Times New Roman"/>
          <w:sz w:val="28"/>
          <w:szCs w:val="28"/>
        </w:rPr>
        <w:t>х</w:t>
      </w:r>
      <w:r w:rsidR="00357B2B" w:rsidRPr="002C276E">
        <w:rPr>
          <w:rFonts w:ascii="Times New Roman" w:hAnsi="Times New Roman"/>
          <w:sz w:val="28"/>
          <w:szCs w:val="28"/>
        </w:rPr>
        <w:t xml:space="preserve"> за счет средств федерального бюджета, определяемы</w:t>
      </w:r>
      <w:r w:rsidR="00357B2B">
        <w:rPr>
          <w:rFonts w:ascii="Times New Roman" w:hAnsi="Times New Roman"/>
          <w:sz w:val="28"/>
          <w:szCs w:val="28"/>
        </w:rPr>
        <w:t>х</w:t>
      </w:r>
      <w:r w:rsidR="00357B2B" w:rsidRPr="002C276E">
        <w:rPr>
          <w:rFonts w:ascii="Times New Roman" w:hAnsi="Times New Roman"/>
          <w:sz w:val="28"/>
          <w:szCs w:val="28"/>
        </w:rPr>
        <w:t xml:space="preserve"> разницей между количеством мест по конкретной основной профессиональной образовательной программе высшего образования </w:t>
      </w:r>
      <w:r w:rsidR="00357B2B">
        <w:rPr>
          <w:rFonts w:ascii="Times New Roman" w:hAnsi="Times New Roman"/>
          <w:sz w:val="28"/>
          <w:szCs w:val="28"/>
        </w:rPr>
        <w:t>(далее – образовательн</w:t>
      </w:r>
      <w:r w:rsidR="00977386" w:rsidRPr="00977386">
        <w:rPr>
          <w:rFonts w:ascii="Times New Roman" w:hAnsi="Times New Roman"/>
          <w:sz w:val="28"/>
          <w:szCs w:val="28"/>
        </w:rPr>
        <w:t>ая</w:t>
      </w:r>
      <w:r w:rsidR="00357B2B">
        <w:rPr>
          <w:rFonts w:ascii="Times New Roman" w:hAnsi="Times New Roman"/>
          <w:sz w:val="28"/>
          <w:szCs w:val="28"/>
        </w:rPr>
        <w:t xml:space="preserve"> программ</w:t>
      </w:r>
      <w:r w:rsidR="00977386">
        <w:rPr>
          <w:rFonts w:ascii="Times New Roman" w:hAnsi="Times New Roman"/>
          <w:sz w:val="28"/>
          <w:szCs w:val="28"/>
        </w:rPr>
        <w:t>а</w:t>
      </w:r>
      <w:r w:rsidR="00357B2B">
        <w:rPr>
          <w:rFonts w:ascii="Times New Roman" w:hAnsi="Times New Roman"/>
          <w:sz w:val="28"/>
          <w:szCs w:val="28"/>
        </w:rPr>
        <w:t>) соответ</w:t>
      </w:r>
      <w:r w:rsidR="00357B2B" w:rsidRPr="002C276E">
        <w:rPr>
          <w:rFonts w:ascii="Times New Roman" w:hAnsi="Times New Roman"/>
          <w:sz w:val="28"/>
          <w:szCs w:val="28"/>
        </w:rPr>
        <w:t>ствующе</w:t>
      </w:r>
      <w:r w:rsidR="00357B2B">
        <w:rPr>
          <w:rFonts w:ascii="Times New Roman" w:hAnsi="Times New Roman"/>
          <w:sz w:val="28"/>
          <w:szCs w:val="28"/>
        </w:rPr>
        <w:t>го года приема</w:t>
      </w:r>
      <w:r w:rsidR="00357B2B" w:rsidRPr="002C276E">
        <w:rPr>
          <w:rFonts w:ascii="Times New Roman" w:hAnsi="Times New Roman"/>
          <w:sz w:val="28"/>
          <w:szCs w:val="28"/>
        </w:rPr>
        <w:t>, установленны</w:t>
      </w:r>
      <w:r w:rsidR="00357B2B">
        <w:rPr>
          <w:rFonts w:ascii="Times New Roman" w:hAnsi="Times New Roman"/>
          <w:sz w:val="28"/>
          <w:szCs w:val="28"/>
        </w:rPr>
        <w:t>х</w:t>
      </w:r>
      <w:r w:rsidR="00357B2B" w:rsidRPr="002C276E">
        <w:rPr>
          <w:rFonts w:ascii="Times New Roman" w:hAnsi="Times New Roman"/>
          <w:sz w:val="28"/>
          <w:szCs w:val="28"/>
        </w:rPr>
        <w:t xml:space="preserve"> Генеральной прокуратурой Российской Федерации, и фактическим количеством обучающихся по данной образовательной программе на соответствующем курсе</w:t>
      </w:r>
      <w:r w:rsidR="00357B2B">
        <w:rPr>
          <w:rFonts w:ascii="Times New Roman" w:hAnsi="Times New Roman"/>
          <w:sz w:val="28"/>
          <w:szCs w:val="28"/>
        </w:rPr>
        <w:t>.</w:t>
      </w:r>
    </w:p>
    <w:p w:rsidR="00357B2B" w:rsidRDefault="00FB613E" w:rsidP="00357B2B">
      <w:pPr>
        <w:autoSpaceDE w:val="0"/>
        <w:autoSpaceDN w:val="0"/>
        <w:adjustRightInd w:val="0"/>
        <w:spacing w:after="0" w:line="240" w:lineRule="auto"/>
        <w:ind w:firstLine="709"/>
        <w:jc w:val="both"/>
        <w:rPr>
          <w:rStyle w:val="FontStyle37"/>
          <w:sz w:val="28"/>
          <w:szCs w:val="28"/>
        </w:rPr>
      </w:pPr>
      <w:r>
        <w:rPr>
          <w:rStyle w:val="FontStyle37"/>
          <w:sz w:val="28"/>
          <w:szCs w:val="28"/>
        </w:rPr>
        <w:t>5.</w:t>
      </w:r>
      <w:r w:rsidR="00A5141A">
        <w:rPr>
          <w:rStyle w:val="FontStyle37"/>
          <w:sz w:val="28"/>
          <w:szCs w:val="28"/>
        </w:rPr>
        <w:t>2</w:t>
      </w:r>
      <w:r>
        <w:rPr>
          <w:rStyle w:val="FontStyle37"/>
          <w:sz w:val="28"/>
          <w:szCs w:val="28"/>
        </w:rPr>
        <w:t xml:space="preserve">. Условиями перевода являются:   </w:t>
      </w:r>
    </w:p>
    <w:p w:rsidR="00357B2B" w:rsidRPr="003E6D34" w:rsidRDefault="00357B2B" w:rsidP="00357B2B">
      <w:pPr>
        <w:pStyle w:val="Style10"/>
        <w:widowControl/>
        <w:tabs>
          <w:tab w:val="left" w:pos="1166"/>
        </w:tabs>
        <w:spacing w:line="240" w:lineRule="auto"/>
        <w:ind w:firstLine="709"/>
        <w:rPr>
          <w:rStyle w:val="FontStyle37"/>
          <w:sz w:val="28"/>
          <w:szCs w:val="28"/>
        </w:rPr>
      </w:pPr>
      <w:r w:rsidRPr="003E6D34">
        <w:rPr>
          <w:rStyle w:val="FontStyle37"/>
          <w:sz w:val="28"/>
          <w:szCs w:val="28"/>
        </w:rPr>
        <w:t>наличи</w:t>
      </w:r>
      <w:r w:rsidR="00FB613E">
        <w:rPr>
          <w:rStyle w:val="FontStyle37"/>
          <w:sz w:val="28"/>
          <w:szCs w:val="28"/>
        </w:rPr>
        <w:t>е</w:t>
      </w:r>
      <w:r w:rsidRPr="003E6D34">
        <w:rPr>
          <w:rStyle w:val="FontStyle37"/>
          <w:sz w:val="28"/>
          <w:szCs w:val="28"/>
        </w:rPr>
        <w:t xml:space="preserve"> образования, требуемого для освоения соответствующей образовательной программы</w:t>
      </w:r>
      <w:r>
        <w:rPr>
          <w:rStyle w:val="FontStyle37"/>
          <w:sz w:val="28"/>
          <w:szCs w:val="28"/>
        </w:rPr>
        <w:t>;</w:t>
      </w:r>
    </w:p>
    <w:p w:rsidR="00357B2B" w:rsidRPr="003E6D34" w:rsidRDefault="00357B2B" w:rsidP="00357B2B">
      <w:pPr>
        <w:pStyle w:val="Style9"/>
        <w:widowControl/>
        <w:spacing w:line="240" w:lineRule="auto"/>
        <w:ind w:firstLine="709"/>
        <w:rPr>
          <w:rStyle w:val="FontStyle37"/>
          <w:sz w:val="28"/>
          <w:szCs w:val="28"/>
        </w:rPr>
      </w:pPr>
      <w:r w:rsidRPr="003E6D34">
        <w:rPr>
          <w:rStyle w:val="FontStyle37"/>
          <w:sz w:val="28"/>
          <w:szCs w:val="28"/>
        </w:rPr>
        <w:t>наличи</w:t>
      </w:r>
      <w:r w:rsidR="00FB613E">
        <w:rPr>
          <w:rStyle w:val="FontStyle37"/>
          <w:sz w:val="28"/>
          <w:szCs w:val="28"/>
        </w:rPr>
        <w:t>е</w:t>
      </w:r>
      <w:r w:rsidRPr="003E6D34">
        <w:rPr>
          <w:rStyle w:val="FontStyle37"/>
          <w:sz w:val="28"/>
          <w:szCs w:val="28"/>
        </w:rPr>
        <w:t xml:space="preserve"> направлени</w:t>
      </w:r>
      <w:r w:rsidR="00977386">
        <w:rPr>
          <w:rStyle w:val="FontStyle37"/>
          <w:sz w:val="28"/>
          <w:szCs w:val="28"/>
        </w:rPr>
        <w:t>я</w:t>
      </w:r>
      <w:r w:rsidRPr="003E6D34">
        <w:rPr>
          <w:rStyle w:val="FontStyle37"/>
          <w:sz w:val="28"/>
          <w:szCs w:val="28"/>
        </w:rPr>
        <w:t xml:space="preserve"> (рекомендации) органов прокуратуры Российской Федерации;</w:t>
      </w:r>
    </w:p>
    <w:p w:rsidR="00357B2B" w:rsidRPr="003E6D34" w:rsidRDefault="00357B2B" w:rsidP="00357B2B">
      <w:pPr>
        <w:pStyle w:val="Style9"/>
        <w:widowControl/>
        <w:spacing w:line="240" w:lineRule="auto"/>
        <w:ind w:firstLine="709"/>
        <w:rPr>
          <w:rStyle w:val="FontStyle37"/>
          <w:sz w:val="28"/>
          <w:szCs w:val="28"/>
        </w:rPr>
      </w:pPr>
      <w:r w:rsidRPr="003E6D34">
        <w:rPr>
          <w:rStyle w:val="FontStyle37"/>
          <w:sz w:val="28"/>
          <w:szCs w:val="28"/>
        </w:rPr>
        <w:t>отсутстви</w:t>
      </w:r>
      <w:r w:rsidR="00FB613E">
        <w:rPr>
          <w:rStyle w:val="FontStyle37"/>
          <w:sz w:val="28"/>
          <w:szCs w:val="28"/>
        </w:rPr>
        <w:t>е</w:t>
      </w:r>
      <w:r w:rsidRPr="003E6D34">
        <w:rPr>
          <w:rStyle w:val="FontStyle37"/>
          <w:sz w:val="28"/>
          <w:szCs w:val="28"/>
        </w:rPr>
        <w:t xml:space="preserve"> ограничений, предусмотренных для освоения соответствующей образовательной программы за счет бюджетных ассигнований</w:t>
      </w:r>
      <w:r>
        <w:rPr>
          <w:rStyle w:val="FontStyle37"/>
          <w:sz w:val="28"/>
          <w:szCs w:val="28"/>
        </w:rPr>
        <w:t xml:space="preserve"> федерального бюджета</w:t>
      </w:r>
      <w:r w:rsidRPr="003E6D34">
        <w:rPr>
          <w:rStyle w:val="FontStyle37"/>
          <w:sz w:val="28"/>
          <w:szCs w:val="28"/>
        </w:rPr>
        <w:t>, если обучение не является получением второго или последующего соответствующего образования;</w:t>
      </w:r>
    </w:p>
    <w:p w:rsidR="00357B2B" w:rsidRDefault="00357B2B" w:rsidP="00357B2B">
      <w:pPr>
        <w:pStyle w:val="Style9"/>
        <w:widowControl/>
        <w:spacing w:line="240" w:lineRule="auto"/>
        <w:ind w:firstLine="709"/>
        <w:rPr>
          <w:rStyle w:val="FontStyle37"/>
          <w:sz w:val="28"/>
          <w:szCs w:val="28"/>
        </w:rPr>
      </w:pPr>
      <w:r w:rsidRPr="003E6D34">
        <w:rPr>
          <w:rStyle w:val="FontStyle37"/>
          <w:sz w:val="28"/>
          <w:szCs w:val="28"/>
        </w:rPr>
        <w:t>если общая продолжительность обучения не будет превышать более чем на один учебный год срока освоения образовательной программы, на которую переводится</w:t>
      </w:r>
      <w:r>
        <w:rPr>
          <w:rStyle w:val="FontStyle37"/>
          <w:sz w:val="28"/>
          <w:szCs w:val="28"/>
        </w:rPr>
        <w:t xml:space="preserve"> обучающийся</w:t>
      </w:r>
      <w:r w:rsidRPr="003E6D34">
        <w:rPr>
          <w:rStyle w:val="FontStyle37"/>
          <w:sz w:val="28"/>
          <w:szCs w:val="28"/>
        </w:rPr>
        <w:t>, установленного федеральным государственным образовательным стандартом (с учетом формы обучения и иных оснований, влияющих на срок освоения образовательной программы)</w:t>
      </w:r>
      <w:r>
        <w:rPr>
          <w:rStyle w:val="FontStyle37"/>
          <w:sz w:val="28"/>
          <w:szCs w:val="28"/>
        </w:rPr>
        <w:t>;</w:t>
      </w:r>
    </w:p>
    <w:p w:rsidR="00357B2B" w:rsidRDefault="00357B2B" w:rsidP="00357B2B">
      <w:pPr>
        <w:pStyle w:val="Style9"/>
        <w:widowControl/>
        <w:spacing w:line="240" w:lineRule="auto"/>
        <w:ind w:firstLine="709"/>
        <w:rPr>
          <w:rStyle w:val="FontStyle37"/>
          <w:sz w:val="28"/>
          <w:szCs w:val="28"/>
        </w:rPr>
      </w:pPr>
      <w:r w:rsidRPr="002721D4">
        <w:rPr>
          <w:rStyle w:val="FontStyle37"/>
          <w:sz w:val="28"/>
          <w:szCs w:val="28"/>
        </w:rPr>
        <w:t>трудоустройств</w:t>
      </w:r>
      <w:r w:rsidR="00692EC0">
        <w:rPr>
          <w:rStyle w:val="FontStyle37"/>
          <w:sz w:val="28"/>
          <w:szCs w:val="28"/>
        </w:rPr>
        <w:t>о</w:t>
      </w:r>
      <w:r w:rsidRPr="002721D4">
        <w:rPr>
          <w:rStyle w:val="FontStyle37"/>
          <w:sz w:val="28"/>
          <w:szCs w:val="28"/>
        </w:rPr>
        <w:t xml:space="preserve"> в органы и организации прокуратуры Российской Федерации и возможност</w:t>
      </w:r>
      <w:r w:rsidR="00692EC0">
        <w:rPr>
          <w:rStyle w:val="FontStyle37"/>
          <w:sz w:val="28"/>
          <w:szCs w:val="28"/>
        </w:rPr>
        <w:t>ь</w:t>
      </w:r>
      <w:r w:rsidRPr="002721D4">
        <w:rPr>
          <w:rStyle w:val="FontStyle37"/>
          <w:sz w:val="28"/>
          <w:szCs w:val="28"/>
        </w:rPr>
        <w:t xml:space="preserve"> обеспечения научным руководством  лиц, претендующих на перевод для продолжения </w:t>
      </w:r>
      <w:proofErr w:type="gramStart"/>
      <w:r w:rsidRPr="002721D4">
        <w:rPr>
          <w:rStyle w:val="FontStyle37"/>
          <w:sz w:val="28"/>
          <w:szCs w:val="28"/>
        </w:rPr>
        <w:t>обучения</w:t>
      </w:r>
      <w:proofErr w:type="gramEnd"/>
      <w:r w:rsidRPr="002721D4">
        <w:rPr>
          <w:rStyle w:val="FontStyle37"/>
          <w:sz w:val="28"/>
          <w:szCs w:val="28"/>
        </w:rPr>
        <w:t xml:space="preserve"> по основным образовательным программам высшего образования – программам подготовки научно-педагогических кадров в аспирантуре</w:t>
      </w:r>
      <w:r>
        <w:rPr>
          <w:rStyle w:val="FontStyle37"/>
          <w:sz w:val="28"/>
          <w:szCs w:val="28"/>
        </w:rPr>
        <w:t xml:space="preserve"> (далее – лица, претендующие на перевод по программам аспирантуры).</w:t>
      </w:r>
    </w:p>
    <w:p w:rsidR="00357B2B" w:rsidRPr="003E6D34" w:rsidRDefault="00FB613E" w:rsidP="00357B2B">
      <w:pPr>
        <w:pStyle w:val="Style9"/>
        <w:widowControl/>
        <w:spacing w:line="240" w:lineRule="auto"/>
        <w:ind w:firstLine="709"/>
        <w:rPr>
          <w:rStyle w:val="FontStyle37"/>
          <w:sz w:val="28"/>
          <w:szCs w:val="28"/>
        </w:rPr>
      </w:pPr>
      <w:r>
        <w:rPr>
          <w:rStyle w:val="FontStyle37"/>
          <w:sz w:val="28"/>
          <w:szCs w:val="28"/>
        </w:rPr>
        <w:t>5.</w:t>
      </w:r>
      <w:r w:rsidR="00A5141A">
        <w:rPr>
          <w:rStyle w:val="FontStyle37"/>
          <w:sz w:val="28"/>
          <w:szCs w:val="28"/>
        </w:rPr>
        <w:t>3</w:t>
      </w:r>
      <w:r>
        <w:rPr>
          <w:rStyle w:val="FontStyle37"/>
          <w:sz w:val="28"/>
          <w:szCs w:val="28"/>
        </w:rPr>
        <w:t>.</w:t>
      </w:r>
      <w:r w:rsidR="00357B2B" w:rsidRPr="003E6D34">
        <w:rPr>
          <w:rStyle w:val="FontStyle37"/>
          <w:sz w:val="28"/>
          <w:szCs w:val="28"/>
        </w:rPr>
        <w:tab/>
        <w:t xml:space="preserve">Перевод </w:t>
      </w:r>
      <w:proofErr w:type="gramStart"/>
      <w:r w:rsidR="00357B2B" w:rsidRPr="003E6D34">
        <w:rPr>
          <w:rStyle w:val="FontStyle37"/>
          <w:sz w:val="28"/>
          <w:szCs w:val="28"/>
        </w:rPr>
        <w:t>обучающихся</w:t>
      </w:r>
      <w:proofErr w:type="gramEnd"/>
      <w:r w:rsidR="00357B2B" w:rsidRPr="003E6D34">
        <w:rPr>
          <w:rStyle w:val="FontStyle37"/>
          <w:sz w:val="28"/>
          <w:szCs w:val="28"/>
        </w:rPr>
        <w:t xml:space="preserve"> допускается не ранее чем после</w:t>
      </w:r>
      <w:r w:rsidR="00357B2B" w:rsidRPr="003E6D34">
        <w:rPr>
          <w:rStyle w:val="FontStyle37"/>
          <w:sz w:val="28"/>
          <w:szCs w:val="28"/>
        </w:rPr>
        <w:br/>
        <w:t>прохождения ими первой промежуточной аттестации.</w:t>
      </w:r>
    </w:p>
    <w:p w:rsidR="00357B2B" w:rsidRDefault="00357B2B" w:rsidP="00357B2B">
      <w:pPr>
        <w:pStyle w:val="Style9"/>
        <w:widowControl/>
        <w:spacing w:line="240" w:lineRule="auto"/>
        <w:ind w:firstLine="709"/>
        <w:rPr>
          <w:rStyle w:val="FontStyle37"/>
          <w:sz w:val="28"/>
          <w:szCs w:val="28"/>
        </w:rPr>
      </w:pPr>
      <w:r w:rsidRPr="003E6D34">
        <w:rPr>
          <w:rStyle w:val="FontStyle37"/>
          <w:sz w:val="28"/>
          <w:szCs w:val="28"/>
        </w:rPr>
        <w:t>Перевод на завершающий курс образовательной программ</w:t>
      </w:r>
      <w:r>
        <w:rPr>
          <w:rStyle w:val="FontStyle37"/>
          <w:sz w:val="28"/>
          <w:szCs w:val="28"/>
        </w:rPr>
        <w:t>ы</w:t>
      </w:r>
      <w:r w:rsidRPr="003E6D34">
        <w:rPr>
          <w:rStyle w:val="FontStyle37"/>
          <w:sz w:val="28"/>
          <w:szCs w:val="28"/>
        </w:rPr>
        <w:t xml:space="preserve"> не допускается.</w:t>
      </w:r>
    </w:p>
    <w:p w:rsidR="00357B2B" w:rsidRDefault="00FB613E" w:rsidP="00357B2B">
      <w:pPr>
        <w:pStyle w:val="Style9"/>
        <w:widowControl/>
        <w:spacing w:line="240" w:lineRule="auto"/>
        <w:ind w:firstLine="709"/>
        <w:rPr>
          <w:rStyle w:val="FontStyle37"/>
          <w:sz w:val="28"/>
          <w:szCs w:val="28"/>
        </w:rPr>
      </w:pPr>
      <w:r>
        <w:rPr>
          <w:rStyle w:val="FontStyle37"/>
          <w:sz w:val="28"/>
          <w:szCs w:val="28"/>
        </w:rPr>
        <w:t>5.</w:t>
      </w:r>
      <w:r w:rsidR="00A5141A">
        <w:rPr>
          <w:rStyle w:val="FontStyle37"/>
          <w:sz w:val="28"/>
          <w:szCs w:val="28"/>
        </w:rPr>
        <w:t>4</w:t>
      </w:r>
      <w:r w:rsidR="00357B2B" w:rsidRPr="003E6D34">
        <w:rPr>
          <w:rStyle w:val="FontStyle37"/>
          <w:sz w:val="28"/>
          <w:szCs w:val="28"/>
        </w:rPr>
        <w:t>. Перевод обучающегося осуществляется на основании его личного заявления и справки об</w:t>
      </w:r>
      <w:r w:rsidR="00357B2B">
        <w:rPr>
          <w:rStyle w:val="FontStyle37"/>
          <w:sz w:val="28"/>
          <w:szCs w:val="28"/>
        </w:rPr>
        <w:t xml:space="preserve"> </w:t>
      </w:r>
      <w:r w:rsidR="00357B2B" w:rsidRPr="003E6D34">
        <w:rPr>
          <w:rStyle w:val="FontStyle37"/>
          <w:sz w:val="28"/>
          <w:szCs w:val="28"/>
        </w:rPr>
        <w:t>обучении или о периоде обучения.</w:t>
      </w:r>
    </w:p>
    <w:p w:rsidR="00357B2B" w:rsidRDefault="00357B2B" w:rsidP="00357B2B">
      <w:pPr>
        <w:pStyle w:val="ConsPlusNormal"/>
        <w:ind w:firstLine="709"/>
        <w:jc w:val="both"/>
        <w:rPr>
          <w:rFonts w:ascii="Times New Roman" w:hAnsi="Times New Roman" w:cs="Times New Roman"/>
          <w:sz w:val="28"/>
          <w:szCs w:val="28"/>
        </w:rPr>
      </w:pPr>
      <w:r w:rsidRPr="00D64F9B">
        <w:rPr>
          <w:rFonts w:ascii="Times New Roman" w:hAnsi="Times New Roman" w:cs="Times New Roman"/>
          <w:sz w:val="28"/>
          <w:szCs w:val="28"/>
        </w:rPr>
        <w:t xml:space="preserve">Лица, претендующие на </w:t>
      </w:r>
      <w:r>
        <w:rPr>
          <w:rFonts w:ascii="Times New Roman" w:hAnsi="Times New Roman" w:cs="Times New Roman"/>
          <w:sz w:val="28"/>
          <w:szCs w:val="28"/>
        </w:rPr>
        <w:t>перевод</w:t>
      </w:r>
      <w:r w:rsidRPr="00D64F9B">
        <w:rPr>
          <w:rFonts w:ascii="Times New Roman" w:hAnsi="Times New Roman" w:cs="Times New Roman"/>
          <w:sz w:val="28"/>
          <w:szCs w:val="28"/>
        </w:rPr>
        <w:t>, обращаются с заявлением в прокуратуру субъекта Российской Федерации или приравненную к ней специализированную прокуратуру</w:t>
      </w:r>
      <w:r w:rsidRPr="00062B08">
        <w:rPr>
          <w:rFonts w:ascii="Times New Roman" w:hAnsi="Times New Roman" w:cs="Times New Roman"/>
          <w:sz w:val="28"/>
          <w:szCs w:val="28"/>
        </w:rPr>
        <w:t xml:space="preserve"> (</w:t>
      </w:r>
      <w:r w:rsidRPr="00B14290">
        <w:rPr>
          <w:rFonts w:ascii="Times New Roman" w:hAnsi="Times New Roman" w:cs="Times New Roman"/>
          <w:sz w:val="28"/>
          <w:szCs w:val="28"/>
        </w:rPr>
        <w:t>далее –  прокуратура</w:t>
      </w:r>
      <w:r>
        <w:rPr>
          <w:rFonts w:ascii="Times New Roman" w:hAnsi="Times New Roman" w:cs="Times New Roman"/>
          <w:sz w:val="28"/>
          <w:szCs w:val="28"/>
        </w:rPr>
        <w:t xml:space="preserve"> субъекта Российской Федерации</w:t>
      </w:r>
      <w:r w:rsidRPr="00B14290">
        <w:rPr>
          <w:rFonts w:ascii="Times New Roman" w:hAnsi="Times New Roman" w:cs="Times New Roman"/>
          <w:sz w:val="28"/>
          <w:szCs w:val="28"/>
        </w:rPr>
        <w:t>)</w:t>
      </w:r>
      <w:r w:rsidRPr="00477F1C">
        <w:rPr>
          <w:rFonts w:ascii="Times New Roman" w:hAnsi="Times New Roman" w:cs="Times New Roman"/>
          <w:sz w:val="28"/>
          <w:szCs w:val="28"/>
        </w:rPr>
        <w:t>.</w:t>
      </w:r>
    </w:p>
    <w:p w:rsidR="00357B2B" w:rsidRDefault="00357B2B" w:rsidP="00357B2B">
      <w:pPr>
        <w:pStyle w:val="Style9"/>
        <w:widowControl/>
        <w:spacing w:line="240" w:lineRule="auto"/>
        <w:ind w:firstLine="709"/>
        <w:rPr>
          <w:rStyle w:val="FontStyle37"/>
          <w:sz w:val="28"/>
          <w:szCs w:val="28"/>
        </w:rPr>
      </w:pPr>
      <w:r>
        <w:rPr>
          <w:rStyle w:val="FontStyle37"/>
          <w:sz w:val="28"/>
          <w:szCs w:val="28"/>
        </w:rPr>
        <w:t xml:space="preserve">Лица, претендующие на перевод по программам аспирантуры, обращаются с заявлением в прокуратуру </w:t>
      </w:r>
      <w:r w:rsidRPr="00477F1C">
        <w:rPr>
          <w:sz w:val="28"/>
          <w:szCs w:val="28"/>
        </w:rPr>
        <w:t>по месту прохождения службы</w:t>
      </w:r>
      <w:r>
        <w:rPr>
          <w:rStyle w:val="FontStyle37"/>
          <w:sz w:val="28"/>
          <w:szCs w:val="28"/>
        </w:rPr>
        <w:t>.</w:t>
      </w:r>
    </w:p>
    <w:p w:rsidR="00357B2B" w:rsidRPr="00042032" w:rsidRDefault="00FB613E" w:rsidP="00357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5141A">
        <w:rPr>
          <w:rFonts w:ascii="Times New Roman" w:hAnsi="Times New Roman" w:cs="Times New Roman"/>
          <w:sz w:val="28"/>
          <w:szCs w:val="28"/>
        </w:rPr>
        <w:t>5</w:t>
      </w:r>
      <w:r w:rsidR="00357B2B" w:rsidRPr="00042032">
        <w:rPr>
          <w:rFonts w:ascii="Times New Roman" w:hAnsi="Times New Roman" w:cs="Times New Roman"/>
          <w:sz w:val="28"/>
          <w:szCs w:val="28"/>
        </w:rPr>
        <w:t xml:space="preserve">. </w:t>
      </w:r>
      <w:proofErr w:type="gramStart"/>
      <w:r w:rsidR="00357B2B">
        <w:rPr>
          <w:rFonts w:ascii="Times New Roman" w:hAnsi="Times New Roman" w:cs="Times New Roman"/>
          <w:sz w:val="28"/>
          <w:szCs w:val="28"/>
        </w:rPr>
        <w:t>П</w:t>
      </w:r>
      <w:r w:rsidR="00357B2B" w:rsidRPr="00B14290">
        <w:rPr>
          <w:rFonts w:ascii="Times New Roman" w:hAnsi="Times New Roman" w:cs="Times New Roman"/>
          <w:sz w:val="28"/>
          <w:szCs w:val="28"/>
        </w:rPr>
        <w:t>рокуратура</w:t>
      </w:r>
      <w:r w:rsidR="00357B2B" w:rsidRPr="009369A0">
        <w:rPr>
          <w:rFonts w:ascii="Times New Roman" w:hAnsi="Times New Roman" w:cs="Times New Roman"/>
          <w:sz w:val="28"/>
          <w:szCs w:val="28"/>
        </w:rPr>
        <w:t xml:space="preserve"> </w:t>
      </w:r>
      <w:r w:rsidR="00357B2B">
        <w:rPr>
          <w:rFonts w:ascii="Times New Roman" w:hAnsi="Times New Roman" w:cs="Times New Roman"/>
          <w:sz w:val="28"/>
          <w:szCs w:val="28"/>
        </w:rPr>
        <w:t>субъекта Российской Федерации на основании результатов</w:t>
      </w:r>
      <w:r w:rsidR="00340B1D">
        <w:rPr>
          <w:rFonts w:ascii="Times New Roman" w:hAnsi="Times New Roman" w:cs="Times New Roman"/>
          <w:sz w:val="28"/>
          <w:szCs w:val="28"/>
        </w:rPr>
        <w:t xml:space="preserve"> </w:t>
      </w:r>
      <w:r w:rsidR="00357B2B">
        <w:rPr>
          <w:rFonts w:ascii="Times New Roman" w:hAnsi="Times New Roman" w:cs="Times New Roman"/>
          <w:sz w:val="28"/>
          <w:szCs w:val="28"/>
        </w:rPr>
        <w:t>проверочных</w:t>
      </w:r>
      <w:r w:rsidR="00340B1D">
        <w:rPr>
          <w:rFonts w:ascii="Times New Roman" w:hAnsi="Times New Roman" w:cs="Times New Roman"/>
          <w:sz w:val="28"/>
          <w:szCs w:val="28"/>
        </w:rPr>
        <w:t xml:space="preserve">         </w:t>
      </w:r>
      <w:r w:rsidR="00357B2B">
        <w:rPr>
          <w:rFonts w:ascii="Times New Roman" w:hAnsi="Times New Roman" w:cs="Times New Roman"/>
          <w:sz w:val="28"/>
          <w:szCs w:val="28"/>
        </w:rPr>
        <w:t xml:space="preserve"> мероприятий </w:t>
      </w:r>
      <w:r w:rsidR="00340B1D">
        <w:rPr>
          <w:rFonts w:ascii="Times New Roman" w:hAnsi="Times New Roman" w:cs="Times New Roman"/>
          <w:sz w:val="28"/>
          <w:szCs w:val="28"/>
        </w:rPr>
        <w:t xml:space="preserve">  </w:t>
      </w:r>
      <w:r w:rsidR="00357B2B">
        <w:rPr>
          <w:rFonts w:ascii="Times New Roman" w:hAnsi="Times New Roman" w:cs="Times New Roman"/>
          <w:sz w:val="28"/>
          <w:szCs w:val="28"/>
        </w:rPr>
        <w:t>и</w:t>
      </w:r>
      <w:r w:rsidR="00340B1D">
        <w:rPr>
          <w:rFonts w:ascii="Times New Roman" w:hAnsi="Times New Roman" w:cs="Times New Roman"/>
          <w:sz w:val="28"/>
          <w:szCs w:val="28"/>
        </w:rPr>
        <w:t xml:space="preserve">    </w:t>
      </w:r>
      <w:r w:rsidR="00357B2B">
        <w:rPr>
          <w:rFonts w:ascii="Times New Roman" w:hAnsi="Times New Roman" w:cs="Times New Roman"/>
          <w:sz w:val="28"/>
          <w:szCs w:val="28"/>
        </w:rPr>
        <w:t xml:space="preserve"> психологического обследования </w:t>
      </w:r>
      <w:r w:rsidR="00034AC2">
        <w:rPr>
          <w:rFonts w:ascii="Times New Roman" w:hAnsi="Times New Roman" w:cs="Times New Roman"/>
          <w:sz w:val="28"/>
          <w:szCs w:val="28"/>
        </w:rPr>
        <w:t xml:space="preserve">принимает </w:t>
      </w:r>
      <w:r w:rsidR="00357B2B">
        <w:rPr>
          <w:rFonts w:ascii="Times New Roman" w:hAnsi="Times New Roman" w:cs="Times New Roman"/>
          <w:sz w:val="28"/>
          <w:szCs w:val="28"/>
        </w:rPr>
        <w:t>решени</w:t>
      </w:r>
      <w:r w:rsidR="00034AC2">
        <w:rPr>
          <w:rFonts w:ascii="Times New Roman" w:hAnsi="Times New Roman" w:cs="Times New Roman"/>
          <w:sz w:val="28"/>
          <w:szCs w:val="28"/>
        </w:rPr>
        <w:t>е</w:t>
      </w:r>
      <w:r w:rsidR="00357B2B">
        <w:rPr>
          <w:rFonts w:ascii="Times New Roman" w:hAnsi="Times New Roman" w:cs="Times New Roman"/>
          <w:sz w:val="28"/>
          <w:szCs w:val="28"/>
        </w:rPr>
        <w:t xml:space="preserve"> о </w:t>
      </w:r>
      <w:r w:rsidR="00357B2B" w:rsidRPr="00B14290">
        <w:rPr>
          <w:rFonts w:ascii="Times New Roman" w:hAnsi="Times New Roman" w:cs="Times New Roman"/>
          <w:sz w:val="28"/>
          <w:szCs w:val="28"/>
        </w:rPr>
        <w:t xml:space="preserve">возможности </w:t>
      </w:r>
      <w:r w:rsidR="00357B2B">
        <w:rPr>
          <w:rFonts w:ascii="Times New Roman" w:hAnsi="Times New Roman" w:cs="Times New Roman"/>
          <w:sz w:val="28"/>
          <w:szCs w:val="28"/>
        </w:rPr>
        <w:t>перевода</w:t>
      </w:r>
      <w:r w:rsidR="00357B2B" w:rsidRPr="00042032">
        <w:rPr>
          <w:rFonts w:ascii="Times New Roman" w:hAnsi="Times New Roman" w:cs="Times New Roman"/>
          <w:sz w:val="28"/>
          <w:szCs w:val="28"/>
        </w:rPr>
        <w:t xml:space="preserve"> обучающегося </w:t>
      </w:r>
      <w:r w:rsidR="00A5141A">
        <w:rPr>
          <w:rFonts w:ascii="Times New Roman" w:hAnsi="Times New Roman" w:cs="Times New Roman"/>
          <w:sz w:val="28"/>
          <w:szCs w:val="28"/>
        </w:rPr>
        <w:t xml:space="preserve">          </w:t>
      </w:r>
      <w:r w:rsidR="00357B2B" w:rsidRPr="00042032">
        <w:rPr>
          <w:rFonts w:ascii="Times New Roman" w:hAnsi="Times New Roman" w:cs="Times New Roman"/>
          <w:sz w:val="28"/>
          <w:szCs w:val="28"/>
        </w:rPr>
        <w:t xml:space="preserve">и заключении с ним договора о целевом обучении, о чем направляет </w:t>
      </w:r>
      <w:r w:rsidR="00A5141A">
        <w:rPr>
          <w:rFonts w:ascii="Times New Roman" w:hAnsi="Times New Roman" w:cs="Times New Roman"/>
          <w:sz w:val="28"/>
          <w:szCs w:val="28"/>
        </w:rPr>
        <w:t xml:space="preserve">               </w:t>
      </w:r>
      <w:r w:rsidR="00357B2B" w:rsidRPr="00042032">
        <w:rPr>
          <w:rFonts w:ascii="Times New Roman" w:hAnsi="Times New Roman" w:cs="Times New Roman"/>
          <w:sz w:val="28"/>
          <w:szCs w:val="28"/>
        </w:rPr>
        <w:lastRenderedPageBreak/>
        <w:t xml:space="preserve">в Главное управление кадров </w:t>
      </w:r>
      <w:r w:rsidR="00A5141A">
        <w:rPr>
          <w:rFonts w:ascii="Times New Roman" w:hAnsi="Times New Roman" w:cs="Times New Roman"/>
          <w:sz w:val="28"/>
          <w:szCs w:val="28"/>
        </w:rPr>
        <w:t xml:space="preserve">  </w:t>
      </w:r>
      <w:r w:rsidR="00357B2B" w:rsidRPr="00042032">
        <w:rPr>
          <w:rFonts w:ascii="Times New Roman" w:hAnsi="Times New Roman" w:cs="Times New Roman"/>
          <w:sz w:val="28"/>
          <w:szCs w:val="28"/>
        </w:rPr>
        <w:t>Генеральной прокуратуры Российской Федерации мотивированное ходатайство с приложением документов обучающегося, предусмотренных</w:t>
      </w:r>
      <w:r w:rsidR="00340B1D">
        <w:rPr>
          <w:rFonts w:ascii="Times New Roman" w:hAnsi="Times New Roman" w:cs="Times New Roman"/>
          <w:sz w:val="28"/>
          <w:szCs w:val="28"/>
        </w:rPr>
        <w:t xml:space="preserve"> абзацем 1 п</w:t>
      </w:r>
      <w:r w:rsidR="00357B2B" w:rsidRPr="00042032">
        <w:rPr>
          <w:rFonts w:ascii="Times New Roman" w:hAnsi="Times New Roman" w:cs="Times New Roman"/>
          <w:sz w:val="28"/>
          <w:szCs w:val="28"/>
        </w:rPr>
        <w:t>ункт</w:t>
      </w:r>
      <w:r w:rsidR="00340B1D">
        <w:rPr>
          <w:rFonts w:ascii="Times New Roman" w:hAnsi="Times New Roman" w:cs="Times New Roman"/>
          <w:sz w:val="28"/>
          <w:szCs w:val="28"/>
        </w:rPr>
        <w:t>а</w:t>
      </w:r>
      <w:r w:rsidR="00357B2B" w:rsidRPr="00042032">
        <w:rPr>
          <w:rFonts w:ascii="Times New Roman" w:hAnsi="Times New Roman" w:cs="Times New Roman"/>
          <w:sz w:val="28"/>
          <w:szCs w:val="28"/>
        </w:rPr>
        <w:t xml:space="preserve"> 5</w:t>
      </w:r>
      <w:r w:rsidR="00340B1D">
        <w:rPr>
          <w:rFonts w:ascii="Times New Roman" w:hAnsi="Times New Roman" w:cs="Times New Roman"/>
          <w:sz w:val="28"/>
          <w:szCs w:val="28"/>
        </w:rPr>
        <w:t>.</w:t>
      </w:r>
      <w:r w:rsidR="00A5141A">
        <w:rPr>
          <w:rFonts w:ascii="Times New Roman" w:hAnsi="Times New Roman" w:cs="Times New Roman"/>
          <w:sz w:val="28"/>
          <w:szCs w:val="28"/>
        </w:rPr>
        <w:t>4</w:t>
      </w:r>
      <w:r w:rsidR="00357B2B" w:rsidRPr="00042032">
        <w:rPr>
          <w:rFonts w:ascii="Times New Roman" w:hAnsi="Times New Roman" w:cs="Times New Roman"/>
          <w:sz w:val="28"/>
          <w:szCs w:val="28"/>
        </w:rPr>
        <w:t xml:space="preserve"> </w:t>
      </w:r>
      <w:r w:rsidR="00340B1D">
        <w:rPr>
          <w:rFonts w:ascii="Times New Roman" w:hAnsi="Times New Roman" w:cs="Times New Roman"/>
          <w:sz w:val="28"/>
          <w:szCs w:val="28"/>
        </w:rPr>
        <w:t xml:space="preserve">настоящих </w:t>
      </w:r>
      <w:r w:rsidR="00357B2B" w:rsidRPr="00042032">
        <w:rPr>
          <w:rFonts w:ascii="Times New Roman" w:hAnsi="Times New Roman" w:cs="Times New Roman"/>
          <w:sz w:val="28"/>
          <w:szCs w:val="28"/>
        </w:rPr>
        <w:t>Порядка</w:t>
      </w:r>
      <w:r w:rsidR="00340B1D">
        <w:rPr>
          <w:rFonts w:ascii="Times New Roman" w:hAnsi="Times New Roman" w:cs="Times New Roman"/>
          <w:sz w:val="28"/>
          <w:szCs w:val="28"/>
        </w:rPr>
        <w:t xml:space="preserve"> и условий</w:t>
      </w:r>
      <w:r w:rsidR="00357B2B">
        <w:rPr>
          <w:rFonts w:ascii="Times New Roman" w:hAnsi="Times New Roman" w:cs="Times New Roman"/>
          <w:sz w:val="28"/>
          <w:szCs w:val="28"/>
        </w:rPr>
        <w:t>.</w:t>
      </w:r>
      <w:proofErr w:type="gramEnd"/>
    </w:p>
    <w:p w:rsidR="00357B2B" w:rsidRPr="00AD7BC8" w:rsidRDefault="00FB613E" w:rsidP="00357B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5141A">
        <w:rPr>
          <w:rFonts w:ascii="Times New Roman" w:hAnsi="Times New Roman" w:cs="Times New Roman"/>
          <w:sz w:val="28"/>
          <w:szCs w:val="28"/>
        </w:rPr>
        <w:t>6</w:t>
      </w:r>
      <w:r w:rsidR="00357B2B" w:rsidRPr="00AD7BC8">
        <w:rPr>
          <w:rFonts w:ascii="Times New Roman" w:hAnsi="Times New Roman" w:cs="Times New Roman"/>
          <w:sz w:val="28"/>
          <w:szCs w:val="28"/>
        </w:rPr>
        <w:t xml:space="preserve">. Главное управление кадров Генеральной прокуратуры Российской Федерации совместно с Университетом рассматривает поступившее ходатайство, вносит </w:t>
      </w:r>
      <w:r w:rsidR="00357B2B">
        <w:rPr>
          <w:rFonts w:ascii="Times New Roman" w:hAnsi="Times New Roman" w:cs="Times New Roman"/>
          <w:sz w:val="28"/>
          <w:szCs w:val="28"/>
        </w:rPr>
        <w:t>курирующему заместителю</w:t>
      </w:r>
      <w:r w:rsidR="00357B2B" w:rsidRPr="00AD7BC8">
        <w:rPr>
          <w:rFonts w:ascii="Times New Roman" w:hAnsi="Times New Roman" w:cs="Times New Roman"/>
          <w:sz w:val="28"/>
          <w:szCs w:val="28"/>
        </w:rPr>
        <w:t xml:space="preserve"> Генерально</w:t>
      </w:r>
      <w:r w:rsidR="00357B2B">
        <w:rPr>
          <w:rFonts w:ascii="Times New Roman" w:hAnsi="Times New Roman" w:cs="Times New Roman"/>
          <w:sz w:val="28"/>
          <w:szCs w:val="28"/>
        </w:rPr>
        <w:t>го</w:t>
      </w:r>
      <w:r w:rsidR="00357B2B" w:rsidRPr="00AD7BC8">
        <w:rPr>
          <w:rFonts w:ascii="Times New Roman" w:hAnsi="Times New Roman" w:cs="Times New Roman"/>
          <w:sz w:val="28"/>
          <w:szCs w:val="28"/>
        </w:rPr>
        <w:t xml:space="preserve"> прокур</w:t>
      </w:r>
      <w:r w:rsidR="00357B2B">
        <w:rPr>
          <w:rFonts w:ascii="Times New Roman" w:hAnsi="Times New Roman" w:cs="Times New Roman"/>
          <w:sz w:val="28"/>
          <w:szCs w:val="28"/>
        </w:rPr>
        <w:t>ора</w:t>
      </w:r>
      <w:r w:rsidR="00357B2B" w:rsidRPr="00AD7BC8">
        <w:rPr>
          <w:rFonts w:ascii="Times New Roman" w:hAnsi="Times New Roman" w:cs="Times New Roman"/>
          <w:sz w:val="28"/>
          <w:szCs w:val="28"/>
        </w:rPr>
        <w:t xml:space="preserve"> Российской Федерации предложени</w:t>
      </w:r>
      <w:r w:rsidR="00357B2B">
        <w:rPr>
          <w:rFonts w:ascii="Times New Roman" w:hAnsi="Times New Roman" w:cs="Times New Roman"/>
          <w:sz w:val="28"/>
          <w:szCs w:val="28"/>
        </w:rPr>
        <w:t>е</w:t>
      </w:r>
      <w:r w:rsidR="00357B2B" w:rsidRPr="00AD7BC8">
        <w:rPr>
          <w:rFonts w:ascii="Times New Roman" w:hAnsi="Times New Roman" w:cs="Times New Roman"/>
          <w:sz w:val="28"/>
          <w:szCs w:val="28"/>
        </w:rPr>
        <w:t xml:space="preserve"> о выделении  бюджетного места, либо об отказе в удовлетворении ходатайства</w:t>
      </w:r>
      <w:r w:rsidR="00357B2B">
        <w:rPr>
          <w:rFonts w:ascii="Times New Roman" w:hAnsi="Times New Roman" w:cs="Times New Roman"/>
          <w:sz w:val="28"/>
          <w:szCs w:val="28"/>
        </w:rPr>
        <w:t>,</w:t>
      </w:r>
      <w:r w:rsidR="00357B2B" w:rsidRPr="00AD7BC8">
        <w:rPr>
          <w:rFonts w:ascii="Times New Roman" w:hAnsi="Times New Roman" w:cs="Times New Roman"/>
          <w:sz w:val="28"/>
          <w:szCs w:val="28"/>
        </w:rPr>
        <w:t xml:space="preserve"> и о принятом решении информирует прокуратуру субъекта Российской Федерации и Университет.  </w:t>
      </w:r>
    </w:p>
    <w:p w:rsidR="00357B2B" w:rsidRPr="00AD7BC8" w:rsidRDefault="00357B2B" w:rsidP="00357B2B">
      <w:pPr>
        <w:pStyle w:val="ConsPlusNormal"/>
        <w:ind w:firstLine="709"/>
        <w:jc w:val="both"/>
        <w:rPr>
          <w:rStyle w:val="FontStyle37"/>
          <w:sz w:val="28"/>
          <w:szCs w:val="28"/>
        </w:rPr>
      </w:pPr>
      <w:r w:rsidRPr="00AD7BC8">
        <w:rPr>
          <w:rFonts w:ascii="Times New Roman" w:hAnsi="Times New Roman" w:cs="Times New Roman"/>
          <w:sz w:val="28"/>
          <w:szCs w:val="28"/>
        </w:rPr>
        <w:t xml:space="preserve">При </w:t>
      </w:r>
      <w:r>
        <w:rPr>
          <w:rFonts w:ascii="Times New Roman" w:hAnsi="Times New Roman"/>
          <w:sz w:val="28"/>
          <w:szCs w:val="28"/>
        </w:rPr>
        <w:t xml:space="preserve">принятии </w:t>
      </w:r>
      <w:r w:rsidRPr="00B14290">
        <w:rPr>
          <w:rFonts w:ascii="Times New Roman" w:hAnsi="Times New Roman"/>
          <w:sz w:val="28"/>
          <w:szCs w:val="28"/>
        </w:rPr>
        <w:t xml:space="preserve">Генеральной прокуратуры Российской Федерации </w:t>
      </w:r>
      <w:r>
        <w:rPr>
          <w:rFonts w:ascii="Times New Roman" w:hAnsi="Times New Roman"/>
          <w:sz w:val="28"/>
          <w:szCs w:val="28"/>
        </w:rPr>
        <w:t>решения</w:t>
      </w:r>
      <w:r w:rsidRPr="00AD7BC8">
        <w:rPr>
          <w:rFonts w:ascii="Times New Roman" w:hAnsi="Times New Roman" w:cs="Times New Roman"/>
          <w:sz w:val="28"/>
          <w:szCs w:val="28"/>
        </w:rPr>
        <w:t xml:space="preserve"> о выделении бюджетного места прокуратура субъекта Российской Федерации направляет в Университет личное дело кандидата на перевод, содержащее</w:t>
      </w:r>
      <w:r w:rsidRPr="00AD7BC8">
        <w:rPr>
          <w:rStyle w:val="FontStyle37"/>
          <w:sz w:val="28"/>
          <w:szCs w:val="28"/>
        </w:rPr>
        <w:t>:</w:t>
      </w:r>
    </w:p>
    <w:p w:rsidR="00357B2B" w:rsidRPr="00042032" w:rsidRDefault="00357B2B" w:rsidP="00357B2B">
      <w:pPr>
        <w:pStyle w:val="Style20"/>
        <w:widowControl/>
        <w:spacing w:line="240" w:lineRule="auto"/>
        <w:ind w:firstLine="709"/>
        <w:rPr>
          <w:rStyle w:val="FontStyle37"/>
          <w:sz w:val="28"/>
          <w:szCs w:val="28"/>
        </w:rPr>
      </w:pPr>
      <w:r w:rsidRPr="00042032">
        <w:rPr>
          <w:rStyle w:val="FontStyle37"/>
          <w:sz w:val="28"/>
          <w:szCs w:val="28"/>
        </w:rPr>
        <w:t>заявление о переводе в Университет по форме, размещенной на официальном сайте Университета;</w:t>
      </w:r>
    </w:p>
    <w:p w:rsidR="00357B2B" w:rsidRPr="00042032" w:rsidRDefault="00357B2B" w:rsidP="00357B2B">
      <w:pPr>
        <w:pStyle w:val="Style20"/>
        <w:widowControl/>
        <w:spacing w:line="240" w:lineRule="auto"/>
        <w:ind w:firstLine="709"/>
        <w:rPr>
          <w:rStyle w:val="FontStyle37"/>
          <w:sz w:val="28"/>
          <w:szCs w:val="28"/>
        </w:rPr>
      </w:pPr>
      <w:r w:rsidRPr="00042032">
        <w:rPr>
          <w:rStyle w:val="FontStyle37"/>
          <w:sz w:val="28"/>
          <w:szCs w:val="28"/>
        </w:rPr>
        <w:t>копию документа, удостоверяющего личность, гражданство;</w:t>
      </w:r>
    </w:p>
    <w:p w:rsidR="00357B2B" w:rsidRPr="00042032" w:rsidRDefault="00357B2B" w:rsidP="00357B2B">
      <w:pPr>
        <w:pStyle w:val="Style20"/>
        <w:widowControl/>
        <w:spacing w:line="240" w:lineRule="auto"/>
        <w:ind w:firstLine="709"/>
        <w:rPr>
          <w:rStyle w:val="FontStyle37"/>
          <w:sz w:val="28"/>
          <w:szCs w:val="28"/>
        </w:rPr>
      </w:pPr>
      <w:r w:rsidRPr="00042032">
        <w:rPr>
          <w:rStyle w:val="FontStyle37"/>
          <w:sz w:val="28"/>
          <w:szCs w:val="28"/>
        </w:rPr>
        <w:t>оригинал или копию документа об образовании и (или) о квалификации;</w:t>
      </w:r>
    </w:p>
    <w:p w:rsidR="00357B2B" w:rsidRPr="00042032" w:rsidRDefault="00357B2B" w:rsidP="00357B2B">
      <w:pPr>
        <w:pStyle w:val="Style20"/>
        <w:widowControl/>
        <w:spacing w:line="240" w:lineRule="auto"/>
        <w:ind w:firstLine="709"/>
        <w:rPr>
          <w:rStyle w:val="FontStyle37"/>
          <w:sz w:val="28"/>
          <w:szCs w:val="28"/>
        </w:rPr>
      </w:pPr>
      <w:r w:rsidRPr="00042032">
        <w:rPr>
          <w:rStyle w:val="FontStyle37"/>
          <w:sz w:val="28"/>
          <w:szCs w:val="28"/>
        </w:rPr>
        <w:t>справку об обучении;</w:t>
      </w:r>
    </w:p>
    <w:p w:rsidR="00357B2B" w:rsidRPr="00042032" w:rsidRDefault="00357B2B" w:rsidP="00357B2B">
      <w:pPr>
        <w:pStyle w:val="Style20"/>
        <w:widowControl/>
        <w:spacing w:line="240" w:lineRule="auto"/>
        <w:ind w:firstLine="709"/>
        <w:rPr>
          <w:rStyle w:val="FontStyle37"/>
          <w:sz w:val="28"/>
          <w:szCs w:val="28"/>
        </w:rPr>
      </w:pPr>
      <w:r w:rsidRPr="00042032">
        <w:rPr>
          <w:rStyle w:val="FontStyle37"/>
          <w:sz w:val="28"/>
          <w:szCs w:val="28"/>
        </w:rPr>
        <w:t>направление кандидата для перевода в Университет, подписанное прокурором субъекта Российской Федерации, приравненным к нему прокурором специализированной прокуратуры и заверенное гербовой печатью соответствующей прокуратуры, с указанием группы профессиональной пригодности кандидата;</w:t>
      </w:r>
    </w:p>
    <w:p w:rsidR="00357B2B" w:rsidRPr="00042032" w:rsidRDefault="00357B2B" w:rsidP="00357B2B">
      <w:pPr>
        <w:pStyle w:val="Style20"/>
        <w:widowControl/>
        <w:spacing w:line="240" w:lineRule="auto"/>
        <w:ind w:firstLine="709"/>
        <w:rPr>
          <w:rStyle w:val="FontStyle37"/>
          <w:sz w:val="28"/>
          <w:szCs w:val="28"/>
        </w:rPr>
      </w:pPr>
      <w:r w:rsidRPr="00042032">
        <w:rPr>
          <w:rStyle w:val="FontStyle37"/>
          <w:sz w:val="28"/>
          <w:szCs w:val="28"/>
        </w:rPr>
        <w:t>копию медицинской справки по форме 086/у (за исключением лиц, претендующих на перевод  по программам аспирантуры);</w:t>
      </w:r>
    </w:p>
    <w:p w:rsidR="00357B2B" w:rsidRPr="00042032" w:rsidRDefault="00357B2B" w:rsidP="00357B2B">
      <w:pPr>
        <w:pStyle w:val="Style20"/>
        <w:widowControl/>
        <w:spacing w:line="240" w:lineRule="auto"/>
        <w:ind w:firstLine="709"/>
        <w:rPr>
          <w:rStyle w:val="FontStyle37"/>
          <w:sz w:val="28"/>
          <w:szCs w:val="28"/>
        </w:rPr>
      </w:pPr>
      <w:r w:rsidRPr="00042032">
        <w:rPr>
          <w:rStyle w:val="FontStyle37"/>
          <w:sz w:val="28"/>
          <w:szCs w:val="28"/>
        </w:rPr>
        <w:t xml:space="preserve">копию договора о целевом обучении (за исключением лиц, претендующих на перевод по программам аспирантуры по </w:t>
      </w:r>
      <w:r w:rsidR="00FB613E">
        <w:rPr>
          <w:rStyle w:val="FontStyle37"/>
          <w:sz w:val="28"/>
          <w:szCs w:val="28"/>
        </w:rPr>
        <w:t>за</w:t>
      </w:r>
      <w:r w:rsidRPr="00042032">
        <w:rPr>
          <w:rStyle w:val="FontStyle37"/>
          <w:sz w:val="28"/>
          <w:szCs w:val="28"/>
        </w:rPr>
        <w:t>очной форме);</w:t>
      </w:r>
    </w:p>
    <w:p w:rsidR="00357B2B" w:rsidRPr="00042032" w:rsidRDefault="00357B2B" w:rsidP="00357B2B">
      <w:pPr>
        <w:pStyle w:val="Style20"/>
        <w:spacing w:line="240" w:lineRule="auto"/>
        <w:ind w:firstLine="709"/>
        <w:rPr>
          <w:rStyle w:val="FontStyle37"/>
          <w:sz w:val="28"/>
          <w:szCs w:val="28"/>
        </w:rPr>
      </w:pPr>
      <w:r w:rsidRPr="00042032">
        <w:rPr>
          <w:rStyle w:val="FontStyle37"/>
          <w:sz w:val="28"/>
          <w:szCs w:val="28"/>
        </w:rPr>
        <w:t>автобиографию и характеристику – рекомендацию с места работы (для лиц, претендующих на перевод по программам аспирантуры);</w:t>
      </w:r>
    </w:p>
    <w:p w:rsidR="00977386" w:rsidRDefault="00357B2B" w:rsidP="00357B2B">
      <w:pPr>
        <w:pStyle w:val="Style18"/>
        <w:widowControl/>
        <w:spacing w:line="240" w:lineRule="auto"/>
        <w:ind w:firstLine="709"/>
        <w:rPr>
          <w:rStyle w:val="FontStyle37"/>
          <w:sz w:val="28"/>
          <w:szCs w:val="28"/>
        </w:rPr>
      </w:pPr>
      <w:r w:rsidRPr="00042032">
        <w:rPr>
          <w:rStyle w:val="FontStyle37"/>
          <w:sz w:val="28"/>
          <w:szCs w:val="28"/>
        </w:rPr>
        <w:t>4 фотографии на матовой бумаге без уголка размером 3x4 см</w:t>
      </w:r>
      <w:r w:rsidR="00977386">
        <w:rPr>
          <w:rStyle w:val="FontStyle37"/>
          <w:sz w:val="28"/>
          <w:szCs w:val="28"/>
        </w:rPr>
        <w:t>.</w:t>
      </w:r>
      <w:r w:rsidRPr="00042032">
        <w:rPr>
          <w:rStyle w:val="FontStyle37"/>
          <w:sz w:val="28"/>
          <w:szCs w:val="28"/>
        </w:rPr>
        <w:t xml:space="preserve"> </w:t>
      </w:r>
    </w:p>
    <w:p w:rsidR="00357B2B" w:rsidRPr="00042032" w:rsidRDefault="00357B2B" w:rsidP="00357B2B">
      <w:pPr>
        <w:pStyle w:val="Style18"/>
        <w:widowControl/>
        <w:spacing w:line="240" w:lineRule="auto"/>
        <w:ind w:firstLine="709"/>
        <w:rPr>
          <w:rStyle w:val="FontStyle37"/>
          <w:sz w:val="28"/>
          <w:szCs w:val="28"/>
        </w:rPr>
      </w:pPr>
      <w:r w:rsidRPr="00042032">
        <w:rPr>
          <w:rStyle w:val="FontStyle37"/>
          <w:sz w:val="28"/>
          <w:szCs w:val="28"/>
        </w:rPr>
        <w:t>К заявлению о переводе могут быть также приложены представленные кандидатом документы, подтверждающие его индивидуальные достижения, результаты которых учитываются при переводе в Университет, и иные документы, представление которых отвечает интересам кандидата на перевод.</w:t>
      </w:r>
    </w:p>
    <w:p w:rsidR="00357B2B" w:rsidRPr="00042032" w:rsidRDefault="00357B2B" w:rsidP="00357B2B">
      <w:pPr>
        <w:pStyle w:val="Style27"/>
        <w:widowControl/>
        <w:tabs>
          <w:tab w:val="left" w:pos="1066"/>
        </w:tabs>
        <w:spacing w:line="240" w:lineRule="auto"/>
        <w:ind w:firstLine="709"/>
        <w:rPr>
          <w:rStyle w:val="FontStyle37"/>
          <w:sz w:val="28"/>
          <w:szCs w:val="28"/>
        </w:rPr>
      </w:pPr>
      <w:r w:rsidRPr="00042032">
        <w:rPr>
          <w:rStyle w:val="FontStyle37"/>
          <w:sz w:val="28"/>
          <w:szCs w:val="28"/>
        </w:rPr>
        <w:t>Личное дело кандидата представляется в Университет не позднее сроков, установленных Университетом.</w:t>
      </w:r>
    </w:p>
    <w:p w:rsidR="00357B2B" w:rsidRPr="00042032" w:rsidRDefault="00FB613E" w:rsidP="00357B2B">
      <w:pPr>
        <w:pStyle w:val="Style10"/>
        <w:widowControl/>
        <w:spacing w:line="240" w:lineRule="auto"/>
        <w:ind w:firstLine="709"/>
        <w:rPr>
          <w:sz w:val="28"/>
          <w:szCs w:val="28"/>
        </w:rPr>
      </w:pPr>
      <w:r>
        <w:rPr>
          <w:rStyle w:val="FontStyle37"/>
          <w:sz w:val="28"/>
          <w:szCs w:val="28"/>
        </w:rPr>
        <w:t xml:space="preserve">5.6. </w:t>
      </w:r>
      <w:r w:rsidR="00357B2B" w:rsidRPr="00042032">
        <w:rPr>
          <w:rStyle w:val="FontStyle37"/>
          <w:sz w:val="28"/>
          <w:szCs w:val="28"/>
        </w:rPr>
        <w:t xml:space="preserve">Кандидату в течение 5 календарных дней со дня поступления  его </w:t>
      </w:r>
      <w:r w:rsidR="00357B2B" w:rsidRPr="00042032">
        <w:rPr>
          <w:sz w:val="28"/>
          <w:szCs w:val="28"/>
        </w:rPr>
        <w:t>личного дела  Университетом выдается справка о переводе (далее – справка) с указанием уровня высшего образования, кода и наименования направления подготовки или специальности, на которые осуществляется перевод.</w:t>
      </w:r>
    </w:p>
    <w:p w:rsidR="00357B2B" w:rsidRPr="00042032" w:rsidRDefault="00357B2B" w:rsidP="00357B2B">
      <w:pPr>
        <w:pStyle w:val="Style10"/>
        <w:widowControl/>
        <w:spacing w:line="240" w:lineRule="auto"/>
        <w:ind w:firstLine="709"/>
        <w:rPr>
          <w:sz w:val="28"/>
          <w:szCs w:val="28"/>
        </w:rPr>
      </w:pPr>
      <w:proofErr w:type="gramStart"/>
      <w:r w:rsidRPr="00042032">
        <w:rPr>
          <w:sz w:val="28"/>
          <w:szCs w:val="28"/>
        </w:rPr>
        <w:lastRenderedPageBreak/>
        <w:t xml:space="preserve">Справка подписывается </w:t>
      </w:r>
      <w:r w:rsidR="00977386">
        <w:rPr>
          <w:sz w:val="28"/>
          <w:szCs w:val="28"/>
        </w:rPr>
        <w:t xml:space="preserve">    </w:t>
      </w:r>
      <w:r w:rsidRPr="00042032">
        <w:rPr>
          <w:sz w:val="28"/>
          <w:szCs w:val="28"/>
        </w:rPr>
        <w:t>ректором (проректором) Университета, директором (заместителем директора) института (филиала) Университета и заверяется печатью.</w:t>
      </w:r>
      <w:proofErr w:type="gramEnd"/>
    </w:p>
    <w:p w:rsidR="00357B2B" w:rsidRPr="00042032" w:rsidRDefault="00357B2B" w:rsidP="00357B2B">
      <w:pPr>
        <w:pStyle w:val="Style10"/>
        <w:widowControl/>
        <w:spacing w:line="240" w:lineRule="auto"/>
        <w:ind w:firstLine="709"/>
        <w:rPr>
          <w:sz w:val="28"/>
          <w:szCs w:val="28"/>
        </w:rPr>
      </w:pPr>
      <w:r w:rsidRPr="00042032">
        <w:rPr>
          <w:sz w:val="28"/>
          <w:szCs w:val="28"/>
        </w:rPr>
        <w:t xml:space="preserve">К справке прилагается перечень изученных учебных дисциплин, пройденных практик, выполненных научных исследования, подлежащих  </w:t>
      </w:r>
      <w:proofErr w:type="spellStart"/>
      <w:r w:rsidRPr="00042032">
        <w:rPr>
          <w:sz w:val="28"/>
          <w:szCs w:val="28"/>
        </w:rPr>
        <w:t>перезачету</w:t>
      </w:r>
      <w:proofErr w:type="spellEnd"/>
      <w:r w:rsidRPr="00042032">
        <w:rPr>
          <w:sz w:val="28"/>
          <w:szCs w:val="28"/>
        </w:rPr>
        <w:t xml:space="preserve"> или переаттестации при переводе.</w:t>
      </w:r>
    </w:p>
    <w:p w:rsidR="00357B2B" w:rsidRPr="00042032" w:rsidRDefault="00FB613E" w:rsidP="00357B2B">
      <w:pPr>
        <w:pStyle w:val="Style10"/>
        <w:widowControl/>
        <w:spacing w:line="240" w:lineRule="auto"/>
        <w:ind w:firstLine="709"/>
        <w:rPr>
          <w:rStyle w:val="FontStyle37"/>
          <w:sz w:val="28"/>
          <w:szCs w:val="28"/>
        </w:rPr>
      </w:pPr>
      <w:r>
        <w:rPr>
          <w:sz w:val="28"/>
          <w:szCs w:val="28"/>
        </w:rPr>
        <w:t>5.7</w:t>
      </w:r>
      <w:r w:rsidR="00357B2B" w:rsidRPr="00042032">
        <w:rPr>
          <w:sz w:val="28"/>
          <w:szCs w:val="28"/>
        </w:rPr>
        <w:t xml:space="preserve">. Для зачисления в Университет в порядке перевода кандидат </w:t>
      </w:r>
      <w:r w:rsidR="00357B2B" w:rsidRPr="00042032">
        <w:rPr>
          <w:rStyle w:val="FontStyle37"/>
          <w:sz w:val="28"/>
          <w:szCs w:val="28"/>
        </w:rPr>
        <w:t xml:space="preserve">представляет заверенную выписку </w:t>
      </w:r>
      <w:proofErr w:type="gramStart"/>
      <w:r w:rsidR="00357B2B" w:rsidRPr="00042032">
        <w:rPr>
          <w:rStyle w:val="FontStyle37"/>
          <w:sz w:val="28"/>
          <w:szCs w:val="28"/>
        </w:rPr>
        <w:t>из приказа об отчислении в связи с переводом из другой образовательной организации</w:t>
      </w:r>
      <w:proofErr w:type="gramEnd"/>
      <w:r w:rsidR="00357B2B" w:rsidRPr="00042032">
        <w:rPr>
          <w:rStyle w:val="FontStyle37"/>
          <w:sz w:val="28"/>
          <w:szCs w:val="28"/>
        </w:rPr>
        <w:t xml:space="preserve"> и документ о предшествующем образовании (оригинал указанного документа или его копию, заверенную в установленном порядке, или его копию с предъявлением оригинала для заверения копии).</w:t>
      </w:r>
    </w:p>
    <w:p w:rsidR="00357B2B" w:rsidRPr="00042032" w:rsidRDefault="00357B2B" w:rsidP="00357B2B">
      <w:pPr>
        <w:pStyle w:val="Style10"/>
        <w:widowControl/>
        <w:spacing w:line="240" w:lineRule="auto"/>
        <w:ind w:firstLine="709"/>
        <w:rPr>
          <w:rStyle w:val="FontStyle37"/>
          <w:sz w:val="28"/>
          <w:szCs w:val="28"/>
        </w:rPr>
      </w:pPr>
      <w:r w:rsidRPr="00042032">
        <w:rPr>
          <w:rStyle w:val="FontStyle37"/>
          <w:sz w:val="28"/>
          <w:szCs w:val="28"/>
        </w:rPr>
        <w:t xml:space="preserve">Университет в течение 3 рабочих дней со дня поступления указанных документов издает приказ о зачислении в порядке перевода из другой организации. </w:t>
      </w:r>
    </w:p>
    <w:p w:rsidR="00357B2B" w:rsidRPr="00042032" w:rsidRDefault="00357B2B" w:rsidP="00357B2B">
      <w:pPr>
        <w:pStyle w:val="Style9"/>
        <w:widowControl/>
        <w:spacing w:line="240" w:lineRule="auto"/>
        <w:ind w:firstLine="709"/>
        <w:rPr>
          <w:rStyle w:val="FontStyle37"/>
          <w:sz w:val="28"/>
          <w:szCs w:val="28"/>
        </w:rPr>
      </w:pPr>
      <w:r w:rsidRPr="00042032">
        <w:rPr>
          <w:sz w:val="28"/>
          <w:szCs w:val="28"/>
        </w:rPr>
        <w:t>Копия приказа направляется в прокуратуру субъекта Российской Федерации.</w:t>
      </w:r>
    </w:p>
    <w:p w:rsidR="00357B2B" w:rsidRPr="00042032" w:rsidRDefault="00357B2B" w:rsidP="00357B2B">
      <w:pPr>
        <w:pStyle w:val="Default"/>
        <w:spacing w:line="240" w:lineRule="exact"/>
        <w:ind w:firstLine="709"/>
        <w:jc w:val="both"/>
        <w:rPr>
          <w:color w:val="auto"/>
          <w:sz w:val="28"/>
          <w:szCs w:val="28"/>
        </w:rPr>
      </w:pPr>
    </w:p>
    <w:p w:rsidR="00357B2B" w:rsidRPr="00042032" w:rsidRDefault="00357B2B" w:rsidP="00357B2B">
      <w:pPr>
        <w:pStyle w:val="Default"/>
        <w:spacing w:line="240" w:lineRule="exact"/>
        <w:ind w:firstLine="709"/>
        <w:jc w:val="both"/>
        <w:rPr>
          <w:color w:val="auto"/>
          <w:sz w:val="28"/>
          <w:szCs w:val="28"/>
        </w:rPr>
      </w:pPr>
    </w:p>
    <w:p w:rsidR="00357B2B" w:rsidRPr="00042032" w:rsidRDefault="00357B2B" w:rsidP="00357B2B">
      <w:pPr>
        <w:pStyle w:val="Default"/>
        <w:ind w:firstLine="709"/>
        <w:jc w:val="both"/>
        <w:rPr>
          <w:color w:val="auto"/>
          <w:sz w:val="28"/>
          <w:szCs w:val="28"/>
        </w:rPr>
      </w:pPr>
    </w:p>
    <w:p w:rsidR="00357B2B" w:rsidRPr="00042032" w:rsidRDefault="00357B2B" w:rsidP="00357B2B">
      <w:pPr>
        <w:pStyle w:val="Default"/>
        <w:ind w:firstLine="709"/>
        <w:jc w:val="both"/>
        <w:rPr>
          <w:color w:val="auto"/>
          <w:sz w:val="28"/>
          <w:szCs w:val="28"/>
        </w:rPr>
      </w:pPr>
    </w:p>
    <w:p w:rsidR="00357B2B" w:rsidRPr="00042032" w:rsidRDefault="00357B2B" w:rsidP="00357B2B">
      <w:pPr>
        <w:pStyle w:val="Default"/>
        <w:ind w:firstLine="709"/>
        <w:jc w:val="both"/>
        <w:rPr>
          <w:color w:val="auto"/>
          <w:sz w:val="28"/>
          <w:szCs w:val="28"/>
        </w:rPr>
      </w:pPr>
    </w:p>
    <w:p w:rsidR="00357B2B" w:rsidRPr="00760AC3" w:rsidRDefault="00357B2B" w:rsidP="00357B2B">
      <w:pPr>
        <w:pStyle w:val="Default"/>
        <w:ind w:firstLine="709"/>
        <w:jc w:val="both"/>
        <w:rPr>
          <w:i/>
          <w:sz w:val="28"/>
          <w:szCs w:val="28"/>
        </w:rPr>
      </w:pPr>
    </w:p>
    <w:p w:rsidR="00357B2B" w:rsidRPr="00760AC3" w:rsidRDefault="00357B2B" w:rsidP="00357B2B">
      <w:pPr>
        <w:pStyle w:val="Default"/>
        <w:ind w:firstLine="709"/>
        <w:jc w:val="both"/>
        <w:rPr>
          <w:i/>
          <w:sz w:val="28"/>
          <w:szCs w:val="28"/>
        </w:rPr>
      </w:pPr>
    </w:p>
    <w:p w:rsidR="00357B2B" w:rsidRPr="00760AC3" w:rsidRDefault="00357B2B" w:rsidP="00357B2B">
      <w:pPr>
        <w:pStyle w:val="Default"/>
        <w:ind w:firstLine="709"/>
        <w:jc w:val="both"/>
        <w:rPr>
          <w:i/>
          <w:sz w:val="28"/>
          <w:szCs w:val="28"/>
        </w:rPr>
      </w:pPr>
    </w:p>
    <w:p w:rsidR="008C1290" w:rsidRPr="000507A6" w:rsidRDefault="008C1290" w:rsidP="00395AD6">
      <w:pPr>
        <w:spacing w:after="0"/>
        <w:ind w:firstLine="709"/>
      </w:pPr>
    </w:p>
    <w:sectPr w:rsidR="008C1290" w:rsidRPr="000507A6" w:rsidSect="00906363">
      <w:headerReference w:type="even" r:id="rId24"/>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D9" w:rsidRDefault="00EC53D9">
      <w:r>
        <w:separator/>
      </w:r>
    </w:p>
  </w:endnote>
  <w:endnote w:type="continuationSeparator" w:id="0">
    <w:p w:rsidR="00EC53D9" w:rsidRDefault="00EC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D9" w:rsidRDefault="00EC53D9">
      <w:r>
        <w:separator/>
      </w:r>
    </w:p>
  </w:footnote>
  <w:footnote w:type="continuationSeparator" w:id="0">
    <w:p w:rsidR="00EC53D9" w:rsidRDefault="00EC5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3E1" w:rsidRDefault="008E73E1" w:rsidP="00D8471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E73E1" w:rsidRDefault="008E73E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3E1" w:rsidRDefault="008E73E1" w:rsidP="00D8471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3F2C">
      <w:rPr>
        <w:rStyle w:val="a5"/>
        <w:noProof/>
      </w:rPr>
      <w:t>14</w:t>
    </w:r>
    <w:r>
      <w:rPr>
        <w:rStyle w:val="a5"/>
      </w:rPr>
      <w:fldChar w:fldCharType="end"/>
    </w:r>
  </w:p>
  <w:p w:rsidR="008E73E1" w:rsidRDefault="008E73E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FF8"/>
    <w:rsid w:val="00000696"/>
    <w:rsid w:val="000016CC"/>
    <w:rsid w:val="00003EA9"/>
    <w:rsid w:val="00004FEE"/>
    <w:rsid w:val="00006E07"/>
    <w:rsid w:val="0000733D"/>
    <w:rsid w:val="00007D4E"/>
    <w:rsid w:val="0001042C"/>
    <w:rsid w:val="000106AB"/>
    <w:rsid w:val="00011C6A"/>
    <w:rsid w:val="000121EB"/>
    <w:rsid w:val="0001315B"/>
    <w:rsid w:val="000151D8"/>
    <w:rsid w:val="000163A5"/>
    <w:rsid w:val="00016424"/>
    <w:rsid w:val="00021177"/>
    <w:rsid w:val="0002226A"/>
    <w:rsid w:val="00023611"/>
    <w:rsid w:val="000238C5"/>
    <w:rsid w:val="00023A8F"/>
    <w:rsid w:val="000251E6"/>
    <w:rsid w:val="00030097"/>
    <w:rsid w:val="0003088F"/>
    <w:rsid w:val="00030D76"/>
    <w:rsid w:val="00030F63"/>
    <w:rsid w:val="000317CE"/>
    <w:rsid w:val="00031AC4"/>
    <w:rsid w:val="00031D4D"/>
    <w:rsid w:val="00032DF6"/>
    <w:rsid w:val="00032E56"/>
    <w:rsid w:val="00034AC2"/>
    <w:rsid w:val="00035555"/>
    <w:rsid w:val="00035BC9"/>
    <w:rsid w:val="000368BE"/>
    <w:rsid w:val="00037D46"/>
    <w:rsid w:val="00041351"/>
    <w:rsid w:val="000432A6"/>
    <w:rsid w:val="000435BA"/>
    <w:rsid w:val="000438B6"/>
    <w:rsid w:val="00044C8F"/>
    <w:rsid w:val="000457F6"/>
    <w:rsid w:val="00045D04"/>
    <w:rsid w:val="00045EB1"/>
    <w:rsid w:val="00046302"/>
    <w:rsid w:val="000472E1"/>
    <w:rsid w:val="000479A6"/>
    <w:rsid w:val="00047C2B"/>
    <w:rsid w:val="00050461"/>
    <w:rsid w:val="000506BF"/>
    <w:rsid w:val="000507A6"/>
    <w:rsid w:val="00050EA7"/>
    <w:rsid w:val="00051586"/>
    <w:rsid w:val="00051D29"/>
    <w:rsid w:val="0005235C"/>
    <w:rsid w:val="000524DB"/>
    <w:rsid w:val="00052B19"/>
    <w:rsid w:val="00052B6A"/>
    <w:rsid w:val="00052C01"/>
    <w:rsid w:val="00052C5F"/>
    <w:rsid w:val="00053700"/>
    <w:rsid w:val="00053EF2"/>
    <w:rsid w:val="0005404A"/>
    <w:rsid w:val="00054AC8"/>
    <w:rsid w:val="00055ADF"/>
    <w:rsid w:val="000565C2"/>
    <w:rsid w:val="00056D13"/>
    <w:rsid w:val="00057830"/>
    <w:rsid w:val="00057A94"/>
    <w:rsid w:val="00060287"/>
    <w:rsid w:val="00061047"/>
    <w:rsid w:val="000617DE"/>
    <w:rsid w:val="00061A83"/>
    <w:rsid w:val="00061DC7"/>
    <w:rsid w:val="00062002"/>
    <w:rsid w:val="00062136"/>
    <w:rsid w:val="0006272B"/>
    <w:rsid w:val="00063DF6"/>
    <w:rsid w:val="00064044"/>
    <w:rsid w:val="00064127"/>
    <w:rsid w:val="00064323"/>
    <w:rsid w:val="0006481B"/>
    <w:rsid w:val="00065BA4"/>
    <w:rsid w:val="0006684A"/>
    <w:rsid w:val="00067159"/>
    <w:rsid w:val="00067CB5"/>
    <w:rsid w:val="000702B0"/>
    <w:rsid w:val="00071452"/>
    <w:rsid w:val="00075237"/>
    <w:rsid w:val="0007627A"/>
    <w:rsid w:val="00076D0F"/>
    <w:rsid w:val="00077983"/>
    <w:rsid w:val="00081073"/>
    <w:rsid w:val="00081328"/>
    <w:rsid w:val="00082080"/>
    <w:rsid w:val="00082853"/>
    <w:rsid w:val="00083849"/>
    <w:rsid w:val="00085861"/>
    <w:rsid w:val="00087160"/>
    <w:rsid w:val="00087DE7"/>
    <w:rsid w:val="0009009D"/>
    <w:rsid w:val="000906E7"/>
    <w:rsid w:val="0009324D"/>
    <w:rsid w:val="00095259"/>
    <w:rsid w:val="00097BAD"/>
    <w:rsid w:val="000A0105"/>
    <w:rsid w:val="000A1647"/>
    <w:rsid w:val="000A251E"/>
    <w:rsid w:val="000A2ECC"/>
    <w:rsid w:val="000A3014"/>
    <w:rsid w:val="000A38A3"/>
    <w:rsid w:val="000A3B66"/>
    <w:rsid w:val="000A3D52"/>
    <w:rsid w:val="000A48FA"/>
    <w:rsid w:val="000A5F0F"/>
    <w:rsid w:val="000A7498"/>
    <w:rsid w:val="000A7786"/>
    <w:rsid w:val="000B00FC"/>
    <w:rsid w:val="000B1C41"/>
    <w:rsid w:val="000B1D33"/>
    <w:rsid w:val="000B2A85"/>
    <w:rsid w:val="000B3C87"/>
    <w:rsid w:val="000B552C"/>
    <w:rsid w:val="000B5BBB"/>
    <w:rsid w:val="000B5FC6"/>
    <w:rsid w:val="000B6B51"/>
    <w:rsid w:val="000B6C4A"/>
    <w:rsid w:val="000C07E8"/>
    <w:rsid w:val="000C1788"/>
    <w:rsid w:val="000C65EA"/>
    <w:rsid w:val="000D1E73"/>
    <w:rsid w:val="000D3BFD"/>
    <w:rsid w:val="000D41AA"/>
    <w:rsid w:val="000D5E66"/>
    <w:rsid w:val="000D6470"/>
    <w:rsid w:val="000D64E6"/>
    <w:rsid w:val="000D6C93"/>
    <w:rsid w:val="000D7B48"/>
    <w:rsid w:val="000E08D5"/>
    <w:rsid w:val="000E1023"/>
    <w:rsid w:val="000E1157"/>
    <w:rsid w:val="000E1A8D"/>
    <w:rsid w:val="000E1EFE"/>
    <w:rsid w:val="000E29E0"/>
    <w:rsid w:val="000E4B81"/>
    <w:rsid w:val="000E57C9"/>
    <w:rsid w:val="000E68C8"/>
    <w:rsid w:val="000E6A70"/>
    <w:rsid w:val="000E70B2"/>
    <w:rsid w:val="000E76D1"/>
    <w:rsid w:val="000F07DE"/>
    <w:rsid w:val="000F091E"/>
    <w:rsid w:val="000F0EB8"/>
    <w:rsid w:val="000F1840"/>
    <w:rsid w:val="000F1FA3"/>
    <w:rsid w:val="000F2023"/>
    <w:rsid w:val="000F221C"/>
    <w:rsid w:val="000F4045"/>
    <w:rsid w:val="000F47BB"/>
    <w:rsid w:val="000F4AAE"/>
    <w:rsid w:val="000F63F2"/>
    <w:rsid w:val="001004BE"/>
    <w:rsid w:val="00100D07"/>
    <w:rsid w:val="00104D71"/>
    <w:rsid w:val="00105F1B"/>
    <w:rsid w:val="001071A9"/>
    <w:rsid w:val="001102BD"/>
    <w:rsid w:val="00113750"/>
    <w:rsid w:val="00113984"/>
    <w:rsid w:val="001146A3"/>
    <w:rsid w:val="00114E8F"/>
    <w:rsid w:val="00116067"/>
    <w:rsid w:val="001166A8"/>
    <w:rsid w:val="001167FB"/>
    <w:rsid w:val="0012160F"/>
    <w:rsid w:val="00121E29"/>
    <w:rsid w:val="0012228F"/>
    <w:rsid w:val="00122AEA"/>
    <w:rsid w:val="001239AD"/>
    <w:rsid w:val="00124C87"/>
    <w:rsid w:val="0012543F"/>
    <w:rsid w:val="00125778"/>
    <w:rsid w:val="00135392"/>
    <w:rsid w:val="001367AD"/>
    <w:rsid w:val="00137403"/>
    <w:rsid w:val="001405A9"/>
    <w:rsid w:val="00140700"/>
    <w:rsid w:val="001418E6"/>
    <w:rsid w:val="00141E76"/>
    <w:rsid w:val="00142442"/>
    <w:rsid w:val="00142E5B"/>
    <w:rsid w:val="00142F07"/>
    <w:rsid w:val="00143032"/>
    <w:rsid w:val="00143330"/>
    <w:rsid w:val="00144696"/>
    <w:rsid w:val="00144F04"/>
    <w:rsid w:val="001451C1"/>
    <w:rsid w:val="00146104"/>
    <w:rsid w:val="00150F3A"/>
    <w:rsid w:val="0015173E"/>
    <w:rsid w:val="001520BE"/>
    <w:rsid w:val="00152A46"/>
    <w:rsid w:val="00152B19"/>
    <w:rsid w:val="0015306F"/>
    <w:rsid w:val="0015672C"/>
    <w:rsid w:val="00156E3B"/>
    <w:rsid w:val="0015739A"/>
    <w:rsid w:val="001577E0"/>
    <w:rsid w:val="00160863"/>
    <w:rsid w:val="00160C93"/>
    <w:rsid w:val="001619FA"/>
    <w:rsid w:val="001620A7"/>
    <w:rsid w:val="00162246"/>
    <w:rsid w:val="001643C2"/>
    <w:rsid w:val="00164AF4"/>
    <w:rsid w:val="00164FCD"/>
    <w:rsid w:val="001676B5"/>
    <w:rsid w:val="001678B6"/>
    <w:rsid w:val="00170BF7"/>
    <w:rsid w:val="00171ACA"/>
    <w:rsid w:val="001751B5"/>
    <w:rsid w:val="00181761"/>
    <w:rsid w:val="00181A94"/>
    <w:rsid w:val="00182814"/>
    <w:rsid w:val="00182B50"/>
    <w:rsid w:val="001833AC"/>
    <w:rsid w:val="00183FFB"/>
    <w:rsid w:val="0018490A"/>
    <w:rsid w:val="00185F8A"/>
    <w:rsid w:val="0019118F"/>
    <w:rsid w:val="0019151B"/>
    <w:rsid w:val="00191C07"/>
    <w:rsid w:val="001922BB"/>
    <w:rsid w:val="00192382"/>
    <w:rsid w:val="001927E1"/>
    <w:rsid w:val="00193476"/>
    <w:rsid w:val="00195011"/>
    <w:rsid w:val="0019550F"/>
    <w:rsid w:val="001955A0"/>
    <w:rsid w:val="00195993"/>
    <w:rsid w:val="001975E6"/>
    <w:rsid w:val="00197670"/>
    <w:rsid w:val="00197A35"/>
    <w:rsid w:val="00197A94"/>
    <w:rsid w:val="00197D35"/>
    <w:rsid w:val="001A0A82"/>
    <w:rsid w:val="001A2B61"/>
    <w:rsid w:val="001A3997"/>
    <w:rsid w:val="001A3AE3"/>
    <w:rsid w:val="001A3FB7"/>
    <w:rsid w:val="001A4186"/>
    <w:rsid w:val="001A4CF2"/>
    <w:rsid w:val="001A56CC"/>
    <w:rsid w:val="001A5F03"/>
    <w:rsid w:val="001A63A5"/>
    <w:rsid w:val="001B02D4"/>
    <w:rsid w:val="001B0B7F"/>
    <w:rsid w:val="001B200C"/>
    <w:rsid w:val="001B272B"/>
    <w:rsid w:val="001B397A"/>
    <w:rsid w:val="001B3FF3"/>
    <w:rsid w:val="001B4748"/>
    <w:rsid w:val="001B5659"/>
    <w:rsid w:val="001B685C"/>
    <w:rsid w:val="001B7F37"/>
    <w:rsid w:val="001C06D2"/>
    <w:rsid w:val="001C0B2A"/>
    <w:rsid w:val="001C2838"/>
    <w:rsid w:val="001C2977"/>
    <w:rsid w:val="001C3248"/>
    <w:rsid w:val="001C3F90"/>
    <w:rsid w:val="001C414C"/>
    <w:rsid w:val="001C4B9A"/>
    <w:rsid w:val="001C532D"/>
    <w:rsid w:val="001C54D4"/>
    <w:rsid w:val="001C6341"/>
    <w:rsid w:val="001C77BE"/>
    <w:rsid w:val="001D05A9"/>
    <w:rsid w:val="001D0BA8"/>
    <w:rsid w:val="001D20EF"/>
    <w:rsid w:val="001D2141"/>
    <w:rsid w:val="001D3A61"/>
    <w:rsid w:val="001D466A"/>
    <w:rsid w:val="001D49FF"/>
    <w:rsid w:val="001D4C1A"/>
    <w:rsid w:val="001D4FD4"/>
    <w:rsid w:val="001D60BD"/>
    <w:rsid w:val="001D663A"/>
    <w:rsid w:val="001D6FF0"/>
    <w:rsid w:val="001D786A"/>
    <w:rsid w:val="001E01F1"/>
    <w:rsid w:val="001E0484"/>
    <w:rsid w:val="001E1573"/>
    <w:rsid w:val="001E2869"/>
    <w:rsid w:val="001E4AEF"/>
    <w:rsid w:val="001E4B08"/>
    <w:rsid w:val="001E56E8"/>
    <w:rsid w:val="001E6FD0"/>
    <w:rsid w:val="001E7B36"/>
    <w:rsid w:val="001F1529"/>
    <w:rsid w:val="001F1552"/>
    <w:rsid w:val="001F19E6"/>
    <w:rsid w:val="001F466E"/>
    <w:rsid w:val="001F4E5A"/>
    <w:rsid w:val="001F6913"/>
    <w:rsid w:val="001F6E69"/>
    <w:rsid w:val="001F7088"/>
    <w:rsid w:val="001F7949"/>
    <w:rsid w:val="001F7B60"/>
    <w:rsid w:val="001F7DDA"/>
    <w:rsid w:val="00200274"/>
    <w:rsid w:val="00202733"/>
    <w:rsid w:val="00202828"/>
    <w:rsid w:val="00202BE6"/>
    <w:rsid w:val="00203229"/>
    <w:rsid w:val="0020438A"/>
    <w:rsid w:val="002050E3"/>
    <w:rsid w:val="0020550D"/>
    <w:rsid w:val="00207AAC"/>
    <w:rsid w:val="002116BF"/>
    <w:rsid w:val="00211FCC"/>
    <w:rsid w:val="0021256C"/>
    <w:rsid w:val="00212CC3"/>
    <w:rsid w:val="00212F1D"/>
    <w:rsid w:val="00212F4D"/>
    <w:rsid w:val="00214316"/>
    <w:rsid w:val="00214618"/>
    <w:rsid w:val="00215A73"/>
    <w:rsid w:val="00215F24"/>
    <w:rsid w:val="002169C7"/>
    <w:rsid w:val="00216DB6"/>
    <w:rsid w:val="00217166"/>
    <w:rsid w:val="00220727"/>
    <w:rsid w:val="002211D2"/>
    <w:rsid w:val="002226C9"/>
    <w:rsid w:val="00222B9C"/>
    <w:rsid w:val="002237ED"/>
    <w:rsid w:val="00223DDB"/>
    <w:rsid w:val="002257D1"/>
    <w:rsid w:val="00230449"/>
    <w:rsid w:val="002308BF"/>
    <w:rsid w:val="0023189B"/>
    <w:rsid w:val="00231AA2"/>
    <w:rsid w:val="002341D4"/>
    <w:rsid w:val="00236158"/>
    <w:rsid w:val="002400E2"/>
    <w:rsid w:val="00240E3C"/>
    <w:rsid w:val="00240F4A"/>
    <w:rsid w:val="00241046"/>
    <w:rsid w:val="0024139C"/>
    <w:rsid w:val="00245888"/>
    <w:rsid w:val="00245FB2"/>
    <w:rsid w:val="00247BB4"/>
    <w:rsid w:val="002505F5"/>
    <w:rsid w:val="00250775"/>
    <w:rsid w:val="002508A6"/>
    <w:rsid w:val="002515FD"/>
    <w:rsid w:val="00251B43"/>
    <w:rsid w:val="0025322D"/>
    <w:rsid w:val="00254E12"/>
    <w:rsid w:val="00254E4B"/>
    <w:rsid w:val="00257246"/>
    <w:rsid w:val="00257F97"/>
    <w:rsid w:val="00261B7E"/>
    <w:rsid w:val="00262AA4"/>
    <w:rsid w:val="00263B76"/>
    <w:rsid w:val="00264121"/>
    <w:rsid w:val="0026433E"/>
    <w:rsid w:val="0026555F"/>
    <w:rsid w:val="0026752E"/>
    <w:rsid w:val="002676ED"/>
    <w:rsid w:val="00267BA4"/>
    <w:rsid w:val="00267CAB"/>
    <w:rsid w:val="00270F28"/>
    <w:rsid w:val="00271557"/>
    <w:rsid w:val="00271686"/>
    <w:rsid w:val="00272260"/>
    <w:rsid w:val="00273617"/>
    <w:rsid w:val="00274263"/>
    <w:rsid w:val="0027461A"/>
    <w:rsid w:val="00277352"/>
    <w:rsid w:val="002807D1"/>
    <w:rsid w:val="002809E6"/>
    <w:rsid w:val="00280E1F"/>
    <w:rsid w:val="0028164E"/>
    <w:rsid w:val="00282550"/>
    <w:rsid w:val="00283957"/>
    <w:rsid w:val="00283D18"/>
    <w:rsid w:val="00283F5E"/>
    <w:rsid w:val="002850ED"/>
    <w:rsid w:val="002855F9"/>
    <w:rsid w:val="00285C5D"/>
    <w:rsid w:val="00287184"/>
    <w:rsid w:val="002940A1"/>
    <w:rsid w:val="0029411E"/>
    <w:rsid w:val="002941F8"/>
    <w:rsid w:val="00295348"/>
    <w:rsid w:val="002A045F"/>
    <w:rsid w:val="002A078E"/>
    <w:rsid w:val="002A2BC7"/>
    <w:rsid w:val="002A3EC2"/>
    <w:rsid w:val="002A3F6F"/>
    <w:rsid w:val="002A45D8"/>
    <w:rsid w:val="002A641E"/>
    <w:rsid w:val="002A792E"/>
    <w:rsid w:val="002A7DE0"/>
    <w:rsid w:val="002B29B0"/>
    <w:rsid w:val="002B33AD"/>
    <w:rsid w:val="002B3DAA"/>
    <w:rsid w:val="002B4626"/>
    <w:rsid w:val="002B4C2C"/>
    <w:rsid w:val="002B56DA"/>
    <w:rsid w:val="002B5C81"/>
    <w:rsid w:val="002B698C"/>
    <w:rsid w:val="002C0A86"/>
    <w:rsid w:val="002C201E"/>
    <w:rsid w:val="002C25E6"/>
    <w:rsid w:val="002C2CF4"/>
    <w:rsid w:val="002C35C7"/>
    <w:rsid w:val="002C501E"/>
    <w:rsid w:val="002C5C8F"/>
    <w:rsid w:val="002C603F"/>
    <w:rsid w:val="002C7FA2"/>
    <w:rsid w:val="002D37BA"/>
    <w:rsid w:val="002D5091"/>
    <w:rsid w:val="002D615F"/>
    <w:rsid w:val="002D64F7"/>
    <w:rsid w:val="002E1FFC"/>
    <w:rsid w:val="002E3A2C"/>
    <w:rsid w:val="002E427F"/>
    <w:rsid w:val="002E46D1"/>
    <w:rsid w:val="002E4C5F"/>
    <w:rsid w:val="002E620B"/>
    <w:rsid w:val="002E6410"/>
    <w:rsid w:val="002E6E2D"/>
    <w:rsid w:val="002E6F43"/>
    <w:rsid w:val="002E7D48"/>
    <w:rsid w:val="002E7DA6"/>
    <w:rsid w:val="002E7DFE"/>
    <w:rsid w:val="002F0449"/>
    <w:rsid w:val="002F0D80"/>
    <w:rsid w:val="002F2DAF"/>
    <w:rsid w:val="002F3A66"/>
    <w:rsid w:val="002F3ACC"/>
    <w:rsid w:val="002F3C0E"/>
    <w:rsid w:val="002F4803"/>
    <w:rsid w:val="002F51B1"/>
    <w:rsid w:val="002F59DF"/>
    <w:rsid w:val="002F7C3A"/>
    <w:rsid w:val="00301FB8"/>
    <w:rsid w:val="00302CCF"/>
    <w:rsid w:val="003056E8"/>
    <w:rsid w:val="003059A5"/>
    <w:rsid w:val="0030622F"/>
    <w:rsid w:val="00306E73"/>
    <w:rsid w:val="0030712B"/>
    <w:rsid w:val="003079AA"/>
    <w:rsid w:val="003119B3"/>
    <w:rsid w:val="00311F5A"/>
    <w:rsid w:val="0031247F"/>
    <w:rsid w:val="0031329E"/>
    <w:rsid w:val="0031465E"/>
    <w:rsid w:val="003149D3"/>
    <w:rsid w:val="0031577E"/>
    <w:rsid w:val="00315A4E"/>
    <w:rsid w:val="00315AAD"/>
    <w:rsid w:val="00316340"/>
    <w:rsid w:val="00317512"/>
    <w:rsid w:val="00320848"/>
    <w:rsid w:val="003210C1"/>
    <w:rsid w:val="00321B43"/>
    <w:rsid w:val="00323A01"/>
    <w:rsid w:val="00324EF1"/>
    <w:rsid w:val="003259D5"/>
    <w:rsid w:val="00325C1E"/>
    <w:rsid w:val="00326F5F"/>
    <w:rsid w:val="003271E1"/>
    <w:rsid w:val="003324AB"/>
    <w:rsid w:val="00332C1E"/>
    <w:rsid w:val="00337C29"/>
    <w:rsid w:val="003404A6"/>
    <w:rsid w:val="00340B1D"/>
    <w:rsid w:val="003435FF"/>
    <w:rsid w:val="003436E2"/>
    <w:rsid w:val="00343C4D"/>
    <w:rsid w:val="003452B4"/>
    <w:rsid w:val="00345544"/>
    <w:rsid w:val="00346171"/>
    <w:rsid w:val="003500E4"/>
    <w:rsid w:val="003520FE"/>
    <w:rsid w:val="00354B3A"/>
    <w:rsid w:val="00357B2B"/>
    <w:rsid w:val="00357C5D"/>
    <w:rsid w:val="00357E18"/>
    <w:rsid w:val="00362A6A"/>
    <w:rsid w:val="00363A41"/>
    <w:rsid w:val="0036647D"/>
    <w:rsid w:val="00366566"/>
    <w:rsid w:val="00366AE3"/>
    <w:rsid w:val="00367CFE"/>
    <w:rsid w:val="0037130F"/>
    <w:rsid w:val="00371F56"/>
    <w:rsid w:val="0037266B"/>
    <w:rsid w:val="00372F73"/>
    <w:rsid w:val="00373361"/>
    <w:rsid w:val="0037700F"/>
    <w:rsid w:val="00377B49"/>
    <w:rsid w:val="00377D36"/>
    <w:rsid w:val="003814C9"/>
    <w:rsid w:val="0038556D"/>
    <w:rsid w:val="0039001B"/>
    <w:rsid w:val="003902CD"/>
    <w:rsid w:val="00391AE0"/>
    <w:rsid w:val="00392D59"/>
    <w:rsid w:val="003937D1"/>
    <w:rsid w:val="00393B30"/>
    <w:rsid w:val="003950E4"/>
    <w:rsid w:val="00395AD6"/>
    <w:rsid w:val="003963B7"/>
    <w:rsid w:val="00396AFD"/>
    <w:rsid w:val="00396DF5"/>
    <w:rsid w:val="00397E16"/>
    <w:rsid w:val="003A1541"/>
    <w:rsid w:val="003A276D"/>
    <w:rsid w:val="003A2CC0"/>
    <w:rsid w:val="003A3869"/>
    <w:rsid w:val="003A66AB"/>
    <w:rsid w:val="003A6818"/>
    <w:rsid w:val="003A6F19"/>
    <w:rsid w:val="003B0236"/>
    <w:rsid w:val="003B095B"/>
    <w:rsid w:val="003B0EC7"/>
    <w:rsid w:val="003B185B"/>
    <w:rsid w:val="003B2567"/>
    <w:rsid w:val="003B25D6"/>
    <w:rsid w:val="003B2611"/>
    <w:rsid w:val="003B43DE"/>
    <w:rsid w:val="003C0DFB"/>
    <w:rsid w:val="003C1DAD"/>
    <w:rsid w:val="003C2443"/>
    <w:rsid w:val="003D02D3"/>
    <w:rsid w:val="003D1313"/>
    <w:rsid w:val="003D3AB8"/>
    <w:rsid w:val="003D401D"/>
    <w:rsid w:val="003D500B"/>
    <w:rsid w:val="003D5289"/>
    <w:rsid w:val="003D585A"/>
    <w:rsid w:val="003E101C"/>
    <w:rsid w:val="003E1A42"/>
    <w:rsid w:val="003E396A"/>
    <w:rsid w:val="003E426F"/>
    <w:rsid w:val="003E4C61"/>
    <w:rsid w:val="003E4E2E"/>
    <w:rsid w:val="003E5CE2"/>
    <w:rsid w:val="003E636A"/>
    <w:rsid w:val="003E7B72"/>
    <w:rsid w:val="003F099D"/>
    <w:rsid w:val="003F0F2B"/>
    <w:rsid w:val="003F18A8"/>
    <w:rsid w:val="003F1C28"/>
    <w:rsid w:val="003F1CE3"/>
    <w:rsid w:val="003F1FB9"/>
    <w:rsid w:val="003F3D13"/>
    <w:rsid w:val="003F6017"/>
    <w:rsid w:val="003F6977"/>
    <w:rsid w:val="003F6B68"/>
    <w:rsid w:val="003F6E66"/>
    <w:rsid w:val="00400D2D"/>
    <w:rsid w:val="004010BF"/>
    <w:rsid w:val="00401835"/>
    <w:rsid w:val="00402424"/>
    <w:rsid w:val="0040375E"/>
    <w:rsid w:val="00405C5E"/>
    <w:rsid w:val="004064A6"/>
    <w:rsid w:val="0040658D"/>
    <w:rsid w:val="00406C46"/>
    <w:rsid w:val="00407AC2"/>
    <w:rsid w:val="00407CAB"/>
    <w:rsid w:val="00407F29"/>
    <w:rsid w:val="00407FFC"/>
    <w:rsid w:val="004112E8"/>
    <w:rsid w:val="00411F67"/>
    <w:rsid w:val="0041457D"/>
    <w:rsid w:val="0041506C"/>
    <w:rsid w:val="004175C4"/>
    <w:rsid w:val="00421C4E"/>
    <w:rsid w:val="00421E0F"/>
    <w:rsid w:val="00423DE3"/>
    <w:rsid w:val="0042485F"/>
    <w:rsid w:val="0042513A"/>
    <w:rsid w:val="004257C1"/>
    <w:rsid w:val="00426E4C"/>
    <w:rsid w:val="00427428"/>
    <w:rsid w:val="00427E32"/>
    <w:rsid w:val="00427E73"/>
    <w:rsid w:val="00430F12"/>
    <w:rsid w:val="004312C9"/>
    <w:rsid w:val="004337B2"/>
    <w:rsid w:val="00434BC8"/>
    <w:rsid w:val="00435104"/>
    <w:rsid w:val="00436A7D"/>
    <w:rsid w:val="00437134"/>
    <w:rsid w:val="00440CA4"/>
    <w:rsid w:val="00441FEB"/>
    <w:rsid w:val="0044272B"/>
    <w:rsid w:val="00443460"/>
    <w:rsid w:val="00447025"/>
    <w:rsid w:val="004471D5"/>
    <w:rsid w:val="004503A8"/>
    <w:rsid w:val="0045145E"/>
    <w:rsid w:val="004524C5"/>
    <w:rsid w:val="0045407B"/>
    <w:rsid w:val="0045637E"/>
    <w:rsid w:val="00456577"/>
    <w:rsid w:val="0045717C"/>
    <w:rsid w:val="00460ACC"/>
    <w:rsid w:val="004619F7"/>
    <w:rsid w:val="00461A6D"/>
    <w:rsid w:val="00461B71"/>
    <w:rsid w:val="004631B0"/>
    <w:rsid w:val="00464094"/>
    <w:rsid w:val="0046461A"/>
    <w:rsid w:val="00464C04"/>
    <w:rsid w:val="00464FC6"/>
    <w:rsid w:val="00466338"/>
    <w:rsid w:val="00466356"/>
    <w:rsid w:val="00471967"/>
    <w:rsid w:val="00471A88"/>
    <w:rsid w:val="00471FD9"/>
    <w:rsid w:val="0047247D"/>
    <w:rsid w:val="00473576"/>
    <w:rsid w:val="00473605"/>
    <w:rsid w:val="004737EE"/>
    <w:rsid w:val="00474469"/>
    <w:rsid w:val="004744D0"/>
    <w:rsid w:val="00474E34"/>
    <w:rsid w:val="004756E7"/>
    <w:rsid w:val="004775B6"/>
    <w:rsid w:val="0047771E"/>
    <w:rsid w:val="00480C15"/>
    <w:rsid w:val="0048181E"/>
    <w:rsid w:val="00482377"/>
    <w:rsid w:val="0048242A"/>
    <w:rsid w:val="004836DC"/>
    <w:rsid w:val="00483920"/>
    <w:rsid w:val="00484382"/>
    <w:rsid w:val="00484F3A"/>
    <w:rsid w:val="00485B36"/>
    <w:rsid w:val="00487C7B"/>
    <w:rsid w:val="00490DB5"/>
    <w:rsid w:val="0049159B"/>
    <w:rsid w:val="00492F30"/>
    <w:rsid w:val="004942CD"/>
    <w:rsid w:val="0049569F"/>
    <w:rsid w:val="0049575D"/>
    <w:rsid w:val="00496101"/>
    <w:rsid w:val="00496301"/>
    <w:rsid w:val="004A2B0F"/>
    <w:rsid w:val="004A2C09"/>
    <w:rsid w:val="004A2E26"/>
    <w:rsid w:val="004A338A"/>
    <w:rsid w:val="004A566A"/>
    <w:rsid w:val="004A6532"/>
    <w:rsid w:val="004B0D53"/>
    <w:rsid w:val="004B1E37"/>
    <w:rsid w:val="004B2590"/>
    <w:rsid w:val="004B2BCB"/>
    <w:rsid w:val="004B6884"/>
    <w:rsid w:val="004B688D"/>
    <w:rsid w:val="004C08BD"/>
    <w:rsid w:val="004C13D1"/>
    <w:rsid w:val="004C2C2D"/>
    <w:rsid w:val="004C328E"/>
    <w:rsid w:val="004C3816"/>
    <w:rsid w:val="004C3F77"/>
    <w:rsid w:val="004C415C"/>
    <w:rsid w:val="004C4CEF"/>
    <w:rsid w:val="004C5803"/>
    <w:rsid w:val="004C60C3"/>
    <w:rsid w:val="004C6522"/>
    <w:rsid w:val="004C7326"/>
    <w:rsid w:val="004C76F1"/>
    <w:rsid w:val="004C7C45"/>
    <w:rsid w:val="004C7EDE"/>
    <w:rsid w:val="004D3527"/>
    <w:rsid w:val="004D385B"/>
    <w:rsid w:val="004D4225"/>
    <w:rsid w:val="004D4341"/>
    <w:rsid w:val="004D4441"/>
    <w:rsid w:val="004D4598"/>
    <w:rsid w:val="004D64DB"/>
    <w:rsid w:val="004D6800"/>
    <w:rsid w:val="004D6D1E"/>
    <w:rsid w:val="004D74B6"/>
    <w:rsid w:val="004E0A01"/>
    <w:rsid w:val="004E0C9C"/>
    <w:rsid w:val="004E392C"/>
    <w:rsid w:val="004E6F01"/>
    <w:rsid w:val="004F174A"/>
    <w:rsid w:val="004F3D5D"/>
    <w:rsid w:val="004F44A2"/>
    <w:rsid w:val="004F4EFB"/>
    <w:rsid w:val="004F5558"/>
    <w:rsid w:val="004F77F3"/>
    <w:rsid w:val="004F792B"/>
    <w:rsid w:val="0050067F"/>
    <w:rsid w:val="00500EF6"/>
    <w:rsid w:val="00502A28"/>
    <w:rsid w:val="0050331E"/>
    <w:rsid w:val="005041BA"/>
    <w:rsid w:val="005044D7"/>
    <w:rsid w:val="00505666"/>
    <w:rsid w:val="00506692"/>
    <w:rsid w:val="005069DC"/>
    <w:rsid w:val="005072CF"/>
    <w:rsid w:val="00510691"/>
    <w:rsid w:val="0051283A"/>
    <w:rsid w:val="00512FD4"/>
    <w:rsid w:val="005134C9"/>
    <w:rsid w:val="00513996"/>
    <w:rsid w:val="005153B4"/>
    <w:rsid w:val="005159CD"/>
    <w:rsid w:val="00516196"/>
    <w:rsid w:val="005178F4"/>
    <w:rsid w:val="00520005"/>
    <w:rsid w:val="005202DC"/>
    <w:rsid w:val="00520D33"/>
    <w:rsid w:val="00522148"/>
    <w:rsid w:val="00522223"/>
    <w:rsid w:val="00523138"/>
    <w:rsid w:val="00524455"/>
    <w:rsid w:val="00525A11"/>
    <w:rsid w:val="00525D2E"/>
    <w:rsid w:val="00530AF8"/>
    <w:rsid w:val="00532FDF"/>
    <w:rsid w:val="0053348C"/>
    <w:rsid w:val="005342E4"/>
    <w:rsid w:val="005363FF"/>
    <w:rsid w:val="00540554"/>
    <w:rsid w:val="00540CC6"/>
    <w:rsid w:val="00540EC8"/>
    <w:rsid w:val="0054146E"/>
    <w:rsid w:val="00541CD0"/>
    <w:rsid w:val="00541CEF"/>
    <w:rsid w:val="00542423"/>
    <w:rsid w:val="00542E95"/>
    <w:rsid w:val="005455C2"/>
    <w:rsid w:val="00547038"/>
    <w:rsid w:val="00547C4B"/>
    <w:rsid w:val="00550B28"/>
    <w:rsid w:val="005515F1"/>
    <w:rsid w:val="00553E98"/>
    <w:rsid w:val="00554C1D"/>
    <w:rsid w:val="00556189"/>
    <w:rsid w:val="0055693B"/>
    <w:rsid w:val="00556B0C"/>
    <w:rsid w:val="00557ECA"/>
    <w:rsid w:val="00560043"/>
    <w:rsid w:val="00563053"/>
    <w:rsid w:val="005638F9"/>
    <w:rsid w:val="00564FD1"/>
    <w:rsid w:val="005666D5"/>
    <w:rsid w:val="00567674"/>
    <w:rsid w:val="00567D32"/>
    <w:rsid w:val="00571584"/>
    <w:rsid w:val="005715CA"/>
    <w:rsid w:val="00572188"/>
    <w:rsid w:val="005740B9"/>
    <w:rsid w:val="0057547B"/>
    <w:rsid w:val="00575CB2"/>
    <w:rsid w:val="0057790E"/>
    <w:rsid w:val="005801E5"/>
    <w:rsid w:val="00580E67"/>
    <w:rsid w:val="0058267C"/>
    <w:rsid w:val="0058379C"/>
    <w:rsid w:val="00583FCD"/>
    <w:rsid w:val="005861A9"/>
    <w:rsid w:val="0059169E"/>
    <w:rsid w:val="00591AB0"/>
    <w:rsid w:val="005973A5"/>
    <w:rsid w:val="005A0965"/>
    <w:rsid w:val="005A1A8D"/>
    <w:rsid w:val="005A3F53"/>
    <w:rsid w:val="005A5BE7"/>
    <w:rsid w:val="005A6A43"/>
    <w:rsid w:val="005B00FF"/>
    <w:rsid w:val="005B19A5"/>
    <w:rsid w:val="005B38E6"/>
    <w:rsid w:val="005B3B78"/>
    <w:rsid w:val="005B420C"/>
    <w:rsid w:val="005B4813"/>
    <w:rsid w:val="005B631A"/>
    <w:rsid w:val="005B7A9D"/>
    <w:rsid w:val="005C0168"/>
    <w:rsid w:val="005C09D3"/>
    <w:rsid w:val="005C0DA9"/>
    <w:rsid w:val="005C1731"/>
    <w:rsid w:val="005C1E67"/>
    <w:rsid w:val="005C34B0"/>
    <w:rsid w:val="005C4B53"/>
    <w:rsid w:val="005C5620"/>
    <w:rsid w:val="005C602B"/>
    <w:rsid w:val="005C6A09"/>
    <w:rsid w:val="005D0277"/>
    <w:rsid w:val="005D47ED"/>
    <w:rsid w:val="005D609E"/>
    <w:rsid w:val="005E00DF"/>
    <w:rsid w:val="005E15F0"/>
    <w:rsid w:val="005E2852"/>
    <w:rsid w:val="005E4574"/>
    <w:rsid w:val="005E6462"/>
    <w:rsid w:val="005E6A92"/>
    <w:rsid w:val="005E7683"/>
    <w:rsid w:val="005F057B"/>
    <w:rsid w:val="005F06D4"/>
    <w:rsid w:val="005F210C"/>
    <w:rsid w:val="005F3691"/>
    <w:rsid w:val="005F39AF"/>
    <w:rsid w:val="005F3F23"/>
    <w:rsid w:val="005F4E0D"/>
    <w:rsid w:val="005F5790"/>
    <w:rsid w:val="005F597F"/>
    <w:rsid w:val="005F5CEC"/>
    <w:rsid w:val="005F7761"/>
    <w:rsid w:val="00601BEC"/>
    <w:rsid w:val="006027C9"/>
    <w:rsid w:val="0060300B"/>
    <w:rsid w:val="006049E6"/>
    <w:rsid w:val="00605ECD"/>
    <w:rsid w:val="00606DEE"/>
    <w:rsid w:val="006074E3"/>
    <w:rsid w:val="006076F3"/>
    <w:rsid w:val="006118A0"/>
    <w:rsid w:val="00613CF7"/>
    <w:rsid w:val="006148FC"/>
    <w:rsid w:val="0061528B"/>
    <w:rsid w:val="00615CBE"/>
    <w:rsid w:val="00616275"/>
    <w:rsid w:val="00616EF6"/>
    <w:rsid w:val="00617B20"/>
    <w:rsid w:val="00620C6A"/>
    <w:rsid w:val="00620CF3"/>
    <w:rsid w:val="00620D51"/>
    <w:rsid w:val="00620D71"/>
    <w:rsid w:val="006214A2"/>
    <w:rsid w:val="0062264D"/>
    <w:rsid w:val="00625712"/>
    <w:rsid w:val="006269BC"/>
    <w:rsid w:val="00627007"/>
    <w:rsid w:val="006317E6"/>
    <w:rsid w:val="00631BD4"/>
    <w:rsid w:val="006362E8"/>
    <w:rsid w:val="006406C0"/>
    <w:rsid w:val="00642085"/>
    <w:rsid w:val="006420A2"/>
    <w:rsid w:val="00642C75"/>
    <w:rsid w:val="00643000"/>
    <w:rsid w:val="00643A54"/>
    <w:rsid w:val="00644FF8"/>
    <w:rsid w:val="006456A6"/>
    <w:rsid w:val="006459E8"/>
    <w:rsid w:val="00653235"/>
    <w:rsid w:val="006538D1"/>
    <w:rsid w:val="00653F8A"/>
    <w:rsid w:val="006548D8"/>
    <w:rsid w:val="00655228"/>
    <w:rsid w:val="006553AA"/>
    <w:rsid w:val="00655865"/>
    <w:rsid w:val="006561F9"/>
    <w:rsid w:val="00657023"/>
    <w:rsid w:val="006614FF"/>
    <w:rsid w:val="0066309F"/>
    <w:rsid w:val="006639AA"/>
    <w:rsid w:val="00664372"/>
    <w:rsid w:val="006651BE"/>
    <w:rsid w:val="00665755"/>
    <w:rsid w:val="00665E9D"/>
    <w:rsid w:val="00665F33"/>
    <w:rsid w:val="00666553"/>
    <w:rsid w:val="006667C5"/>
    <w:rsid w:val="00667D33"/>
    <w:rsid w:val="0067075C"/>
    <w:rsid w:val="0067413F"/>
    <w:rsid w:val="00674D50"/>
    <w:rsid w:val="0067631E"/>
    <w:rsid w:val="00677209"/>
    <w:rsid w:val="006778B2"/>
    <w:rsid w:val="00680883"/>
    <w:rsid w:val="00683585"/>
    <w:rsid w:val="006838A8"/>
    <w:rsid w:val="006864C9"/>
    <w:rsid w:val="0069135B"/>
    <w:rsid w:val="006913BD"/>
    <w:rsid w:val="0069218F"/>
    <w:rsid w:val="00692EC0"/>
    <w:rsid w:val="00692F94"/>
    <w:rsid w:val="006931BD"/>
    <w:rsid w:val="00693F7A"/>
    <w:rsid w:val="00696EC0"/>
    <w:rsid w:val="00697765"/>
    <w:rsid w:val="006A07A1"/>
    <w:rsid w:val="006A0898"/>
    <w:rsid w:val="006A119E"/>
    <w:rsid w:val="006A1465"/>
    <w:rsid w:val="006A2193"/>
    <w:rsid w:val="006A3E5A"/>
    <w:rsid w:val="006A5270"/>
    <w:rsid w:val="006A5690"/>
    <w:rsid w:val="006A6104"/>
    <w:rsid w:val="006B0720"/>
    <w:rsid w:val="006B079C"/>
    <w:rsid w:val="006B6A91"/>
    <w:rsid w:val="006C06BA"/>
    <w:rsid w:val="006C192B"/>
    <w:rsid w:val="006C26DA"/>
    <w:rsid w:val="006C2BF2"/>
    <w:rsid w:val="006C5898"/>
    <w:rsid w:val="006C5EAA"/>
    <w:rsid w:val="006C66B7"/>
    <w:rsid w:val="006C6D47"/>
    <w:rsid w:val="006D0FBF"/>
    <w:rsid w:val="006D1965"/>
    <w:rsid w:val="006D1F87"/>
    <w:rsid w:val="006D2725"/>
    <w:rsid w:val="006D2990"/>
    <w:rsid w:val="006D329F"/>
    <w:rsid w:val="006D475B"/>
    <w:rsid w:val="006E09C8"/>
    <w:rsid w:val="006E0E98"/>
    <w:rsid w:val="006E6597"/>
    <w:rsid w:val="006E6F08"/>
    <w:rsid w:val="006E76B8"/>
    <w:rsid w:val="006F23B9"/>
    <w:rsid w:val="006F4E41"/>
    <w:rsid w:val="006F52D2"/>
    <w:rsid w:val="006F5E57"/>
    <w:rsid w:val="00700893"/>
    <w:rsid w:val="007022B8"/>
    <w:rsid w:val="00703131"/>
    <w:rsid w:val="00703CCD"/>
    <w:rsid w:val="007077F8"/>
    <w:rsid w:val="00710538"/>
    <w:rsid w:val="00712755"/>
    <w:rsid w:val="0071278B"/>
    <w:rsid w:val="00712AF7"/>
    <w:rsid w:val="00712C5A"/>
    <w:rsid w:val="00712DE6"/>
    <w:rsid w:val="00714494"/>
    <w:rsid w:val="00714732"/>
    <w:rsid w:val="00716146"/>
    <w:rsid w:val="00725604"/>
    <w:rsid w:val="00725E10"/>
    <w:rsid w:val="00726613"/>
    <w:rsid w:val="0072773B"/>
    <w:rsid w:val="00730623"/>
    <w:rsid w:val="0073105A"/>
    <w:rsid w:val="007331EC"/>
    <w:rsid w:val="007332E2"/>
    <w:rsid w:val="00735A77"/>
    <w:rsid w:val="00736327"/>
    <w:rsid w:val="00741665"/>
    <w:rsid w:val="00742ED7"/>
    <w:rsid w:val="007437B6"/>
    <w:rsid w:val="00745217"/>
    <w:rsid w:val="007471A7"/>
    <w:rsid w:val="00747BE1"/>
    <w:rsid w:val="007503B8"/>
    <w:rsid w:val="00750B33"/>
    <w:rsid w:val="007515D4"/>
    <w:rsid w:val="0075437B"/>
    <w:rsid w:val="007543DE"/>
    <w:rsid w:val="00755338"/>
    <w:rsid w:val="00755B1E"/>
    <w:rsid w:val="00755D16"/>
    <w:rsid w:val="00757176"/>
    <w:rsid w:val="007614BF"/>
    <w:rsid w:val="0076214C"/>
    <w:rsid w:val="007623EF"/>
    <w:rsid w:val="0076332D"/>
    <w:rsid w:val="007637B4"/>
    <w:rsid w:val="00764B15"/>
    <w:rsid w:val="00764F8C"/>
    <w:rsid w:val="00765CF0"/>
    <w:rsid w:val="00765DB5"/>
    <w:rsid w:val="0076658A"/>
    <w:rsid w:val="007705F4"/>
    <w:rsid w:val="00772EBF"/>
    <w:rsid w:val="00774E4E"/>
    <w:rsid w:val="007754B1"/>
    <w:rsid w:val="0077619D"/>
    <w:rsid w:val="007765A6"/>
    <w:rsid w:val="007766D3"/>
    <w:rsid w:val="0078119A"/>
    <w:rsid w:val="00781B13"/>
    <w:rsid w:val="00782E30"/>
    <w:rsid w:val="00782FD7"/>
    <w:rsid w:val="0078407C"/>
    <w:rsid w:val="00784DDF"/>
    <w:rsid w:val="00786576"/>
    <w:rsid w:val="00786F62"/>
    <w:rsid w:val="00787777"/>
    <w:rsid w:val="00791658"/>
    <w:rsid w:val="00791A02"/>
    <w:rsid w:val="00793754"/>
    <w:rsid w:val="007975E7"/>
    <w:rsid w:val="007A24D8"/>
    <w:rsid w:val="007A2F4F"/>
    <w:rsid w:val="007A401F"/>
    <w:rsid w:val="007A4EDF"/>
    <w:rsid w:val="007A517C"/>
    <w:rsid w:val="007A6C6C"/>
    <w:rsid w:val="007A743C"/>
    <w:rsid w:val="007A7642"/>
    <w:rsid w:val="007A7730"/>
    <w:rsid w:val="007B206E"/>
    <w:rsid w:val="007B2BCE"/>
    <w:rsid w:val="007B3092"/>
    <w:rsid w:val="007B43AF"/>
    <w:rsid w:val="007B5371"/>
    <w:rsid w:val="007B5FB2"/>
    <w:rsid w:val="007B666D"/>
    <w:rsid w:val="007B66E3"/>
    <w:rsid w:val="007C0DBB"/>
    <w:rsid w:val="007C1F36"/>
    <w:rsid w:val="007C23C3"/>
    <w:rsid w:val="007C2921"/>
    <w:rsid w:val="007D0807"/>
    <w:rsid w:val="007D3337"/>
    <w:rsid w:val="007D3C7F"/>
    <w:rsid w:val="007D4FC5"/>
    <w:rsid w:val="007D520F"/>
    <w:rsid w:val="007D5223"/>
    <w:rsid w:val="007D5555"/>
    <w:rsid w:val="007D6C21"/>
    <w:rsid w:val="007D710B"/>
    <w:rsid w:val="007D7435"/>
    <w:rsid w:val="007E001E"/>
    <w:rsid w:val="007E2A40"/>
    <w:rsid w:val="007E2FA9"/>
    <w:rsid w:val="007E48DA"/>
    <w:rsid w:val="007E56A0"/>
    <w:rsid w:val="007E611C"/>
    <w:rsid w:val="007E6AD3"/>
    <w:rsid w:val="007E6F35"/>
    <w:rsid w:val="007E70B6"/>
    <w:rsid w:val="007F0F76"/>
    <w:rsid w:val="007F2B24"/>
    <w:rsid w:val="007F36DC"/>
    <w:rsid w:val="007F3DF5"/>
    <w:rsid w:val="007F3FE1"/>
    <w:rsid w:val="007F44CD"/>
    <w:rsid w:val="007F4BAD"/>
    <w:rsid w:val="007F58CE"/>
    <w:rsid w:val="007F5A49"/>
    <w:rsid w:val="007F5AB8"/>
    <w:rsid w:val="007F6220"/>
    <w:rsid w:val="007F67D9"/>
    <w:rsid w:val="0080247F"/>
    <w:rsid w:val="008033C9"/>
    <w:rsid w:val="0080549F"/>
    <w:rsid w:val="00806F03"/>
    <w:rsid w:val="0081229A"/>
    <w:rsid w:val="00812C63"/>
    <w:rsid w:val="0081332D"/>
    <w:rsid w:val="0081573C"/>
    <w:rsid w:val="0081700C"/>
    <w:rsid w:val="008171BC"/>
    <w:rsid w:val="00817666"/>
    <w:rsid w:val="00817CFE"/>
    <w:rsid w:val="008207C2"/>
    <w:rsid w:val="00820A21"/>
    <w:rsid w:val="00820D86"/>
    <w:rsid w:val="008211E2"/>
    <w:rsid w:val="0082272C"/>
    <w:rsid w:val="008269BA"/>
    <w:rsid w:val="008301D7"/>
    <w:rsid w:val="00830765"/>
    <w:rsid w:val="008317E9"/>
    <w:rsid w:val="00833B39"/>
    <w:rsid w:val="008365FE"/>
    <w:rsid w:val="008413CD"/>
    <w:rsid w:val="00841728"/>
    <w:rsid w:val="00842DCC"/>
    <w:rsid w:val="008449F9"/>
    <w:rsid w:val="00846806"/>
    <w:rsid w:val="00846BA7"/>
    <w:rsid w:val="008472F9"/>
    <w:rsid w:val="008504BF"/>
    <w:rsid w:val="00850D9D"/>
    <w:rsid w:val="0085351E"/>
    <w:rsid w:val="008543A0"/>
    <w:rsid w:val="008557F1"/>
    <w:rsid w:val="008562D4"/>
    <w:rsid w:val="008618B8"/>
    <w:rsid w:val="0086223C"/>
    <w:rsid w:val="008632B5"/>
    <w:rsid w:val="008644CB"/>
    <w:rsid w:val="00864AA8"/>
    <w:rsid w:val="00865F66"/>
    <w:rsid w:val="008663B9"/>
    <w:rsid w:val="008673B9"/>
    <w:rsid w:val="0087036E"/>
    <w:rsid w:val="008703E4"/>
    <w:rsid w:val="00870BC4"/>
    <w:rsid w:val="0087139E"/>
    <w:rsid w:val="00872EFD"/>
    <w:rsid w:val="00872F26"/>
    <w:rsid w:val="00873787"/>
    <w:rsid w:val="008738F7"/>
    <w:rsid w:val="00874E9E"/>
    <w:rsid w:val="00875D3C"/>
    <w:rsid w:val="00875EBE"/>
    <w:rsid w:val="00877E1F"/>
    <w:rsid w:val="00880DCA"/>
    <w:rsid w:val="00880E22"/>
    <w:rsid w:val="00881CE1"/>
    <w:rsid w:val="008829EB"/>
    <w:rsid w:val="00883FE9"/>
    <w:rsid w:val="00884586"/>
    <w:rsid w:val="00885190"/>
    <w:rsid w:val="008855FC"/>
    <w:rsid w:val="00885926"/>
    <w:rsid w:val="008861E8"/>
    <w:rsid w:val="008925AA"/>
    <w:rsid w:val="00892E5C"/>
    <w:rsid w:val="00893070"/>
    <w:rsid w:val="0089460B"/>
    <w:rsid w:val="008A037F"/>
    <w:rsid w:val="008A0846"/>
    <w:rsid w:val="008A25E3"/>
    <w:rsid w:val="008A2836"/>
    <w:rsid w:val="008A2C18"/>
    <w:rsid w:val="008A345D"/>
    <w:rsid w:val="008A3D01"/>
    <w:rsid w:val="008A5ACF"/>
    <w:rsid w:val="008A6935"/>
    <w:rsid w:val="008A6F46"/>
    <w:rsid w:val="008B14F7"/>
    <w:rsid w:val="008B2F65"/>
    <w:rsid w:val="008B2F97"/>
    <w:rsid w:val="008B5855"/>
    <w:rsid w:val="008B5D87"/>
    <w:rsid w:val="008B5EE9"/>
    <w:rsid w:val="008C09CF"/>
    <w:rsid w:val="008C1290"/>
    <w:rsid w:val="008C1805"/>
    <w:rsid w:val="008C2295"/>
    <w:rsid w:val="008C23C4"/>
    <w:rsid w:val="008C283C"/>
    <w:rsid w:val="008C2BF5"/>
    <w:rsid w:val="008C61B6"/>
    <w:rsid w:val="008C69F7"/>
    <w:rsid w:val="008C7858"/>
    <w:rsid w:val="008C7F44"/>
    <w:rsid w:val="008D0F50"/>
    <w:rsid w:val="008D1225"/>
    <w:rsid w:val="008D1E33"/>
    <w:rsid w:val="008D3154"/>
    <w:rsid w:val="008D4A3C"/>
    <w:rsid w:val="008D4BAC"/>
    <w:rsid w:val="008D6838"/>
    <w:rsid w:val="008D6A19"/>
    <w:rsid w:val="008D7F27"/>
    <w:rsid w:val="008E019E"/>
    <w:rsid w:val="008E1A17"/>
    <w:rsid w:val="008E2516"/>
    <w:rsid w:val="008E5117"/>
    <w:rsid w:val="008E598B"/>
    <w:rsid w:val="008E5DB2"/>
    <w:rsid w:val="008E70C2"/>
    <w:rsid w:val="008E73E1"/>
    <w:rsid w:val="008E7C7A"/>
    <w:rsid w:val="008F0A89"/>
    <w:rsid w:val="008F0BFC"/>
    <w:rsid w:val="008F0C01"/>
    <w:rsid w:val="008F0F99"/>
    <w:rsid w:val="008F1612"/>
    <w:rsid w:val="008F344F"/>
    <w:rsid w:val="008F595E"/>
    <w:rsid w:val="008F5A95"/>
    <w:rsid w:val="008F60F8"/>
    <w:rsid w:val="00900104"/>
    <w:rsid w:val="009017CE"/>
    <w:rsid w:val="00901AB9"/>
    <w:rsid w:val="00902023"/>
    <w:rsid w:val="009023D2"/>
    <w:rsid w:val="00903186"/>
    <w:rsid w:val="009038FD"/>
    <w:rsid w:val="00904809"/>
    <w:rsid w:val="00906363"/>
    <w:rsid w:val="009068B7"/>
    <w:rsid w:val="00906EAC"/>
    <w:rsid w:val="0090758A"/>
    <w:rsid w:val="00910049"/>
    <w:rsid w:val="00911289"/>
    <w:rsid w:val="009126CB"/>
    <w:rsid w:val="00912CE6"/>
    <w:rsid w:val="00913689"/>
    <w:rsid w:val="00914CCE"/>
    <w:rsid w:val="00915365"/>
    <w:rsid w:val="00915F45"/>
    <w:rsid w:val="00916272"/>
    <w:rsid w:val="00917710"/>
    <w:rsid w:val="00920DE1"/>
    <w:rsid w:val="00921957"/>
    <w:rsid w:val="00921CC7"/>
    <w:rsid w:val="00921F26"/>
    <w:rsid w:val="00922A21"/>
    <w:rsid w:val="00924F8A"/>
    <w:rsid w:val="0092554A"/>
    <w:rsid w:val="00925FD3"/>
    <w:rsid w:val="00926075"/>
    <w:rsid w:val="009265EB"/>
    <w:rsid w:val="009321AA"/>
    <w:rsid w:val="00932778"/>
    <w:rsid w:val="00933512"/>
    <w:rsid w:val="0093359B"/>
    <w:rsid w:val="00934D97"/>
    <w:rsid w:val="009362A8"/>
    <w:rsid w:val="00942AEE"/>
    <w:rsid w:val="00943615"/>
    <w:rsid w:val="00944E89"/>
    <w:rsid w:val="009458DD"/>
    <w:rsid w:val="00945B38"/>
    <w:rsid w:val="00947985"/>
    <w:rsid w:val="00950105"/>
    <w:rsid w:val="0095064A"/>
    <w:rsid w:val="009527A9"/>
    <w:rsid w:val="009546B7"/>
    <w:rsid w:val="00955261"/>
    <w:rsid w:val="00955832"/>
    <w:rsid w:val="00956D5E"/>
    <w:rsid w:val="00961B17"/>
    <w:rsid w:val="009629B3"/>
    <w:rsid w:val="0096352D"/>
    <w:rsid w:val="00963CF2"/>
    <w:rsid w:val="00970F6D"/>
    <w:rsid w:val="009718AC"/>
    <w:rsid w:val="009723E1"/>
    <w:rsid w:val="00972A20"/>
    <w:rsid w:val="0097375C"/>
    <w:rsid w:val="00976A19"/>
    <w:rsid w:val="00976BFB"/>
    <w:rsid w:val="00977386"/>
    <w:rsid w:val="00977533"/>
    <w:rsid w:val="009777F0"/>
    <w:rsid w:val="00977991"/>
    <w:rsid w:val="00977D1C"/>
    <w:rsid w:val="009807BA"/>
    <w:rsid w:val="00981576"/>
    <w:rsid w:val="00981E61"/>
    <w:rsid w:val="00982531"/>
    <w:rsid w:val="0098414C"/>
    <w:rsid w:val="0098481B"/>
    <w:rsid w:val="00984B17"/>
    <w:rsid w:val="009907C1"/>
    <w:rsid w:val="00990998"/>
    <w:rsid w:val="00991143"/>
    <w:rsid w:val="00993666"/>
    <w:rsid w:val="009939C6"/>
    <w:rsid w:val="00993CA1"/>
    <w:rsid w:val="009944F3"/>
    <w:rsid w:val="00994517"/>
    <w:rsid w:val="00996582"/>
    <w:rsid w:val="00996974"/>
    <w:rsid w:val="00997591"/>
    <w:rsid w:val="009A1A28"/>
    <w:rsid w:val="009A4430"/>
    <w:rsid w:val="009A487D"/>
    <w:rsid w:val="009A5D4B"/>
    <w:rsid w:val="009A69C6"/>
    <w:rsid w:val="009A69CE"/>
    <w:rsid w:val="009A6FF6"/>
    <w:rsid w:val="009B05BA"/>
    <w:rsid w:val="009B2655"/>
    <w:rsid w:val="009B2762"/>
    <w:rsid w:val="009B3B9A"/>
    <w:rsid w:val="009B424D"/>
    <w:rsid w:val="009B49F6"/>
    <w:rsid w:val="009B5F0A"/>
    <w:rsid w:val="009C1C65"/>
    <w:rsid w:val="009C34A4"/>
    <w:rsid w:val="009C5ABC"/>
    <w:rsid w:val="009D07ED"/>
    <w:rsid w:val="009D1764"/>
    <w:rsid w:val="009D2794"/>
    <w:rsid w:val="009D374F"/>
    <w:rsid w:val="009D3A4C"/>
    <w:rsid w:val="009D3B38"/>
    <w:rsid w:val="009D5FEE"/>
    <w:rsid w:val="009D6E05"/>
    <w:rsid w:val="009D7385"/>
    <w:rsid w:val="009E109C"/>
    <w:rsid w:val="009E2629"/>
    <w:rsid w:val="009E2FDB"/>
    <w:rsid w:val="009E45FA"/>
    <w:rsid w:val="009E4E54"/>
    <w:rsid w:val="009E5A9C"/>
    <w:rsid w:val="009E6EA2"/>
    <w:rsid w:val="009F05AB"/>
    <w:rsid w:val="009F342D"/>
    <w:rsid w:val="009F462E"/>
    <w:rsid w:val="009F5638"/>
    <w:rsid w:val="009F694E"/>
    <w:rsid w:val="009F75E0"/>
    <w:rsid w:val="00A003AB"/>
    <w:rsid w:val="00A006D5"/>
    <w:rsid w:val="00A00D72"/>
    <w:rsid w:val="00A01E16"/>
    <w:rsid w:val="00A02C3C"/>
    <w:rsid w:val="00A02F9A"/>
    <w:rsid w:val="00A03B9E"/>
    <w:rsid w:val="00A05427"/>
    <w:rsid w:val="00A05820"/>
    <w:rsid w:val="00A06649"/>
    <w:rsid w:val="00A0690D"/>
    <w:rsid w:val="00A06E8C"/>
    <w:rsid w:val="00A107A8"/>
    <w:rsid w:val="00A11BCC"/>
    <w:rsid w:val="00A12AE1"/>
    <w:rsid w:val="00A14B2E"/>
    <w:rsid w:val="00A177C2"/>
    <w:rsid w:val="00A21575"/>
    <w:rsid w:val="00A218DA"/>
    <w:rsid w:val="00A21F20"/>
    <w:rsid w:val="00A22323"/>
    <w:rsid w:val="00A23866"/>
    <w:rsid w:val="00A2456F"/>
    <w:rsid w:val="00A26204"/>
    <w:rsid w:val="00A263E7"/>
    <w:rsid w:val="00A268C1"/>
    <w:rsid w:val="00A27AD9"/>
    <w:rsid w:val="00A31F54"/>
    <w:rsid w:val="00A322F8"/>
    <w:rsid w:val="00A34373"/>
    <w:rsid w:val="00A34391"/>
    <w:rsid w:val="00A34EC9"/>
    <w:rsid w:val="00A351A0"/>
    <w:rsid w:val="00A35465"/>
    <w:rsid w:val="00A356C0"/>
    <w:rsid w:val="00A3576A"/>
    <w:rsid w:val="00A369DC"/>
    <w:rsid w:val="00A36F12"/>
    <w:rsid w:val="00A37C94"/>
    <w:rsid w:val="00A40043"/>
    <w:rsid w:val="00A417C2"/>
    <w:rsid w:val="00A43D4B"/>
    <w:rsid w:val="00A457DC"/>
    <w:rsid w:val="00A46453"/>
    <w:rsid w:val="00A47AF8"/>
    <w:rsid w:val="00A47E0B"/>
    <w:rsid w:val="00A47E12"/>
    <w:rsid w:val="00A51014"/>
    <w:rsid w:val="00A5141A"/>
    <w:rsid w:val="00A51535"/>
    <w:rsid w:val="00A52A10"/>
    <w:rsid w:val="00A53029"/>
    <w:rsid w:val="00A5343E"/>
    <w:rsid w:val="00A53DA5"/>
    <w:rsid w:val="00A550C1"/>
    <w:rsid w:val="00A556E1"/>
    <w:rsid w:val="00A55E0D"/>
    <w:rsid w:val="00A56C80"/>
    <w:rsid w:val="00A5774C"/>
    <w:rsid w:val="00A6088A"/>
    <w:rsid w:val="00A60D29"/>
    <w:rsid w:val="00A6128E"/>
    <w:rsid w:val="00A61797"/>
    <w:rsid w:val="00A618C5"/>
    <w:rsid w:val="00A618F7"/>
    <w:rsid w:val="00A64C83"/>
    <w:rsid w:val="00A655B9"/>
    <w:rsid w:val="00A6572B"/>
    <w:rsid w:val="00A65DC3"/>
    <w:rsid w:val="00A6727B"/>
    <w:rsid w:val="00A723EF"/>
    <w:rsid w:val="00A734D6"/>
    <w:rsid w:val="00A73813"/>
    <w:rsid w:val="00A740C8"/>
    <w:rsid w:val="00A75966"/>
    <w:rsid w:val="00A759EB"/>
    <w:rsid w:val="00A7693C"/>
    <w:rsid w:val="00A777AF"/>
    <w:rsid w:val="00A83F2A"/>
    <w:rsid w:val="00A84158"/>
    <w:rsid w:val="00A8421B"/>
    <w:rsid w:val="00A84AFD"/>
    <w:rsid w:val="00A8543E"/>
    <w:rsid w:val="00A874FF"/>
    <w:rsid w:val="00A91121"/>
    <w:rsid w:val="00A91325"/>
    <w:rsid w:val="00A919A4"/>
    <w:rsid w:val="00A91C9B"/>
    <w:rsid w:val="00A929F7"/>
    <w:rsid w:val="00A92DD0"/>
    <w:rsid w:val="00A94672"/>
    <w:rsid w:val="00A94977"/>
    <w:rsid w:val="00A94B32"/>
    <w:rsid w:val="00A951D2"/>
    <w:rsid w:val="00A95237"/>
    <w:rsid w:val="00A974B6"/>
    <w:rsid w:val="00A97AF1"/>
    <w:rsid w:val="00AA10B9"/>
    <w:rsid w:val="00AA1389"/>
    <w:rsid w:val="00AA2BB5"/>
    <w:rsid w:val="00AA3478"/>
    <w:rsid w:val="00AA386B"/>
    <w:rsid w:val="00AA404E"/>
    <w:rsid w:val="00AA6E16"/>
    <w:rsid w:val="00AA7B99"/>
    <w:rsid w:val="00AB0023"/>
    <w:rsid w:val="00AB1A6E"/>
    <w:rsid w:val="00AB2A25"/>
    <w:rsid w:val="00AB2BB2"/>
    <w:rsid w:val="00AB56F8"/>
    <w:rsid w:val="00AB60DC"/>
    <w:rsid w:val="00AB6421"/>
    <w:rsid w:val="00AB660A"/>
    <w:rsid w:val="00AB6A7D"/>
    <w:rsid w:val="00AB6ABA"/>
    <w:rsid w:val="00AC10A2"/>
    <w:rsid w:val="00AC197F"/>
    <w:rsid w:val="00AC29B4"/>
    <w:rsid w:val="00AC6111"/>
    <w:rsid w:val="00AD0E1E"/>
    <w:rsid w:val="00AD195D"/>
    <w:rsid w:val="00AD46C3"/>
    <w:rsid w:val="00AD5414"/>
    <w:rsid w:val="00AD5484"/>
    <w:rsid w:val="00AD5E82"/>
    <w:rsid w:val="00AD7818"/>
    <w:rsid w:val="00AD79FE"/>
    <w:rsid w:val="00AD7E92"/>
    <w:rsid w:val="00AE007D"/>
    <w:rsid w:val="00AE0D29"/>
    <w:rsid w:val="00AE1D18"/>
    <w:rsid w:val="00AE2046"/>
    <w:rsid w:val="00AE2055"/>
    <w:rsid w:val="00AE21DA"/>
    <w:rsid w:val="00AE2631"/>
    <w:rsid w:val="00AE29A5"/>
    <w:rsid w:val="00AE41EB"/>
    <w:rsid w:val="00AE7003"/>
    <w:rsid w:val="00AF002F"/>
    <w:rsid w:val="00AF097C"/>
    <w:rsid w:val="00AF2308"/>
    <w:rsid w:val="00AF2C87"/>
    <w:rsid w:val="00AF5CB3"/>
    <w:rsid w:val="00AF6049"/>
    <w:rsid w:val="00AF65FA"/>
    <w:rsid w:val="00B000D0"/>
    <w:rsid w:val="00B00202"/>
    <w:rsid w:val="00B004AB"/>
    <w:rsid w:val="00B01DDA"/>
    <w:rsid w:val="00B03183"/>
    <w:rsid w:val="00B03A23"/>
    <w:rsid w:val="00B03D25"/>
    <w:rsid w:val="00B059A7"/>
    <w:rsid w:val="00B05C73"/>
    <w:rsid w:val="00B0689C"/>
    <w:rsid w:val="00B07A7B"/>
    <w:rsid w:val="00B07A90"/>
    <w:rsid w:val="00B118F2"/>
    <w:rsid w:val="00B11BC9"/>
    <w:rsid w:val="00B13611"/>
    <w:rsid w:val="00B17B45"/>
    <w:rsid w:val="00B20234"/>
    <w:rsid w:val="00B212DF"/>
    <w:rsid w:val="00B216CE"/>
    <w:rsid w:val="00B2198B"/>
    <w:rsid w:val="00B22A70"/>
    <w:rsid w:val="00B22BFC"/>
    <w:rsid w:val="00B23FAA"/>
    <w:rsid w:val="00B240C4"/>
    <w:rsid w:val="00B24396"/>
    <w:rsid w:val="00B26DA4"/>
    <w:rsid w:val="00B31E4F"/>
    <w:rsid w:val="00B31FA5"/>
    <w:rsid w:val="00B3495D"/>
    <w:rsid w:val="00B405DA"/>
    <w:rsid w:val="00B40C09"/>
    <w:rsid w:val="00B4186A"/>
    <w:rsid w:val="00B42178"/>
    <w:rsid w:val="00B42252"/>
    <w:rsid w:val="00B42F67"/>
    <w:rsid w:val="00B44871"/>
    <w:rsid w:val="00B452F8"/>
    <w:rsid w:val="00B45833"/>
    <w:rsid w:val="00B476C8"/>
    <w:rsid w:val="00B5056F"/>
    <w:rsid w:val="00B50A0E"/>
    <w:rsid w:val="00B51826"/>
    <w:rsid w:val="00B5249F"/>
    <w:rsid w:val="00B525E8"/>
    <w:rsid w:val="00B539B9"/>
    <w:rsid w:val="00B54B92"/>
    <w:rsid w:val="00B54F7B"/>
    <w:rsid w:val="00B563EC"/>
    <w:rsid w:val="00B5648C"/>
    <w:rsid w:val="00B5676A"/>
    <w:rsid w:val="00B5733E"/>
    <w:rsid w:val="00B57DCF"/>
    <w:rsid w:val="00B60EC1"/>
    <w:rsid w:val="00B6133E"/>
    <w:rsid w:val="00B639DE"/>
    <w:rsid w:val="00B63B90"/>
    <w:rsid w:val="00B64EC6"/>
    <w:rsid w:val="00B6799E"/>
    <w:rsid w:val="00B70A0D"/>
    <w:rsid w:val="00B71119"/>
    <w:rsid w:val="00B7155A"/>
    <w:rsid w:val="00B71DE7"/>
    <w:rsid w:val="00B71EEE"/>
    <w:rsid w:val="00B722BA"/>
    <w:rsid w:val="00B72469"/>
    <w:rsid w:val="00B744E4"/>
    <w:rsid w:val="00B74BDC"/>
    <w:rsid w:val="00B74E7B"/>
    <w:rsid w:val="00B7512F"/>
    <w:rsid w:val="00B763F2"/>
    <w:rsid w:val="00B77A11"/>
    <w:rsid w:val="00B807EE"/>
    <w:rsid w:val="00B82E36"/>
    <w:rsid w:val="00B84B64"/>
    <w:rsid w:val="00B85353"/>
    <w:rsid w:val="00B86D4A"/>
    <w:rsid w:val="00B87C68"/>
    <w:rsid w:val="00B905DA"/>
    <w:rsid w:val="00B91691"/>
    <w:rsid w:val="00B91D37"/>
    <w:rsid w:val="00B9481A"/>
    <w:rsid w:val="00B969D7"/>
    <w:rsid w:val="00B97313"/>
    <w:rsid w:val="00B9789C"/>
    <w:rsid w:val="00BA179C"/>
    <w:rsid w:val="00BA376F"/>
    <w:rsid w:val="00BA3F92"/>
    <w:rsid w:val="00BA4280"/>
    <w:rsid w:val="00BA4475"/>
    <w:rsid w:val="00BA46A9"/>
    <w:rsid w:val="00BA5A77"/>
    <w:rsid w:val="00BA5F39"/>
    <w:rsid w:val="00BB0073"/>
    <w:rsid w:val="00BB05ED"/>
    <w:rsid w:val="00BB2199"/>
    <w:rsid w:val="00BB3E90"/>
    <w:rsid w:val="00BB4566"/>
    <w:rsid w:val="00BB53B0"/>
    <w:rsid w:val="00BB6C0A"/>
    <w:rsid w:val="00BB7FCF"/>
    <w:rsid w:val="00BC02BD"/>
    <w:rsid w:val="00BC0A0C"/>
    <w:rsid w:val="00BC108B"/>
    <w:rsid w:val="00BC36AD"/>
    <w:rsid w:val="00BC5747"/>
    <w:rsid w:val="00BC62CC"/>
    <w:rsid w:val="00BC6E10"/>
    <w:rsid w:val="00BC7FA1"/>
    <w:rsid w:val="00BD044A"/>
    <w:rsid w:val="00BD1E3D"/>
    <w:rsid w:val="00BD206C"/>
    <w:rsid w:val="00BD20F4"/>
    <w:rsid w:val="00BD26BA"/>
    <w:rsid w:val="00BD4051"/>
    <w:rsid w:val="00BD42E5"/>
    <w:rsid w:val="00BD4303"/>
    <w:rsid w:val="00BD62FC"/>
    <w:rsid w:val="00BD6395"/>
    <w:rsid w:val="00BD6FBC"/>
    <w:rsid w:val="00BE15E2"/>
    <w:rsid w:val="00BE3A8D"/>
    <w:rsid w:val="00BE4E02"/>
    <w:rsid w:val="00BE72E2"/>
    <w:rsid w:val="00BE7A6D"/>
    <w:rsid w:val="00BF02AE"/>
    <w:rsid w:val="00BF163E"/>
    <w:rsid w:val="00BF4AA7"/>
    <w:rsid w:val="00BF5548"/>
    <w:rsid w:val="00BF5C1F"/>
    <w:rsid w:val="00BF60C2"/>
    <w:rsid w:val="00BF6508"/>
    <w:rsid w:val="00BF6956"/>
    <w:rsid w:val="00BF71D2"/>
    <w:rsid w:val="00C00B36"/>
    <w:rsid w:val="00C01157"/>
    <w:rsid w:val="00C02097"/>
    <w:rsid w:val="00C03EAB"/>
    <w:rsid w:val="00C05702"/>
    <w:rsid w:val="00C06D53"/>
    <w:rsid w:val="00C06E32"/>
    <w:rsid w:val="00C0756F"/>
    <w:rsid w:val="00C10A3A"/>
    <w:rsid w:val="00C1326A"/>
    <w:rsid w:val="00C137D2"/>
    <w:rsid w:val="00C14B38"/>
    <w:rsid w:val="00C15762"/>
    <w:rsid w:val="00C17641"/>
    <w:rsid w:val="00C209FC"/>
    <w:rsid w:val="00C2212A"/>
    <w:rsid w:val="00C22218"/>
    <w:rsid w:val="00C2246D"/>
    <w:rsid w:val="00C2304C"/>
    <w:rsid w:val="00C24580"/>
    <w:rsid w:val="00C26364"/>
    <w:rsid w:val="00C264E6"/>
    <w:rsid w:val="00C27427"/>
    <w:rsid w:val="00C27523"/>
    <w:rsid w:val="00C27946"/>
    <w:rsid w:val="00C309BF"/>
    <w:rsid w:val="00C32937"/>
    <w:rsid w:val="00C33D0F"/>
    <w:rsid w:val="00C34623"/>
    <w:rsid w:val="00C37CBB"/>
    <w:rsid w:val="00C403A6"/>
    <w:rsid w:val="00C4047B"/>
    <w:rsid w:val="00C45065"/>
    <w:rsid w:val="00C46334"/>
    <w:rsid w:val="00C5067A"/>
    <w:rsid w:val="00C5073C"/>
    <w:rsid w:val="00C50E8C"/>
    <w:rsid w:val="00C51F38"/>
    <w:rsid w:val="00C522BC"/>
    <w:rsid w:val="00C5357E"/>
    <w:rsid w:val="00C53B5F"/>
    <w:rsid w:val="00C55CCB"/>
    <w:rsid w:val="00C603D6"/>
    <w:rsid w:val="00C61596"/>
    <w:rsid w:val="00C620A2"/>
    <w:rsid w:val="00C6458D"/>
    <w:rsid w:val="00C65529"/>
    <w:rsid w:val="00C6673F"/>
    <w:rsid w:val="00C6689C"/>
    <w:rsid w:val="00C66FA6"/>
    <w:rsid w:val="00C704BE"/>
    <w:rsid w:val="00C70BE5"/>
    <w:rsid w:val="00C70FD7"/>
    <w:rsid w:val="00C71D80"/>
    <w:rsid w:val="00C72937"/>
    <w:rsid w:val="00C72CE2"/>
    <w:rsid w:val="00C72F7C"/>
    <w:rsid w:val="00C72FA8"/>
    <w:rsid w:val="00C73E07"/>
    <w:rsid w:val="00C74240"/>
    <w:rsid w:val="00C753CB"/>
    <w:rsid w:val="00C775A3"/>
    <w:rsid w:val="00C77B92"/>
    <w:rsid w:val="00C80DD6"/>
    <w:rsid w:val="00C83A1E"/>
    <w:rsid w:val="00C842D3"/>
    <w:rsid w:val="00C848EA"/>
    <w:rsid w:val="00C854EE"/>
    <w:rsid w:val="00C858EA"/>
    <w:rsid w:val="00C86EF8"/>
    <w:rsid w:val="00C8739B"/>
    <w:rsid w:val="00C875E3"/>
    <w:rsid w:val="00C90260"/>
    <w:rsid w:val="00C9449D"/>
    <w:rsid w:val="00C96784"/>
    <w:rsid w:val="00C9753C"/>
    <w:rsid w:val="00CA5A89"/>
    <w:rsid w:val="00CA62BF"/>
    <w:rsid w:val="00CB2B61"/>
    <w:rsid w:val="00CB31C4"/>
    <w:rsid w:val="00CB3CF3"/>
    <w:rsid w:val="00CB426A"/>
    <w:rsid w:val="00CB5F7F"/>
    <w:rsid w:val="00CB7F81"/>
    <w:rsid w:val="00CC3C3C"/>
    <w:rsid w:val="00CC417C"/>
    <w:rsid w:val="00CC4678"/>
    <w:rsid w:val="00CC513E"/>
    <w:rsid w:val="00CC589B"/>
    <w:rsid w:val="00CC6CB8"/>
    <w:rsid w:val="00CC6FAB"/>
    <w:rsid w:val="00CD0F1F"/>
    <w:rsid w:val="00CD2ED4"/>
    <w:rsid w:val="00CD3F23"/>
    <w:rsid w:val="00CD5395"/>
    <w:rsid w:val="00CD6100"/>
    <w:rsid w:val="00CD65D6"/>
    <w:rsid w:val="00CE1B2A"/>
    <w:rsid w:val="00CE2C4A"/>
    <w:rsid w:val="00CE2CD1"/>
    <w:rsid w:val="00CE4133"/>
    <w:rsid w:val="00CE77BE"/>
    <w:rsid w:val="00CE7B10"/>
    <w:rsid w:val="00CF024B"/>
    <w:rsid w:val="00CF09B5"/>
    <w:rsid w:val="00CF14EE"/>
    <w:rsid w:val="00CF152D"/>
    <w:rsid w:val="00CF2231"/>
    <w:rsid w:val="00CF26C1"/>
    <w:rsid w:val="00CF27C1"/>
    <w:rsid w:val="00CF3DAA"/>
    <w:rsid w:val="00CF3E52"/>
    <w:rsid w:val="00CF4365"/>
    <w:rsid w:val="00CF587F"/>
    <w:rsid w:val="00CF65A2"/>
    <w:rsid w:val="00CF786B"/>
    <w:rsid w:val="00CF7CCC"/>
    <w:rsid w:val="00D017B9"/>
    <w:rsid w:val="00D03755"/>
    <w:rsid w:val="00D04116"/>
    <w:rsid w:val="00D04E4C"/>
    <w:rsid w:val="00D05F12"/>
    <w:rsid w:val="00D07176"/>
    <w:rsid w:val="00D075DD"/>
    <w:rsid w:val="00D10B19"/>
    <w:rsid w:val="00D11C77"/>
    <w:rsid w:val="00D12BDD"/>
    <w:rsid w:val="00D12E36"/>
    <w:rsid w:val="00D15595"/>
    <w:rsid w:val="00D15761"/>
    <w:rsid w:val="00D168C9"/>
    <w:rsid w:val="00D17321"/>
    <w:rsid w:val="00D204F5"/>
    <w:rsid w:val="00D228AC"/>
    <w:rsid w:val="00D233C8"/>
    <w:rsid w:val="00D23D33"/>
    <w:rsid w:val="00D24BFF"/>
    <w:rsid w:val="00D25921"/>
    <w:rsid w:val="00D335BD"/>
    <w:rsid w:val="00D34FE9"/>
    <w:rsid w:val="00D35F1F"/>
    <w:rsid w:val="00D3608D"/>
    <w:rsid w:val="00D379B4"/>
    <w:rsid w:val="00D405B6"/>
    <w:rsid w:val="00D41A48"/>
    <w:rsid w:val="00D42E3B"/>
    <w:rsid w:val="00D446FF"/>
    <w:rsid w:val="00D44C23"/>
    <w:rsid w:val="00D44FAE"/>
    <w:rsid w:val="00D458A3"/>
    <w:rsid w:val="00D45F5A"/>
    <w:rsid w:val="00D46ACD"/>
    <w:rsid w:val="00D46F25"/>
    <w:rsid w:val="00D47500"/>
    <w:rsid w:val="00D47B5E"/>
    <w:rsid w:val="00D51A3E"/>
    <w:rsid w:val="00D52126"/>
    <w:rsid w:val="00D52C23"/>
    <w:rsid w:val="00D53169"/>
    <w:rsid w:val="00D531B1"/>
    <w:rsid w:val="00D53AB3"/>
    <w:rsid w:val="00D54C74"/>
    <w:rsid w:val="00D56DC7"/>
    <w:rsid w:val="00D577B7"/>
    <w:rsid w:val="00D57A72"/>
    <w:rsid w:val="00D57DD3"/>
    <w:rsid w:val="00D61860"/>
    <w:rsid w:val="00D618F4"/>
    <w:rsid w:val="00D61C15"/>
    <w:rsid w:val="00D62788"/>
    <w:rsid w:val="00D63B86"/>
    <w:rsid w:val="00D63C15"/>
    <w:rsid w:val="00D650D6"/>
    <w:rsid w:val="00D66B20"/>
    <w:rsid w:val="00D66E2E"/>
    <w:rsid w:val="00D66EEE"/>
    <w:rsid w:val="00D67869"/>
    <w:rsid w:val="00D67DE0"/>
    <w:rsid w:val="00D70888"/>
    <w:rsid w:val="00D750E5"/>
    <w:rsid w:val="00D76767"/>
    <w:rsid w:val="00D80640"/>
    <w:rsid w:val="00D82172"/>
    <w:rsid w:val="00D8456C"/>
    <w:rsid w:val="00D84714"/>
    <w:rsid w:val="00D85749"/>
    <w:rsid w:val="00D85A4F"/>
    <w:rsid w:val="00D872BC"/>
    <w:rsid w:val="00D91752"/>
    <w:rsid w:val="00D921BD"/>
    <w:rsid w:val="00D922D6"/>
    <w:rsid w:val="00D92BE1"/>
    <w:rsid w:val="00D94D33"/>
    <w:rsid w:val="00D9520A"/>
    <w:rsid w:val="00D958F8"/>
    <w:rsid w:val="00D95B32"/>
    <w:rsid w:val="00D9742B"/>
    <w:rsid w:val="00DA0251"/>
    <w:rsid w:val="00DA1A01"/>
    <w:rsid w:val="00DA2686"/>
    <w:rsid w:val="00DA3A7D"/>
    <w:rsid w:val="00DA3F81"/>
    <w:rsid w:val="00DA560E"/>
    <w:rsid w:val="00DA6967"/>
    <w:rsid w:val="00DA759B"/>
    <w:rsid w:val="00DB004D"/>
    <w:rsid w:val="00DB0F02"/>
    <w:rsid w:val="00DB15D2"/>
    <w:rsid w:val="00DB39DB"/>
    <w:rsid w:val="00DB46E4"/>
    <w:rsid w:val="00DB4C29"/>
    <w:rsid w:val="00DB5556"/>
    <w:rsid w:val="00DB6519"/>
    <w:rsid w:val="00DB6DDA"/>
    <w:rsid w:val="00DB7AE6"/>
    <w:rsid w:val="00DC1E47"/>
    <w:rsid w:val="00DC52E7"/>
    <w:rsid w:val="00DC6112"/>
    <w:rsid w:val="00DC6357"/>
    <w:rsid w:val="00DC6C79"/>
    <w:rsid w:val="00DD17C8"/>
    <w:rsid w:val="00DD27E9"/>
    <w:rsid w:val="00DD2D50"/>
    <w:rsid w:val="00DD64D8"/>
    <w:rsid w:val="00DD7D53"/>
    <w:rsid w:val="00DE0176"/>
    <w:rsid w:val="00DE121E"/>
    <w:rsid w:val="00DE299B"/>
    <w:rsid w:val="00DE438C"/>
    <w:rsid w:val="00DE4D32"/>
    <w:rsid w:val="00DE79D7"/>
    <w:rsid w:val="00DF11CA"/>
    <w:rsid w:val="00DF21A3"/>
    <w:rsid w:val="00DF2FB0"/>
    <w:rsid w:val="00DF314F"/>
    <w:rsid w:val="00DF3842"/>
    <w:rsid w:val="00DF4280"/>
    <w:rsid w:val="00DF4C85"/>
    <w:rsid w:val="00DF57A3"/>
    <w:rsid w:val="00DF6CA6"/>
    <w:rsid w:val="00E01115"/>
    <w:rsid w:val="00E015AE"/>
    <w:rsid w:val="00E01A2E"/>
    <w:rsid w:val="00E03CFC"/>
    <w:rsid w:val="00E04100"/>
    <w:rsid w:val="00E043A0"/>
    <w:rsid w:val="00E05338"/>
    <w:rsid w:val="00E06C8F"/>
    <w:rsid w:val="00E11494"/>
    <w:rsid w:val="00E12196"/>
    <w:rsid w:val="00E139E5"/>
    <w:rsid w:val="00E16786"/>
    <w:rsid w:val="00E16B43"/>
    <w:rsid w:val="00E16F40"/>
    <w:rsid w:val="00E170F1"/>
    <w:rsid w:val="00E17137"/>
    <w:rsid w:val="00E17E38"/>
    <w:rsid w:val="00E20EF6"/>
    <w:rsid w:val="00E21A47"/>
    <w:rsid w:val="00E221F0"/>
    <w:rsid w:val="00E22B3E"/>
    <w:rsid w:val="00E22C2E"/>
    <w:rsid w:val="00E23537"/>
    <w:rsid w:val="00E23DB7"/>
    <w:rsid w:val="00E24BB9"/>
    <w:rsid w:val="00E24F23"/>
    <w:rsid w:val="00E258AD"/>
    <w:rsid w:val="00E258C9"/>
    <w:rsid w:val="00E260A0"/>
    <w:rsid w:val="00E26ADC"/>
    <w:rsid w:val="00E26D35"/>
    <w:rsid w:val="00E31593"/>
    <w:rsid w:val="00E31BC1"/>
    <w:rsid w:val="00E32749"/>
    <w:rsid w:val="00E33BEE"/>
    <w:rsid w:val="00E3412E"/>
    <w:rsid w:val="00E34AE9"/>
    <w:rsid w:val="00E35FD0"/>
    <w:rsid w:val="00E40411"/>
    <w:rsid w:val="00E433B4"/>
    <w:rsid w:val="00E44716"/>
    <w:rsid w:val="00E4558C"/>
    <w:rsid w:val="00E45E4B"/>
    <w:rsid w:val="00E4639B"/>
    <w:rsid w:val="00E46BE2"/>
    <w:rsid w:val="00E47717"/>
    <w:rsid w:val="00E47EA1"/>
    <w:rsid w:val="00E502AB"/>
    <w:rsid w:val="00E503C8"/>
    <w:rsid w:val="00E505AE"/>
    <w:rsid w:val="00E50F2E"/>
    <w:rsid w:val="00E51F8D"/>
    <w:rsid w:val="00E5587B"/>
    <w:rsid w:val="00E560FB"/>
    <w:rsid w:val="00E56180"/>
    <w:rsid w:val="00E56E35"/>
    <w:rsid w:val="00E57099"/>
    <w:rsid w:val="00E5741E"/>
    <w:rsid w:val="00E60DDF"/>
    <w:rsid w:val="00E628D0"/>
    <w:rsid w:val="00E705FD"/>
    <w:rsid w:val="00E70DAB"/>
    <w:rsid w:val="00E73CA1"/>
    <w:rsid w:val="00E75B82"/>
    <w:rsid w:val="00E76AE1"/>
    <w:rsid w:val="00E76E40"/>
    <w:rsid w:val="00E804D6"/>
    <w:rsid w:val="00E80C34"/>
    <w:rsid w:val="00E81037"/>
    <w:rsid w:val="00E81391"/>
    <w:rsid w:val="00E81D8B"/>
    <w:rsid w:val="00E822D0"/>
    <w:rsid w:val="00E82882"/>
    <w:rsid w:val="00E82BBC"/>
    <w:rsid w:val="00E8392F"/>
    <w:rsid w:val="00E84809"/>
    <w:rsid w:val="00E84EF0"/>
    <w:rsid w:val="00E904A1"/>
    <w:rsid w:val="00E907F9"/>
    <w:rsid w:val="00E931F4"/>
    <w:rsid w:val="00E9387F"/>
    <w:rsid w:val="00E94204"/>
    <w:rsid w:val="00E94F0D"/>
    <w:rsid w:val="00E95264"/>
    <w:rsid w:val="00E95B67"/>
    <w:rsid w:val="00E96EEC"/>
    <w:rsid w:val="00E97297"/>
    <w:rsid w:val="00E97C33"/>
    <w:rsid w:val="00EA2A8C"/>
    <w:rsid w:val="00EA5060"/>
    <w:rsid w:val="00EA52A9"/>
    <w:rsid w:val="00EA5D8E"/>
    <w:rsid w:val="00EA6525"/>
    <w:rsid w:val="00EA66AB"/>
    <w:rsid w:val="00EA7BCC"/>
    <w:rsid w:val="00EB02AC"/>
    <w:rsid w:val="00EB1CBB"/>
    <w:rsid w:val="00EB3FEB"/>
    <w:rsid w:val="00EB46B3"/>
    <w:rsid w:val="00EB64B1"/>
    <w:rsid w:val="00EB6717"/>
    <w:rsid w:val="00EB7D40"/>
    <w:rsid w:val="00EC02D3"/>
    <w:rsid w:val="00EC2308"/>
    <w:rsid w:val="00EC2D24"/>
    <w:rsid w:val="00EC53D9"/>
    <w:rsid w:val="00EC57F3"/>
    <w:rsid w:val="00EC59A2"/>
    <w:rsid w:val="00EC5F53"/>
    <w:rsid w:val="00EC6CF3"/>
    <w:rsid w:val="00EC7407"/>
    <w:rsid w:val="00ED0A9B"/>
    <w:rsid w:val="00ED4FBF"/>
    <w:rsid w:val="00ED5EC4"/>
    <w:rsid w:val="00ED7142"/>
    <w:rsid w:val="00ED7787"/>
    <w:rsid w:val="00ED7A5B"/>
    <w:rsid w:val="00EE1353"/>
    <w:rsid w:val="00EE206D"/>
    <w:rsid w:val="00EE2A49"/>
    <w:rsid w:val="00EE4FED"/>
    <w:rsid w:val="00EE5CFD"/>
    <w:rsid w:val="00EE649C"/>
    <w:rsid w:val="00EF12F8"/>
    <w:rsid w:val="00EF1F83"/>
    <w:rsid w:val="00EF29DF"/>
    <w:rsid w:val="00EF2B08"/>
    <w:rsid w:val="00EF3862"/>
    <w:rsid w:val="00EF46CF"/>
    <w:rsid w:val="00EF4DEB"/>
    <w:rsid w:val="00EF6BF0"/>
    <w:rsid w:val="00EF77A0"/>
    <w:rsid w:val="00F01413"/>
    <w:rsid w:val="00F01A02"/>
    <w:rsid w:val="00F02250"/>
    <w:rsid w:val="00F0317D"/>
    <w:rsid w:val="00F039F7"/>
    <w:rsid w:val="00F0401D"/>
    <w:rsid w:val="00F05121"/>
    <w:rsid w:val="00F059FE"/>
    <w:rsid w:val="00F06DEA"/>
    <w:rsid w:val="00F074FE"/>
    <w:rsid w:val="00F12C01"/>
    <w:rsid w:val="00F12E54"/>
    <w:rsid w:val="00F205A1"/>
    <w:rsid w:val="00F20938"/>
    <w:rsid w:val="00F218B9"/>
    <w:rsid w:val="00F23299"/>
    <w:rsid w:val="00F23B7F"/>
    <w:rsid w:val="00F23BEA"/>
    <w:rsid w:val="00F24C30"/>
    <w:rsid w:val="00F25379"/>
    <w:rsid w:val="00F2556E"/>
    <w:rsid w:val="00F25F4C"/>
    <w:rsid w:val="00F27018"/>
    <w:rsid w:val="00F2748B"/>
    <w:rsid w:val="00F30D97"/>
    <w:rsid w:val="00F31733"/>
    <w:rsid w:val="00F32E7B"/>
    <w:rsid w:val="00F33ABB"/>
    <w:rsid w:val="00F33BB6"/>
    <w:rsid w:val="00F37D93"/>
    <w:rsid w:val="00F403E7"/>
    <w:rsid w:val="00F40D71"/>
    <w:rsid w:val="00F41B15"/>
    <w:rsid w:val="00F41CE8"/>
    <w:rsid w:val="00F4322F"/>
    <w:rsid w:val="00F43C3E"/>
    <w:rsid w:val="00F4416F"/>
    <w:rsid w:val="00F445A1"/>
    <w:rsid w:val="00F45011"/>
    <w:rsid w:val="00F4777C"/>
    <w:rsid w:val="00F521BB"/>
    <w:rsid w:val="00F52A92"/>
    <w:rsid w:val="00F56F39"/>
    <w:rsid w:val="00F573C1"/>
    <w:rsid w:val="00F604B5"/>
    <w:rsid w:val="00F62171"/>
    <w:rsid w:val="00F63F2C"/>
    <w:rsid w:val="00F66175"/>
    <w:rsid w:val="00F67B2D"/>
    <w:rsid w:val="00F67DCA"/>
    <w:rsid w:val="00F7065E"/>
    <w:rsid w:val="00F71072"/>
    <w:rsid w:val="00F72980"/>
    <w:rsid w:val="00F74BDA"/>
    <w:rsid w:val="00F75AF6"/>
    <w:rsid w:val="00F77085"/>
    <w:rsid w:val="00F77A7D"/>
    <w:rsid w:val="00F80602"/>
    <w:rsid w:val="00F816F3"/>
    <w:rsid w:val="00F81751"/>
    <w:rsid w:val="00F8249E"/>
    <w:rsid w:val="00F84FBD"/>
    <w:rsid w:val="00F861BE"/>
    <w:rsid w:val="00F868A0"/>
    <w:rsid w:val="00F875B6"/>
    <w:rsid w:val="00F87D3D"/>
    <w:rsid w:val="00F90399"/>
    <w:rsid w:val="00F91104"/>
    <w:rsid w:val="00F9147C"/>
    <w:rsid w:val="00F91604"/>
    <w:rsid w:val="00F91BEF"/>
    <w:rsid w:val="00F969BA"/>
    <w:rsid w:val="00F978C3"/>
    <w:rsid w:val="00F979BC"/>
    <w:rsid w:val="00FA02FD"/>
    <w:rsid w:val="00FA11EC"/>
    <w:rsid w:val="00FA30CF"/>
    <w:rsid w:val="00FA60BC"/>
    <w:rsid w:val="00FA6CFE"/>
    <w:rsid w:val="00FB02EC"/>
    <w:rsid w:val="00FB1325"/>
    <w:rsid w:val="00FB2497"/>
    <w:rsid w:val="00FB316A"/>
    <w:rsid w:val="00FB4F3B"/>
    <w:rsid w:val="00FB5F37"/>
    <w:rsid w:val="00FB613E"/>
    <w:rsid w:val="00FB7E96"/>
    <w:rsid w:val="00FC142A"/>
    <w:rsid w:val="00FC2236"/>
    <w:rsid w:val="00FC2291"/>
    <w:rsid w:val="00FC28F7"/>
    <w:rsid w:val="00FC31BC"/>
    <w:rsid w:val="00FC3F7E"/>
    <w:rsid w:val="00FC643B"/>
    <w:rsid w:val="00FD0491"/>
    <w:rsid w:val="00FD1041"/>
    <w:rsid w:val="00FD177B"/>
    <w:rsid w:val="00FD1A1D"/>
    <w:rsid w:val="00FD2375"/>
    <w:rsid w:val="00FD23FB"/>
    <w:rsid w:val="00FD3B46"/>
    <w:rsid w:val="00FD660F"/>
    <w:rsid w:val="00FD7321"/>
    <w:rsid w:val="00FE5CEF"/>
    <w:rsid w:val="00FE6202"/>
    <w:rsid w:val="00FE7171"/>
    <w:rsid w:val="00FF0987"/>
    <w:rsid w:val="00FF0F9F"/>
    <w:rsid w:val="00FF1154"/>
    <w:rsid w:val="00FF1F21"/>
    <w:rsid w:val="00FF20B0"/>
    <w:rsid w:val="00FF577E"/>
    <w:rsid w:val="00FF6997"/>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8D8"/>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644FF8"/>
    <w:pPr>
      <w:widowControl w:val="0"/>
      <w:autoSpaceDE w:val="0"/>
      <w:autoSpaceDN w:val="0"/>
      <w:adjustRightInd w:val="0"/>
    </w:pPr>
    <w:rPr>
      <w:rFonts w:ascii="Arial" w:hAnsi="Arial" w:cs="Arial"/>
    </w:rPr>
  </w:style>
  <w:style w:type="paragraph" w:customStyle="1" w:styleId="ConsPlusTitle">
    <w:name w:val="ConsPlusTitle"/>
    <w:rsid w:val="00644FF8"/>
    <w:pPr>
      <w:widowControl w:val="0"/>
      <w:autoSpaceDE w:val="0"/>
      <w:autoSpaceDN w:val="0"/>
      <w:adjustRightInd w:val="0"/>
    </w:pPr>
    <w:rPr>
      <w:rFonts w:ascii="Arial" w:hAnsi="Arial" w:cs="Arial"/>
      <w:b/>
      <w:bCs/>
    </w:rPr>
  </w:style>
  <w:style w:type="character" w:styleId="a3">
    <w:name w:val="Hyperlink"/>
    <w:basedOn w:val="a0"/>
    <w:rsid w:val="00644FF8"/>
    <w:rPr>
      <w:color w:val="0000FF"/>
      <w:u w:val="single"/>
    </w:rPr>
  </w:style>
  <w:style w:type="paragraph" w:customStyle="1" w:styleId="1">
    <w:name w:val="Стиль1"/>
    <w:basedOn w:val="a"/>
    <w:rsid w:val="006548D8"/>
    <w:pPr>
      <w:spacing w:before="120" w:after="0" w:line="240" w:lineRule="auto"/>
      <w:ind w:firstLine="720"/>
      <w:jc w:val="both"/>
    </w:pPr>
    <w:rPr>
      <w:rFonts w:ascii="Times New Roman" w:eastAsia="Calibri" w:hAnsi="Times New Roman"/>
      <w:sz w:val="24"/>
      <w:szCs w:val="24"/>
      <w:lang w:eastAsia="ru-RU"/>
    </w:rPr>
  </w:style>
  <w:style w:type="paragraph" w:customStyle="1" w:styleId="Default">
    <w:name w:val="Default"/>
    <w:rsid w:val="006548D8"/>
    <w:pPr>
      <w:autoSpaceDE w:val="0"/>
      <w:autoSpaceDN w:val="0"/>
      <w:adjustRightInd w:val="0"/>
    </w:pPr>
    <w:rPr>
      <w:rFonts w:eastAsia="Calibri"/>
      <w:color w:val="000000"/>
      <w:sz w:val="24"/>
      <w:szCs w:val="24"/>
    </w:rPr>
  </w:style>
  <w:style w:type="paragraph" w:styleId="a4">
    <w:name w:val="header"/>
    <w:basedOn w:val="a"/>
    <w:rsid w:val="00906363"/>
    <w:pPr>
      <w:tabs>
        <w:tab w:val="center" w:pos="4677"/>
        <w:tab w:val="right" w:pos="9355"/>
      </w:tabs>
    </w:pPr>
  </w:style>
  <w:style w:type="character" w:styleId="a5">
    <w:name w:val="page number"/>
    <w:basedOn w:val="a0"/>
    <w:rsid w:val="00906363"/>
  </w:style>
  <w:style w:type="paragraph" w:customStyle="1" w:styleId="Style9">
    <w:name w:val="Style9"/>
    <w:basedOn w:val="a"/>
    <w:rsid w:val="00357B2B"/>
    <w:pPr>
      <w:widowControl w:val="0"/>
      <w:autoSpaceDE w:val="0"/>
      <w:autoSpaceDN w:val="0"/>
      <w:adjustRightInd w:val="0"/>
      <w:spacing w:after="0" w:line="324" w:lineRule="exact"/>
      <w:ind w:firstLine="691"/>
      <w:jc w:val="both"/>
    </w:pPr>
    <w:rPr>
      <w:rFonts w:ascii="Times New Roman" w:eastAsia="Calibri" w:hAnsi="Times New Roman"/>
      <w:sz w:val="24"/>
      <w:szCs w:val="24"/>
      <w:lang w:eastAsia="ru-RU"/>
    </w:rPr>
  </w:style>
  <w:style w:type="paragraph" w:customStyle="1" w:styleId="Style10">
    <w:name w:val="Style10"/>
    <w:basedOn w:val="a"/>
    <w:rsid w:val="00357B2B"/>
    <w:pPr>
      <w:widowControl w:val="0"/>
      <w:autoSpaceDE w:val="0"/>
      <w:autoSpaceDN w:val="0"/>
      <w:adjustRightInd w:val="0"/>
      <w:spacing w:after="0" w:line="324" w:lineRule="exact"/>
      <w:ind w:firstLine="749"/>
      <w:jc w:val="both"/>
    </w:pPr>
    <w:rPr>
      <w:rFonts w:ascii="Times New Roman" w:eastAsia="Calibri" w:hAnsi="Times New Roman"/>
      <w:sz w:val="24"/>
      <w:szCs w:val="24"/>
      <w:lang w:eastAsia="ru-RU"/>
    </w:rPr>
  </w:style>
  <w:style w:type="paragraph" w:customStyle="1" w:styleId="Style18">
    <w:name w:val="Style18"/>
    <w:basedOn w:val="a"/>
    <w:rsid w:val="00357B2B"/>
    <w:pPr>
      <w:widowControl w:val="0"/>
      <w:autoSpaceDE w:val="0"/>
      <w:autoSpaceDN w:val="0"/>
      <w:adjustRightInd w:val="0"/>
      <w:spacing w:after="0" w:line="314" w:lineRule="exact"/>
      <w:jc w:val="both"/>
    </w:pPr>
    <w:rPr>
      <w:rFonts w:ascii="Times New Roman" w:eastAsia="Calibri" w:hAnsi="Times New Roman"/>
      <w:sz w:val="24"/>
      <w:szCs w:val="24"/>
      <w:lang w:eastAsia="ru-RU"/>
    </w:rPr>
  </w:style>
  <w:style w:type="paragraph" w:customStyle="1" w:styleId="Style20">
    <w:name w:val="Style20"/>
    <w:basedOn w:val="a"/>
    <w:rsid w:val="00357B2B"/>
    <w:pPr>
      <w:widowControl w:val="0"/>
      <w:autoSpaceDE w:val="0"/>
      <w:autoSpaceDN w:val="0"/>
      <w:adjustRightInd w:val="0"/>
      <w:spacing w:after="0" w:line="321" w:lineRule="exact"/>
      <w:ind w:firstLine="562"/>
      <w:jc w:val="both"/>
    </w:pPr>
    <w:rPr>
      <w:rFonts w:ascii="Times New Roman" w:eastAsia="Calibri" w:hAnsi="Times New Roman"/>
      <w:sz w:val="24"/>
      <w:szCs w:val="24"/>
      <w:lang w:eastAsia="ru-RU"/>
    </w:rPr>
  </w:style>
  <w:style w:type="paragraph" w:customStyle="1" w:styleId="Style27">
    <w:name w:val="Style27"/>
    <w:basedOn w:val="a"/>
    <w:rsid w:val="00357B2B"/>
    <w:pPr>
      <w:widowControl w:val="0"/>
      <w:autoSpaceDE w:val="0"/>
      <w:autoSpaceDN w:val="0"/>
      <w:adjustRightInd w:val="0"/>
      <w:spacing w:after="0" w:line="322" w:lineRule="exact"/>
      <w:ind w:firstLine="562"/>
      <w:jc w:val="both"/>
    </w:pPr>
    <w:rPr>
      <w:rFonts w:ascii="Times New Roman" w:eastAsia="Calibri" w:hAnsi="Times New Roman"/>
      <w:sz w:val="24"/>
      <w:szCs w:val="24"/>
      <w:lang w:eastAsia="ru-RU"/>
    </w:rPr>
  </w:style>
  <w:style w:type="character" w:customStyle="1" w:styleId="FontStyle37">
    <w:name w:val="Font Style37"/>
    <w:basedOn w:val="a0"/>
    <w:rsid w:val="00357B2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5543">
      <w:bodyDiv w:val="1"/>
      <w:marLeft w:val="0"/>
      <w:marRight w:val="0"/>
      <w:marTop w:val="0"/>
      <w:marBottom w:val="0"/>
      <w:divBdr>
        <w:top w:val="none" w:sz="0" w:space="0" w:color="auto"/>
        <w:left w:val="none" w:sz="0" w:space="0" w:color="auto"/>
        <w:bottom w:val="none" w:sz="0" w:space="0" w:color="auto"/>
        <w:right w:val="none" w:sz="0" w:space="0" w:color="auto"/>
      </w:divBdr>
    </w:div>
    <w:div w:id="181975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konkina.o\&#1056;&#1072;&#1073;&#1086;&#1095;&#1080;&#1081;%20&#1089;&#1090;&#1086;&#1083;\&#1055;&#1088;&#1080;&#1082;&#1072;&#1079;%20&#1043;&#1077;&#1085;&#1087;&#1088;&#1086;&#1082;&#1091;&#1088;&#1072;&#1090;&#1091;&#1088;&#1099;%20&#1056;&#1086;&#1089;&#1089;&#1080;&#1080;%20&#1086;&#1090;%2023_11_2015%20N%20644%20(&#1088;&#1077;&#1076;_%20&#1086;&#1090;%2029.rtf" TargetMode="External"/><Relationship Id="rId13" Type="http://schemas.openxmlformats.org/officeDocument/2006/relationships/hyperlink" Target="consultantplus://offline/ref=4B56BA830D3E4D6F0718B4139A038CA28A003430620FFFB7EAAC454440610B1AB0CF6CA7B07FE6F0FC6D379A2FaDV4O" TargetMode="External"/><Relationship Id="rId18" Type="http://schemas.openxmlformats.org/officeDocument/2006/relationships/hyperlink" Target="consultantplus://offline/ref=4B56BA830D3E4D6F0718BD0A9D038CA28E05323B6E0DFFB7EAAC454440610B1AA2CF34ABB27AF8F1F87861CB6A88F0E860C700348DD5DD5Aa0VA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Documents%20and%20Settings\konkina.o\&#1056;&#1072;&#1073;&#1086;&#1095;&#1080;&#1081;%20&#1089;&#1090;&#1086;&#1083;\&#1055;&#1088;&#1080;&#1082;&#1072;&#1079;%20&#1043;&#1077;&#1085;&#1087;&#1088;&#1086;&#1082;&#1091;&#1088;&#1072;&#1090;&#1091;&#1088;&#1099;%20&#1056;&#1086;&#1089;&#1089;&#1080;&#1080;%20&#1086;&#1090;%2023_11_2015%20N%20644%20(&#1088;&#1077;&#1076;_%20&#1086;&#1090;%2029.rtf" TargetMode="External"/><Relationship Id="rId7" Type="http://schemas.openxmlformats.org/officeDocument/2006/relationships/hyperlink" Target="consultantplus://offline/ref=669F03CA1DD06DFBF45E28F3B9989444E0C0EFBDB1F39B626E79A0C35CE828E8187580F3A8E45899FDFD8BA09BZ0V8O" TargetMode="External"/><Relationship Id="rId12" Type="http://schemas.openxmlformats.org/officeDocument/2006/relationships/hyperlink" Target="file:///C:\Documents%20and%20Settings\konkina.o\&#1056;&#1072;&#1073;&#1086;&#1095;&#1080;&#1081;%20&#1089;&#1090;&#1086;&#1083;\&#1055;&#1088;&#1080;&#1082;&#1072;&#1079;%20&#1043;&#1077;&#1085;&#1087;&#1088;&#1086;&#1082;&#1091;&#1088;&#1072;&#1090;&#1091;&#1088;&#1099;%20&#1056;&#1086;&#1089;&#1089;&#1080;&#1080;%20&#1086;&#1090;%2023_11_2015%20N%20644%20(&#1088;&#1077;&#1076;_%20&#1086;&#1090;%2029.rtf" TargetMode="External"/><Relationship Id="rId17" Type="http://schemas.openxmlformats.org/officeDocument/2006/relationships/hyperlink" Target="consultantplus://offline/ref=4B56BA830D3E4D6F0718B4139A038CA28A0B30326F07FFB7EAAC454440610B1AA2CF34ABB27BFAF7FE7861CB6A88F0E860C700348DD5DD5Aa0VAO"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file:///C:\Documents%20and%20Settings\konkina.o\&#1056;&#1072;&#1073;&#1086;&#1095;&#1080;&#1081;%20&#1089;&#1090;&#1086;&#1083;\&#1055;&#1088;&#1080;&#1082;&#1072;&#1079;%20&#1043;&#1077;&#1085;&#1087;&#1088;&#1086;&#1082;&#1091;&#1088;&#1072;&#1090;&#1091;&#1088;&#1099;%20&#1056;&#1086;&#1089;&#1089;&#1080;&#1080;%20&#1086;&#1090;%2023_11_2015%20N%20644%20(&#1088;&#1077;&#1076;_%20&#1086;&#1090;%2029.rtf" TargetMode="External"/><Relationship Id="rId20" Type="http://schemas.openxmlformats.org/officeDocument/2006/relationships/hyperlink" Target="consultantplus://offline/ref=4B56BA830D3E4D6F0718B4139A038CA28A0B30326F07FFB7EAAC454440610B1AA2CF34ABB27BFAF7FE7861CB6A88F0E860C700348DD5DD5Aa0VAO" TargetMode="External"/><Relationship Id="rId1" Type="http://schemas.openxmlformats.org/officeDocument/2006/relationships/styles" Target="styles.xml"/><Relationship Id="rId6" Type="http://schemas.openxmlformats.org/officeDocument/2006/relationships/hyperlink" Target="consultantplus://offline/ref=669F03CA1DD06DFBF45E21EABE989444E1CBEFB8BDFB9B626E79A0C35CE828E8187580F3A8E45899FDFD8BA09BZ0V8O" TargetMode="External"/><Relationship Id="rId11" Type="http://schemas.openxmlformats.org/officeDocument/2006/relationships/hyperlink" Target="consultantplus://offline/ref=4B56BA830D3E4D6F0718B4139A038CA28A0B30326F07FFB7EAAC454440610B1AA2CF34ABB27BFAF7FE7861CB6A88F0E860C700348DD5DD5Aa0VAO"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file:///C:\Documents%20and%20Settings\konkina.o\&#1056;&#1072;&#1073;&#1086;&#1095;&#1080;&#1081;%20&#1089;&#1090;&#1086;&#1083;\&#1055;&#1088;&#1080;&#1082;&#1072;&#1079;%20&#1043;&#1077;&#1085;&#1087;&#1088;&#1086;&#1082;&#1091;&#1088;&#1072;&#1090;&#1091;&#1088;&#1099;%20&#1056;&#1086;&#1089;&#1089;&#1080;&#1080;%20&#1086;&#1090;%2023_11_2015%20N%20644%20(&#1088;&#1077;&#1076;_%20&#1086;&#1090;%2029.rtf" TargetMode="External"/><Relationship Id="rId23" Type="http://schemas.openxmlformats.org/officeDocument/2006/relationships/hyperlink" Target="file:///C:\Documents%20and%20Settings\konkina.o\&#1056;&#1072;&#1073;&#1086;&#1095;&#1080;&#1081;%20&#1089;&#1090;&#1086;&#1083;\&#1055;&#1088;&#1080;&#1082;&#1072;&#1079;%20&#1043;&#1077;&#1085;&#1087;&#1088;&#1086;&#1082;&#1091;&#1088;&#1072;&#1090;&#1091;&#1088;&#1099;%20&#1056;&#1086;&#1089;&#1089;&#1080;&#1080;%20&#1086;&#1090;%2023_11_2015%20N%20644%20(&#1088;&#1077;&#1076;_%20&#1086;&#1090;%2029.rtf" TargetMode="External"/><Relationship Id="rId10" Type="http://schemas.openxmlformats.org/officeDocument/2006/relationships/hyperlink" Target="consultantplus://offline/ref=4B56BA830D3E4D6F0718BD0A9D038CA28E05323B6E0DFFB7EAAC454440610B1AA2CF34ABB27AF8F1F87861CB6A88F0E860C700348DD5DD5Aa0VAO" TargetMode="External"/><Relationship Id="rId19" Type="http://schemas.openxmlformats.org/officeDocument/2006/relationships/hyperlink" Target="file:///C:\Documents%20and%20Settings\konkina.o\&#1056;&#1072;&#1073;&#1086;&#1095;&#1080;&#1081;%20&#1089;&#1090;&#1086;&#1083;\&#1055;&#1088;&#1080;&#1082;&#1072;&#1079;%20&#1043;&#1077;&#1085;&#1087;&#1088;&#1086;&#1082;&#1091;&#1088;&#1072;&#1090;&#1091;&#1088;&#1099;%20&#1056;&#1086;&#1089;&#1089;&#1080;&#1080;%20&#1086;&#1090;%2023_11_2015%20N%20644%20(&#1088;&#1077;&#1076;_%20&#1086;&#1090;%2029.rtf" TargetMode="External"/><Relationship Id="rId4" Type="http://schemas.openxmlformats.org/officeDocument/2006/relationships/footnotes" Target="footnotes.xml"/><Relationship Id="rId9" Type="http://schemas.openxmlformats.org/officeDocument/2006/relationships/hyperlink" Target="consultantplus://offline/ref=4B56BA830D3E4D6F0718B4139A038CA28A0B30326F07FFB7EAAC454440610B1AA2CF34ABB27BFAF7FE7861CB6A88F0E860C700348DD5DD5Aa0VAO" TargetMode="External"/><Relationship Id="rId14" Type="http://schemas.openxmlformats.org/officeDocument/2006/relationships/hyperlink" Target="file:///C:\Documents%20and%20Settings\konkina.o\&#1056;&#1072;&#1073;&#1086;&#1095;&#1080;&#1081;%20&#1089;&#1090;&#1086;&#1083;\&#1055;&#1088;&#1080;&#1082;&#1072;&#1079;%20&#1043;&#1077;&#1085;&#1087;&#1088;&#1086;&#1082;&#1091;&#1088;&#1072;&#1090;&#1091;&#1088;&#1099;%20&#1056;&#1086;&#1089;&#1089;&#1080;&#1080;%20&#1086;&#1090;%2023_11_2015%20N%20644%20(&#1088;&#1077;&#1076;_%20&#1086;&#1090;%2029.rtf" TargetMode="External"/><Relationship Id="rId22" Type="http://schemas.openxmlformats.org/officeDocument/2006/relationships/hyperlink" Target="file:///C:\Documents%20and%20Settings\konkina.o\&#1056;&#1072;&#1073;&#1086;&#1095;&#1080;&#1081;%20&#1089;&#1090;&#1086;&#1083;\&#1055;&#1088;&#1080;&#1082;&#1072;&#1079;%20&#1043;&#1077;&#1085;&#1087;&#1088;&#1086;&#1082;&#1091;&#1088;&#1072;&#1090;&#1091;&#1088;&#1099;%20&#1056;&#1086;&#1089;&#1089;&#1080;&#1080;%20&#1086;&#1090;%2023_11_2015%20N%20644%20(&#1088;&#1077;&#1076;_%20&#1086;&#1090;%2029.rt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6560</Words>
  <Characters>37394</Characters>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ОБ УТВЕРЖДЕНИИ ПОРЯДКА И УСЛОВИЙ ПРИЕМА НА ОБУЧЕНИЕ</vt:lpstr>
    </vt:vector>
  </TitlesOfParts>
  <LinksUpToDate>false</LinksUpToDate>
  <CharactersWithSpaces>43867</CharactersWithSpaces>
  <SharedDoc>false</SharedDoc>
  <HLinks>
    <vt:vector size="108" baseType="variant">
      <vt:variant>
        <vt:i4>262256</vt:i4>
      </vt:variant>
      <vt:variant>
        <vt:i4>51</vt:i4>
      </vt:variant>
      <vt:variant>
        <vt:i4>0</vt:i4>
      </vt:variant>
      <vt:variant>
        <vt:i4>5</vt:i4>
      </vt:variant>
      <vt:variant>
        <vt:lpwstr>C:\Documents and Settings\konkina.o\Рабочий стол\Приказ Генпрокуратуры России от 23_11_2015 N 644 (ред_ от 29.rtf</vt:lpwstr>
      </vt:variant>
      <vt:variant>
        <vt:lpwstr>Par182#Par182</vt:lpwstr>
      </vt:variant>
      <vt:variant>
        <vt:i4>131196</vt:i4>
      </vt:variant>
      <vt:variant>
        <vt:i4>48</vt:i4>
      </vt:variant>
      <vt:variant>
        <vt:i4>0</vt:i4>
      </vt:variant>
      <vt:variant>
        <vt:i4>5</vt:i4>
      </vt:variant>
      <vt:variant>
        <vt:lpwstr>C:\Documents and Settings\konkina.o\Рабочий стол\Приказ Генпрокуратуры России от 23_11_2015 N 644 (ред_ от 29.rtf</vt:lpwstr>
      </vt:variant>
      <vt:variant>
        <vt:lpwstr>Par148#Par148</vt:lpwstr>
      </vt:variant>
      <vt:variant>
        <vt:i4>655483</vt:i4>
      </vt:variant>
      <vt:variant>
        <vt:i4>45</vt:i4>
      </vt:variant>
      <vt:variant>
        <vt:i4>0</vt:i4>
      </vt:variant>
      <vt:variant>
        <vt:i4>5</vt:i4>
      </vt:variant>
      <vt:variant>
        <vt:lpwstr>C:\Documents and Settings\konkina.o\Рабочий стол\Приказ Генпрокуратуры России от 23_11_2015 N 644 (ред_ от 29.rtf</vt:lpwstr>
      </vt:variant>
      <vt:variant>
        <vt:lpwstr>Par137#Par137</vt:lpwstr>
      </vt:variant>
      <vt:variant>
        <vt:i4>4063282</vt:i4>
      </vt:variant>
      <vt:variant>
        <vt:i4>42</vt:i4>
      </vt:variant>
      <vt:variant>
        <vt:i4>0</vt:i4>
      </vt:variant>
      <vt:variant>
        <vt:i4>5</vt:i4>
      </vt:variant>
      <vt:variant>
        <vt:lpwstr>consultantplus://offline/ref=4B56BA830D3E4D6F0718B4139A038CA28A0B30326F07FFB7EAAC454440610B1AA2CF34ABB27BFAF7FE7861CB6A88F0E860C700348DD5DD5Aa0VAO</vt:lpwstr>
      </vt:variant>
      <vt:variant>
        <vt:lpwstr/>
      </vt:variant>
      <vt:variant>
        <vt:i4>131196</vt:i4>
      </vt:variant>
      <vt:variant>
        <vt:i4>39</vt:i4>
      </vt:variant>
      <vt:variant>
        <vt:i4>0</vt:i4>
      </vt:variant>
      <vt:variant>
        <vt:i4>5</vt:i4>
      </vt:variant>
      <vt:variant>
        <vt:lpwstr>C:\Documents and Settings\konkina.o\Рабочий стол\Приказ Генпрокуратуры России от 23_11_2015 N 644 (ред_ от 29.rtf</vt:lpwstr>
      </vt:variant>
      <vt:variant>
        <vt:lpwstr>Par148#Par148</vt:lpwstr>
      </vt:variant>
      <vt:variant>
        <vt:i4>4128869</vt:i4>
      </vt:variant>
      <vt:variant>
        <vt:i4>36</vt:i4>
      </vt:variant>
      <vt:variant>
        <vt:i4>0</vt:i4>
      </vt:variant>
      <vt:variant>
        <vt:i4>5</vt:i4>
      </vt:variant>
      <vt:variant>
        <vt:lpwstr>consultantplus://offline/ref=4B56BA830D3E4D6F0718BD0A9D038CA28E05323B6E0DFFB7EAAC454440610B1AA2CF34ABB27AF8F1F87861CB6A88F0E860C700348DD5DD5Aa0VAO</vt:lpwstr>
      </vt:variant>
      <vt:variant>
        <vt:lpwstr/>
      </vt:variant>
      <vt:variant>
        <vt:i4>4063282</vt:i4>
      </vt:variant>
      <vt:variant>
        <vt:i4>33</vt:i4>
      </vt:variant>
      <vt:variant>
        <vt:i4>0</vt:i4>
      </vt:variant>
      <vt:variant>
        <vt:i4>5</vt:i4>
      </vt:variant>
      <vt:variant>
        <vt:lpwstr>consultantplus://offline/ref=4B56BA830D3E4D6F0718B4139A038CA28A0B30326F07FFB7EAAC454440610B1AA2CF34ABB27BFAF7FE7861CB6A88F0E860C700348DD5DD5Aa0VAO</vt:lpwstr>
      </vt:variant>
      <vt:variant>
        <vt:lpwstr/>
      </vt:variant>
      <vt:variant>
        <vt:i4>917626</vt:i4>
      </vt:variant>
      <vt:variant>
        <vt:i4>30</vt:i4>
      </vt:variant>
      <vt:variant>
        <vt:i4>0</vt:i4>
      </vt:variant>
      <vt:variant>
        <vt:i4>5</vt:i4>
      </vt:variant>
      <vt:variant>
        <vt:lpwstr>C:\Documents and Settings\konkina.o\Рабочий стол\Приказ Генпрокуратуры России от 23_11_2015 N 644 (ред_ от 29.rtf</vt:lpwstr>
      </vt:variant>
      <vt:variant>
        <vt:lpwstr>Par122#Par122</vt:lpwstr>
      </vt:variant>
      <vt:variant>
        <vt:i4>8323085</vt:i4>
      </vt:variant>
      <vt:variant>
        <vt:i4>27</vt:i4>
      </vt:variant>
      <vt:variant>
        <vt:i4>0</vt:i4>
      </vt:variant>
      <vt:variant>
        <vt:i4>5</vt:i4>
      </vt:variant>
      <vt:variant>
        <vt:lpwstr>C:\Documents and Settings\konkina.o\Рабочий стол\Приказ Генпрокуратуры России от 23_11_2015 N 644 (ред_ от 29.rtf</vt:lpwstr>
      </vt:variant>
      <vt:variant>
        <vt:lpwstr>Par84#Par84</vt:lpwstr>
      </vt:variant>
      <vt:variant>
        <vt:i4>8323085</vt:i4>
      </vt:variant>
      <vt:variant>
        <vt:i4>24</vt:i4>
      </vt:variant>
      <vt:variant>
        <vt:i4>0</vt:i4>
      </vt:variant>
      <vt:variant>
        <vt:i4>5</vt:i4>
      </vt:variant>
      <vt:variant>
        <vt:lpwstr>C:\Documents and Settings\konkina.o\Рабочий стол\Приказ Генпрокуратуры России от 23_11_2015 N 644 (ред_ от 29.rtf</vt:lpwstr>
      </vt:variant>
      <vt:variant>
        <vt:lpwstr>Par84#Par84</vt:lpwstr>
      </vt:variant>
      <vt:variant>
        <vt:i4>65547</vt:i4>
      </vt:variant>
      <vt:variant>
        <vt:i4>21</vt:i4>
      </vt:variant>
      <vt:variant>
        <vt:i4>0</vt:i4>
      </vt:variant>
      <vt:variant>
        <vt:i4>5</vt:i4>
      </vt:variant>
      <vt:variant>
        <vt:lpwstr>consultantplus://offline/ref=4B56BA830D3E4D6F0718B4139A038CA28A003430620FFFB7EAAC454440610B1AB0CF6CA7B07FE6F0FC6D379A2FaDV4O</vt:lpwstr>
      </vt:variant>
      <vt:variant>
        <vt:lpwstr/>
      </vt:variant>
      <vt:variant>
        <vt:i4>721017</vt:i4>
      </vt:variant>
      <vt:variant>
        <vt:i4>18</vt:i4>
      </vt:variant>
      <vt:variant>
        <vt:i4>0</vt:i4>
      </vt:variant>
      <vt:variant>
        <vt:i4>5</vt:i4>
      </vt:variant>
      <vt:variant>
        <vt:lpwstr>C:\Documents and Settings\konkina.o\Рабочий стол\Приказ Генпрокуратуры России от 23_11_2015 N 644 (ред_ от 29.rtf</vt:lpwstr>
      </vt:variant>
      <vt:variant>
        <vt:lpwstr>Par114#Par114</vt:lpwstr>
      </vt:variant>
      <vt:variant>
        <vt:i4>4063282</vt:i4>
      </vt:variant>
      <vt:variant>
        <vt:i4>15</vt:i4>
      </vt:variant>
      <vt:variant>
        <vt:i4>0</vt:i4>
      </vt:variant>
      <vt:variant>
        <vt:i4>5</vt:i4>
      </vt:variant>
      <vt:variant>
        <vt:lpwstr>consultantplus://offline/ref=4B56BA830D3E4D6F0718B4139A038CA28A0B30326F07FFB7EAAC454440610B1AA2CF34ABB27BFAF7FE7861CB6A88F0E860C700348DD5DD5Aa0VAO</vt:lpwstr>
      </vt:variant>
      <vt:variant>
        <vt:lpwstr/>
      </vt:variant>
      <vt:variant>
        <vt:i4>4128869</vt:i4>
      </vt:variant>
      <vt:variant>
        <vt:i4>12</vt:i4>
      </vt:variant>
      <vt:variant>
        <vt:i4>0</vt:i4>
      </vt:variant>
      <vt:variant>
        <vt:i4>5</vt:i4>
      </vt:variant>
      <vt:variant>
        <vt:lpwstr>consultantplus://offline/ref=4B56BA830D3E4D6F0718BD0A9D038CA28E05323B6E0DFFB7EAAC454440610B1AA2CF34ABB27AF8F1F87861CB6A88F0E860C700348DD5DD5Aa0VAO</vt:lpwstr>
      </vt:variant>
      <vt:variant>
        <vt:lpwstr/>
      </vt:variant>
      <vt:variant>
        <vt:i4>4063282</vt:i4>
      </vt:variant>
      <vt:variant>
        <vt:i4>9</vt:i4>
      </vt:variant>
      <vt:variant>
        <vt:i4>0</vt:i4>
      </vt:variant>
      <vt:variant>
        <vt:i4>5</vt:i4>
      </vt:variant>
      <vt:variant>
        <vt:lpwstr>consultantplus://offline/ref=4B56BA830D3E4D6F0718B4139A038CA28A0B30326F07FFB7EAAC454440610B1AA2CF34ABB27BFAF7FE7861CB6A88F0E860C700348DD5DD5Aa0VAO</vt:lpwstr>
      </vt:variant>
      <vt:variant>
        <vt:lpwstr/>
      </vt:variant>
      <vt:variant>
        <vt:i4>8323081</vt:i4>
      </vt:variant>
      <vt:variant>
        <vt:i4>6</vt:i4>
      </vt:variant>
      <vt:variant>
        <vt:i4>0</vt:i4>
      </vt:variant>
      <vt:variant>
        <vt:i4>5</vt:i4>
      </vt:variant>
      <vt:variant>
        <vt:lpwstr>C:\Documents and Settings\konkina.o\Рабочий стол\Приказ Генпрокуратуры России от 23_11_2015 N 644 (ред_ от 29.rtf</vt:lpwstr>
      </vt:variant>
      <vt:variant>
        <vt:lpwstr>Par60#Par60</vt:lpwstr>
      </vt:variant>
      <vt:variant>
        <vt:i4>1114117</vt:i4>
      </vt:variant>
      <vt:variant>
        <vt:i4>3</vt:i4>
      </vt:variant>
      <vt:variant>
        <vt:i4>0</vt:i4>
      </vt:variant>
      <vt:variant>
        <vt:i4>5</vt:i4>
      </vt:variant>
      <vt:variant>
        <vt:lpwstr>consultantplus://offline/ref=669F03CA1DD06DFBF45E28F3B9989444E0C0EFBDB1F39B626E79A0C35CE828E8187580F3A8E45899FDFD8BA09BZ0V8O</vt:lpwstr>
      </vt:variant>
      <vt:variant>
        <vt:lpwstr/>
      </vt:variant>
      <vt:variant>
        <vt:i4>1179657</vt:i4>
      </vt:variant>
      <vt:variant>
        <vt:i4>0</vt:i4>
      </vt:variant>
      <vt:variant>
        <vt:i4>0</vt:i4>
      </vt:variant>
      <vt:variant>
        <vt:i4>5</vt:i4>
      </vt:variant>
      <vt:variant>
        <vt:lpwstr>consultantplus://offline/ref=669F03CA1DD06DFBF45E21EABE989444E1CBEFB8BDFB9B626E79A0C35CE828E8187580F3A8E45899FDFD8BA09BZ0V8O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2019-04-24T11:31:00Z</cp:lastPrinted>
  <dcterms:created xsi:type="dcterms:W3CDTF">2019-04-26T09:55:00Z</dcterms:created>
  <dcterms:modified xsi:type="dcterms:W3CDTF">2019-04-26T09:55:00Z</dcterms:modified>
</cp:coreProperties>
</file>