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D8" w:rsidRPr="00DB1AD8" w:rsidRDefault="00DB1AD8" w:rsidP="00DB1AD8">
      <w:pPr>
        <w:pStyle w:val="ConsPlusNormal"/>
        <w:jc w:val="right"/>
        <w:outlineLvl w:val="0"/>
        <w:rPr>
          <w:rFonts w:ascii="Times New Roman" w:hAnsi="Times New Roman" w:cs="Times New Roman"/>
          <w:sz w:val="28"/>
          <w:szCs w:val="28"/>
        </w:rPr>
      </w:pPr>
      <w:bookmarkStart w:id="0" w:name="P55"/>
      <w:bookmarkEnd w:id="0"/>
      <w:r w:rsidRPr="00DB1AD8">
        <w:rPr>
          <w:rFonts w:ascii="Times New Roman" w:hAnsi="Times New Roman" w:cs="Times New Roman"/>
          <w:sz w:val="28"/>
          <w:szCs w:val="28"/>
        </w:rPr>
        <w:t>Утверждена</w:t>
      </w:r>
    </w:p>
    <w:p w:rsidR="00DB1AD8" w:rsidRPr="00DB1AD8" w:rsidRDefault="00DB1AD8" w:rsidP="00DB1AD8">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приказом Генерального прокурора</w:t>
      </w:r>
    </w:p>
    <w:p w:rsidR="00DB1AD8" w:rsidRPr="00DB1AD8" w:rsidRDefault="00DB1AD8" w:rsidP="00DB1AD8">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Российской Федерации</w:t>
      </w:r>
    </w:p>
    <w:p w:rsidR="00DB1AD8" w:rsidRPr="00DB1AD8" w:rsidRDefault="00DB1AD8" w:rsidP="00DB1AD8">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от 30.01.2013 N 45</w:t>
      </w:r>
    </w:p>
    <w:p w:rsidR="00DB1AD8" w:rsidRPr="00DB1AD8" w:rsidRDefault="00DB1AD8">
      <w:pPr>
        <w:pStyle w:val="ConsPlusTitle"/>
        <w:jc w:val="center"/>
        <w:rPr>
          <w:rFonts w:ascii="Times New Roman" w:hAnsi="Times New Roman" w:cs="Times New Roman"/>
          <w:sz w:val="28"/>
          <w:szCs w:val="28"/>
        </w:rPr>
      </w:pPr>
    </w:p>
    <w:p w:rsidR="00DB1AD8" w:rsidRPr="00DB1AD8" w:rsidRDefault="00DB1AD8">
      <w:pPr>
        <w:pStyle w:val="ConsPlusTitle"/>
        <w:jc w:val="center"/>
        <w:rPr>
          <w:rFonts w:ascii="Times New Roman" w:hAnsi="Times New Roman" w:cs="Times New Roman"/>
          <w:sz w:val="28"/>
          <w:szCs w:val="28"/>
        </w:rPr>
      </w:pPr>
    </w:p>
    <w:p w:rsidR="00F1208C" w:rsidRPr="00DB1AD8" w:rsidRDefault="00F1208C">
      <w:pPr>
        <w:pStyle w:val="ConsPlusTitle"/>
        <w:jc w:val="center"/>
        <w:rPr>
          <w:rFonts w:ascii="Times New Roman" w:hAnsi="Times New Roman" w:cs="Times New Roman"/>
          <w:sz w:val="28"/>
          <w:szCs w:val="28"/>
        </w:rPr>
      </w:pPr>
      <w:r w:rsidRPr="00DB1AD8">
        <w:rPr>
          <w:rFonts w:ascii="Times New Roman" w:hAnsi="Times New Roman" w:cs="Times New Roman"/>
          <w:sz w:val="28"/>
          <w:szCs w:val="28"/>
        </w:rPr>
        <w:t>ИНСТРУКЦИЯ</w:t>
      </w:r>
    </w:p>
    <w:p w:rsidR="00F1208C" w:rsidRPr="00DB1AD8" w:rsidRDefault="00F1208C">
      <w:pPr>
        <w:pStyle w:val="ConsPlusTitle"/>
        <w:jc w:val="center"/>
        <w:rPr>
          <w:rFonts w:ascii="Times New Roman" w:hAnsi="Times New Roman" w:cs="Times New Roman"/>
          <w:sz w:val="28"/>
          <w:szCs w:val="28"/>
        </w:rPr>
      </w:pPr>
      <w:r w:rsidRPr="00DB1AD8">
        <w:rPr>
          <w:rFonts w:ascii="Times New Roman" w:hAnsi="Times New Roman" w:cs="Times New Roman"/>
          <w:sz w:val="28"/>
          <w:szCs w:val="28"/>
        </w:rPr>
        <w:t>О ПОРЯДКЕ РАССМОТРЕНИЯ ОБРАЩЕНИЙ И ПРИЕМА ГРАЖДАН В ОРГАНАХ</w:t>
      </w:r>
    </w:p>
    <w:p w:rsidR="00F1208C" w:rsidRPr="00DB1AD8" w:rsidRDefault="00F1208C">
      <w:pPr>
        <w:pStyle w:val="ConsPlusTitle"/>
        <w:jc w:val="center"/>
        <w:rPr>
          <w:rFonts w:ascii="Times New Roman" w:hAnsi="Times New Roman" w:cs="Times New Roman"/>
          <w:sz w:val="28"/>
          <w:szCs w:val="28"/>
        </w:rPr>
      </w:pPr>
      <w:r w:rsidRPr="00DB1AD8">
        <w:rPr>
          <w:rFonts w:ascii="Times New Roman" w:hAnsi="Times New Roman" w:cs="Times New Roman"/>
          <w:sz w:val="28"/>
          <w:szCs w:val="28"/>
        </w:rPr>
        <w:t>ПРОКУРАТУРЫ РОССИЙСКОЙ ФЕДЕРАЦИИ</w:t>
      </w:r>
    </w:p>
    <w:p w:rsidR="009D057E" w:rsidRPr="00DB1AD8" w:rsidRDefault="009D057E">
      <w:pPr>
        <w:pStyle w:val="ConsPlusTitle"/>
        <w:jc w:val="center"/>
        <w:outlineLvl w:val="1"/>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1. Общие положения</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1.1. Настоящая Инструкция разработана в соответствии со ст. 10 Федерального закона "О прокуратуре Российской Федерации", Федеральным законом от 02.05.2006 N 59-ФЗ "О порядке рассмотрения обращений граждан Российской Федерации" и иным федеральным законодательством.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Осуществление гражданами права на обращение не должно нарушать права и свободы других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Инструкцией по </w:t>
      </w:r>
      <w:r w:rsidRPr="00DB1AD8">
        <w:rPr>
          <w:rFonts w:ascii="Times New Roman" w:hAnsi="Times New Roman" w:cs="Times New Roman"/>
          <w:sz w:val="28"/>
          <w:szCs w:val="28"/>
        </w:rPr>
        <w:lastRenderedPageBreak/>
        <w:t>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rsidR="00F1208C" w:rsidRPr="00DB1AD8" w:rsidRDefault="00F1208C">
      <w:pPr>
        <w:pStyle w:val="ConsPlusNormal"/>
        <w:spacing w:before="220"/>
        <w:ind w:firstLine="540"/>
        <w:jc w:val="both"/>
        <w:rPr>
          <w:rFonts w:ascii="Times New Roman" w:hAnsi="Times New Roman" w:cs="Times New Roman"/>
          <w:sz w:val="28"/>
          <w:szCs w:val="28"/>
        </w:rPr>
      </w:pPr>
      <w:bookmarkStart w:id="1" w:name="P73"/>
      <w:bookmarkEnd w:id="1"/>
      <w:r w:rsidRPr="00DB1AD8">
        <w:rPr>
          <w:rFonts w:ascii="Times New Roman" w:hAnsi="Times New Roman" w:cs="Times New Roman"/>
          <w:sz w:val="28"/>
          <w:szCs w:val="28"/>
        </w:rP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w:t>
      </w:r>
      <w:r w:rsidR="00825B2E" w:rsidRPr="00825B2E">
        <w:rPr>
          <w:rFonts w:ascii="Times New Roman" w:hAnsi="Times New Roman" w:cs="Times New Roman"/>
          <w:sz w:val="28"/>
          <w:szCs w:val="28"/>
        </w:rPr>
        <w:t>регистрационных карточек в АИК «Надзор-WEB»</w:t>
      </w:r>
      <w:r w:rsidRPr="00DB1AD8">
        <w:rPr>
          <w:rFonts w:ascii="Times New Roman" w:hAnsi="Times New Roman" w:cs="Times New Roman"/>
          <w:sz w:val="28"/>
          <w:szCs w:val="28"/>
        </w:rPr>
        <w:t>.</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1.9. Основные термины, используемые в Инструкции: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 обращение - изложенные в письменной, устной форме или в форме электронного документа предложение, заявление, жалоба или ходатайство;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7) первичное обращение - обращение по вопросу, ранее не </w:t>
      </w:r>
      <w:proofErr w:type="spellStart"/>
      <w:r w:rsidRPr="00DB1AD8">
        <w:rPr>
          <w:rFonts w:ascii="Times New Roman" w:hAnsi="Times New Roman" w:cs="Times New Roman"/>
          <w:sz w:val="28"/>
          <w:szCs w:val="28"/>
        </w:rPr>
        <w:t>рассматривавшемуся</w:t>
      </w:r>
      <w:proofErr w:type="spellEnd"/>
      <w:r w:rsidRPr="00DB1AD8">
        <w:rPr>
          <w:rFonts w:ascii="Times New Roman" w:hAnsi="Times New Roman" w:cs="Times New Roman"/>
          <w:sz w:val="28"/>
          <w:szCs w:val="28"/>
        </w:rPr>
        <w:t xml:space="preserve"> в данном органе прокуратуры, либо поступившее от лиц, ранее не обращавшихся в прокуратуру по уже </w:t>
      </w:r>
      <w:proofErr w:type="spellStart"/>
      <w:r w:rsidRPr="00DB1AD8">
        <w:rPr>
          <w:rFonts w:ascii="Times New Roman" w:hAnsi="Times New Roman" w:cs="Times New Roman"/>
          <w:sz w:val="28"/>
          <w:szCs w:val="28"/>
        </w:rPr>
        <w:t>рассматривавшемуся</w:t>
      </w:r>
      <w:proofErr w:type="spellEnd"/>
      <w:r w:rsidRPr="00DB1AD8">
        <w:rPr>
          <w:rFonts w:ascii="Times New Roman" w:hAnsi="Times New Roman" w:cs="Times New Roman"/>
          <w:sz w:val="28"/>
          <w:szCs w:val="28"/>
        </w:rPr>
        <w:t xml:space="preserve"> вопросу;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8) дубликат обращения - повторный экземпляр или копия одного и того же обращения от одного и того же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w:t>
      </w:r>
      <w:r w:rsidR="00825B2E" w:rsidRPr="00825B2E">
        <w:rPr>
          <w:rFonts w:ascii="Times New Roman" w:hAnsi="Times New Roman" w:cs="Times New Roman"/>
          <w:sz w:val="28"/>
          <w:szCs w:val="28"/>
        </w:rPr>
        <w:t>в органы прокуратуры Российской Федерации</w:t>
      </w:r>
      <w:r w:rsidRPr="00DB1AD8">
        <w:rPr>
          <w:rFonts w:ascii="Times New Roman" w:hAnsi="Times New Roman" w:cs="Times New Roman"/>
          <w:sz w:val="28"/>
          <w:szCs w:val="28"/>
        </w:rPr>
        <w:t>,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4" w:history="1">
        <w:r w:rsidRPr="00DB1AD8">
          <w:rPr>
            <w:rFonts w:ascii="Times New Roman" w:hAnsi="Times New Roman" w:cs="Times New Roman"/>
            <w:sz w:val="28"/>
            <w:szCs w:val="28"/>
          </w:rPr>
          <w:t>ст. 13</w:t>
        </w:r>
      </w:hyperlink>
      <w:r w:rsidRPr="00DB1AD8">
        <w:rPr>
          <w:rFonts w:ascii="Times New Roman" w:hAnsi="Times New Roman" w:cs="Times New Roman"/>
          <w:sz w:val="28"/>
          <w:szCs w:val="28"/>
        </w:rPr>
        <w:t xml:space="preserve"> </w:t>
      </w:r>
      <w:r w:rsidR="00825B2E" w:rsidRPr="00825B2E">
        <w:rPr>
          <w:rFonts w:ascii="Times New Roman" w:hAnsi="Times New Roman" w:cs="Times New Roman"/>
          <w:sz w:val="28"/>
          <w:szCs w:val="28"/>
        </w:rPr>
        <w:t>Федерального закона от 08.05.1994 № З-ФЗ «О статусе сенатора Российской Федерации и статусе депутата Государственной Думы Федерального Собрания Российской Федерации»</w:t>
      </w:r>
      <w:r w:rsidRPr="00DB1AD8">
        <w:rPr>
          <w:rFonts w:ascii="Times New Roman" w:hAnsi="Times New Roman" w:cs="Times New Roman"/>
          <w:sz w:val="28"/>
          <w:szCs w:val="28"/>
        </w:rPr>
        <w:t>, в порядке, установленном их регламентами, по вопросам, входящим в компетенцию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w:t>
      </w:r>
      <w:r w:rsidR="00825B2E">
        <w:rPr>
          <w:rFonts w:ascii="Times New Roman" w:hAnsi="Times New Roman" w:cs="Times New Roman"/>
          <w:sz w:val="28"/>
          <w:szCs w:val="28"/>
        </w:rPr>
        <w:t>сенаторами Российской</w:t>
      </w:r>
      <w:r w:rsidRPr="00DB1AD8">
        <w:rPr>
          <w:rFonts w:ascii="Times New Roman" w:hAnsi="Times New Roman" w:cs="Times New Roman"/>
          <w:sz w:val="28"/>
          <w:szCs w:val="28"/>
        </w:rPr>
        <w:t xml:space="preserve">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12) обращение </w:t>
      </w:r>
      <w:r w:rsidR="00825B2E">
        <w:rPr>
          <w:rFonts w:ascii="Times New Roman" w:hAnsi="Times New Roman" w:cs="Times New Roman"/>
          <w:sz w:val="28"/>
          <w:szCs w:val="28"/>
        </w:rPr>
        <w:t>сенатора Российской</w:t>
      </w:r>
      <w:r w:rsidRPr="00DB1AD8">
        <w:rPr>
          <w:rFonts w:ascii="Times New Roman" w:hAnsi="Times New Roman" w:cs="Times New Roman"/>
          <w:sz w:val="28"/>
          <w:szCs w:val="28"/>
        </w:rPr>
        <w:t xml:space="preserve">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13) должностное лицо - лицо, постоянно, временно или по специальному </w:t>
      </w:r>
      <w:r w:rsidRPr="00DB1AD8">
        <w:rPr>
          <w:rFonts w:ascii="Times New Roman" w:hAnsi="Times New Roman" w:cs="Times New Roman"/>
          <w:sz w:val="28"/>
          <w:szCs w:val="28"/>
        </w:rPr>
        <w:lastRenderedPageBreak/>
        <w:t>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2. Пределы действия Инструкции</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соответствии с настоящей Инструкцией рассматриваются обращения граждан, направленные средствами массовой информации.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2.2. Поступившие в органы прокуратуры сообщения о совершенных или готовящихся преступлениях подлежат учету и рассматриваются в порядке, установленном соответствующим приказом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пунктах 5.2, </w:t>
      </w:r>
      <w:hyperlink w:anchor="P267" w:history="1">
        <w:r w:rsidRPr="00DB1AD8">
          <w:rPr>
            <w:rFonts w:ascii="Times New Roman" w:hAnsi="Times New Roman" w:cs="Times New Roman"/>
            <w:sz w:val="28"/>
            <w:szCs w:val="28"/>
          </w:rPr>
          <w:t>5.3</w:t>
        </w:r>
      </w:hyperlink>
      <w:r w:rsidRPr="00DB1AD8">
        <w:rPr>
          <w:rFonts w:ascii="Times New Roman" w:hAnsi="Times New Roman" w:cs="Times New Roman"/>
          <w:sz w:val="28"/>
          <w:szCs w:val="28"/>
        </w:rPr>
        <w:t>, 5.4, 5.5 и 5.6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ст. 144 и 145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w:t>
      </w:r>
      <w:r w:rsidRPr="00DB1AD8">
        <w:rPr>
          <w:rFonts w:ascii="Times New Roman" w:hAnsi="Times New Roman" w:cs="Times New Roman"/>
          <w:sz w:val="28"/>
          <w:szCs w:val="28"/>
        </w:rPr>
        <w:lastRenderedPageBreak/>
        <w:t>или его заместителем с разъяснением права и порядка обжалования.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Направление таких обращений в органы, осуществляющие оперативно-розыскные мероприятия, недопустимо.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законодательством.</w:t>
      </w:r>
    </w:p>
    <w:p w:rsidR="00C458AD" w:rsidRPr="00C458AD" w:rsidRDefault="00F1208C" w:rsidP="00C458AD">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2.6. </w:t>
      </w:r>
      <w:r w:rsidR="00825B2E" w:rsidRPr="00825B2E">
        <w:rPr>
          <w:rFonts w:ascii="Times New Roman" w:hAnsi="Times New Roman" w:cs="Times New Roman"/>
          <w:sz w:val="28"/>
          <w:szCs w:val="28"/>
        </w:rPr>
        <w:t>В главном управлении и управлениях Генеральной прокуратуры Российской Федерации по федеральным округам в пределах предоставленной компетенции разрешаются жалобы граждан, должностных и юридических лиц</w:t>
      </w:r>
      <w:r w:rsidR="00C458AD">
        <w:rPr>
          <w:rFonts w:ascii="Times New Roman" w:hAnsi="Times New Roman" w:cs="Times New Roman"/>
          <w:sz w:val="28"/>
          <w:szCs w:val="28"/>
        </w:rPr>
        <w:t xml:space="preserve"> </w:t>
      </w:r>
      <w:r w:rsidR="00C458AD" w:rsidRPr="00C458AD">
        <w:rPr>
          <w:rFonts w:ascii="Times New Roman" w:hAnsi="Times New Roman" w:cs="Times New Roman"/>
          <w:sz w:val="28"/>
          <w:szCs w:val="28"/>
        </w:rPr>
        <w:t>на действия (бездействие) поднадзорных территориальных органов федеральных государственных органов и их должностных лиц.</w:t>
      </w:r>
    </w:p>
    <w:p w:rsidR="00F1208C" w:rsidRPr="00DB1AD8" w:rsidRDefault="00C458AD" w:rsidP="00C458AD">
      <w:pPr>
        <w:pStyle w:val="ConsPlusNormal"/>
        <w:spacing w:before="220"/>
        <w:ind w:firstLine="540"/>
        <w:jc w:val="both"/>
        <w:rPr>
          <w:rFonts w:ascii="Times New Roman" w:hAnsi="Times New Roman" w:cs="Times New Roman"/>
          <w:sz w:val="28"/>
          <w:szCs w:val="28"/>
        </w:rPr>
      </w:pPr>
      <w:r w:rsidRPr="00C458AD">
        <w:rPr>
          <w:rFonts w:ascii="Times New Roman" w:hAnsi="Times New Roman" w:cs="Times New Roman"/>
          <w:sz w:val="28"/>
          <w:szCs w:val="28"/>
        </w:rPr>
        <w:t>По поручению Генерального прокурора Российской Федерации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 проводятся проверки по обращениям сенаторов Российской Федерации, депутатов Государственной Думы Федерального Собрания Российской Федерации и иным обращениям особого контроля.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2.7. Порядок рассмотрения и разрешения поступающих на заключение ходатайств о помиловании, а также заявлений граждан о реабилитации в соответствии с Законом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Обращения (запросы) </w:t>
      </w:r>
      <w:r w:rsidR="00825B2E">
        <w:rPr>
          <w:rFonts w:ascii="Times New Roman" w:hAnsi="Times New Roman" w:cs="Times New Roman"/>
          <w:sz w:val="28"/>
          <w:szCs w:val="28"/>
        </w:rPr>
        <w:t>сенаторов Российской</w:t>
      </w:r>
      <w:r w:rsidRPr="00DB1AD8">
        <w:rPr>
          <w:rFonts w:ascii="Times New Roman" w:hAnsi="Times New Roman" w:cs="Times New Roman"/>
          <w:sz w:val="28"/>
          <w:szCs w:val="28"/>
        </w:rPr>
        <w:t xml:space="preserve">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DB1AD8">
        <w:rPr>
          <w:rFonts w:ascii="Times New Roman" w:hAnsi="Times New Roman" w:cs="Times New Roman"/>
          <w:sz w:val="28"/>
          <w:szCs w:val="28"/>
        </w:rPr>
        <w:t>не дается</w:t>
      </w:r>
      <w:proofErr w:type="gramEnd"/>
      <w:r w:rsidRPr="00DB1AD8">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bookmarkStart w:id="2" w:name="P125"/>
      <w:bookmarkEnd w:id="2"/>
      <w:r w:rsidRPr="00DB1AD8">
        <w:rPr>
          <w:rFonts w:ascii="Times New Roman" w:hAnsi="Times New Roman" w:cs="Times New Roman"/>
          <w:sz w:val="28"/>
          <w:szCs w:val="28"/>
        </w:rPr>
        <w:t xml:space="preserve">2.11. В случае, если текст письменного обращения не поддается прочтению, ответ на него </w:t>
      </w:r>
      <w:proofErr w:type="gramStart"/>
      <w:r w:rsidRPr="00DB1AD8">
        <w:rPr>
          <w:rFonts w:ascii="Times New Roman" w:hAnsi="Times New Roman" w:cs="Times New Roman"/>
          <w:sz w:val="28"/>
          <w:szCs w:val="28"/>
        </w:rPr>
        <w:t>не дается</w:t>
      </w:r>
      <w:proofErr w:type="gramEnd"/>
      <w:r w:rsidRPr="00DB1AD8">
        <w:rPr>
          <w:rFonts w:ascii="Times New Roman" w:hAnsi="Times New Roman" w:cs="Times New Roman"/>
          <w:sz w:val="28"/>
          <w:szCs w:val="28"/>
        </w:rPr>
        <w:t xml:space="preserve">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наличии в таком обращении данных, указывающих на признаки преступления, оно направляется для проведения проверки в порядке, установленном УПК РФ.</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F1208C" w:rsidRPr="00DB1AD8" w:rsidRDefault="00F1208C">
      <w:pPr>
        <w:pStyle w:val="ConsPlusNormal"/>
        <w:spacing w:before="220"/>
        <w:ind w:firstLine="540"/>
        <w:jc w:val="both"/>
        <w:rPr>
          <w:rFonts w:ascii="Times New Roman" w:hAnsi="Times New Roman" w:cs="Times New Roman"/>
          <w:sz w:val="28"/>
          <w:szCs w:val="28"/>
        </w:rPr>
      </w:pPr>
      <w:bookmarkStart w:id="3" w:name="P130"/>
      <w:bookmarkEnd w:id="3"/>
      <w:r w:rsidRPr="00DB1AD8">
        <w:rPr>
          <w:rFonts w:ascii="Times New Roman" w:hAnsi="Times New Roman" w:cs="Times New Roman"/>
          <w:sz w:val="28"/>
          <w:szCs w:val="28"/>
        </w:rP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2.15.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3. Рассмотрение обращений</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принятии к разрешению;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 оставлении без разрешения;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передаче на разрешение в нижестоящие органы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направлении в другие органы;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прекращении рассмотрения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приобщении к ранее поступившему обращению;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о возврате заявителю.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ст. 119 и 120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Уведомление заявителю подписывается начальником отдела или исполнителем.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При переадресовании вышестоящему прокурору к обращению </w:t>
      </w:r>
      <w:r w:rsidRPr="00DB1AD8">
        <w:rPr>
          <w:rFonts w:ascii="Times New Roman" w:hAnsi="Times New Roman" w:cs="Times New Roman"/>
          <w:sz w:val="28"/>
          <w:szCs w:val="28"/>
        </w:rPr>
        <w:lastRenderedPageBreak/>
        <w:t>прилагаются имеющиеся материалы, необходимые для его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 2.11 настоящей Инструкции.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Уведомление заявителю подписывается начальником отдела или исполнителем.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F1208C" w:rsidRPr="00DB1AD8" w:rsidRDefault="00F1208C">
      <w:pPr>
        <w:pStyle w:val="ConsPlusNormal"/>
        <w:spacing w:before="220"/>
        <w:ind w:firstLine="540"/>
        <w:jc w:val="both"/>
        <w:rPr>
          <w:rFonts w:ascii="Times New Roman" w:hAnsi="Times New Roman" w:cs="Times New Roman"/>
          <w:sz w:val="28"/>
          <w:szCs w:val="28"/>
        </w:rPr>
      </w:pPr>
      <w:bookmarkStart w:id="4" w:name="P163"/>
      <w:bookmarkEnd w:id="4"/>
      <w:r w:rsidRPr="00DB1AD8">
        <w:rPr>
          <w:rFonts w:ascii="Times New Roman" w:hAnsi="Times New Roman" w:cs="Times New Roman"/>
          <w:sz w:val="28"/>
          <w:szCs w:val="28"/>
        </w:rP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парламентские запросы, запросы </w:t>
      </w:r>
      <w:r w:rsidR="00825B2E">
        <w:rPr>
          <w:rFonts w:ascii="Times New Roman" w:hAnsi="Times New Roman" w:cs="Times New Roman"/>
          <w:sz w:val="28"/>
          <w:szCs w:val="28"/>
        </w:rPr>
        <w:t>сенаторов Российской</w:t>
      </w:r>
      <w:r w:rsidRPr="00DB1AD8">
        <w:rPr>
          <w:rFonts w:ascii="Times New Roman" w:hAnsi="Times New Roman" w:cs="Times New Roman"/>
          <w:sz w:val="28"/>
          <w:szCs w:val="28"/>
        </w:rPr>
        <w:t xml:space="preserve">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w:t>
      </w:r>
      <w:r w:rsidRPr="00DB1AD8">
        <w:rPr>
          <w:rFonts w:ascii="Times New Roman" w:hAnsi="Times New Roman" w:cs="Times New Roman"/>
          <w:sz w:val="28"/>
          <w:szCs w:val="28"/>
        </w:rPr>
        <w:lastRenderedPageBreak/>
        <w:t>руководителями территориальных органов федеральных органов исполнительной власти, руководство деятельностью которых осуществляет Президент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rsidR="00F1208C"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C458AD" w:rsidRPr="00DB1AD8" w:rsidRDefault="00C458A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3.8.1. </w:t>
      </w:r>
      <w:r w:rsidRPr="00C458AD">
        <w:rPr>
          <w:rFonts w:ascii="Times New Roman" w:hAnsi="Times New Roman" w:cs="Times New Roman"/>
          <w:sz w:val="28"/>
          <w:szCs w:val="28"/>
        </w:rPr>
        <w:t>Генеральным прокурором Российской Федерации по итогам доклада отдельные обращения могут быть поставлены под персональный контроль. В этом случае обращение подлежит снятию с контроля в порядке, установленном Генеральным прокурором Российской Федерации, только после окончательного устранения нарушений закона и восстановления прав заявителей, иных заинтересованных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3.9. Заместителям Генерального прокурора Российской Федерации передаются: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w:t>
      </w:r>
      <w:r w:rsidRPr="00DB1AD8">
        <w:rPr>
          <w:rFonts w:ascii="Times New Roman" w:hAnsi="Times New Roman" w:cs="Times New Roman"/>
          <w:sz w:val="28"/>
          <w:szCs w:val="28"/>
        </w:rPr>
        <w:lastRenderedPageBreak/>
        <w:t>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лиц, перечисленных в п. 3.8, по вопросам дачи заключения о законопроектах;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обращения </w:t>
      </w:r>
      <w:r w:rsidR="00825B2E">
        <w:rPr>
          <w:rFonts w:ascii="Times New Roman" w:hAnsi="Times New Roman" w:cs="Times New Roman"/>
          <w:sz w:val="28"/>
          <w:szCs w:val="28"/>
        </w:rPr>
        <w:t>сенаторов Российской</w:t>
      </w:r>
      <w:r w:rsidRPr="00DB1AD8">
        <w:rPr>
          <w:rFonts w:ascii="Times New Roman" w:hAnsi="Times New Roman" w:cs="Times New Roman"/>
          <w:sz w:val="28"/>
          <w:szCs w:val="28"/>
        </w:rPr>
        <w:t xml:space="preserve"> Федерации и депутатов Государственной Думы Федерального Собрания Российской Федерации, содержащие просьбу проинформировать </w:t>
      </w:r>
      <w:r w:rsidR="00825B2E">
        <w:rPr>
          <w:rFonts w:ascii="Times New Roman" w:hAnsi="Times New Roman" w:cs="Times New Roman"/>
          <w:sz w:val="28"/>
          <w:szCs w:val="28"/>
        </w:rPr>
        <w:t>сенаторов Российской</w:t>
      </w:r>
      <w:r w:rsidR="00825B2E" w:rsidRPr="00DB1AD8">
        <w:rPr>
          <w:rFonts w:ascii="Times New Roman" w:hAnsi="Times New Roman" w:cs="Times New Roman"/>
          <w:sz w:val="28"/>
          <w:szCs w:val="28"/>
        </w:rPr>
        <w:t xml:space="preserve"> </w:t>
      </w:r>
      <w:r w:rsidRPr="00DB1AD8">
        <w:rPr>
          <w:rFonts w:ascii="Times New Roman" w:hAnsi="Times New Roman" w:cs="Times New Roman"/>
          <w:sz w:val="28"/>
          <w:szCs w:val="28"/>
        </w:rPr>
        <w:t>Федерации и депутатов Государственной Думы Федерального Собрания Российской Федерации о результатах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w:t>
      </w:r>
      <w:r w:rsidRPr="00DB1AD8">
        <w:rPr>
          <w:rFonts w:ascii="Times New Roman" w:hAnsi="Times New Roman" w:cs="Times New Roman"/>
          <w:sz w:val="28"/>
          <w:szCs w:val="28"/>
        </w:rPr>
        <w:lastRenderedPageBreak/>
        <w:t>содержащие сведения о правонарушениях, характеризующихся повышенной общественной опасностью,</w:t>
      </w:r>
      <w:r w:rsidR="00EB49D2">
        <w:rPr>
          <w:rFonts w:ascii="Times New Roman" w:hAnsi="Times New Roman" w:cs="Times New Roman"/>
          <w:sz w:val="28"/>
          <w:szCs w:val="28"/>
        </w:rPr>
        <w:t xml:space="preserve"> </w:t>
      </w:r>
      <w:r w:rsidR="00EB49D2" w:rsidRPr="00EB49D2">
        <w:rPr>
          <w:rFonts w:ascii="Times New Roman" w:hAnsi="Times New Roman" w:cs="Times New Roman"/>
          <w:color w:val="000000"/>
          <w:sz w:val="28"/>
          <w:szCs w:val="28"/>
        </w:rPr>
        <w:t>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w:t>
      </w:r>
      <w:r w:rsidRPr="00DB1AD8">
        <w:rPr>
          <w:rFonts w:ascii="Times New Roman" w:hAnsi="Times New Roman" w:cs="Times New Roman"/>
          <w:sz w:val="28"/>
          <w:szCs w:val="28"/>
        </w:rPr>
        <w:t xml:space="preserve">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 управления Генеральной прокуратуры Российской Федерации, в Главную военную прокуратуру.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F1208C"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w:t>
      </w:r>
      <w:proofErr w:type="gramStart"/>
      <w:r w:rsidRPr="00DB1AD8">
        <w:rPr>
          <w:rFonts w:ascii="Times New Roman" w:hAnsi="Times New Roman" w:cs="Times New Roman"/>
          <w:sz w:val="28"/>
          <w:szCs w:val="28"/>
        </w:rPr>
        <w:t>ответа</w:t>
      </w:r>
      <w:proofErr w:type="gramEnd"/>
      <w:r w:rsidRPr="00DB1AD8">
        <w:rPr>
          <w:rFonts w:ascii="Times New Roman" w:hAnsi="Times New Roman" w:cs="Times New Roman"/>
          <w:sz w:val="28"/>
          <w:szCs w:val="28"/>
        </w:rPr>
        <w:t xml:space="preserve"> по существу.</w:t>
      </w:r>
    </w:p>
    <w:p w:rsidR="00343B8B" w:rsidRPr="00DB1AD8" w:rsidRDefault="00343B8B">
      <w:pPr>
        <w:pStyle w:val="ConsPlusNormal"/>
        <w:spacing w:before="220"/>
        <w:ind w:firstLine="540"/>
        <w:jc w:val="both"/>
        <w:rPr>
          <w:rFonts w:ascii="Times New Roman" w:hAnsi="Times New Roman" w:cs="Times New Roman"/>
          <w:sz w:val="28"/>
          <w:szCs w:val="28"/>
        </w:rPr>
      </w:pPr>
    </w:p>
    <w:p w:rsidR="00343B8B" w:rsidRDefault="00343B8B" w:rsidP="00343B8B">
      <w:pPr>
        <w:autoSpaceDE w:val="0"/>
        <w:autoSpaceDN w:val="0"/>
        <w:adjustRightInd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3.12. </w:t>
      </w:r>
      <w:r>
        <w:rPr>
          <w:rFonts w:ascii="Times New Roman CYR" w:hAnsi="Times New Roman CYR" w:cs="Times New Roman CYR"/>
          <w:color w:val="000000"/>
          <w:sz w:val="28"/>
          <w:szCs w:val="28"/>
        </w:rPr>
        <w:t>Решение</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итогам</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предварительного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рассмотрения</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обращений 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наличии</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оснований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для</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доклада</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Генеральному</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прокурору</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Российской Федерации,</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его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заместителям</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либо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организации</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рассмотрения в</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подразделениях</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Генеральной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прокуратуры</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Российской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Федерации принимается</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управлении</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рассмотрению</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обращений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 документационному</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обеспечению</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не</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позднее</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трех</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дней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даты</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регистрации соответствующего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В случае неправильной разметки обращения подразделение, его получившее, в срок не позднее </w:t>
      </w:r>
      <w:r w:rsidR="00343B8B">
        <w:rPr>
          <w:rFonts w:ascii="Times New Roman" w:hAnsi="Times New Roman" w:cs="Times New Roman"/>
          <w:sz w:val="28"/>
          <w:szCs w:val="28"/>
        </w:rPr>
        <w:t>двух</w:t>
      </w:r>
      <w:r w:rsidRPr="00DB1AD8">
        <w:rPr>
          <w:rFonts w:ascii="Times New Roman" w:hAnsi="Times New Roman" w:cs="Times New Roman"/>
          <w:sz w:val="28"/>
          <w:szCs w:val="28"/>
        </w:rPr>
        <w:t xml:space="preserve">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При передаче обращений, разрешение которых взято на контроль (особый контроль), об этом в обязательном порядке незамедлительно уведомляется </w:t>
      </w:r>
      <w:r w:rsidRPr="00DB1AD8">
        <w:rPr>
          <w:rFonts w:ascii="Times New Roman" w:hAnsi="Times New Roman" w:cs="Times New Roman"/>
          <w:sz w:val="28"/>
          <w:szCs w:val="28"/>
        </w:rPr>
        <w:lastRenderedPageBreak/>
        <w:t>организационное управление Главного организационно-аналитического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Дубликаты обращений в установленном порядке приобщаются к надзорным (наблюдательным) производствам.</w:t>
      </w:r>
    </w:p>
    <w:p w:rsidR="00F1208C" w:rsidRPr="00DB1AD8" w:rsidRDefault="00F1208C" w:rsidP="00C458AD">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3.14. </w:t>
      </w:r>
      <w:r w:rsidR="00C458AD" w:rsidRPr="00C458AD">
        <w:rPr>
          <w:rFonts w:ascii="Times New Roman" w:hAnsi="Times New Roman" w:cs="Times New Roman"/>
          <w:sz w:val="28"/>
          <w:szCs w:val="28"/>
        </w:rPr>
        <w:t xml:space="preserve">В регистрационных карточках в АИК «Надзор-WEB» на обращения, разрешение которых взято на контроль (особый контроль), соответствующие отметки об установлении контроля проставляются: в Генеральной прокуратуре Российской Федерации - аппаратом Генерального прокурора Российской Федерации, в прокуратурах субъектов Российской Федерации </w:t>
      </w:r>
      <w:r w:rsidR="00C458AD">
        <w:rPr>
          <w:rFonts w:ascii="Times New Roman" w:hAnsi="Times New Roman" w:cs="Times New Roman"/>
          <w:sz w:val="28"/>
          <w:szCs w:val="28"/>
        </w:rPr>
        <w:t>-</w:t>
      </w:r>
      <w:r w:rsidR="00C458AD" w:rsidRPr="00C458AD">
        <w:rPr>
          <w:rFonts w:ascii="Times New Roman" w:hAnsi="Times New Roman" w:cs="Times New Roman"/>
          <w:sz w:val="28"/>
          <w:szCs w:val="28"/>
        </w:rPr>
        <w:t xml:space="preserve"> отделом общего и особого делопроизводства.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Инструкции по делопроизводству.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F1208C" w:rsidRPr="00DB1AD8" w:rsidRDefault="00825B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сенаторов Российской</w:t>
      </w:r>
      <w:r w:rsidRPr="00DB1AD8">
        <w:rPr>
          <w:rFonts w:ascii="Times New Roman" w:hAnsi="Times New Roman" w:cs="Times New Roman"/>
          <w:sz w:val="28"/>
          <w:szCs w:val="28"/>
        </w:rPr>
        <w:t xml:space="preserve"> </w:t>
      </w:r>
      <w:r w:rsidR="00F1208C" w:rsidRPr="00DB1AD8">
        <w:rPr>
          <w:rFonts w:ascii="Times New Roman" w:hAnsi="Times New Roman" w:cs="Times New Roman"/>
          <w:sz w:val="28"/>
          <w:szCs w:val="28"/>
        </w:rPr>
        <w:t xml:space="preserve">Федерации и депутатов Государственной Думы Федерального Собрания Российской Федерации, содержащие просьбу проинформировать </w:t>
      </w:r>
      <w:r>
        <w:rPr>
          <w:rFonts w:ascii="Times New Roman" w:hAnsi="Times New Roman" w:cs="Times New Roman"/>
          <w:sz w:val="28"/>
          <w:szCs w:val="28"/>
        </w:rPr>
        <w:t>сенаторов Российской</w:t>
      </w:r>
      <w:r w:rsidRPr="00DB1AD8">
        <w:rPr>
          <w:rFonts w:ascii="Times New Roman" w:hAnsi="Times New Roman" w:cs="Times New Roman"/>
          <w:sz w:val="28"/>
          <w:szCs w:val="28"/>
        </w:rPr>
        <w:t xml:space="preserve"> </w:t>
      </w:r>
      <w:r w:rsidR="00F1208C" w:rsidRPr="00DB1AD8">
        <w:rPr>
          <w:rFonts w:ascii="Times New Roman" w:hAnsi="Times New Roman" w:cs="Times New Roman"/>
          <w:sz w:val="28"/>
          <w:szCs w:val="28"/>
        </w:rPr>
        <w:t>Федерации и депутатов Государственной Думы Федерального Собрания Российской Федерации о результатах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руководителей судебных и правоохранительных органов субъектов Российской Федерации, а также органов военного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руководителей территориальных органов федеральных органов исполнительной власти, действующих в соответствующем регионе;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в которых обжалуются решения их заместителей, начальников </w:t>
      </w:r>
      <w:r w:rsidRPr="00DB1AD8">
        <w:rPr>
          <w:rFonts w:ascii="Times New Roman" w:hAnsi="Times New Roman" w:cs="Times New Roman"/>
          <w:sz w:val="28"/>
          <w:szCs w:val="28"/>
        </w:rPr>
        <w:lastRenderedPageBreak/>
        <w:t>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&lt;*&gt; Приказом соответствующего прокурора категории обращений и порядок их передачи могут быть расширены.</w:t>
      </w:r>
    </w:p>
    <w:p w:rsidR="00F1208C" w:rsidRPr="00DB1AD8" w:rsidRDefault="00F1208C">
      <w:pPr>
        <w:pStyle w:val="ConsPlusNormal"/>
        <w:ind w:firstLine="540"/>
        <w:jc w:val="both"/>
        <w:rPr>
          <w:rFonts w:ascii="Times New Roman" w:hAnsi="Times New Roman" w:cs="Times New Roman"/>
          <w:sz w:val="28"/>
          <w:szCs w:val="28"/>
        </w:rPr>
      </w:pPr>
    </w:p>
    <w:p w:rsidR="00F1208C"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w:t>
      </w:r>
      <w:r w:rsidR="00EB49D2">
        <w:rPr>
          <w:rFonts w:ascii="Times New Roman" w:hAnsi="Times New Roman" w:cs="Times New Roman"/>
          <w:sz w:val="28"/>
          <w:szCs w:val="28"/>
        </w:rPr>
        <w:t xml:space="preserve"> субъектов Российской Федерации;</w:t>
      </w:r>
    </w:p>
    <w:p w:rsidR="00EB49D2" w:rsidRDefault="00EB49D2">
      <w:pPr>
        <w:pStyle w:val="ConsPlusNormal"/>
        <w:ind w:firstLine="540"/>
        <w:jc w:val="both"/>
        <w:rPr>
          <w:rFonts w:ascii="Times New Roman" w:hAnsi="Times New Roman" w:cs="Times New Roman"/>
          <w:sz w:val="28"/>
          <w:szCs w:val="28"/>
        </w:rPr>
      </w:pPr>
    </w:p>
    <w:p w:rsidR="00EB49D2" w:rsidRPr="00EB49D2" w:rsidRDefault="00EB49D2">
      <w:pPr>
        <w:pStyle w:val="ConsPlusNormal"/>
        <w:ind w:firstLine="540"/>
        <w:jc w:val="both"/>
        <w:rPr>
          <w:rFonts w:ascii="Times New Roman" w:hAnsi="Times New Roman" w:cs="Times New Roman"/>
          <w:sz w:val="28"/>
          <w:szCs w:val="28"/>
        </w:rPr>
      </w:pPr>
      <w:r w:rsidRPr="00EB49D2">
        <w:rPr>
          <w:rFonts w:ascii="Times New Roman" w:hAnsi="Times New Roman" w:cs="Times New Roman"/>
          <w:color w:val="000000"/>
          <w:sz w:val="28"/>
          <w:szCs w:val="28"/>
        </w:rPr>
        <w:t>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w:t>
      </w:r>
      <w:r>
        <w:rPr>
          <w:rFonts w:ascii="Times New Roman" w:hAnsi="Times New Roman" w:cs="Times New Roman"/>
          <w:color w:val="000000"/>
          <w:sz w:val="28"/>
          <w:szCs w:val="28"/>
        </w:rPr>
        <w:t>ы, о нарушении их прав и свобод.</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Прокурорам субъектов Российской Федерации передаются также поручения, связанные с рассмотрением запросов и обращений </w:t>
      </w:r>
      <w:r w:rsidR="00825B2E">
        <w:rPr>
          <w:rFonts w:ascii="Times New Roman" w:hAnsi="Times New Roman" w:cs="Times New Roman"/>
          <w:sz w:val="28"/>
          <w:szCs w:val="28"/>
        </w:rPr>
        <w:t>сенаторов Российской</w:t>
      </w:r>
      <w:r w:rsidR="00825B2E" w:rsidRPr="00DB1AD8">
        <w:rPr>
          <w:rFonts w:ascii="Times New Roman" w:hAnsi="Times New Roman" w:cs="Times New Roman"/>
          <w:sz w:val="28"/>
          <w:szCs w:val="28"/>
        </w:rPr>
        <w:t xml:space="preserve"> </w:t>
      </w:r>
      <w:r w:rsidRPr="00DB1AD8">
        <w:rPr>
          <w:rFonts w:ascii="Times New Roman" w:hAnsi="Times New Roman" w:cs="Times New Roman"/>
          <w:sz w:val="28"/>
          <w:szCs w:val="28"/>
        </w:rPr>
        <w:t>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4. Разрешение обращений и запросов</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В случае, если </w:t>
      </w:r>
      <w:r w:rsidR="00825B2E">
        <w:rPr>
          <w:rFonts w:ascii="Times New Roman" w:hAnsi="Times New Roman" w:cs="Times New Roman"/>
          <w:sz w:val="28"/>
          <w:szCs w:val="28"/>
        </w:rPr>
        <w:t>сенатор Российской</w:t>
      </w:r>
      <w:r w:rsidR="00825B2E" w:rsidRPr="00DB1AD8">
        <w:rPr>
          <w:rFonts w:ascii="Times New Roman" w:hAnsi="Times New Roman" w:cs="Times New Roman"/>
          <w:sz w:val="28"/>
          <w:szCs w:val="28"/>
        </w:rPr>
        <w:t xml:space="preserve"> </w:t>
      </w:r>
      <w:r w:rsidRPr="00DB1AD8">
        <w:rPr>
          <w:rFonts w:ascii="Times New Roman" w:hAnsi="Times New Roman" w:cs="Times New Roman"/>
          <w:sz w:val="28"/>
          <w:szCs w:val="28"/>
        </w:rPr>
        <w:t xml:space="preserve">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proofErr w:type="spellStart"/>
      <w:r w:rsidRPr="00DB1AD8">
        <w:rPr>
          <w:rFonts w:ascii="Times New Roman" w:hAnsi="Times New Roman" w:cs="Times New Roman"/>
          <w:sz w:val="28"/>
          <w:szCs w:val="28"/>
        </w:rPr>
        <w:t>чч</w:t>
      </w:r>
      <w:proofErr w:type="spellEnd"/>
      <w:r w:rsidRPr="00DB1AD8">
        <w:rPr>
          <w:rFonts w:ascii="Times New Roman" w:hAnsi="Times New Roman" w:cs="Times New Roman"/>
          <w:sz w:val="28"/>
          <w:szCs w:val="28"/>
        </w:rPr>
        <w:t xml:space="preserve">. 2 и 3 ст. 17 </w:t>
      </w:r>
      <w:r w:rsidR="00C458AD" w:rsidRPr="00C458AD">
        <w:rPr>
          <w:rFonts w:ascii="Times New Roman" w:hAnsi="Times New Roman" w:cs="Times New Roman"/>
          <w:sz w:val="28"/>
          <w:szCs w:val="28"/>
        </w:rPr>
        <w:t>Федерального закона от 08.05.1994 № З-ФЗ «О статусе сенатора Российской Федерации и статусе депутата Государственной Думы Федерального Собрания Российской Федерации</w:t>
      </w:r>
      <w:r w:rsidR="00C458AD">
        <w:rPr>
          <w:rFonts w:ascii="Times New Roman" w:hAnsi="Times New Roman" w:cs="Times New Roman"/>
          <w:sz w:val="28"/>
          <w:szCs w:val="28"/>
        </w:rPr>
        <w:t>»</w:t>
      </w:r>
      <w:r w:rsidRPr="00DB1AD8">
        <w:rPr>
          <w:rFonts w:ascii="Times New Roman" w:hAnsi="Times New Roman" w:cs="Times New Roman"/>
          <w:sz w:val="28"/>
          <w:szCs w:val="28"/>
        </w:rPr>
        <w:t>.</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4.2. Поступившие в органы прокуратуры обращения, в том числе по </w:t>
      </w:r>
      <w:r w:rsidRPr="00DB1AD8">
        <w:rPr>
          <w:rFonts w:ascii="Times New Roman" w:hAnsi="Times New Roman" w:cs="Times New Roman"/>
          <w:sz w:val="28"/>
          <w:szCs w:val="28"/>
        </w:rPr>
        <w:lastRenderedPageBreak/>
        <w:t>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Для оперативности истребования дел и проверочных материалов используются технические средства информации и связи.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4.5. Парламентские запросы разрешаются непосредственно в подразделениях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4.8. 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4.11. При разрешении обращений, рассмотрение которых взято на контроль (особый контроль), составляется мотивированное заключение.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п. 2.14 настоящей Инструкции, с уведомлением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w:t>
      </w:r>
      <w:r w:rsidRPr="00DB1AD8">
        <w:rPr>
          <w:rFonts w:ascii="Times New Roman" w:hAnsi="Times New Roman" w:cs="Times New Roman"/>
          <w:sz w:val="28"/>
          <w:szCs w:val="28"/>
        </w:rPr>
        <w:lastRenderedPageBreak/>
        <w:t>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4.14. По итогам рассмотрения обращения может быть принято одно из следующих решений: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"удовлетворено" - приняты меры к полному или частичному восстановлению прав и законных интересов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"отклонено" - требования заявителя, изложенные в обращении, признаны необоснованными;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5. Сроки рассмотрения обращений</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bookmarkStart w:id="5" w:name="P262"/>
      <w:bookmarkEnd w:id="5"/>
      <w:r w:rsidRPr="00DB1AD8">
        <w:rPr>
          <w:rFonts w:ascii="Times New Roman" w:hAnsi="Times New Roman" w:cs="Times New Roman"/>
          <w:sz w:val="28"/>
          <w:szCs w:val="28"/>
        </w:rPr>
        <w:t xml:space="preserve">5.1. Обращения граждан, военнослужащих и членов их семей, должностных и иных лиц разрешаются в течение 30 дней со дня их </w:t>
      </w:r>
      <w:r w:rsidRPr="00DB1AD8">
        <w:rPr>
          <w:rFonts w:ascii="Times New Roman" w:hAnsi="Times New Roman" w:cs="Times New Roman"/>
          <w:sz w:val="28"/>
          <w:szCs w:val="28"/>
        </w:rPr>
        <w:lastRenderedPageBreak/>
        <w:t>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F1208C"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EB49D2" w:rsidRPr="00EB49D2" w:rsidRDefault="00EB49D2">
      <w:pPr>
        <w:pStyle w:val="ConsPlusNormal"/>
        <w:spacing w:before="220"/>
        <w:ind w:firstLine="540"/>
        <w:jc w:val="both"/>
        <w:rPr>
          <w:rFonts w:ascii="Times New Roman" w:hAnsi="Times New Roman" w:cs="Times New Roman"/>
          <w:sz w:val="28"/>
          <w:szCs w:val="28"/>
        </w:rPr>
      </w:pPr>
      <w:r w:rsidRPr="00EB49D2">
        <w:rPr>
          <w:rFonts w:ascii="Times New Roman" w:hAnsi="Times New Roman" w:cs="Times New Roman"/>
          <w:color w:val="000000"/>
          <w:sz w:val="28"/>
          <w:szCs w:val="28"/>
        </w:rPr>
        <w:t>5.1.1. 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 в течение 7 дней, если иное не предусмотрено федеральным законодательством.</w:t>
      </w:r>
    </w:p>
    <w:p w:rsidR="00F1208C" w:rsidRPr="00DB1AD8" w:rsidRDefault="00F1208C">
      <w:pPr>
        <w:pStyle w:val="ConsPlusNormal"/>
        <w:spacing w:before="220"/>
        <w:ind w:firstLine="540"/>
        <w:jc w:val="both"/>
        <w:rPr>
          <w:rFonts w:ascii="Times New Roman" w:hAnsi="Times New Roman" w:cs="Times New Roman"/>
          <w:sz w:val="28"/>
          <w:szCs w:val="28"/>
        </w:rPr>
      </w:pPr>
      <w:bookmarkStart w:id="6" w:name="P265"/>
      <w:bookmarkEnd w:id="6"/>
      <w:r w:rsidRPr="00DB1AD8">
        <w:rPr>
          <w:rFonts w:ascii="Times New Roman" w:hAnsi="Times New Roman" w:cs="Times New Roman"/>
          <w:sz w:val="28"/>
          <w:szCs w:val="28"/>
        </w:rP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F1208C" w:rsidRPr="00DB1AD8" w:rsidRDefault="00F1208C">
      <w:pPr>
        <w:pStyle w:val="ConsPlusNormal"/>
        <w:spacing w:before="220"/>
        <w:ind w:firstLine="540"/>
        <w:jc w:val="both"/>
        <w:rPr>
          <w:rFonts w:ascii="Times New Roman" w:hAnsi="Times New Roman" w:cs="Times New Roman"/>
          <w:sz w:val="28"/>
          <w:szCs w:val="28"/>
        </w:rPr>
      </w:pPr>
      <w:bookmarkStart w:id="7" w:name="P267"/>
      <w:bookmarkEnd w:id="7"/>
      <w:r w:rsidRPr="00DB1AD8">
        <w:rPr>
          <w:rFonts w:ascii="Times New Roman" w:hAnsi="Times New Roman" w:cs="Times New Roman"/>
          <w:sz w:val="28"/>
          <w:szCs w:val="28"/>
        </w:rPr>
        <w:t xml:space="preserve">5.3. Запрос </w:t>
      </w:r>
      <w:r w:rsidR="00825B2E">
        <w:rPr>
          <w:rFonts w:ascii="Times New Roman" w:hAnsi="Times New Roman" w:cs="Times New Roman"/>
          <w:sz w:val="28"/>
          <w:szCs w:val="28"/>
        </w:rPr>
        <w:t>сенато</w:t>
      </w:r>
      <w:r w:rsidR="00825B2E">
        <w:rPr>
          <w:rFonts w:ascii="Times New Roman" w:hAnsi="Times New Roman" w:cs="Times New Roman"/>
          <w:sz w:val="28"/>
          <w:szCs w:val="28"/>
        </w:rPr>
        <w:t>ра</w:t>
      </w:r>
      <w:r w:rsidR="00825B2E">
        <w:rPr>
          <w:rFonts w:ascii="Times New Roman" w:hAnsi="Times New Roman" w:cs="Times New Roman"/>
          <w:sz w:val="28"/>
          <w:szCs w:val="28"/>
        </w:rPr>
        <w:t xml:space="preserve"> Российской</w:t>
      </w:r>
      <w:r w:rsidR="00825B2E" w:rsidRPr="00DB1AD8">
        <w:rPr>
          <w:rFonts w:ascii="Times New Roman" w:hAnsi="Times New Roman" w:cs="Times New Roman"/>
          <w:sz w:val="28"/>
          <w:szCs w:val="28"/>
        </w:rPr>
        <w:t xml:space="preserve"> </w:t>
      </w:r>
      <w:r w:rsidRPr="00DB1AD8">
        <w:rPr>
          <w:rFonts w:ascii="Times New Roman" w:hAnsi="Times New Roman" w:cs="Times New Roman"/>
          <w:sz w:val="28"/>
          <w:szCs w:val="28"/>
        </w:rPr>
        <w:t>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F1208C" w:rsidRPr="00DB1AD8" w:rsidRDefault="00F1208C">
      <w:pPr>
        <w:pStyle w:val="ConsPlusNormal"/>
        <w:spacing w:before="220"/>
        <w:ind w:firstLine="540"/>
        <w:jc w:val="both"/>
        <w:rPr>
          <w:rFonts w:ascii="Times New Roman" w:hAnsi="Times New Roman" w:cs="Times New Roman"/>
          <w:sz w:val="28"/>
          <w:szCs w:val="28"/>
        </w:rPr>
      </w:pPr>
      <w:bookmarkStart w:id="8" w:name="P269"/>
      <w:bookmarkEnd w:id="8"/>
      <w:r w:rsidRPr="00DB1AD8">
        <w:rPr>
          <w:rFonts w:ascii="Times New Roman" w:hAnsi="Times New Roman" w:cs="Times New Roman"/>
          <w:sz w:val="28"/>
          <w:szCs w:val="28"/>
        </w:rPr>
        <w:t xml:space="preserve">5.4. Обращения </w:t>
      </w:r>
      <w:r w:rsidR="00825B2E">
        <w:rPr>
          <w:rFonts w:ascii="Times New Roman" w:hAnsi="Times New Roman" w:cs="Times New Roman"/>
          <w:sz w:val="28"/>
          <w:szCs w:val="28"/>
        </w:rPr>
        <w:t>сенатора Российской</w:t>
      </w:r>
      <w:r w:rsidRPr="00DB1AD8">
        <w:rPr>
          <w:rFonts w:ascii="Times New Roman" w:hAnsi="Times New Roman" w:cs="Times New Roman"/>
          <w:sz w:val="28"/>
          <w:szCs w:val="28"/>
        </w:rPr>
        <w:t xml:space="preserve">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проведение проверки по обращению не требуется, ответ дается в 15-дневный срок, без предварительного уведомления автора.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w:t>
      </w:r>
      <w:r w:rsidRPr="00DB1AD8">
        <w:rPr>
          <w:rFonts w:ascii="Times New Roman" w:hAnsi="Times New Roman" w:cs="Times New Roman"/>
          <w:sz w:val="28"/>
          <w:szCs w:val="28"/>
        </w:rPr>
        <w:lastRenderedPageBreak/>
        <w:t>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F1208C" w:rsidRPr="00DB1AD8" w:rsidRDefault="00F1208C">
      <w:pPr>
        <w:pStyle w:val="ConsPlusNormal"/>
        <w:spacing w:before="220"/>
        <w:ind w:firstLine="540"/>
        <w:jc w:val="both"/>
        <w:rPr>
          <w:rFonts w:ascii="Times New Roman" w:hAnsi="Times New Roman" w:cs="Times New Roman"/>
          <w:sz w:val="28"/>
          <w:szCs w:val="28"/>
        </w:rPr>
      </w:pPr>
      <w:bookmarkStart w:id="9" w:name="P276"/>
      <w:bookmarkEnd w:id="9"/>
      <w:r w:rsidRPr="00DB1AD8">
        <w:rPr>
          <w:rFonts w:ascii="Times New Roman" w:hAnsi="Times New Roman" w:cs="Times New Roman"/>
          <w:sz w:val="28"/>
          <w:szCs w:val="28"/>
        </w:rPr>
        <w:t>5.5. Согласно ст. 34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Заключение Уполномоченного по правам человека в Российской Федерации, содержащее его рекомендации, рассматривается в соответствии со ст. 35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bookmarkStart w:id="10" w:name="P279"/>
      <w:bookmarkEnd w:id="10"/>
      <w:r w:rsidRPr="00DB1AD8">
        <w:rPr>
          <w:rFonts w:ascii="Times New Roman" w:hAnsi="Times New Roman" w:cs="Times New Roman"/>
          <w:sz w:val="28"/>
          <w:szCs w:val="28"/>
        </w:rPr>
        <w:t>5.6. Согласно п. 3 ст. 24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ч. 2 ст. 17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w:t>
      </w:r>
      <w:r w:rsidRPr="00DB1AD8">
        <w:rPr>
          <w:rFonts w:ascii="Times New Roman" w:hAnsi="Times New Roman" w:cs="Times New Roman"/>
          <w:sz w:val="28"/>
          <w:szCs w:val="28"/>
        </w:rPr>
        <w:lastRenderedPageBreak/>
        <w:t>Президента Российской Федерации, оформленной в виде указания.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п. 5.1 настоящей Инструкции, если не установлен другой срок разрешения.</w:t>
      </w:r>
    </w:p>
    <w:p w:rsidR="00F1208C" w:rsidRPr="00DB1AD8" w:rsidRDefault="00F1208C">
      <w:pPr>
        <w:pStyle w:val="ConsPlusNormal"/>
        <w:spacing w:before="220"/>
        <w:ind w:firstLine="540"/>
        <w:jc w:val="both"/>
        <w:rPr>
          <w:rFonts w:ascii="Times New Roman" w:hAnsi="Times New Roman" w:cs="Times New Roman"/>
          <w:sz w:val="28"/>
          <w:szCs w:val="28"/>
        </w:rPr>
      </w:pPr>
      <w:bookmarkStart w:id="11" w:name="P290"/>
      <w:bookmarkEnd w:id="11"/>
      <w:r w:rsidRPr="00DB1AD8">
        <w:rPr>
          <w:rFonts w:ascii="Times New Roman" w:hAnsi="Times New Roman" w:cs="Times New Roman"/>
          <w:sz w:val="28"/>
          <w:szCs w:val="28"/>
        </w:rP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абзаца 1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5.9. В ходатайстве о продлении срока проверки по обращению указываются причины продления срока и срок, в который обращение будет разрешено.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bookmarkStart w:id="12" w:name="P298"/>
      <w:bookmarkEnd w:id="12"/>
      <w:r w:rsidRPr="00DB1AD8">
        <w:rPr>
          <w:rFonts w:ascii="Times New Roman" w:hAnsi="Times New Roman" w:cs="Times New Roman"/>
          <w:sz w:val="28"/>
          <w:szCs w:val="28"/>
        </w:rPr>
        <w:t>6. Направление ответов на обращения и запросы</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о результатах их рассмотрения. Ответ заявителю направляется разрешавшим обращение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6.3. При направлении заявителям ответов на обращения возвращаются в обязательном порядке приложенные к ним документы.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Не подлежат возврату документы и материалы, направленные заявителем в органы прокуратуры в электронном виде.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6.6. Ответ автору обращения с разъяснением требований действующего </w:t>
      </w:r>
      <w:r w:rsidRPr="00DB1AD8">
        <w:rPr>
          <w:rFonts w:ascii="Times New Roman" w:hAnsi="Times New Roman" w:cs="Times New Roman"/>
          <w:sz w:val="28"/>
          <w:szCs w:val="28"/>
        </w:rPr>
        <w:lastRenderedPageBreak/>
        <w:t>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F1208C" w:rsidRPr="00DB1AD8" w:rsidRDefault="00F1208C">
      <w:pPr>
        <w:pStyle w:val="ConsPlusNormal"/>
        <w:spacing w:before="220"/>
        <w:ind w:firstLine="540"/>
        <w:jc w:val="both"/>
        <w:rPr>
          <w:rFonts w:ascii="Times New Roman" w:hAnsi="Times New Roman" w:cs="Times New Roman"/>
          <w:sz w:val="28"/>
          <w:szCs w:val="28"/>
        </w:rPr>
      </w:pPr>
      <w:bookmarkStart w:id="13" w:name="P328"/>
      <w:bookmarkEnd w:id="13"/>
      <w:r w:rsidRPr="00DB1AD8">
        <w:rPr>
          <w:rFonts w:ascii="Times New Roman" w:hAnsi="Times New Roman" w:cs="Times New Roman"/>
          <w:sz w:val="28"/>
          <w:szCs w:val="28"/>
        </w:rPr>
        <w:t xml:space="preserve">На обращение, содержащее предложение, заявление или жалобу, которые затрагивают интересы неопределенного круга лиц, в частности на обращение, </w:t>
      </w:r>
      <w:r w:rsidRPr="00DB1AD8">
        <w:rPr>
          <w:rFonts w:ascii="Times New Roman" w:hAnsi="Times New Roman" w:cs="Times New Roman"/>
          <w:sz w:val="28"/>
          <w:szCs w:val="28"/>
        </w:rPr>
        <w:lastRenderedPageBreak/>
        <w:t>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1.6 настоящей Инструкции на официальном сайте органа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Письменный ответ на такое обращение заявитель вправе получить, обратившись с просьбой о его предоставлении.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На письменное обращение, содержащее вопрос, ответ на который размещен в соответствии с абзацем вторым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6.11. В Генеральной прокуратуре Российской Федерации ответы </w:t>
      </w:r>
      <w:r w:rsidR="00825B2E">
        <w:rPr>
          <w:rFonts w:ascii="Times New Roman" w:hAnsi="Times New Roman" w:cs="Times New Roman"/>
          <w:sz w:val="28"/>
          <w:szCs w:val="28"/>
        </w:rPr>
        <w:t>сенаторам Российской</w:t>
      </w:r>
      <w:r w:rsidRPr="00DB1AD8">
        <w:rPr>
          <w:rFonts w:ascii="Times New Roman" w:hAnsi="Times New Roman" w:cs="Times New Roman"/>
          <w:sz w:val="28"/>
          <w:szCs w:val="28"/>
        </w:rPr>
        <w:t xml:space="preserve">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Ответ на обращение (запрос) </w:t>
      </w:r>
      <w:r w:rsidR="00825B2E">
        <w:rPr>
          <w:rFonts w:ascii="Times New Roman" w:hAnsi="Times New Roman" w:cs="Times New Roman"/>
          <w:sz w:val="28"/>
          <w:szCs w:val="28"/>
        </w:rPr>
        <w:t>сенатора Российской</w:t>
      </w:r>
      <w:r w:rsidRPr="00DB1AD8">
        <w:rPr>
          <w:rFonts w:ascii="Times New Roman" w:hAnsi="Times New Roman" w:cs="Times New Roman"/>
          <w:sz w:val="28"/>
          <w:szCs w:val="28"/>
        </w:rPr>
        <w:t xml:space="preserve">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6.12. Ответы на обращения (запросы) </w:t>
      </w:r>
      <w:r w:rsidR="00825B2E">
        <w:rPr>
          <w:rFonts w:ascii="Times New Roman" w:hAnsi="Times New Roman" w:cs="Times New Roman"/>
          <w:sz w:val="28"/>
          <w:szCs w:val="28"/>
        </w:rPr>
        <w:t>сенаторов Российской</w:t>
      </w:r>
      <w:r w:rsidR="00825B2E" w:rsidRPr="00DB1AD8">
        <w:rPr>
          <w:rFonts w:ascii="Times New Roman" w:hAnsi="Times New Roman" w:cs="Times New Roman"/>
          <w:sz w:val="28"/>
          <w:szCs w:val="28"/>
        </w:rPr>
        <w:t xml:space="preserve"> </w:t>
      </w:r>
      <w:r w:rsidRPr="00DB1AD8">
        <w:rPr>
          <w:rFonts w:ascii="Times New Roman" w:hAnsi="Times New Roman" w:cs="Times New Roman"/>
          <w:sz w:val="28"/>
          <w:szCs w:val="28"/>
        </w:rPr>
        <w:t xml:space="preserve">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w:t>
      </w:r>
      <w:r w:rsidRPr="00DB1AD8">
        <w:rPr>
          <w:rFonts w:ascii="Times New Roman" w:hAnsi="Times New Roman" w:cs="Times New Roman"/>
          <w:sz w:val="28"/>
          <w:szCs w:val="28"/>
        </w:rPr>
        <w:lastRenderedPageBreak/>
        <w:t>замещающего.</w:t>
      </w:r>
    </w:p>
    <w:p w:rsidR="00F1208C" w:rsidRPr="00DB1AD8" w:rsidRDefault="00F1208C" w:rsidP="00C458AD">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6.13. </w:t>
      </w:r>
      <w:r w:rsidR="00C458AD" w:rsidRPr="00C458AD">
        <w:rPr>
          <w:rFonts w:ascii="Times New Roman" w:hAnsi="Times New Roman" w:cs="Times New Roman"/>
          <w:sz w:val="28"/>
          <w:szCs w:val="28"/>
        </w:rPr>
        <w:t>Сведения о результатах рассмотрения и разрешения обращений, в том числе взятых на контроль (особый контроль), отражаются в регистрационной карточке в АИК «Надзор-WEB» в порядке, установленном соответствующим организационно-распорядительным документом Генеральной прокуратуры Российской Федерации.</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7. Организация приема заявителей в органах прокуратуры</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Порядок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Заключения о необходимости личного приема заместителями Генерального прокурора Российской Федерации, курирующими вопросы </w:t>
      </w:r>
      <w:r w:rsidR="00C458AD">
        <w:rPr>
          <w:rFonts w:ascii="Times New Roman" w:hAnsi="Times New Roman" w:cs="Times New Roman"/>
          <w:sz w:val="28"/>
          <w:szCs w:val="28"/>
        </w:rPr>
        <w:t xml:space="preserve">главного управления и </w:t>
      </w:r>
      <w:r w:rsidRPr="00DB1AD8">
        <w:rPr>
          <w:rFonts w:ascii="Times New Roman" w:hAnsi="Times New Roman" w:cs="Times New Roman"/>
          <w:sz w:val="28"/>
          <w:szCs w:val="28"/>
        </w:rPr>
        <w:t>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График приема граждан руководством </w:t>
      </w:r>
      <w:r w:rsidR="00C458AD">
        <w:rPr>
          <w:rFonts w:ascii="Times New Roman" w:hAnsi="Times New Roman" w:cs="Times New Roman"/>
          <w:sz w:val="28"/>
          <w:szCs w:val="28"/>
        </w:rPr>
        <w:t xml:space="preserve">главного управления и </w:t>
      </w:r>
      <w:bookmarkStart w:id="14" w:name="_GoBack"/>
      <w:bookmarkEnd w:id="14"/>
      <w:r w:rsidRPr="00DB1AD8">
        <w:rPr>
          <w:rFonts w:ascii="Times New Roman" w:hAnsi="Times New Roman" w:cs="Times New Roman"/>
          <w:sz w:val="28"/>
          <w:szCs w:val="28"/>
        </w:rPr>
        <w:t>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7.5. Порядок приема в вечернее время, выходные и праздничные дни устанавливается руководителями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Руководителями прокуратур прием населения проводится не реже одного раза в неделю.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Заместители Генерального прокурора Российской Федерации принимают граждан не реже одного раза в месяц.</w:t>
      </w:r>
    </w:p>
    <w:p w:rsidR="00EB49D2" w:rsidRDefault="00EB49D2">
      <w:pPr>
        <w:pStyle w:val="ConsPlusNormal"/>
        <w:spacing w:before="220"/>
        <w:ind w:firstLine="540"/>
        <w:jc w:val="both"/>
        <w:rPr>
          <w:rFonts w:ascii="Times New Roman" w:hAnsi="Times New Roman" w:cs="Times New Roman"/>
          <w:color w:val="000000"/>
          <w:sz w:val="28"/>
          <w:szCs w:val="28"/>
        </w:rPr>
      </w:pPr>
      <w:r w:rsidRPr="00EB49D2">
        <w:rPr>
          <w:rFonts w:ascii="Times New Roman" w:hAnsi="Times New Roman" w:cs="Times New Roman"/>
          <w:color w:val="000000"/>
          <w:sz w:val="28"/>
          <w:szCs w:val="28"/>
        </w:rPr>
        <w:t>В органах прокуратуры ветераны и инвалиды Великой Отечественной войны, граждане Российской Федерации,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EB49D2" w:rsidRPr="00EB49D2" w:rsidRDefault="00EB49D2">
      <w:pPr>
        <w:pStyle w:val="ConsPlusNormal"/>
        <w:spacing w:before="220"/>
        <w:ind w:firstLine="540"/>
        <w:jc w:val="both"/>
        <w:rPr>
          <w:rFonts w:ascii="Times New Roman" w:hAnsi="Times New Roman" w:cs="Times New Roman"/>
          <w:color w:val="000000"/>
          <w:sz w:val="28"/>
          <w:szCs w:val="28"/>
        </w:rPr>
      </w:pPr>
      <w:r w:rsidRPr="00EB49D2">
        <w:rPr>
          <w:rFonts w:ascii="Times New Roman" w:hAnsi="Times New Roman" w:cs="Times New Roman"/>
          <w:color w:val="000000"/>
          <w:sz w:val="28"/>
          <w:szCs w:val="28"/>
        </w:rPr>
        <w:t>С учетом возраста и состояния здоровья лиц, указанных в пункте 5.1.1 настоящей Инструкции, в обязательном порядке рассматривать вопрос об организации их личного приема по месту жительства (пребывания), в том числе с использованием технических средств связи.</w:t>
      </w:r>
    </w:p>
    <w:p w:rsidR="00F1208C"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7.6. При личном приеме гражданин обязан предъявить документ, удостоверяющий его личность.</w:t>
      </w:r>
    </w:p>
    <w:p w:rsidR="00343B8B" w:rsidRDefault="00343B8B" w:rsidP="00343B8B">
      <w:pPr>
        <w:autoSpaceDE w:val="0"/>
        <w:autoSpaceDN w:val="0"/>
        <w:adjustRightInd w:val="0"/>
        <w:spacing w:after="0" w:line="240" w:lineRule="auto"/>
        <w:ind w:firstLine="567"/>
        <w:jc w:val="both"/>
        <w:rPr>
          <w:rFonts w:ascii="Times New Roman" w:hAnsi="Times New Roman" w:cs="Times New Roman"/>
          <w:sz w:val="28"/>
          <w:szCs w:val="28"/>
        </w:rPr>
      </w:pPr>
    </w:p>
    <w:p w:rsidR="00F1208C" w:rsidRPr="00DB1AD8" w:rsidRDefault="00F1208C" w:rsidP="00343B8B">
      <w:pPr>
        <w:autoSpaceDE w:val="0"/>
        <w:autoSpaceDN w:val="0"/>
        <w:adjustRightInd w:val="0"/>
        <w:spacing w:after="0" w:line="240" w:lineRule="auto"/>
        <w:ind w:firstLine="567"/>
        <w:jc w:val="both"/>
        <w:rPr>
          <w:rFonts w:ascii="Times New Roman" w:hAnsi="Times New Roman" w:cs="Times New Roman"/>
          <w:sz w:val="28"/>
          <w:szCs w:val="28"/>
        </w:rPr>
      </w:pPr>
      <w:r w:rsidRPr="00DB1AD8">
        <w:rPr>
          <w:rFonts w:ascii="Times New Roman" w:hAnsi="Times New Roman" w:cs="Times New Roman"/>
          <w:sz w:val="28"/>
          <w:szCs w:val="28"/>
        </w:rPr>
        <w:t xml:space="preserve">7.7. </w:t>
      </w:r>
      <w:r w:rsidR="00343B8B">
        <w:rPr>
          <w:rFonts w:ascii="Times New Roman CYR" w:hAnsi="Times New Roman CYR" w:cs="Times New Roman CYR"/>
          <w:color w:val="000000"/>
          <w:sz w:val="28"/>
          <w:szCs w:val="28"/>
        </w:rPr>
        <w:t>Заявители,</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направленные</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прокурором</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Приемной</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на</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прием к</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работникам</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главных</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управлений,</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управлений</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и</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отделов,</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принимаются в</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обязательном</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порядке</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и</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незамедлительно</w:t>
      </w:r>
      <w:r w:rsidRPr="00DB1AD8">
        <w:rPr>
          <w:rFonts w:ascii="Times New Roman" w:hAnsi="Times New Roman" w:cs="Times New Roman"/>
          <w:sz w:val="28"/>
          <w:szCs w:val="28"/>
        </w:rPr>
        <w:t>.</w:t>
      </w:r>
    </w:p>
    <w:p w:rsidR="00F1208C" w:rsidRPr="00DB1AD8" w:rsidRDefault="00F1208C">
      <w:pPr>
        <w:pStyle w:val="ConsPlusNormal"/>
        <w:spacing w:before="220"/>
        <w:ind w:firstLine="540"/>
        <w:jc w:val="both"/>
        <w:rPr>
          <w:rFonts w:ascii="Times New Roman" w:hAnsi="Times New Roman" w:cs="Times New Roman"/>
          <w:sz w:val="28"/>
          <w:szCs w:val="28"/>
        </w:rPr>
      </w:pPr>
      <w:bookmarkStart w:id="15" w:name="P370"/>
      <w:bookmarkEnd w:id="15"/>
      <w:r w:rsidRPr="00DB1AD8">
        <w:rPr>
          <w:rFonts w:ascii="Times New Roman" w:hAnsi="Times New Roman" w:cs="Times New Roman"/>
          <w:sz w:val="28"/>
          <w:szCs w:val="28"/>
        </w:rPr>
        <w:t>7.8. Ответ на обращение, принятое на личном приеме, дается в соответствии с требованиями раздела 6 настоящей Инструкции.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Содержание устного обращения заносится в компьютерную базу данных либо в книгу регистрации приема посетителей согласно приложению.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В случае, если изложенные в устном обращении факты и обстоятельства </w:t>
      </w:r>
      <w:r w:rsidRPr="00DB1AD8">
        <w:rPr>
          <w:rFonts w:ascii="Times New Roman" w:hAnsi="Times New Roman" w:cs="Times New Roman"/>
          <w:sz w:val="28"/>
          <w:szCs w:val="28"/>
        </w:rPr>
        <w:lastRenderedPageBreak/>
        <w:t>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Письменное обращение, принятое в ходе личного приема, подлежит регистрации и рассмотрению в порядке, установленном настоящей Инструкцией.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F1208C" w:rsidRPr="00DB1AD8" w:rsidRDefault="00F1208C">
      <w:pPr>
        <w:pStyle w:val="ConsPlusNormal"/>
        <w:spacing w:before="220"/>
        <w:ind w:firstLine="540"/>
        <w:jc w:val="both"/>
        <w:rPr>
          <w:rFonts w:ascii="Times New Roman" w:hAnsi="Times New Roman" w:cs="Times New Roman"/>
          <w:sz w:val="28"/>
          <w:szCs w:val="28"/>
        </w:rPr>
      </w:pPr>
      <w:bookmarkStart w:id="16" w:name="P378"/>
      <w:bookmarkEnd w:id="16"/>
      <w:r w:rsidRPr="00DB1AD8">
        <w:rPr>
          <w:rFonts w:ascii="Times New Roman" w:hAnsi="Times New Roman" w:cs="Times New Roman"/>
          <w:sz w:val="28"/>
          <w:szCs w:val="28"/>
        </w:rPr>
        <w:t>7.11. На обращениях, поданных на личном приеме, ставится отметка "с личного приема".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 просьбе гражданина указанная отметка может быть проставлена на копии его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Учет обращений и граждан, обратившихся на прием, ведется в компьютерной базе данных либо в книге регистрации приема посетителей согласно приложению.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7.12. Письменные обращения с личного приема регистрируются и направляются по принадлежности в порядке, определяемом Инструкцией по делопроизводству.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Корреспонденция из ящика ежедневно вынимается в Генеральной </w:t>
      </w:r>
      <w:r w:rsidRPr="00DB1AD8">
        <w:rPr>
          <w:rFonts w:ascii="Times New Roman" w:hAnsi="Times New Roman" w:cs="Times New Roman"/>
          <w:sz w:val="28"/>
          <w:szCs w:val="28"/>
        </w:rPr>
        <w:lastRenderedPageBreak/>
        <w:t>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jc w:val="right"/>
        <w:outlineLvl w:val="1"/>
        <w:rPr>
          <w:rFonts w:ascii="Times New Roman" w:hAnsi="Times New Roman" w:cs="Times New Roman"/>
          <w:sz w:val="28"/>
          <w:szCs w:val="28"/>
        </w:rPr>
      </w:pPr>
      <w:r w:rsidRPr="00DB1AD8">
        <w:rPr>
          <w:rFonts w:ascii="Times New Roman" w:hAnsi="Times New Roman" w:cs="Times New Roman"/>
          <w:sz w:val="28"/>
          <w:szCs w:val="28"/>
        </w:rPr>
        <w:t>Приложение</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к Инструкции (</w:t>
      </w:r>
      <w:proofErr w:type="spellStart"/>
      <w:r w:rsidRPr="00DB1AD8">
        <w:rPr>
          <w:rFonts w:ascii="Times New Roman" w:hAnsi="Times New Roman" w:cs="Times New Roman"/>
          <w:sz w:val="28"/>
          <w:szCs w:val="28"/>
        </w:rPr>
        <w:t>пп</w:t>
      </w:r>
      <w:proofErr w:type="spellEnd"/>
      <w:r w:rsidRPr="00DB1AD8">
        <w:rPr>
          <w:rFonts w:ascii="Times New Roman" w:hAnsi="Times New Roman" w:cs="Times New Roman"/>
          <w:sz w:val="28"/>
          <w:szCs w:val="28"/>
        </w:rPr>
        <w:t>. 7.8, 7.11),</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утвержденной приказом Генерального</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прокурора Российской Федерации</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от 30.01.2013 N 45</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bookmarkStart w:id="17" w:name="P395"/>
      <w:bookmarkEnd w:id="17"/>
      <w:r w:rsidRPr="00DB1AD8">
        <w:rPr>
          <w:rFonts w:ascii="Times New Roman" w:hAnsi="Times New Roman" w:cs="Times New Roman"/>
          <w:sz w:val="28"/>
          <w:szCs w:val="28"/>
        </w:rPr>
        <w:t xml:space="preserve">                   КНИГА РЕГИСТРАЦИИ ПРИЕМА ПОСЕТИТЕЛЕЙ</w:t>
      </w: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N _____</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___________________________________________________________________________</w:t>
      </w: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___________________________________________________________________________</w:t>
      </w: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(наименование прокуратуры)</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Том N _____</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Начата "__" _________ 20__ г.</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Окончена "__" _________ 20__ г.</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На _____ листах</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Книга в ____ томах</w:t>
      </w:r>
    </w:p>
    <w:p w:rsidR="00F1208C" w:rsidRPr="00DB1AD8" w:rsidRDefault="00F1208C">
      <w:pPr>
        <w:pStyle w:val="ConsPlusNormal"/>
        <w:jc w:val="both"/>
        <w:rPr>
          <w:rFonts w:ascii="Times New Roman" w:hAnsi="Times New Roman" w:cs="Times New Roman"/>
          <w:sz w:val="28"/>
          <w:szCs w:val="28"/>
        </w:rPr>
      </w:pPr>
    </w:p>
    <w:p w:rsidR="00F1208C" w:rsidRPr="00DB1AD8" w:rsidRDefault="00F1208C">
      <w:pPr>
        <w:rPr>
          <w:rFonts w:ascii="Times New Roman" w:hAnsi="Times New Roman" w:cs="Times New Roman"/>
          <w:sz w:val="28"/>
          <w:szCs w:val="28"/>
        </w:rPr>
        <w:sectPr w:rsidR="00F1208C" w:rsidRPr="00DB1AD8" w:rsidSect="00EB0C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77"/>
        <w:gridCol w:w="1417"/>
        <w:gridCol w:w="2640"/>
        <w:gridCol w:w="1757"/>
        <w:gridCol w:w="1474"/>
        <w:gridCol w:w="1714"/>
        <w:gridCol w:w="1701"/>
        <w:gridCol w:w="1134"/>
        <w:gridCol w:w="1871"/>
      </w:tblGrid>
      <w:tr w:rsidR="009D057E" w:rsidRPr="00DB1AD8">
        <w:tc>
          <w:tcPr>
            <w:tcW w:w="62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lastRenderedPageBreak/>
              <w:t xml:space="preserve">N п/п </w:t>
            </w:r>
            <w:hyperlink w:anchor="P443" w:history="1">
              <w:r w:rsidRPr="00DB1AD8">
                <w:rPr>
                  <w:rFonts w:ascii="Times New Roman" w:hAnsi="Times New Roman" w:cs="Times New Roman"/>
                  <w:sz w:val="28"/>
                  <w:szCs w:val="28"/>
                </w:rPr>
                <w:t>&lt;*&gt;</w:t>
              </w:r>
            </w:hyperlink>
          </w:p>
        </w:tc>
        <w:tc>
          <w:tcPr>
            <w:tcW w:w="107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Дата приема</w:t>
            </w:r>
          </w:p>
        </w:tc>
        <w:tc>
          <w:tcPr>
            <w:tcW w:w="141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ФИО заявителя</w:t>
            </w:r>
          </w:p>
        </w:tc>
        <w:tc>
          <w:tcPr>
            <w:tcW w:w="2640"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Адрес (почтовый либо электронной почты), по которому должны быть направлены ответ, уведомление о переадресации обращения</w:t>
            </w:r>
          </w:p>
        </w:tc>
        <w:tc>
          <w:tcPr>
            <w:tcW w:w="175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Краткое содержание обращения</w:t>
            </w:r>
          </w:p>
        </w:tc>
        <w:tc>
          <w:tcPr>
            <w:tcW w:w="3188" w:type="dxa"/>
            <w:gridSpan w:val="2"/>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Количество листов</w:t>
            </w:r>
          </w:p>
        </w:tc>
        <w:tc>
          <w:tcPr>
            <w:tcW w:w="170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Результат приема (принято обращение, разъяснено)</w:t>
            </w:r>
          </w:p>
        </w:tc>
        <w:tc>
          <w:tcPr>
            <w:tcW w:w="113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Кто принял</w:t>
            </w:r>
          </w:p>
        </w:tc>
        <w:tc>
          <w:tcPr>
            <w:tcW w:w="187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Примечание</w:t>
            </w:r>
          </w:p>
        </w:tc>
      </w:tr>
      <w:tr w:rsidR="009D057E" w:rsidRPr="00DB1AD8">
        <w:tc>
          <w:tcPr>
            <w:tcW w:w="624" w:type="dxa"/>
          </w:tcPr>
          <w:p w:rsidR="00F1208C" w:rsidRPr="00DB1AD8" w:rsidRDefault="00F1208C">
            <w:pPr>
              <w:pStyle w:val="ConsPlusNormal"/>
              <w:jc w:val="both"/>
              <w:rPr>
                <w:rFonts w:ascii="Times New Roman" w:hAnsi="Times New Roman" w:cs="Times New Roman"/>
                <w:sz w:val="28"/>
                <w:szCs w:val="28"/>
              </w:rPr>
            </w:pPr>
          </w:p>
        </w:tc>
        <w:tc>
          <w:tcPr>
            <w:tcW w:w="1077" w:type="dxa"/>
          </w:tcPr>
          <w:p w:rsidR="00F1208C" w:rsidRPr="00DB1AD8" w:rsidRDefault="00F1208C">
            <w:pPr>
              <w:pStyle w:val="ConsPlusNormal"/>
              <w:jc w:val="both"/>
              <w:rPr>
                <w:rFonts w:ascii="Times New Roman" w:hAnsi="Times New Roman" w:cs="Times New Roman"/>
                <w:sz w:val="28"/>
                <w:szCs w:val="28"/>
              </w:rPr>
            </w:pPr>
          </w:p>
        </w:tc>
        <w:tc>
          <w:tcPr>
            <w:tcW w:w="1417" w:type="dxa"/>
          </w:tcPr>
          <w:p w:rsidR="00F1208C" w:rsidRPr="00DB1AD8" w:rsidRDefault="00F1208C">
            <w:pPr>
              <w:pStyle w:val="ConsPlusNormal"/>
              <w:jc w:val="both"/>
              <w:rPr>
                <w:rFonts w:ascii="Times New Roman" w:hAnsi="Times New Roman" w:cs="Times New Roman"/>
                <w:sz w:val="28"/>
                <w:szCs w:val="28"/>
              </w:rPr>
            </w:pPr>
          </w:p>
        </w:tc>
        <w:tc>
          <w:tcPr>
            <w:tcW w:w="2640" w:type="dxa"/>
          </w:tcPr>
          <w:p w:rsidR="00F1208C" w:rsidRPr="00DB1AD8" w:rsidRDefault="00F1208C">
            <w:pPr>
              <w:pStyle w:val="ConsPlusNormal"/>
              <w:jc w:val="both"/>
              <w:rPr>
                <w:rFonts w:ascii="Times New Roman" w:hAnsi="Times New Roman" w:cs="Times New Roman"/>
                <w:sz w:val="28"/>
                <w:szCs w:val="28"/>
              </w:rPr>
            </w:pPr>
          </w:p>
        </w:tc>
        <w:tc>
          <w:tcPr>
            <w:tcW w:w="1757" w:type="dxa"/>
          </w:tcPr>
          <w:p w:rsidR="00F1208C" w:rsidRPr="00DB1AD8" w:rsidRDefault="00F1208C">
            <w:pPr>
              <w:pStyle w:val="ConsPlusNormal"/>
              <w:jc w:val="both"/>
              <w:rPr>
                <w:rFonts w:ascii="Times New Roman" w:hAnsi="Times New Roman" w:cs="Times New Roman"/>
                <w:sz w:val="28"/>
                <w:szCs w:val="28"/>
              </w:rPr>
            </w:pPr>
          </w:p>
        </w:tc>
        <w:tc>
          <w:tcPr>
            <w:tcW w:w="147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основного документа</w:t>
            </w:r>
          </w:p>
        </w:tc>
        <w:tc>
          <w:tcPr>
            <w:tcW w:w="171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приложения</w:t>
            </w:r>
          </w:p>
        </w:tc>
        <w:tc>
          <w:tcPr>
            <w:tcW w:w="1701" w:type="dxa"/>
          </w:tcPr>
          <w:p w:rsidR="00F1208C" w:rsidRPr="00DB1AD8" w:rsidRDefault="00F1208C">
            <w:pPr>
              <w:pStyle w:val="ConsPlusNormal"/>
              <w:jc w:val="both"/>
              <w:rPr>
                <w:rFonts w:ascii="Times New Roman" w:hAnsi="Times New Roman" w:cs="Times New Roman"/>
                <w:sz w:val="28"/>
                <w:szCs w:val="28"/>
              </w:rPr>
            </w:pPr>
          </w:p>
        </w:tc>
        <w:tc>
          <w:tcPr>
            <w:tcW w:w="1134" w:type="dxa"/>
          </w:tcPr>
          <w:p w:rsidR="00F1208C" w:rsidRPr="00DB1AD8" w:rsidRDefault="00F1208C">
            <w:pPr>
              <w:pStyle w:val="ConsPlusNormal"/>
              <w:jc w:val="both"/>
              <w:rPr>
                <w:rFonts w:ascii="Times New Roman" w:hAnsi="Times New Roman" w:cs="Times New Roman"/>
                <w:sz w:val="28"/>
                <w:szCs w:val="28"/>
              </w:rPr>
            </w:pPr>
          </w:p>
        </w:tc>
        <w:tc>
          <w:tcPr>
            <w:tcW w:w="1871" w:type="dxa"/>
          </w:tcPr>
          <w:p w:rsidR="00F1208C" w:rsidRPr="00DB1AD8" w:rsidRDefault="00F1208C">
            <w:pPr>
              <w:pStyle w:val="ConsPlusNormal"/>
              <w:jc w:val="both"/>
              <w:rPr>
                <w:rFonts w:ascii="Times New Roman" w:hAnsi="Times New Roman" w:cs="Times New Roman"/>
                <w:sz w:val="28"/>
                <w:szCs w:val="28"/>
              </w:rPr>
            </w:pPr>
          </w:p>
        </w:tc>
      </w:tr>
      <w:tr w:rsidR="00F1208C" w:rsidRPr="00DB1AD8">
        <w:tc>
          <w:tcPr>
            <w:tcW w:w="62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1</w:t>
            </w:r>
          </w:p>
        </w:tc>
        <w:tc>
          <w:tcPr>
            <w:tcW w:w="107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2</w:t>
            </w:r>
          </w:p>
        </w:tc>
        <w:tc>
          <w:tcPr>
            <w:tcW w:w="141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3</w:t>
            </w:r>
          </w:p>
        </w:tc>
        <w:tc>
          <w:tcPr>
            <w:tcW w:w="2640"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4</w:t>
            </w:r>
          </w:p>
        </w:tc>
        <w:tc>
          <w:tcPr>
            <w:tcW w:w="175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5</w:t>
            </w:r>
          </w:p>
        </w:tc>
        <w:tc>
          <w:tcPr>
            <w:tcW w:w="147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6</w:t>
            </w:r>
          </w:p>
        </w:tc>
        <w:tc>
          <w:tcPr>
            <w:tcW w:w="171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7</w:t>
            </w:r>
          </w:p>
        </w:tc>
        <w:tc>
          <w:tcPr>
            <w:tcW w:w="170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8</w:t>
            </w:r>
          </w:p>
        </w:tc>
        <w:tc>
          <w:tcPr>
            <w:tcW w:w="113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9</w:t>
            </w:r>
          </w:p>
        </w:tc>
        <w:tc>
          <w:tcPr>
            <w:tcW w:w="187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10</w:t>
            </w:r>
          </w:p>
        </w:tc>
      </w:tr>
    </w:tbl>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w:t>
      </w:r>
    </w:p>
    <w:p w:rsidR="00F1208C" w:rsidRPr="00DB1AD8" w:rsidRDefault="00F1208C">
      <w:pPr>
        <w:pStyle w:val="ConsPlusNormal"/>
        <w:spacing w:before="220"/>
        <w:ind w:firstLine="540"/>
        <w:jc w:val="both"/>
        <w:rPr>
          <w:rFonts w:ascii="Times New Roman" w:hAnsi="Times New Roman" w:cs="Times New Roman"/>
          <w:sz w:val="28"/>
          <w:szCs w:val="28"/>
        </w:rPr>
      </w:pPr>
      <w:bookmarkStart w:id="18" w:name="P443"/>
      <w:bookmarkEnd w:id="18"/>
      <w:r w:rsidRPr="00DB1AD8">
        <w:rPr>
          <w:rFonts w:ascii="Times New Roman" w:hAnsi="Times New Roman" w:cs="Times New Roman"/>
          <w:sz w:val="28"/>
          <w:szCs w:val="28"/>
        </w:rPr>
        <w:t>&lt;*&gt; Порядковый учетный номер указывается с нарастающим итогом в рамках отчетного периода (полугодие, год).</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pBdr>
          <w:top w:val="single" w:sz="6" w:space="0" w:color="auto"/>
        </w:pBdr>
        <w:spacing w:before="100" w:after="100"/>
        <w:jc w:val="both"/>
        <w:rPr>
          <w:rFonts w:ascii="Times New Roman" w:hAnsi="Times New Roman" w:cs="Times New Roman"/>
          <w:sz w:val="28"/>
          <w:szCs w:val="28"/>
        </w:rPr>
      </w:pPr>
    </w:p>
    <w:p w:rsidR="002B4660" w:rsidRPr="00DB1AD8" w:rsidRDefault="002B4660">
      <w:pPr>
        <w:rPr>
          <w:rFonts w:ascii="Times New Roman" w:hAnsi="Times New Roman" w:cs="Times New Roman"/>
          <w:sz w:val="28"/>
          <w:szCs w:val="28"/>
        </w:rPr>
      </w:pPr>
    </w:p>
    <w:sectPr w:rsidR="002B4660" w:rsidRPr="00DB1AD8" w:rsidSect="00522EF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8C"/>
    <w:rsid w:val="002B4660"/>
    <w:rsid w:val="00343B8B"/>
    <w:rsid w:val="004C7C31"/>
    <w:rsid w:val="00825B2E"/>
    <w:rsid w:val="009D057E"/>
    <w:rsid w:val="00B57F0B"/>
    <w:rsid w:val="00C458AD"/>
    <w:rsid w:val="00DB1AD8"/>
    <w:rsid w:val="00EB49D2"/>
    <w:rsid w:val="00ED5321"/>
    <w:rsid w:val="00F1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8312"/>
  <w15:chartTrackingRefBased/>
  <w15:docId w15:val="{654CFC57-502E-40E4-89FB-6CE8BB5D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0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2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20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2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20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20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20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20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1FA1D34BB8D15F633824AFB71F901775DB4E395849168752EA55E0260F14E32B5B6B56A48E6C0A1B9AA22A3A5AFD78773C0DC2CA9E3F948J07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11172</Words>
  <Characters>63681</Characters>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2024-06-10T14:09:00Z</dcterms:created>
  <dcterms:modified xsi:type="dcterms:W3CDTF">2024-06-10T14:09:00Z</dcterms:modified>
</cp:coreProperties>
</file>