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0C" w:rsidRDefault="006C360C" w:rsidP="006C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926" w:rsidRDefault="00AF6926" w:rsidP="006C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926" w:rsidRDefault="00AF6926" w:rsidP="006C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C80" w:rsidRDefault="00006B2A" w:rsidP="00006B2A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Приволжско</w:t>
      </w:r>
      <w:r w:rsidR="00B6087C">
        <w:rPr>
          <w:rFonts w:ascii="Times New Roman" w:eastAsia="Times New Roman" w:hAnsi="Times New Roman"/>
          <w:sz w:val="28"/>
          <w:szCs w:val="28"/>
        </w:rPr>
        <w:t xml:space="preserve">му </w:t>
      </w:r>
    </w:p>
    <w:p w:rsidR="00006B2A" w:rsidRDefault="00CC3C80" w:rsidP="00006B2A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</w:t>
      </w:r>
      <w:r w:rsidR="00006B2A">
        <w:rPr>
          <w:rFonts w:ascii="Times New Roman" w:eastAsia="Times New Roman" w:hAnsi="Times New Roman"/>
          <w:sz w:val="28"/>
          <w:szCs w:val="28"/>
        </w:rPr>
        <w:t>ранспортно</w:t>
      </w:r>
      <w:r w:rsidR="00B6087C">
        <w:rPr>
          <w:rFonts w:ascii="Times New Roman" w:eastAsia="Times New Roman" w:hAnsi="Times New Roman"/>
          <w:sz w:val="28"/>
          <w:szCs w:val="28"/>
        </w:rPr>
        <w:t>му</w:t>
      </w:r>
      <w:r w:rsidR="00006B2A">
        <w:rPr>
          <w:rFonts w:ascii="Times New Roman" w:eastAsia="Times New Roman" w:hAnsi="Times New Roman"/>
          <w:sz w:val="28"/>
          <w:szCs w:val="28"/>
        </w:rPr>
        <w:t>прокурор</w:t>
      </w:r>
      <w:r w:rsidR="00B6087C">
        <w:rPr>
          <w:rFonts w:ascii="Times New Roman" w:eastAsia="Times New Roman" w:hAnsi="Times New Roman"/>
          <w:sz w:val="28"/>
          <w:szCs w:val="28"/>
        </w:rPr>
        <w:t>у</w:t>
      </w:r>
    </w:p>
    <w:p w:rsidR="00006B2A" w:rsidRDefault="00006B2A" w:rsidP="00006B2A">
      <w:pPr>
        <w:autoSpaceDE w:val="0"/>
        <w:autoSpaceDN w:val="0"/>
        <w:adjustRightInd w:val="0"/>
        <w:spacing w:after="0" w:line="240" w:lineRule="exact"/>
        <w:ind w:left="4820" w:right="-367"/>
        <w:jc w:val="both"/>
        <w:rPr>
          <w:rFonts w:ascii="Times New Roman" w:eastAsia="Times New Roman" w:hAnsi="Times New Roman"/>
          <w:sz w:val="28"/>
          <w:szCs w:val="28"/>
        </w:rPr>
      </w:pPr>
    </w:p>
    <w:p w:rsidR="00006B2A" w:rsidRDefault="00B6087C" w:rsidP="00006B2A">
      <w:pPr>
        <w:autoSpaceDE w:val="0"/>
        <w:autoSpaceDN w:val="0"/>
        <w:adjustRightInd w:val="0"/>
        <w:spacing w:after="0" w:line="240" w:lineRule="exact"/>
        <w:ind w:left="4820" w:right="-3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государственному советнику</w:t>
      </w:r>
    </w:p>
    <w:p w:rsidR="00B6087C" w:rsidRDefault="00B6087C" w:rsidP="00006B2A">
      <w:pPr>
        <w:autoSpaceDE w:val="0"/>
        <w:autoSpaceDN w:val="0"/>
        <w:adjustRightInd w:val="0"/>
        <w:spacing w:after="0" w:line="240" w:lineRule="exact"/>
        <w:ind w:left="4820" w:right="-3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юстиции </w:t>
      </w:r>
      <w:r w:rsidR="00AF6926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класса</w:t>
      </w:r>
    </w:p>
    <w:p w:rsidR="00006B2A" w:rsidRDefault="00006B2A" w:rsidP="00006B2A">
      <w:pPr>
        <w:autoSpaceDE w:val="0"/>
        <w:autoSpaceDN w:val="0"/>
        <w:adjustRightInd w:val="0"/>
        <w:spacing w:after="0" w:line="240" w:lineRule="exact"/>
        <w:ind w:left="4820" w:right="-367"/>
        <w:jc w:val="both"/>
        <w:rPr>
          <w:rFonts w:ascii="Times New Roman" w:eastAsia="Times New Roman" w:hAnsi="Times New Roman"/>
          <w:sz w:val="28"/>
          <w:szCs w:val="28"/>
        </w:rPr>
      </w:pPr>
    </w:p>
    <w:p w:rsidR="00006B2A" w:rsidRDefault="00B6087C" w:rsidP="00006B2A">
      <w:pPr>
        <w:autoSpaceDE w:val="0"/>
        <w:autoSpaceDN w:val="0"/>
        <w:adjustRightInd w:val="0"/>
        <w:spacing w:after="0" w:line="240" w:lineRule="exact"/>
        <w:ind w:left="4820" w:right="-3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Коношу Д.А.</w:t>
      </w:r>
    </w:p>
    <w:p w:rsidR="00006B2A" w:rsidRDefault="00006B2A" w:rsidP="00006B2A">
      <w:pPr>
        <w:autoSpaceDE w:val="0"/>
        <w:autoSpaceDN w:val="0"/>
        <w:adjustRightInd w:val="0"/>
        <w:spacing w:after="0" w:line="240" w:lineRule="auto"/>
        <w:ind w:left="4820" w:right="-367"/>
        <w:jc w:val="both"/>
        <w:rPr>
          <w:rFonts w:ascii="Times New Roman" w:eastAsia="Times New Roman" w:hAnsi="Times New Roman"/>
          <w:sz w:val="28"/>
          <w:szCs w:val="28"/>
        </w:rPr>
      </w:pPr>
    </w:p>
    <w:p w:rsidR="00006B2A" w:rsidRDefault="00006B2A" w:rsidP="00006B2A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</w:t>
      </w:r>
    </w:p>
    <w:p w:rsidR="00006B2A" w:rsidRDefault="00006B2A" w:rsidP="00FA29A9">
      <w:pPr>
        <w:pStyle w:val="a3"/>
        <w:shd w:val="clear" w:color="auto" w:fill="FFFFFF"/>
        <w:spacing w:before="0" w:beforeAutospacing="0" w:after="0" w:afterAutospacing="0"/>
        <w:ind w:left="48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ФИО (полностью)</w:t>
      </w:r>
    </w:p>
    <w:p w:rsidR="00006B2A" w:rsidRDefault="00006B2A" w:rsidP="00006B2A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p w:rsidR="00006B2A" w:rsidRDefault="00006B2A" w:rsidP="00FA29A9">
      <w:pPr>
        <w:pStyle w:val="a3"/>
        <w:shd w:val="clear" w:color="auto" w:fill="FFFFFF"/>
        <w:spacing w:before="0" w:beforeAutospacing="0" w:after="0" w:afterAutospacing="0"/>
        <w:ind w:left="48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адрес (с указанием индекса)</w:t>
      </w:r>
    </w:p>
    <w:p w:rsidR="00006B2A" w:rsidRDefault="00006B2A" w:rsidP="00006B2A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</w:t>
      </w:r>
    </w:p>
    <w:p w:rsidR="00006B2A" w:rsidRDefault="00006B2A" w:rsidP="00FA29A9">
      <w:pPr>
        <w:pStyle w:val="a3"/>
        <w:shd w:val="clear" w:color="auto" w:fill="FFFFFF"/>
        <w:spacing w:before="0" w:beforeAutospacing="0" w:after="0" w:afterAutospacing="0"/>
        <w:ind w:left="48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телефон</w:t>
      </w:r>
    </w:p>
    <w:p w:rsidR="00006B2A" w:rsidRDefault="00006B2A" w:rsidP="00006B2A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0"/>
          <w:szCs w:val="20"/>
        </w:rPr>
      </w:pPr>
    </w:p>
    <w:p w:rsidR="0005125A" w:rsidRDefault="0005125A" w:rsidP="00006B2A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0"/>
          <w:szCs w:val="20"/>
        </w:rPr>
      </w:pPr>
    </w:p>
    <w:p w:rsidR="00006B2A" w:rsidRDefault="00006B2A" w:rsidP="00006B2A">
      <w:pPr>
        <w:pStyle w:val="a3"/>
        <w:shd w:val="clear" w:color="auto" w:fill="FFFFFF"/>
        <w:spacing w:before="0" w:beforeAutospacing="0" w:after="0" w:afterAutospacing="0"/>
        <w:ind w:left="5222" w:firstLine="442"/>
        <w:jc w:val="both"/>
        <w:rPr>
          <w:color w:val="000000"/>
          <w:sz w:val="20"/>
          <w:szCs w:val="20"/>
        </w:rPr>
      </w:pPr>
    </w:p>
    <w:p w:rsidR="00006B2A" w:rsidRDefault="00006B2A" w:rsidP="00006B2A">
      <w:pPr>
        <w:pStyle w:val="a3"/>
        <w:shd w:val="clear" w:color="auto" w:fill="FFFFFF"/>
        <w:tabs>
          <w:tab w:val="left" w:pos="3544"/>
          <w:tab w:val="left" w:pos="3686"/>
        </w:tabs>
        <w:spacing w:before="0" w:beforeAutospacing="0" w:after="0" w:afterAutospacing="0"/>
        <w:ind w:hanging="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006B2A" w:rsidRDefault="00006B2A" w:rsidP="00006B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42079" w:rsidRDefault="00006B2A" w:rsidP="00006B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рассмотреть мою кандидатуру для участия в конкурсном отборе на целевое обучение по направлению Приволжской транспортной прокуратуры в </w:t>
      </w:r>
      <w:r w:rsidR="00A714DB">
        <w:rPr>
          <w:color w:val="000000"/>
          <w:sz w:val="28"/>
          <w:szCs w:val="28"/>
        </w:rPr>
        <w:t>Институт</w:t>
      </w:r>
      <w:r w:rsidR="00E42079">
        <w:rPr>
          <w:color w:val="000000"/>
          <w:sz w:val="28"/>
          <w:szCs w:val="28"/>
        </w:rPr>
        <w:t xml:space="preserve"> прокуратуры федерального государственного бюджетного образовательного учреждения высшего образования «Московский государственный юридический университет имени О.Е. Кутафина (МГЮА)».</w:t>
      </w:r>
    </w:p>
    <w:p w:rsidR="00006B2A" w:rsidRDefault="00006B2A" w:rsidP="00006B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проведение в отношении меня проверочных мероприятий согласен(а).</w:t>
      </w:r>
    </w:p>
    <w:p w:rsidR="00006B2A" w:rsidRPr="00DA24D6" w:rsidRDefault="00006B2A" w:rsidP="00006B2A">
      <w:pPr>
        <w:pStyle w:val="1"/>
        <w:spacing w:after="0" w:line="240" w:lineRule="auto"/>
        <w:ind w:firstLine="709"/>
        <w:rPr>
          <w:sz w:val="28"/>
          <w:szCs w:val="28"/>
        </w:rPr>
      </w:pPr>
      <w:r w:rsidRPr="00DA24D6">
        <w:rPr>
          <w:sz w:val="28"/>
          <w:szCs w:val="28"/>
        </w:rPr>
        <w:t>Я, ФИО, в соответствии Федеральн</w:t>
      </w:r>
      <w:r>
        <w:rPr>
          <w:sz w:val="28"/>
          <w:szCs w:val="28"/>
        </w:rPr>
        <w:t>ымзаконом</w:t>
      </w:r>
      <w:r w:rsidRPr="00DA24D6">
        <w:rPr>
          <w:sz w:val="28"/>
          <w:szCs w:val="28"/>
        </w:rPr>
        <w:t xml:space="preserve"> № 152-ФЗ от 27.07.2006</w:t>
      </w:r>
      <w:r w:rsidR="00E42079">
        <w:rPr>
          <w:sz w:val="28"/>
          <w:szCs w:val="28"/>
        </w:rPr>
        <w:br/>
      </w:r>
      <w:r w:rsidRPr="00DA24D6">
        <w:rPr>
          <w:sz w:val="28"/>
          <w:szCs w:val="28"/>
        </w:rPr>
        <w:t xml:space="preserve">«О персональных данных» даю согласие на автоматизированную, а также без использования средств автоматизации обработку моих персональных данных </w:t>
      </w:r>
      <w:r>
        <w:rPr>
          <w:sz w:val="28"/>
          <w:szCs w:val="28"/>
        </w:rPr>
        <w:t>Приволжской транспортной прокуратуры</w:t>
      </w:r>
      <w:r w:rsidRPr="00DA24D6">
        <w:rPr>
          <w:sz w:val="28"/>
          <w:szCs w:val="28"/>
        </w:rPr>
        <w:t xml:space="preserve"> в целях </w:t>
      </w:r>
      <w:r>
        <w:rPr>
          <w:color w:val="000000"/>
          <w:sz w:val="28"/>
          <w:szCs w:val="28"/>
        </w:rPr>
        <w:t>участия в конкурсном отборе кандидатов на целевое обучение по на правлению Приволжской транспортной прокуратуры</w:t>
      </w:r>
      <w:r w:rsidRPr="00DA24D6">
        <w:rPr>
          <w:sz w:val="28"/>
          <w:szCs w:val="28"/>
        </w:rPr>
        <w:t>, а именно на совершение действий, предусмотренных п. 3 ст. 3 Федерального закона№ 152-ФЗ от 27.07.2006 «О персональных данных».</w:t>
      </w:r>
    </w:p>
    <w:p w:rsidR="00006B2A" w:rsidRDefault="00006B2A" w:rsidP="00006B2A">
      <w:pPr>
        <w:pStyle w:val="1"/>
        <w:spacing w:after="0" w:line="240" w:lineRule="auto"/>
        <w:ind w:firstLine="709"/>
        <w:rPr>
          <w:sz w:val="28"/>
          <w:szCs w:val="28"/>
        </w:rPr>
      </w:pPr>
      <w:r w:rsidRPr="00DA24D6">
        <w:rPr>
          <w:sz w:val="28"/>
          <w:szCs w:val="28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006B2A" w:rsidRDefault="00006B2A" w:rsidP="00006B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6B2A" w:rsidRDefault="00006B2A" w:rsidP="00006B2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Дата, подпись</w:t>
      </w:r>
    </w:p>
    <w:p w:rsidR="00006B2A" w:rsidRDefault="00006B2A" w:rsidP="00006B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5CB0" w:rsidRDefault="002D5CB0" w:rsidP="00F34BE2">
      <w:pPr>
        <w:pStyle w:val="a3"/>
      </w:pPr>
    </w:p>
    <w:sectPr w:rsidR="002D5CB0" w:rsidSect="00F34BE2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852" w:rsidRDefault="004C0852" w:rsidP="006C360C">
      <w:pPr>
        <w:spacing w:after="0" w:line="240" w:lineRule="auto"/>
      </w:pPr>
      <w:r>
        <w:separator/>
      </w:r>
    </w:p>
  </w:endnote>
  <w:endnote w:type="continuationSeparator" w:id="1">
    <w:p w:rsidR="004C0852" w:rsidRDefault="004C0852" w:rsidP="006C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852" w:rsidRDefault="004C0852" w:rsidP="006C360C">
      <w:pPr>
        <w:spacing w:after="0" w:line="240" w:lineRule="auto"/>
      </w:pPr>
      <w:r>
        <w:separator/>
      </w:r>
    </w:p>
  </w:footnote>
  <w:footnote w:type="continuationSeparator" w:id="1">
    <w:p w:rsidR="004C0852" w:rsidRDefault="004C0852" w:rsidP="006C3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58044"/>
      <w:docPartObj>
        <w:docPartGallery w:val="Page Numbers (Top of Page)"/>
        <w:docPartUnique/>
      </w:docPartObj>
    </w:sdtPr>
    <w:sdtContent>
      <w:p w:rsidR="006C360C" w:rsidRDefault="00E25441">
        <w:pPr>
          <w:pStyle w:val="a6"/>
          <w:jc w:val="center"/>
        </w:pPr>
        <w:r>
          <w:fldChar w:fldCharType="begin"/>
        </w:r>
        <w:r w:rsidR="00562038">
          <w:instrText xml:space="preserve"> PAGE   \* MERGEFORMAT </w:instrText>
        </w:r>
        <w:r>
          <w:fldChar w:fldCharType="separate"/>
        </w:r>
        <w:r w:rsidR="00C234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360C" w:rsidRDefault="006C360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4D09"/>
    <w:rsid w:val="00006B2A"/>
    <w:rsid w:val="0005125A"/>
    <w:rsid w:val="00083B90"/>
    <w:rsid w:val="000B4BA7"/>
    <w:rsid w:val="00113DF7"/>
    <w:rsid w:val="00115848"/>
    <w:rsid w:val="001E0E5E"/>
    <w:rsid w:val="00280639"/>
    <w:rsid w:val="002D5CB0"/>
    <w:rsid w:val="003E4687"/>
    <w:rsid w:val="00454DE3"/>
    <w:rsid w:val="00466967"/>
    <w:rsid w:val="004836EC"/>
    <w:rsid w:val="004A1CD2"/>
    <w:rsid w:val="004B4992"/>
    <w:rsid w:val="004C0852"/>
    <w:rsid w:val="00562038"/>
    <w:rsid w:val="005A7F48"/>
    <w:rsid w:val="005E02B6"/>
    <w:rsid w:val="005E465E"/>
    <w:rsid w:val="00612E8F"/>
    <w:rsid w:val="006C360C"/>
    <w:rsid w:val="006C3995"/>
    <w:rsid w:val="00802E2F"/>
    <w:rsid w:val="008463CC"/>
    <w:rsid w:val="00951799"/>
    <w:rsid w:val="0096551A"/>
    <w:rsid w:val="00981003"/>
    <w:rsid w:val="009B48D6"/>
    <w:rsid w:val="009F3D18"/>
    <w:rsid w:val="00A13837"/>
    <w:rsid w:val="00A27527"/>
    <w:rsid w:val="00A449F2"/>
    <w:rsid w:val="00A714DB"/>
    <w:rsid w:val="00A942DA"/>
    <w:rsid w:val="00AB65A5"/>
    <w:rsid w:val="00AF6926"/>
    <w:rsid w:val="00B6087C"/>
    <w:rsid w:val="00B60FE6"/>
    <w:rsid w:val="00BA7B0C"/>
    <w:rsid w:val="00BE0056"/>
    <w:rsid w:val="00C23458"/>
    <w:rsid w:val="00C40D67"/>
    <w:rsid w:val="00CC3C80"/>
    <w:rsid w:val="00D30939"/>
    <w:rsid w:val="00D56A59"/>
    <w:rsid w:val="00D64D09"/>
    <w:rsid w:val="00D75E41"/>
    <w:rsid w:val="00D90A3A"/>
    <w:rsid w:val="00E25441"/>
    <w:rsid w:val="00E32C31"/>
    <w:rsid w:val="00E42079"/>
    <w:rsid w:val="00E621A7"/>
    <w:rsid w:val="00EB5A95"/>
    <w:rsid w:val="00EE50C5"/>
    <w:rsid w:val="00F34BE2"/>
    <w:rsid w:val="00F91AF7"/>
    <w:rsid w:val="00FA29A9"/>
    <w:rsid w:val="00FD7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64D09"/>
    <w:rPr>
      <w:color w:val="0000FF"/>
      <w:u w:val="single"/>
    </w:rPr>
  </w:style>
  <w:style w:type="character" w:customStyle="1" w:styleId="detail-news-title">
    <w:name w:val="detail-news-title"/>
    <w:basedOn w:val="a0"/>
    <w:rsid w:val="00D64D09"/>
  </w:style>
  <w:style w:type="character" w:customStyle="1" w:styleId="detail-news-date">
    <w:name w:val="detail-news-date"/>
    <w:basedOn w:val="a0"/>
    <w:rsid w:val="00D64D09"/>
  </w:style>
  <w:style w:type="character" w:styleId="a5">
    <w:name w:val="Strong"/>
    <w:basedOn w:val="a0"/>
    <w:uiPriority w:val="22"/>
    <w:qFormat/>
    <w:rsid w:val="00D64D09"/>
    <w:rPr>
      <w:b/>
      <w:bCs/>
    </w:rPr>
  </w:style>
  <w:style w:type="paragraph" w:styleId="a6">
    <w:name w:val="header"/>
    <w:basedOn w:val="a"/>
    <w:link w:val="a7"/>
    <w:uiPriority w:val="99"/>
    <w:unhideWhenUsed/>
    <w:rsid w:val="006C3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360C"/>
  </w:style>
  <w:style w:type="paragraph" w:styleId="a8">
    <w:name w:val="footer"/>
    <w:basedOn w:val="a"/>
    <w:link w:val="a9"/>
    <w:uiPriority w:val="99"/>
    <w:semiHidden/>
    <w:unhideWhenUsed/>
    <w:rsid w:val="006C3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360C"/>
  </w:style>
  <w:style w:type="table" w:styleId="aa">
    <w:name w:val="Table Grid"/>
    <w:basedOn w:val="a1"/>
    <w:uiPriority w:val="59"/>
    <w:rsid w:val="006C36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"/>
    <w:rsid w:val="00006B2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006B2A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5E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4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Kolesovaptp</cp:lastModifiedBy>
  <cp:revision>3</cp:revision>
  <cp:lastPrinted>2022-04-20T09:44:00Z</cp:lastPrinted>
  <dcterms:created xsi:type="dcterms:W3CDTF">2023-06-20T08:43:00Z</dcterms:created>
  <dcterms:modified xsi:type="dcterms:W3CDTF">2023-06-22T08:14:00Z</dcterms:modified>
</cp:coreProperties>
</file>