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8F" w:rsidRDefault="00CC4AFA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65pt;margin-top:289.85pt;width:279pt;height:116.25pt;z-index:-125829376;mso-wrap-distance-left:5pt;mso-wrap-distance-right:24.35pt;mso-wrap-distance-bottom:17.6pt;mso-position-horizontal-relative:margin" wrapcoords="0 0 21600 0 21600 2223 21516 2945 21516 21600 115 21600 115 2945 0 2223 0 0" filled="f" stroked="f">
            <v:textbox style="mso-fit-shape-to-text:t" inset="0,0,0,0">
              <w:txbxContent>
                <w:p w:rsidR="006A5C8F" w:rsidRDefault="00813D6B">
                  <w:pPr>
                    <w:pStyle w:val="Picturecaption"/>
                    <w:shd w:val="clear" w:color="auto" w:fill="auto"/>
                    <w:spacing w:line="220" w:lineRule="exact"/>
                  </w:pPr>
                  <w:r>
                    <w:rPr>
                      <w:rStyle w:val="PicturecaptionExact0"/>
                    </w:rPr>
                    <w:t>ПРАВИЛА ПОВЕДЕНИЯ НА ЖЕЛЕЗНОЙ ДОРОГЕ</w:t>
                  </w:r>
                </w:p>
                <w:p w:rsidR="006A5C8F" w:rsidRDefault="00813D6B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"\\\\op.ru\\PTR\\Shares\\10 - Стерлитамакская транспортная прокуратура\\Вуйчич Я.В\\БУКЛЕТЫ\\Новая папка (3)\\media\\image1.jpeg" \* MERGEFORMATINET </w:instrText>
                  </w:r>
                  <w:r>
                    <w:fldChar w:fldCharType="separate"/>
                  </w:r>
                  <w:r w:rsidR="00CC4AFA">
                    <w:fldChar w:fldCharType="begin"/>
                  </w:r>
                  <w:r w:rsidR="00CC4AFA">
                    <w:instrText xml:space="preserve"> </w:instrText>
                  </w:r>
                  <w:r w:rsidR="00CC4AFA">
                    <w:instrText>INCLUDEPICTURE  "D:\\Стерлитамак\\media\\image1.jpeg" \* MERGEFORMATINET</w:instrText>
                  </w:r>
                  <w:r w:rsidR="00CC4AFA">
                    <w:instrText xml:space="preserve"> </w:instrText>
                  </w:r>
                  <w:r w:rsidR="00CC4AFA">
                    <w:fldChar w:fldCharType="separate"/>
                  </w:r>
                  <w:r w:rsidR="00CC4AFA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9pt;height:116.4pt">
                        <v:imagedata r:id="rId8" r:href="rId9"/>
                      </v:shape>
                    </w:pict>
                  </w:r>
                  <w:r w:rsidR="00CC4AFA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75" style="position:absolute;margin-left:-32.25pt;margin-top:442.1pt;width:378.25pt;height:290.4pt;z-index:-125829375;mso-wrap-distance-left:5pt;mso-wrap-distance-right:5pt;mso-wrap-distance-bottom:30.5pt;mso-position-horizontal-relative:margin" wrapcoords="0 0 21600 0 21600 21600 0 21600 0 0">
            <v:imagedata r:id="rId10" o:title="image2"/>
            <w10:wrap type="square" side="right" anchorx="margin"/>
          </v:shape>
        </w:pict>
      </w:r>
      <w:r>
        <w:pict>
          <v:shape id="_x0000_s1029" type="#_x0000_t75" style="position:absolute;margin-left:323.65pt;margin-top:0;width:385.45pt;height:264.95pt;z-index:-125829374;mso-wrap-distance-left:5pt;mso-wrap-distance-right:359.25pt;mso-wrap-distance-bottom:70.85pt;mso-position-horizontal-relative:margin" wrapcoords="0 0 11181 0 11181 794 21600 794 21600 21600 12769 21600 12769 17042 0 17042 0 0">
            <v:imagedata r:id="rId11" o:title="image3"/>
            <w10:wrap type="square" side="left" anchorx="margin"/>
          </v:shape>
        </w:pict>
      </w:r>
      <w:r>
        <w:pict>
          <v:shape id="_x0000_s1030" type="#_x0000_t75" style="position:absolute;margin-left:763.9pt;margin-top:12.4pt;width:304.3pt;height:323.5pt;z-index:-125829373;mso-wrap-distance-left:440.25pt;mso-wrap-distance-top:12.4pt;mso-wrap-distance-right:5pt;mso-position-horizontal-relative:margin" wrapcoords="0 0 11181 0 11181 794 21600 794 21600 21600 12769 21600 12769 17042 0 17042 0 0">
            <v:imagedata r:id="rId12" o:title="image4"/>
            <w10:wrap type="square" side="left" anchorx="margin"/>
          </v:shape>
        </w:pict>
      </w:r>
      <w:r>
        <w:pict>
          <v:shape id="_x0000_s1031" type="#_x0000_t202" style="position:absolute;margin-left:416.65pt;margin-top:310.7pt;width:253.9pt;height:27.9pt;z-index:-125829372;mso-wrap-distance-left:5pt;mso-wrap-distance-right:5pt;mso-position-horizontal-relative:margin" filled="f" stroked="f">
            <v:textbox style="mso-fit-shape-to-text:t" inset="0,0,0,0">
              <w:txbxContent>
                <w:p w:rsidR="006A5C8F" w:rsidRDefault="00813D6B">
                  <w:pPr>
                    <w:pStyle w:val="Bodytext3"/>
                    <w:shd w:val="clear" w:color="auto" w:fill="auto"/>
                    <w:spacing w:line="520" w:lineRule="exact"/>
                  </w:pPr>
                  <w:r>
                    <w:rPr>
                      <w:rStyle w:val="Bodytext3Exact0"/>
                      <w:b/>
                      <w:bCs/>
                    </w:rPr>
                    <w:t>ВАЖНО ПОМНИТЬ!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758.25pt;margin-top:540.2pt;width:313.5pt;height:34.2pt;z-index:-125829371;mso-wrap-distance-left:20.65pt;mso-wrap-distance-right:5pt;mso-position-horizontal-relative:margin" filled="f" stroked="f">
            <v:textbox style="mso-fit-shape-to-text:t" inset="0,0,0,0">
              <w:txbxContent>
                <w:p w:rsidR="006A5C8F" w:rsidRDefault="00813D6B">
                  <w:pPr>
                    <w:pStyle w:val="Bodytext3"/>
                    <w:shd w:val="clear" w:color="auto" w:fill="auto"/>
                    <w:spacing w:line="520" w:lineRule="exact"/>
                  </w:pPr>
                  <w:r>
                    <w:rPr>
                      <w:rStyle w:val="Bodytext3Exact1"/>
                      <w:b/>
                      <w:bCs/>
                    </w:rPr>
                    <w:t>ПРАВИЛА ПОВЕДЕНИЯ</w:t>
                  </w:r>
                </w:p>
                <w:p w:rsidR="006A5C8F" w:rsidRDefault="00813D6B">
                  <w:pPr>
                    <w:pStyle w:val="Bodytext4"/>
                    <w:shd w:val="clear" w:color="auto" w:fill="auto"/>
                    <w:spacing w:before="0" w:line="100" w:lineRule="exact"/>
                    <w:ind w:left="4900"/>
                  </w:pPr>
                  <w:r>
                    <w:rPr>
                      <w:rStyle w:val="Bodytext4Exact0"/>
                    </w:rPr>
                    <w:t>V/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75" style="position:absolute;margin-left:722.25pt;margin-top:630pt;width:356.65pt;height:112.8pt;z-index:-125829370;mso-wrap-distance-left:5pt;mso-wrap-distance-right:5pt;mso-wrap-distance-bottom:20pt;mso-position-horizontal-relative:margin" wrapcoords="0 0 21600 0 21600 21600 0 21600 0 0">
            <v:imagedata r:id="rId13" o:title="image5"/>
            <w10:wrap type="square" side="left" anchorx="margin"/>
          </v:shape>
        </w:pict>
      </w:r>
    </w:p>
    <w:p w:rsidR="006A5C8F" w:rsidRDefault="00813D6B">
      <w:pPr>
        <w:pStyle w:val="Heading10"/>
        <w:keepNext/>
        <w:keepLines/>
        <w:shd w:val="clear" w:color="auto" w:fill="auto"/>
        <w:spacing w:after="378"/>
        <w:ind w:left="380" w:firstLine="1280"/>
      </w:pPr>
      <w:bookmarkStart w:id="0" w:name="bookmark0"/>
      <w:proofErr w:type="gramStart"/>
      <w:r>
        <w:rPr>
          <w:rStyle w:val="Heading11"/>
          <w:b/>
          <w:bCs/>
        </w:rPr>
        <w:t>ЖЕЛЕЗНАЯ</w:t>
      </w:r>
      <w:proofErr w:type="gramEnd"/>
      <w:r>
        <w:rPr>
          <w:rStyle w:val="Heading11"/>
          <w:b/>
          <w:bCs/>
        </w:rPr>
        <w:t xml:space="preserve"> ДОРОГА-НЕ МЕСТО </w:t>
      </w:r>
      <w:r>
        <w:rPr>
          <w:rStyle w:val="Heading12"/>
          <w:b/>
          <w:bCs/>
        </w:rPr>
        <w:t xml:space="preserve"> </w:t>
      </w:r>
      <w:r>
        <w:rPr>
          <w:rStyle w:val="Heading11"/>
          <w:b/>
          <w:bCs/>
        </w:rPr>
        <w:t>ДЛЯ ИГР!</w:t>
      </w:r>
      <w:bookmarkEnd w:id="0"/>
    </w:p>
    <w:p w:rsidR="006A5C8F" w:rsidRDefault="00813D6B">
      <w:pPr>
        <w:pStyle w:val="Bodytext20"/>
        <w:shd w:val="clear" w:color="auto" w:fill="auto"/>
        <w:spacing w:before="0" w:after="528"/>
        <w:ind w:firstLine="0"/>
      </w:pPr>
      <w:proofErr w:type="gramStart"/>
      <w:r>
        <w:t>В 20</w:t>
      </w:r>
      <w:r w:rsidR="00831F8A">
        <w:t>23</w:t>
      </w:r>
      <w:bookmarkStart w:id="1" w:name="_GoBack"/>
      <w:bookmarkEnd w:id="1"/>
      <w:r>
        <w:t xml:space="preserve"> году произошло свыше 2 тысяч травмирований на железной дороге, из которых более 1 тысячи смертельные.</w:t>
      </w:r>
      <w:proofErr w:type="gramEnd"/>
    </w:p>
    <w:p w:rsidR="006A5C8F" w:rsidRDefault="00813D6B">
      <w:pPr>
        <w:pStyle w:val="Bodytext20"/>
        <w:shd w:val="clear" w:color="auto" w:fill="auto"/>
        <w:spacing w:before="0" w:after="0" w:line="300" w:lineRule="exact"/>
        <w:ind w:firstLine="0"/>
      </w:pPr>
      <w:r>
        <w:t>«Жизнь не повторяется, щадить её нужно!»</w:t>
      </w:r>
    </w:p>
    <w:p w:rsidR="006A5C8F" w:rsidRDefault="00813D6B">
      <w:pPr>
        <w:pStyle w:val="Bodytext20"/>
        <w:shd w:val="clear" w:color="auto" w:fill="auto"/>
        <w:spacing w:before="0" w:after="0" w:line="300" w:lineRule="exact"/>
        <w:ind w:firstLine="0"/>
        <w:jc w:val="right"/>
      </w:pPr>
      <w:r>
        <w:t>Антон Павлович Чехов</w:t>
      </w:r>
    </w:p>
    <w:p w:rsidR="006A5C8F" w:rsidRDefault="00813D6B">
      <w:pPr>
        <w:pStyle w:val="Bodytext20"/>
        <w:shd w:val="clear" w:color="auto" w:fill="auto"/>
        <w:spacing w:before="0" w:after="60"/>
        <w:ind w:left="460" w:firstLine="0"/>
        <w:jc w:val="left"/>
      </w:pPr>
      <w:r>
        <w:br w:type="column"/>
        <w:t>Для остановки поезда, движущегося со скоростью 60-70 км/ч, необходимо 600-700 м.</w:t>
      </w:r>
    </w:p>
    <w:p w:rsidR="006A5C8F" w:rsidRDefault="00813D6B">
      <w:pPr>
        <w:pStyle w:val="Bodytext2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60"/>
        <w:ind w:left="460"/>
        <w:jc w:val="left"/>
      </w:pPr>
      <w:r>
        <w:t>Масса локомотива превышает 500 тонн, а грузового состава достигает 5 тысяч тонн.</w:t>
      </w:r>
    </w:p>
    <w:p w:rsidR="006A5C8F" w:rsidRDefault="00813D6B">
      <w:pPr>
        <w:pStyle w:val="Bodytext2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60"/>
        <w:ind w:left="460"/>
        <w:jc w:val="left"/>
      </w:pPr>
      <w:r>
        <w:t>Поезд, идущий со скоростью 80 км/ч, за 1 секунду преодолевает более 20 м.</w:t>
      </w:r>
    </w:p>
    <w:p w:rsidR="006A5C8F" w:rsidRDefault="00813D6B">
      <w:pPr>
        <w:pStyle w:val="Bodytext2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108"/>
        <w:ind w:left="460"/>
        <w:jc w:val="left"/>
      </w:pPr>
      <w:r>
        <w:t>Человеку, для перехода пути требуется не менее 5-6 секунд.</w:t>
      </w:r>
    </w:p>
    <w:p w:rsidR="006A5C8F" w:rsidRDefault="00813D6B">
      <w:pPr>
        <w:pStyle w:val="Bodytext2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65" w:line="300" w:lineRule="exact"/>
        <w:ind w:left="460"/>
      </w:pPr>
      <w:r>
        <w:t>Неподвижные вагоны не безопасны.</w:t>
      </w:r>
    </w:p>
    <w:p w:rsidR="006A5C8F" w:rsidRDefault="00813D6B">
      <w:pPr>
        <w:pStyle w:val="Bodytext2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60"/>
        <w:ind w:left="460" w:right="900"/>
      </w:pPr>
      <w:r>
        <w:t>Каждый вагон, стоящий на станции, находится в работе и может начать движение в любой момент.</w:t>
      </w:r>
    </w:p>
    <w:p w:rsidR="006A5C8F" w:rsidRDefault="00813D6B">
      <w:pPr>
        <w:pStyle w:val="Bodytext2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0"/>
        <w:ind w:left="460"/>
        <w:jc w:val="left"/>
      </w:pPr>
      <w:r>
        <w:t>Сила воздушного потока, образуемого между двумя проходящими встречными составами, достигает 16 тонн и легко может затянуть человека под движущийся поезд.</w:t>
      </w:r>
    </w:p>
    <w:p w:rsidR="006A5C8F" w:rsidRDefault="00813D6B">
      <w:pPr>
        <w:pStyle w:val="Heading20"/>
        <w:keepNext/>
        <w:keepLines/>
        <w:shd w:val="clear" w:color="auto" w:fill="auto"/>
        <w:spacing w:after="174"/>
        <w:ind w:left="40"/>
      </w:pPr>
      <w:r>
        <w:br w:type="column"/>
      </w:r>
      <w:bookmarkStart w:id="2" w:name="bookmark1"/>
      <w:r>
        <w:t>ПРОКУРАТУРА</w:t>
      </w:r>
      <w:r>
        <w:br/>
        <w:t>РОССИЙСКОЙ ФЕДЕРАЦИИ</w:t>
      </w:r>
      <w:bookmarkEnd w:id="2"/>
    </w:p>
    <w:p w:rsidR="006A5C8F" w:rsidRDefault="00813D6B">
      <w:pPr>
        <w:pStyle w:val="Heading20"/>
        <w:keepNext/>
        <w:keepLines/>
        <w:shd w:val="clear" w:color="auto" w:fill="auto"/>
        <w:spacing w:after="0" w:line="330" w:lineRule="exact"/>
        <w:ind w:left="40"/>
      </w:pPr>
      <w:bookmarkStart w:id="3" w:name="bookmark2"/>
      <w:r>
        <w:t>ПРИВОЛЖСКАЯ ТРАНСПОРТНАЯ</w:t>
      </w:r>
      <w:r>
        <w:br/>
        <w:t>ПРОКУРАТУРА</w:t>
      </w:r>
      <w:bookmarkEnd w:id="3"/>
    </w:p>
    <w:p w:rsidR="006A5C8F" w:rsidRDefault="00813D6B">
      <w:pPr>
        <w:pStyle w:val="Heading10"/>
        <w:keepNext/>
        <w:keepLines/>
        <w:shd w:val="clear" w:color="auto" w:fill="auto"/>
        <w:spacing w:after="0"/>
        <w:ind w:left="40"/>
        <w:jc w:val="center"/>
      </w:pPr>
      <w:bookmarkStart w:id="4" w:name="bookmark3"/>
      <w:r>
        <w:rPr>
          <w:rStyle w:val="Heading13"/>
          <w:b/>
          <w:bCs/>
        </w:rPr>
        <w:t>НА ЖЕЛЕЗНОЙ</w:t>
      </w:r>
      <w:r>
        <w:rPr>
          <w:rStyle w:val="Heading13"/>
          <w:b/>
          <w:bCs/>
        </w:rPr>
        <w:br/>
        <w:t>ДОРОГЕ</w:t>
      </w:r>
      <w:bookmarkEnd w:id="4"/>
    </w:p>
    <w:sectPr w:rsidR="006A5C8F">
      <w:pgSz w:w="23800" w:h="16840" w:orient="landscape"/>
      <w:pgMar w:top="1195" w:right="1317" w:bottom="738" w:left="1115" w:header="0" w:footer="3" w:gutter="0"/>
      <w:cols w:num="3" w:space="720" w:equalWidth="0">
        <w:col w:w="6360" w:space="923"/>
        <w:col w:w="6765" w:space="1230"/>
        <w:col w:w="609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FA" w:rsidRDefault="00CC4AFA">
      <w:r>
        <w:separator/>
      </w:r>
    </w:p>
  </w:endnote>
  <w:endnote w:type="continuationSeparator" w:id="0">
    <w:p w:rsidR="00CC4AFA" w:rsidRDefault="00CC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FA" w:rsidRDefault="00CC4AFA"/>
  </w:footnote>
  <w:footnote w:type="continuationSeparator" w:id="0">
    <w:p w:rsidR="00CC4AFA" w:rsidRDefault="00CC4A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54F"/>
    <w:multiLevelType w:val="multilevel"/>
    <w:tmpl w:val="9E549E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A5C8F"/>
    <w:rsid w:val="006A5C8F"/>
    <w:rsid w:val="00813D6B"/>
    <w:rsid w:val="00831F8A"/>
    <w:rsid w:val="00CC4AFA"/>
    <w:rsid w:val="00D2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Exact">
    <w:name w:val="Body text (3) Exact"/>
    <w:basedOn w:val="a0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3Exact1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Bodytext4Exact0">
    <w:name w:val="Body text (4) Exact"/>
    <w:basedOn w:val="Body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2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52"/>
      <w:szCs w:val="5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80" w:line="608" w:lineRule="exact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after="480" w:line="360" w:lineRule="exact"/>
      <w:ind w:hanging="460"/>
      <w:jc w:val="both"/>
    </w:pPr>
    <w:rPr>
      <w:rFonts w:ascii="Arial" w:eastAsia="Arial" w:hAnsi="Arial" w:cs="Arial"/>
      <w:sz w:val="30"/>
      <w:szCs w:val="3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180" w:line="323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Екатерина Олеговна</cp:lastModifiedBy>
  <cp:revision>4</cp:revision>
  <dcterms:created xsi:type="dcterms:W3CDTF">2024-11-19T06:09:00Z</dcterms:created>
  <dcterms:modified xsi:type="dcterms:W3CDTF">2024-11-22T10:41:00Z</dcterms:modified>
</cp:coreProperties>
</file>