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D3" w:rsidRPr="001D27A6" w:rsidRDefault="00C127D3" w:rsidP="00C127D3">
      <w:pPr>
        <w:jc w:val="right"/>
        <w:rPr>
          <w:sz w:val="28"/>
          <w:szCs w:val="28"/>
        </w:rPr>
      </w:pPr>
      <w:bookmarkStart w:id="0" w:name="_GoBack"/>
      <w:bookmarkEnd w:id="0"/>
    </w:p>
    <w:p w:rsidR="00C127D3" w:rsidRPr="001D27A6" w:rsidRDefault="00C127D3" w:rsidP="00C127D3">
      <w:pPr>
        <w:spacing w:line="240" w:lineRule="exact"/>
        <w:ind w:right="5103"/>
        <w:rPr>
          <w:sz w:val="28"/>
          <w:szCs w:val="28"/>
        </w:rPr>
      </w:pPr>
    </w:p>
    <w:p w:rsidR="00C127D3" w:rsidRDefault="00C127D3" w:rsidP="00C127D3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C127D3" w:rsidRDefault="00C127D3" w:rsidP="00C127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приема во Всероссийский день приема предпринимателей в </w:t>
      </w:r>
      <w:r w:rsidRPr="001D27A6">
        <w:rPr>
          <w:sz w:val="28"/>
          <w:szCs w:val="28"/>
        </w:rPr>
        <w:t xml:space="preserve">прокуратуре Ивановской области на </w:t>
      </w:r>
      <w:r w:rsidR="00FF24CA">
        <w:rPr>
          <w:sz w:val="28"/>
          <w:szCs w:val="28"/>
        </w:rPr>
        <w:t xml:space="preserve">3 квартал </w:t>
      </w:r>
      <w:r>
        <w:rPr>
          <w:sz w:val="28"/>
          <w:szCs w:val="28"/>
        </w:rPr>
        <w:t>20</w:t>
      </w:r>
      <w:r w:rsidR="00E37BDF">
        <w:rPr>
          <w:sz w:val="28"/>
          <w:szCs w:val="28"/>
        </w:rPr>
        <w:t>2</w:t>
      </w:r>
      <w:r w:rsidR="00FF24CA">
        <w:rPr>
          <w:sz w:val="28"/>
          <w:szCs w:val="28"/>
        </w:rPr>
        <w:t>1</w:t>
      </w:r>
      <w:r w:rsidRPr="001D27A6">
        <w:rPr>
          <w:sz w:val="28"/>
          <w:szCs w:val="28"/>
        </w:rPr>
        <w:t xml:space="preserve"> г.</w:t>
      </w:r>
    </w:p>
    <w:p w:rsidR="00FF24CA" w:rsidRPr="001D27A6" w:rsidRDefault="00FF24CA" w:rsidP="00C127D3">
      <w:pPr>
        <w:jc w:val="center"/>
        <w:rPr>
          <w:sz w:val="28"/>
          <w:szCs w:val="28"/>
        </w:rPr>
      </w:pPr>
    </w:p>
    <w:p w:rsidR="00C127D3" w:rsidRPr="001D27A6" w:rsidRDefault="00C127D3" w:rsidP="00C127D3">
      <w:pPr>
        <w:jc w:val="center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800"/>
        <w:gridCol w:w="3420"/>
        <w:gridCol w:w="3163"/>
      </w:tblGrid>
      <w:tr w:rsidR="00C127D3" w:rsidRPr="001D27A6" w:rsidTr="001B3C6C">
        <w:tc>
          <w:tcPr>
            <w:tcW w:w="1620" w:type="dxa"/>
          </w:tcPr>
          <w:p w:rsidR="00C127D3" w:rsidRPr="001D27A6" w:rsidRDefault="00C127D3" w:rsidP="001B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приема</w:t>
            </w:r>
          </w:p>
        </w:tc>
        <w:tc>
          <w:tcPr>
            <w:tcW w:w="1800" w:type="dxa"/>
          </w:tcPr>
          <w:p w:rsidR="00C127D3" w:rsidRPr="001D27A6" w:rsidRDefault="00C127D3" w:rsidP="001B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приема</w:t>
            </w:r>
          </w:p>
        </w:tc>
        <w:tc>
          <w:tcPr>
            <w:tcW w:w="3420" w:type="dxa"/>
          </w:tcPr>
          <w:p w:rsidR="00C127D3" w:rsidRPr="001D27A6" w:rsidRDefault="00C127D3" w:rsidP="001B3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лица прокуратуры области, их должности</w:t>
            </w:r>
          </w:p>
        </w:tc>
        <w:tc>
          <w:tcPr>
            <w:tcW w:w="3163" w:type="dxa"/>
          </w:tcPr>
          <w:p w:rsidR="00C127D3" w:rsidRPr="001D27A6" w:rsidRDefault="00C127D3" w:rsidP="001B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</w:tr>
      <w:tr w:rsidR="00C127D3" w:rsidRPr="001D27A6" w:rsidTr="001B3C6C">
        <w:tc>
          <w:tcPr>
            <w:tcW w:w="1620" w:type="dxa"/>
          </w:tcPr>
          <w:p w:rsidR="00C127D3" w:rsidRPr="001D27A6" w:rsidRDefault="00C127D3" w:rsidP="001B3C6C">
            <w:pPr>
              <w:jc w:val="center"/>
              <w:rPr>
                <w:sz w:val="28"/>
                <w:szCs w:val="28"/>
              </w:rPr>
            </w:pPr>
            <w:r w:rsidRPr="001D27A6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127D3" w:rsidRPr="001D27A6" w:rsidRDefault="00C127D3" w:rsidP="001B3C6C">
            <w:pPr>
              <w:jc w:val="center"/>
              <w:rPr>
                <w:sz w:val="28"/>
                <w:szCs w:val="28"/>
              </w:rPr>
            </w:pPr>
            <w:r w:rsidRPr="001D27A6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C127D3" w:rsidRPr="001D27A6" w:rsidRDefault="00C127D3" w:rsidP="001B3C6C">
            <w:pPr>
              <w:jc w:val="center"/>
              <w:rPr>
                <w:sz w:val="28"/>
                <w:szCs w:val="28"/>
              </w:rPr>
            </w:pPr>
            <w:r w:rsidRPr="001D27A6">
              <w:rPr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C127D3" w:rsidRPr="001D27A6" w:rsidRDefault="00C127D3" w:rsidP="001B3C6C">
            <w:pPr>
              <w:jc w:val="center"/>
              <w:rPr>
                <w:sz w:val="28"/>
                <w:szCs w:val="28"/>
              </w:rPr>
            </w:pPr>
            <w:r w:rsidRPr="001D27A6">
              <w:rPr>
                <w:sz w:val="28"/>
                <w:szCs w:val="28"/>
              </w:rPr>
              <w:t>4</w:t>
            </w:r>
          </w:p>
        </w:tc>
      </w:tr>
      <w:tr w:rsidR="00C127D3" w:rsidRPr="001D27A6" w:rsidTr="001B3C6C">
        <w:tc>
          <w:tcPr>
            <w:tcW w:w="1620" w:type="dxa"/>
          </w:tcPr>
          <w:p w:rsidR="00C127D3" w:rsidRDefault="00C127D3" w:rsidP="001B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F24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FF24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0.202</w:t>
            </w:r>
            <w:r w:rsidR="00FF24CA">
              <w:rPr>
                <w:sz w:val="28"/>
                <w:szCs w:val="28"/>
              </w:rPr>
              <w:t>1</w:t>
            </w:r>
          </w:p>
          <w:p w:rsidR="00C127D3" w:rsidRPr="001D27A6" w:rsidRDefault="00C127D3" w:rsidP="001B3C6C">
            <w:pPr>
              <w:jc w:val="center"/>
              <w:rPr>
                <w:sz w:val="28"/>
                <w:szCs w:val="28"/>
              </w:rPr>
            </w:pPr>
            <w:r w:rsidRPr="006F6DCC">
              <w:rPr>
                <w:sz w:val="27"/>
                <w:szCs w:val="27"/>
              </w:rPr>
              <w:t>09.00-18.00</w:t>
            </w:r>
          </w:p>
        </w:tc>
        <w:tc>
          <w:tcPr>
            <w:tcW w:w="1800" w:type="dxa"/>
          </w:tcPr>
          <w:p w:rsidR="00C127D3" w:rsidRPr="001D27A6" w:rsidRDefault="00C127D3" w:rsidP="001B3C6C">
            <w:pPr>
              <w:jc w:val="center"/>
              <w:rPr>
                <w:sz w:val="28"/>
                <w:szCs w:val="28"/>
              </w:rPr>
            </w:pPr>
            <w:r w:rsidRPr="006F6DCC">
              <w:rPr>
                <w:color w:val="000000"/>
                <w:sz w:val="27"/>
                <w:szCs w:val="27"/>
              </w:rPr>
              <w:t>г.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F6DCC">
              <w:rPr>
                <w:color w:val="000000"/>
                <w:sz w:val="27"/>
                <w:szCs w:val="27"/>
              </w:rPr>
              <w:t>Иваново,</w:t>
            </w:r>
            <w:r>
              <w:rPr>
                <w:color w:val="000000"/>
                <w:sz w:val="27"/>
                <w:szCs w:val="27"/>
              </w:rPr>
              <w:t xml:space="preserve"> пр-т. </w:t>
            </w:r>
            <w:r w:rsidRPr="006F6DCC">
              <w:rPr>
                <w:color w:val="000000"/>
                <w:sz w:val="27"/>
                <w:szCs w:val="27"/>
              </w:rPr>
              <w:t>Ленина, д. 25.</w:t>
            </w:r>
          </w:p>
        </w:tc>
        <w:tc>
          <w:tcPr>
            <w:tcW w:w="3420" w:type="dxa"/>
          </w:tcPr>
          <w:p w:rsidR="00C127D3" w:rsidRPr="001D27A6" w:rsidRDefault="00C127D3" w:rsidP="00C127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Музырина Татьяна Владимировна – начальник  отдела по надзору за соблюдением  прав субъектов предпринимательской деятельности  </w:t>
            </w:r>
          </w:p>
        </w:tc>
        <w:tc>
          <w:tcPr>
            <w:tcW w:w="3163" w:type="dxa"/>
          </w:tcPr>
          <w:p w:rsidR="00C127D3" w:rsidRDefault="00C127D3" w:rsidP="001B3C6C">
            <w:pPr>
              <w:rPr>
                <w:sz w:val="28"/>
                <w:szCs w:val="28"/>
              </w:rPr>
            </w:pPr>
          </w:p>
          <w:p w:rsidR="00C127D3" w:rsidRDefault="00FF24CA" w:rsidP="001B3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127D3">
              <w:rPr>
                <w:sz w:val="28"/>
                <w:szCs w:val="28"/>
              </w:rPr>
              <w:t>32-84-29</w:t>
            </w:r>
          </w:p>
        </w:tc>
      </w:tr>
      <w:tr w:rsidR="00C127D3" w:rsidRPr="001D27A6" w:rsidTr="001B3C6C">
        <w:tc>
          <w:tcPr>
            <w:tcW w:w="1620" w:type="dxa"/>
          </w:tcPr>
          <w:p w:rsidR="00C127D3" w:rsidRDefault="00C127D3" w:rsidP="001B3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F24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FF24CA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.202</w:t>
            </w:r>
            <w:r w:rsidR="00FF24CA">
              <w:rPr>
                <w:sz w:val="28"/>
                <w:szCs w:val="28"/>
              </w:rPr>
              <w:t>1</w:t>
            </w:r>
          </w:p>
          <w:p w:rsidR="00C127D3" w:rsidRDefault="00C127D3" w:rsidP="001B3C6C">
            <w:pPr>
              <w:jc w:val="center"/>
              <w:rPr>
                <w:sz w:val="28"/>
                <w:szCs w:val="28"/>
              </w:rPr>
            </w:pPr>
            <w:r w:rsidRPr="006F6DCC">
              <w:rPr>
                <w:sz w:val="27"/>
                <w:szCs w:val="27"/>
              </w:rPr>
              <w:t>09.00-18.00</w:t>
            </w:r>
          </w:p>
        </w:tc>
        <w:tc>
          <w:tcPr>
            <w:tcW w:w="1800" w:type="dxa"/>
          </w:tcPr>
          <w:p w:rsidR="00C127D3" w:rsidRPr="001D27A6" w:rsidRDefault="00C127D3" w:rsidP="001B3C6C">
            <w:pPr>
              <w:jc w:val="center"/>
              <w:rPr>
                <w:sz w:val="28"/>
                <w:szCs w:val="28"/>
              </w:rPr>
            </w:pPr>
            <w:r w:rsidRPr="006F6DCC">
              <w:rPr>
                <w:color w:val="000000"/>
                <w:sz w:val="27"/>
                <w:szCs w:val="27"/>
              </w:rPr>
              <w:t>г.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F6DCC">
              <w:rPr>
                <w:color w:val="000000"/>
                <w:sz w:val="27"/>
                <w:szCs w:val="27"/>
              </w:rPr>
              <w:t>Иваново,</w:t>
            </w:r>
            <w:r>
              <w:rPr>
                <w:color w:val="000000"/>
                <w:sz w:val="27"/>
                <w:szCs w:val="27"/>
              </w:rPr>
              <w:t xml:space="preserve"> пр-т. </w:t>
            </w:r>
            <w:r w:rsidRPr="006F6DCC">
              <w:rPr>
                <w:color w:val="000000"/>
                <w:sz w:val="27"/>
                <w:szCs w:val="27"/>
              </w:rPr>
              <w:t>Ленина, д. 25.</w:t>
            </w:r>
          </w:p>
        </w:tc>
        <w:tc>
          <w:tcPr>
            <w:tcW w:w="3420" w:type="dxa"/>
          </w:tcPr>
          <w:p w:rsidR="00C127D3" w:rsidRDefault="00FF24CA" w:rsidP="001B3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Панфилова Юлия Андреевна</w:t>
            </w:r>
            <w:r w:rsidR="00C127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C127D3">
              <w:rPr>
                <w:sz w:val="28"/>
                <w:szCs w:val="28"/>
              </w:rPr>
              <w:t xml:space="preserve"> прокурор отдела по надзору за соблюдением  прав субъектов предпринимательской деятельности</w:t>
            </w:r>
          </w:p>
        </w:tc>
        <w:tc>
          <w:tcPr>
            <w:tcW w:w="3163" w:type="dxa"/>
          </w:tcPr>
          <w:p w:rsidR="00C127D3" w:rsidRDefault="00C127D3" w:rsidP="001B3C6C">
            <w:pPr>
              <w:rPr>
                <w:sz w:val="28"/>
                <w:szCs w:val="28"/>
              </w:rPr>
            </w:pPr>
          </w:p>
          <w:p w:rsidR="00C127D3" w:rsidRDefault="00FF24CA" w:rsidP="001B3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41-23-68</w:t>
            </w:r>
          </w:p>
        </w:tc>
      </w:tr>
      <w:tr w:rsidR="00FF24CA" w:rsidRPr="001D27A6" w:rsidTr="001B3C6C">
        <w:tc>
          <w:tcPr>
            <w:tcW w:w="1620" w:type="dxa"/>
          </w:tcPr>
          <w:p w:rsidR="00FF24CA" w:rsidRPr="006F6DCC" w:rsidRDefault="00FF24CA" w:rsidP="00FF24CA">
            <w:pPr>
              <w:jc w:val="center"/>
              <w:rPr>
                <w:sz w:val="27"/>
                <w:szCs w:val="27"/>
              </w:rPr>
            </w:pPr>
            <w:r w:rsidRPr="006F6DCC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7</w:t>
            </w:r>
            <w:r w:rsidRPr="006F6DCC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12</w:t>
            </w:r>
            <w:r w:rsidRPr="006F6DCC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</w:rPr>
              <w:t>21</w:t>
            </w:r>
            <w:r w:rsidRPr="006F6DCC">
              <w:rPr>
                <w:sz w:val="27"/>
                <w:szCs w:val="27"/>
              </w:rPr>
              <w:t>,</w:t>
            </w:r>
          </w:p>
          <w:p w:rsidR="00FF24CA" w:rsidRPr="006F6DCC" w:rsidRDefault="00FF24CA" w:rsidP="00FF24CA">
            <w:pPr>
              <w:jc w:val="center"/>
              <w:rPr>
                <w:sz w:val="27"/>
                <w:szCs w:val="27"/>
              </w:rPr>
            </w:pPr>
            <w:r w:rsidRPr="006F6DCC">
              <w:rPr>
                <w:sz w:val="27"/>
                <w:szCs w:val="27"/>
              </w:rPr>
              <w:t>09.00-18.00</w:t>
            </w:r>
          </w:p>
        </w:tc>
        <w:tc>
          <w:tcPr>
            <w:tcW w:w="1800" w:type="dxa"/>
          </w:tcPr>
          <w:p w:rsidR="00FF24CA" w:rsidRPr="006F6DCC" w:rsidRDefault="00FF24CA" w:rsidP="00FF24CA">
            <w:pPr>
              <w:jc w:val="center"/>
              <w:rPr>
                <w:color w:val="000000"/>
                <w:sz w:val="27"/>
                <w:szCs w:val="27"/>
              </w:rPr>
            </w:pPr>
            <w:r w:rsidRPr="006F6DCC">
              <w:rPr>
                <w:color w:val="000000"/>
                <w:sz w:val="27"/>
                <w:szCs w:val="27"/>
              </w:rPr>
              <w:t>г.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F6DCC">
              <w:rPr>
                <w:color w:val="000000"/>
                <w:sz w:val="27"/>
                <w:szCs w:val="27"/>
              </w:rPr>
              <w:t>Иваново,</w:t>
            </w:r>
            <w:r>
              <w:rPr>
                <w:color w:val="000000"/>
                <w:sz w:val="27"/>
                <w:szCs w:val="27"/>
              </w:rPr>
              <w:t xml:space="preserve"> пр-т. </w:t>
            </w:r>
            <w:r w:rsidRPr="006F6DCC">
              <w:rPr>
                <w:color w:val="000000"/>
                <w:sz w:val="27"/>
                <w:szCs w:val="27"/>
              </w:rPr>
              <w:t>Ленина, д. 25.</w:t>
            </w:r>
          </w:p>
        </w:tc>
        <w:tc>
          <w:tcPr>
            <w:tcW w:w="3420" w:type="dxa"/>
          </w:tcPr>
          <w:p w:rsidR="00FF24CA" w:rsidRDefault="00FF24CA" w:rsidP="00FF2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Кутырев Алексей Владимирович – старший  прокурор отдела по надзору за соблюдением  прав субъектов предпринимательской деятельности</w:t>
            </w:r>
          </w:p>
        </w:tc>
        <w:tc>
          <w:tcPr>
            <w:tcW w:w="3163" w:type="dxa"/>
          </w:tcPr>
          <w:p w:rsidR="00FF24CA" w:rsidRDefault="00FF24CA" w:rsidP="00FF24CA">
            <w:pPr>
              <w:rPr>
                <w:sz w:val="28"/>
                <w:szCs w:val="28"/>
              </w:rPr>
            </w:pPr>
          </w:p>
          <w:p w:rsidR="00FF24CA" w:rsidRPr="001D27A6" w:rsidRDefault="00FF24CA" w:rsidP="00FF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41-23-68</w:t>
            </w:r>
          </w:p>
        </w:tc>
      </w:tr>
    </w:tbl>
    <w:p w:rsidR="00C127D3" w:rsidRDefault="00C127D3" w:rsidP="00C127D3">
      <w:pPr>
        <w:tabs>
          <w:tab w:val="left" w:pos="708"/>
          <w:tab w:val="left" w:pos="1416"/>
          <w:tab w:val="right" w:pos="9641"/>
        </w:tabs>
        <w:spacing w:line="240" w:lineRule="exact"/>
        <w:rPr>
          <w:sz w:val="28"/>
          <w:szCs w:val="28"/>
        </w:rPr>
      </w:pPr>
    </w:p>
    <w:p w:rsidR="00C127D3" w:rsidRDefault="00C127D3" w:rsidP="00C127D3">
      <w:pPr>
        <w:tabs>
          <w:tab w:val="left" w:pos="708"/>
          <w:tab w:val="left" w:pos="1416"/>
          <w:tab w:val="right" w:pos="9641"/>
        </w:tabs>
        <w:spacing w:line="240" w:lineRule="exact"/>
        <w:ind w:left="-540"/>
        <w:rPr>
          <w:sz w:val="28"/>
          <w:szCs w:val="28"/>
        </w:rPr>
      </w:pPr>
    </w:p>
    <w:p w:rsidR="00FF7795" w:rsidRDefault="00FF7795" w:rsidP="00C127D3">
      <w:pPr>
        <w:tabs>
          <w:tab w:val="left" w:pos="708"/>
          <w:tab w:val="left" w:pos="1416"/>
          <w:tab w:val="right" w:pos="9641"/>
        </w:tabs>
        <w:spacing w:line="240" w:lineRule="exact"/>
        <w:ind w:left="-540"/>
        <w:rPr>
          <w:sz w:val="28"/>
          <w:szCs w:val="28"/>
        </w:rPr>
      </w:pPr>
    </w:p>
    <w:p w:rsidR="00FF7795" w:rsidRDefault="00FF7795" w:rsidP="00FF7795">
      <w:pPr>
        <w:pStyle w:val="2"/>
        <w:ind w:left="0" w:firstLine="539"/>
        <w:rPr>
          <w:sz w:val="28"/>
          <w:szCs w:val="28"/>
        </w:rPr>
      </w:pPr>
      <w:r>
        <w:rPr>
          <w:sz w:val="28"/>
          <w:szCs w:val="28"/>
        </w:rPr>
        <w:t>Личный прием предпринимателей по вопросам нарушения их прав проводится ежемесячно заместителем прокурора области Романским Евгением Ивановичем в первый и третий вторник каждого месяца с 09:00 до 18:00 перерыв с 13:00 до 13:45</w:t>
      </w:r>
    </w:p>
    <w:p w:rsidR="00FF7795" w:rsidRDefault="00FF7795" w:rsidP="00FF7795">
      <w:pPr>
        <w:pStyle w:val="2"/>
        <w:ind w:left="0" w:firstLine="539"/>
        <w:rPr>
          <w:sz w:val="28"/>
          <w:szCs w:val="28"/>
        </w:rPr>
      </w:pPr>
    </w:p>
    <w:p w:rsidR="0012543D" w:rsidRDefault="0012543D"/>
    <w:sectPr w:rsidR="0012543D" w:rsidSect="00136C09">
      <w:headerReference w:type="even" r:id="rId6"/>
      <w:headerReference w:type="default" r:id="rId7"/>
      <w:pgSz w:w="11909" w:h="16834"/>
      <w:pgMar w:top="1134" w:right="567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FBA" w:rsidRDefault="00C00BB4">
      <w:r>
        <w:separator/>
      </w:r>
    </w:p>
  </w:endnote>
  <w:endnote w:type="continuationSeparator" w:id="0">
    <w:p w:rsidR="002D7FBA" w:rsidRDefault="00C0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FBA" w:rsidRDefault="00C00BB4">
      <w:r>
        <w:separator/>
      </w:r>
    </w:p>
  </w:footnote>
  <w:footnote w:type="continuationSeparator" w:id="0">
    <w:p w:rsidR="002D7FBA" w:rsidRDefault="00C0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F3" w:rsidRDefault="00E37BDF" w:rsidP="004F43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4F3" w:rsidRDefault="00FC32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3E" w:rsidRDefault="00E37BDF" w:rsidP="00D803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24CA">
      <w:rPr>
        <w:rStyle w:val="a5"/>
        <w:noProof/>
      </w:rPr>
      <w:t>2</w:t>
    </w:r>
    <w:r>
      <w:rPr>
        <w:rStyle w:val="a5"/>
      </w:rPr>
      <w:fldChar w:fldCharType="end"/>
    </w:r>
  </w:p>
  <w:p w:rsidR="003344F3" w:rsidRDefault="00FC32DB">
    <w:pPr>
      <w:pStyle w:val="a3"/>
      <w:jc w:val="center"/>
    </w:pPr>
  </w:p>
  <w:p w:rsidR="003344F3" w:rsidRDefault="00FC3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D3"/>
    <w:rsid w:val="0012543D"/>
    <w:rsid w:val="002D7FBA"/>
    <w:rsid w:val="00C00BB4"/>
    <w:rsid w:val="00C127D3"/>
    <w:rsid w:val="00E37BDF"/>
    <w:rsid w:val="00FC32DB"/>
    <w:rsid w:val="00FF24CA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F9F10-43AD-46EA-9D7C-D03D3F78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D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27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27D3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C127D3"/>
  </w:style>
  <w:style w:type="paragraph" w:styleId="2">
    <w:name w:val="Body Text Indent 2"/>
    <w:basedOn w:val="a"/>
    <w:link w:val="20"/>
    <w:semiHidden/>
    <w:unhideWhenUsed/>
    <w:rsid w:val="00FF7795"/>
    <w:pPr>
      <w:ind w:left="108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FF779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Музырина Татьяна Владимировна</dc:creator>
  <cp:keywords/>
  <dc:description/>
  <cp:lastModifiedBy>Шворак Людмила Александровна</cp:lastModifiedBy>
  <cp:revision>2</cp:revision>
  <dcterms:created xsi:type="dcterms:W3CDTF">2021-10-04T10:29:00Z</dcterms:created>
  <dcterms:modified xsi:type="dcterms:W3CDTF">2021-10-04T10:29:00Z</dcterms:modified>
</cp:coreProperties>
</file>