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547" w:rsidRDefault="00090547" w:rsidP="0027716F">
      <w:pPr>
        <w:pStyle w:val="a6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</w:p>
    <w:p w:rsidR="0027716F" w:rsidRPr="002B111D" w:rsidRDefault="0027716F" w:rsidP="00C87B57">
      <w:pPr>
        <w:pStyle w:val="a6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2B111D">
        <w:rPr>
          <w:b/>
          <w:bCs/>
          <w:sz w:val="28"/>
          <w:szCs w:val="28"/>
        </w:rPr>
        <w:t>Информация</w:t>
      </w:r>
    </w:p>
    <w:p w:rsidR="00527341" w:rsidRDefault="0027716F" w:rsidP="00527341">
      <w:pPr>
        <w:pStyle w:val="a6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2B111D">
        <w:rPr>
          <w:b/>
          <w:bCs/>
          <w:sz w:val="28"/>
          <w:szCs w:val="28"/>
        </w:rPr>
        <w:t>о</w:t>
      </w:r>
      <w:r w:rsidR="00527341" w:rsidRPr="00527341">
        <w:rPr>
          <w:b/>
          <w:bCs/>
          <w:sz w:val="28"/>
          <w:szCs w:val="28"/>
        </w:rPr>
        <w:t xml:space="preserve"> проведении </w:t>
      </w:r>
      <w:r w:rsidR="00527341">
        <w:rPr>
          <w:b/>
          <w:bCs/>
          <w:sz w:val="28"/>
          <w:szCs w:val="28"/>
        </w:rPr>
        <w:t>второго этапа</w:t>
      </w:r>
      <w:r w:rsidR="00527341" w:rsidRPr="002B111D">
        <w:rPr>
          <w:b/>
          <w:bCs/>
          <w:sz w:val="28"/>
          <w:szCs w:val="28"/>
        </w:rPr>
        <w:t xml:space="preserve"> </w:t>
      </w:r>
      <w:r w:rsidR="00527341" w:rsidRPr="00527341">
        <w:rPr>
          <w:b/>
          <w:bCs/>
          <w:sz w:val="28"/>
          <w:szCs w:val="28"/>
        </w:rPr>
        <w:t xml:space="preserve">конкурса </w:t>
      </w:r>
      <w:r w:rsidR="00527341" w:rsidRPr="00527341">
        <w:rPr>
          <w:b/>
          <w:sz w:val="28"/>
          <w:szCs w:val="28"/>
        </w:rPr>
        <w:t xml:space="preserve">на включение гражданских служащих (граждан) в кадровый резерв </w:t>
      </w:r>
      <w:r w:rsidR="00527341" w:rsidRPr="00527341">
        <w:rPr>
          <w:b/>
          <w:bCs/>
          <w:sz w:val="28"/>
          <w:szCs w:val="28"/>
        </w:rPr>
        <w:t xml:space="preserve">прокуратуры </w:t>
      </w:r>
    </w:p>
    <w:p w:rsidR="00527341" w:rsidRPr="00527341" w:rsidRDefault="00527341" w:rsidP="00527341">
      <w:pPr>
        <w:pStyle w:val="a6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527341">
        <w:rPr>
          <w:b/>
          <w:bCs/>
          <w:sz w:val="28"/>
          <w:szCs w:val="28"/>
        </w:rPr>
        <w:t>Костромской области</w:t>
      </w:r>
    </w:p>
    <w:p w:rsidR="00527341" w:rsidRDefault="00527341" w:rsidP="00C87B57">
      <w:pPr>
        <w:pStyle w:val="a6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</w:p>
    <w:p w:rsidR="00DF0585" w:rsidRDefault="00DF0585" w:rsidP="00527341">
      <w:pPr>
        <w:pStyle w:val="a4"/>
        <w:ind w:firstLine="720"/>
        <w:rPr>
          <w:szCs w:val="28"/>
        </w:rPr>
      </w:pPr>
    </w:p>
    <w:p w:rsidR="00DF0585" w:rsidRDefault="00DF0585" w:rsidP="00527341">
      <w:pPr>
        <w:pStyle w:val="a4"/>
        <w:ind w:firstLine="720"/>
        <w:rPr>
          <w:szCs w:val="28"/>
        </w:rPr>
      </w:pPr>
      <w:r w:rsidRPr="00E84104">
        <w:rPr>
          <w:szCs w:val="28"/>
        </w:rPr>
        <w:t>Прокуратура Костромской области проводит конкурс на включение гражданских служащих (граждан) в кадровый резерв прокуратуры Костромской области</w:t>
      </w:r>
      <w:r>
        <w:rPr>
          <w:szCs w:val="28"/>
        </w:rPr>
        <w:t>,</w:t>
      </w:r>
      <w:r w:rsidRPr="00DF0585">
        <w:rPr>
          <w:szCs w:val="28"/>
        </w:rPr>
        <w:t xml:space="preserve"> </w:t>
      </w:r>
      <w:proofErr w:type="spellStart"/>
      <w:r w:rsidRPr="00527341">
        <w:rPr>
          <w:szCs w:val="28"/>
        </w:rPr>
        <w:t>горраймежспецпрокуратур</w:t>
      </w:r>
      <w:r>
        <w:rPr>
          <w:szCs w:val="28"/>
        </w:rPr>
        <w:t>ах</w:t>
      </w:r>
      <w:proofErr w:type="spellEnd"/>
      <w:r>
        <w:rPr>
          <w:szCs w:val="28"/>
        </w:rPr>
        <w:t xml:space="preserve"> Костромской области должностей</w:t>
      </w:r>
      <w:r w:rsidRPr="00527341">
        <w:rPr>
          <w:szCs w:val="28"/>
        </w:rPr>
        <w:t xml:space="preserve"> федеральной государственной гражданской службы категории «специалисты» старшей группы</w:t>
      </w:r>
      <w:r w:rsidR="00225F51">
        <w:rPr>
          <w:szCs w:val="28"/>
        </w:rPr>
        <w:t xml:space="preserve"> должностей</w:t>
      </w:r>
      <w:r>
        <w:rPr>
          <w:szCs w:val="28"/>
        </w:rPr>
        <w:t>.</w:t>
      </w:r>
    </w:p>
    <w:p w:rsidR="00DF0585" w:rsidRDefault="00DF0585" w:rsidP="00527341">
      <w:pPr>
        <w:pStyle w:val="a4"/>
        <w:ind w:firstLine="720"/>
        <w:rPr>
          <w:szCs w:val="28"/>
        </w:rPr>
      </w:pPr>
    </w:p>
    <w:p w:rsidR="00DF0585" w:rsidRDefault="00DF0585" w:rsidP="00527341">
      <w:pPr>
        <w:pStyle w:val="a4"/>
        <w:ind w:firstLine="720"/>
        <w:rPr>
          <w:szCs w:val="28"/>
        </w:rPr>
      </w:pPr>
      <w:r>
        <w:rPr>
          <w:szCs w:val="28"/>
        </w:rPr>
        <w:t>Прием документов для участия в кон</w:t>
      </w:r>
      <w:r w:rsidR="00225F51">
        <w:rPr>
          <w:szCs w:val="28"/>
        </w:rPr>
        <w:t xml:space="preserve">курсе завершен </w:t>
      </w:r>
      <w:r w:rsidR="00C953B0">
        <w:rPr>
          <w:szCs w:val="28"/>
        </w:rPr>
        <w:t xml:space="preserve">09 </w:t>
      </w:r>
      <w:r w:rsidR="006F3F36">
        <w:rPr>
          <w:szCs w:val="28"/>
        </w:rPr>
        <w:t>июня</w:t>
      </w:r>
      <w:bookmarkStart w:id="0" w:name="_GoBack"/>
      <w:bookmarkEnd w:id="0"/>
      <w:r w:rsidR="00F8085F">
        <w:rPr>
          <w:szCs w:val="28"/>
        </w:rPr>
        <w:br/>
      </w:r>
      <w:r w:rsidR="00B83540">
        <w:rPr>
          <w:szCs w:val="28"/>
        </w:rPr>
        <w:t>2025</w:t>
      </w:r>
      <w:r w:rsidR="00225F51">
        <w:rPr>
          <w:szCs w:val="28"/>
        </w:rPr>
        <w:t xml:space="preserve"> года.</w:t>
      </w:r>
    </w:p>
    <w:p w:rsidR="00DF0585" w:rsidRDefault="00DF0585" w:rsidP="00527341">
      <w:pPr>
        <w:pStyle w:val="a4"/>
        <w:ind w:firstLine="720"/>
        <w:rPr>
          <w:szCs w:val="28"/>
        </w:rPr>
      </w:pPr>
    </w:p>
    <w:p w:rsidR="00225F51" w:rsidRDefault="00225F51" w:rsidP="00225F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9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порядке проведения конкурса на замещение вакантной должности федеральной государственной гражданской службы и формирования кадрового резерва федеральных государственных гражданских служащих в органах прокуратуры Российской Федерации, утвержденным приказом Генерального прокурора Российской Федерации </w:t>
      </w:r>
      <w:r w:rsidRPr="00E278E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26399">
        <w:rPr>
          <w:rFonts w:ascii="Times New Roman" w:hAnsi="Times New Roman" w:cs="Times New Roman"/>
          <w:sz w:val="28"/>
          <w:szCs w:val="28"/>
          <w:lang w:eastAsia="ru-RU"/>
        </w:rPr>
        <w:t>от 12.04.2021 №</w:t>
      </w:r>
      <w:r w:rsidRPr="003B0C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399">
        <w:rPr>
          <w:rFonts w:ascii="Times New Roman" w:hAnsi="Times New Roman" w:cs="Times New Roman"/>
          <w:sz w:val="28"/>
          <w:szCs w:val="28"/>
          <w:lang w:eastAsia="ru-RU"/>
        </w:rPr>
        <w:t xml:space="preserve">186,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этап </w:t>
      </w:r>
      <w:r w:rsidRPr="00726399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726399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726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726399">
        <w:rPr>
          <w:rFonts w:ascii="Times New Roman" w:hAnsi="Times New Roman" w:cs="Times New Roman"/>
          <w:sz w:val="28"/>
          <w:szCs w:val="28"/>
        </w:rPr>
        <w:t xml:space="preserve">тестирования и </w:t>
      </w:r>
      <w:r>
        <w:rPr>
          <w:rFonts w:ascii="Times New Roman" w:hAnsi="Times New Roman" w:cs="Times New Roman"/>
          <w:sz w:val="28"/>
          <w:szCs w:val="28"/>
        </w:rPr>
        <w:t xml:space="preserve">последующего индивидуального </w:t>
      </w:r>
      <w:r w:rsidRPr="00726399">
        <w:rPr>
          <w:rFonts w:ascii="Times New Roman" w:hAnsi="Times New Roman" w:cs="Times New Roman"/>
          <w:sz w:val="28"/>
          <w:szCs w:val="28"/>
        </w:rPr>
        <w:t>собеседования.</w:t>
      </w:r>
    </w:p>
    <w:p w:rsidR="00225F51" w:rsidRPr="00DF0585" w:rsidRDefault="00225F51" w:rsidP="00225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тестировании осуществляется оценка:</w:t>
      </w:r>
    </w:p>
    <w:p w:rsidR="00225F51" w:rsidRPr="00DF0585" w:rsidRDefault="00225F51" w:rsidP="00225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8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владения русским языком;</w:t>
      </w:r>
    </w:p>
    <w:p w:rsidR="00225F51" w:rsidRPr="00DF0585" w:rsidRDefault="00225F51" w:rsidP="00225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 умений в сфере информационных технологий;</w:t>
      </w:r>
    </w:p>
    <w:p w:rsidR="00225F51" w:rsidRPr="00DF0585" w:rsidRDefault="00225F51" w:rsidP="00225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основ Конституции Российской Федерации; Федеральных законов от 17.01.1992 № 2202-1 «О прокуратуре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F0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27.05.2003 № 58-ФЗ «О системе государственной службы Российской Федерации», от 27.07.2004 № 79-ФЗ «О государственной гражданской службе Российской Федерации», от 25.12.2008 № 273-ФЗ «О противодействии коррупции»;</w:t>
      </w:r>
    </w:p>
    <w:p w:rsidR="00225F51" w:rsidRPr="00DF0585" w:rsidRDefault="00225F51" w:rsidP="00225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 умений по вопросам профессиональной служебной деятельности, необходимых для осуществления должностных обязанностей по направлению деятельности (в зависимости от области и вида профессиональной служебной деятельности по должности гражданской службы).</w:t>
      </w:r>
    </w:p>
    <w:p w:rsidR="00225F51" w:rsidRDefault="00225F51" w:rsidP="00225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считается пройденным, если кандидат ответил правильно на 42</w:t>
      </w:r>
      <w:r w:rsidR="00F8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60</w:t>
      </w:r>
      <w:r w:rsidRPr="00DF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F80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F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(70 и более процентов от заданных вопросов). К собеседованию допускаются только кандидаты, прошедшие тестирование. </w:t>
      </w:r>
    </w:p>
    <w:p w:rsidR="00225F51" w:rsidRPr="00DF0585" w:rsidRDefault="00225F51" w:rsidP="00225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09" w:rsidRDefault="000D2309" w:rsidP="00527341">
      <w:pPr>
        <w:pStyle w:val="a4"/>
        <w:ind w:firstLine="720"/>
        <w:rPr>
          <w:szCs w:val="28"/>
        </w:rPr>
      </w:pPr>
      <w:r>
        <w:rPr>
          <w:szCs w:val="28"/>
        </w:rPr>
        <w:t>К участию во втором</w:t>
      </w:r>
      <w:r w:rsidRPr="00726399">
        <w:rPr>
          <w:szCs w:val="28"/>
        </w:rPr>
        <w:t xml:space="preserve"> этап</w:t>
      </w:r>
      <w:r>
        <w:rPr>
          <w:szCs w:val="28"/>
        </w:rPr>
        <w:t>е</w:t>
      </w:r>
      <w:r w:rsidRPr="00726399">
        <w:rPr>
          <w:szCs w:val="28"/>
        </w:rPr>
        <w:t xml:space="preserve"> конкурса на </w:t>
      </w:r>
      <w:r w:rsidR="00527341" w:rsidRPr="00527341">
        <w:rPr>
          <w:szCs w:val="28"/>
        </w:rPr>
        <w:t xml:space="preserve">включение гражданских служащих (граждан) в кадровый резерв прокуратуры Костромской области на замещение в прокуратуре Костромской области, </w:t>
      </w:r>
      <w:proofErr w:type="spellStart"/>
      <w:r w:rsidR="00527341" w:rsidRPr="00527341">
        <w:rPr>
          <w:szCs w:val="28"/>
        </w:rPr>
        <w:t>горраймежспецпрокуратурах</w:t>
      </w:r>
      <w:proofErr w:type="spellEnd"/>
      <w:r w:rsidR="00527341" w:rsidRPr="00527341">
        <w:rPr>
          <w:szCs w:val="28"/>
        </w:rPr>
        <w:t xml:space="preserve"> Костромской области должности федеральной государственной гражданской </w:t>
      </w:r>
      <w:r w:rsidR="00527341" w:rsidRPr="00527341">
        <w:rPr>
          <w:szCs w:val="28"/>
        </w:rPr>
        <w:lastRenderedPageBreak/>
        <w:t xml:space="preserve">службы категории «специалисты» старшей группы должностей </w:t>
      </w:r>
      <w:r w:rsidR="00225F51">
        <w:rPr>
          <w:szCs w:val="28"/>
        </w:rPr>
        <w:t>допущены следующие граждане (гражданские служащие)</w:t>
      </w:r>
      <w:r w:rsidRPr="00726399">
        <w:rPr>
          <w:szCs w:val="28"/>
        </w:rPr>
        <w:t>:</w:t>
      </w:r>
    </w:p>
    <w:p w:rsidR="00854B0A" w:rsidRPr="00B83540" w:rsidRDefault="00854B0A" w:rsidP="00854B0A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26399" w:rsidRPr="00893DE3" w:rsidRDefault="006A623C" w:rsidP="00726399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DE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86580" w:rsidRPr="00893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3B0">
        <w:rPr>
          <w:rFonts w:ascii="Times New Roman" w:hAnsi="Times New Roman" w:cs="Times New Roman"/>
          <w:color w:val="000000" w:themeColor="text1"/>
          <w:sz w:val="28"/>
          <w:szCs w:val="28"/>
        </w:rPr>
        <w:t>Волосова Марина Александровна</w:t>
      </w:r>
      <w:r w:rsidR="00D27F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623C" w:rsidRPr="00893DE3" w:rsidRDefault="006A623C" w:rsidP="00286580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D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286580" w:rsidRPr="00893D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53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Торопова Елена Сергеевна</w:t>
      </w:r>
      <w:r w:rsidR="00F808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0585" w:rsidRDefault="00DF0585" w:rsidP="00871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345" w:rsidRPr="008718C3" w:rsidRDefault="00A36345" w:rsidP="008718C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8C3">
        <w:rPr>
          <w:sz w:val="28"/>
          <w:szCs w:val="28"/>
        </w:rPr>
        <w:t xml:space="preserve">Тестирование кандидатов, допущенных к участию во втором этапе конкурса </w:t>
      </w:r>
      <w:r w:rsidR="008718C3" w:rsidRPr="008718C3">
        <w:rPr>
          <w:sz w:val="28"/>
          <w:szCs w:val="28"/>
        </w:rPr>
        <w:t xml:space="preserve">на включение гражданских служащих (граждан) в кадровый резерв </w:t>
      </w:r>
      <w:r w:rsidR="008718C3" w:rsidRPr="008718C3">
        <w:rPr>
          <w:bCs/>
          <w:sz w:val="28"/>
          <w:szCs w:val="28"/>
        </w:rPr>
        <w:t>прокуратуры Костромской области</w:t>
      </w:r>
      <w:r w:rsidRPr="008718C3">
        <w:rPr>
          <w:sz w:val="28"/>
          <w:szCs w:val="28"/>
        </w:rPr>
        <w:t>, состоится:</w:t>
      </w:r>
    </w:p>
    <w:p w:rsidR="00A36345" w:rsidRDefault="00A36345" w:rsidP="00A3634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345" w:rsidRPr="003E1EC3" w:rsidRDefault="00C953B0" w:rsidP="00A363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02.07.</w:t>
      </w:r>
      <w:r w:rsidR="006A623C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B83540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A363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с</w:t>
      </w:r>
      <w:r w:rsidR="00A36345" w:rsidRPr="003E1E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F8085F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A36345" w:rsidRPr="003E1E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8085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A36345" w:rsidRPr="003E1EC3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</w:p>
    <w:p w:rsidR="008718C3" w:rsidRDefault="00A36345" w:rsidP="00A363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E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адресу: г. Кострома, ул. </w:t>
      </w:r>
      <w:r w:rsidR="0051489F">
        <w:rPr>
          <w:rFonts w:ascii="Times New Roman" w:hAnsi="Times New Roman" w:cs="Times New Roman"/>
          <w:b/>
          <w:sz w:val="28"/>
          <w:szCs w:val="28"/>
          <w:lang w:eastAsia="ru-RU"/>
        </w:rPr>
        <w:t>Скворцова, д. 1</w:t>
      </w:r>
    </w:p>
    <w:p w:rsidR="00A36345" w:rsidRDefault="008718C3" w:rsidP="00A363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(прокуратура Костромской области)</w:t>
      </w:r>
      <w:r w:rsidR="00A36345" w:rsidRPr="003E1EC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F0585" w:rsidRDefault="00DF0585" w:rsidP="00A363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585" w:rsidRDefault="00DF0585" w:rsidP="00DF0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585">
        <w:rPr>
          <w:rFonts w:ascii="Times New Roman" w:hAnsi="Times New Roman" w:cs="Times New Roman"/>
          <w:sz w:val="28"/>
          <w:szCs w:val="28"/>
          <w:lang w:eastAsia="ru-RU"/>
        </w:rPr>
        <w:t>Длительность тестирования – 1 час.</w:t>
      </w:r>
    </w:p>
    <w:p w:rsidR="00DF0585" w:rsidRDefault="00DF0585" w:rsidP="00DF0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585" w:rsidRPr="00DF0585" w:rsidRDefault="00DF0585" w:rsidP="00DF058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Дополнительную информацию можно получить по телефону: 8 (4942) 55-71-71)</w:t>
      </w:r>
    </w:p>
    <w:p w:rsidR="008718C3" w:rsidRDefault="008718C3" w:rsidP="008718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6E52" w:rsidRDefault="008718C3" w:rsidP="00683162">
      <w:pPr>
        <w:pStyle w:val="a4"/>
        <w:ind w:firstLine="720"/>
        <w:rPr>
          <w:b/>
          <w:szCs w:val="28"/>
        </w:rPr>
      </w:pPr>
      <w:r w:rsidRPr="00E278E9">
        <w:rPr>
          <w:szCs w:val="28"/>
        </w:rPr>
        <w:t>Участникам конкурса</w:t>
      </w:r>
      <w:r w:rsidR="00225F51">
        <w:rPr>
          <w:szCs w:val="28"/>
        </w:rPr>
        <w:t xml:space="preserve"> необходимо прибыть по указанному</w:t>
      </w:r>
      <w:r w:rsidRPr="00E278E9">
        <w:rPr>
          <w:szCs w:val="28"/>
        </w:rPr>
        <w:t xml:space="preserve"> адрес</w:t>
      </w:r>
      <w:r w:rsidR="00225F51">
        <w:rPr>
          <w:szCs w:val="28"/>
        </w:rPr>
        <w:t>у</w:t>
      </w:r>
      <w:r w:rsidRPr="00E278E9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Pr="00E278E9">
        <w:rPr>
          <w:szCs w:val="28"/>
        </w:rPr>
        <w:t xml:space="preserve">к </w:t>
      </w:r>
      <w:r w:rsidR="00F8085F">
        <w:rPr>
          <w:szCs w:val="28"/>
        </w:rPr>
        <w:t>11</w:t>
      </w:r>
      <w:r w:rsidRPr="00E278E9">
        <w:rPr>
          <w:szCs w:val="28"/>
        </w:rPr>
        <w:t>:</w:t>
      </w:r>
      <w:r w:rsidR="00F8085F">
        <w:rPr>
          <w:szCs w:val="28"/>
        </w:rPr>
        <w:t>1</w:t>
      </w:r>
      <w:r w:rsidRPr="00E278E9">
        <w:rPr>
          <w:szCs w:val="28"/>
        </w:rPr>
        <w:t>5</w:t>
      </w:r>
      <w:r>
        <w:rPr>
          <w:szCs w:val="28"/>
        </w:rPr>
        <w:t>.</w:t>
      </w:r>
      <w:r w:rsidRPr="00E278E9">
        <w:rPr>
          <w:szCs w:val="28"/>
        </w:rPr>
        <w:t xml:space="preserve"> </w:t>
      </w:r>
      <w:r w:rsidRPr="00E278E9">
        <w:t>При себе необходимо иметь паспорт.</w:t>
      </w:r>
      <w:r w:rsidR="006F7331">
        <w:rPr>
          <w:b/>
          <w:szCs w:val="28"/>
        </w:rPr>
        <w:t xml:space="preserve"> </w:t>
      </w:r>
    </w:p>
    <w:p w:rsidR="00DF0585" w:rsidRPr="00DF0585" w:rsidRDefault="00DF0585" w:rsidP="00683162">
      <w:pPr>
        <w:pStyle w:val="a4"/>
        <w:ind w:firstLine="720"/>
        <w:rPr>
          <w:szCs w:val="28"/>
        </w:rPr>
      </w:pPr>
    </w:p>
    <w:p w:rsidR="00DF0585" w:rsidRPr="00DF0585" w:rsidRDefault="00DF0585" w:rsidP="00683162">
      <w:pPr>
        <w:pStyle w:val="a4"/>
        <w:ind w:firstLine="720"/>
        <w:rPr>
          <w:szCs w:val="28"/>
        </w:rPr>
      </w:pPr>
      <w:r w:rsidRPr="00DF0585">
        <w:rPr>
          <w:szCs w:val="28"/>
        </w:rPr>
        <w:t>Кандидатам, успешно прошедшим тестирование, о времени проведения собеседования будет сообщено дополнительно.</w:t>
      </w:r>
    </w:p>
    <w:sectPr w:rsidR="00DF0585" w:rsidRPr="00DF0585" w:rsidSect="00225F51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55"/>
    <w:rsid w:val="00090547"/>
    <w:rsid w:val="000A543D"/>
    <w:rsid w:val="000B6B2A"/>
    <w:rsid w:val="000D161F"/>
    <w:rsid w:val="000D2309"/>
    <w:rsid w:val="0013288F"/>
    <w:rsid w:val="00152FDB"/>
    <w:rsid w:val="00153955"/>
    <w:rsid w:val="001546D1"/>
    <w:rsid w:val="0017465E"/>
    <w:rsid w:val="00223C18"/>
    <w:rsid w:val="00225F51"/>
    <w:rsid w:val="00254930"/>
    <w:rsid w:val="002639A5"/>
    <w:rsid w:val="0027716F"/>
    <w:rsid w:val="00286580"/>
    <w:rsid w:val="002B7DC3"/>
    <w:rsid w:val="003B0C6D"/>
    <w:rsid w:val="003E1EC3"/>
    <w:rsid w:val="004E6810"/>
    <w:rsid w:val="0051489F"/>
    <w:rsid w:val="00527341"/>
    <w:rsid w:val="005A4BA2"/>
    <w:rsid w:val="00630EEA"/>
    <w:rsid w:val="00655F95"/>
    <w:rsid w:val="00683162"/>
    <w:rsid w:val="006A623C"/>
    <w:rsid w:val="006F3F36"/>
    <w:rsid w:val="006F7331"/>
    <w:rsid w:val="00726399"/>
    <w:rsid w:val="007E2D5B"/>
    <w:rsid w:val="00854B0A"/>
    <w:rsid w:val="00855BD5"/>
    <w:rsid w:val="008718C3"/>
    <w:rsid w:val="00893DE3"/>
    <w:rsid w:val="008B0D9A"/>
    <w:rsid w:val="008C78E9"/>
    <w:rsid w:val="008D4EEE"/>
    <w:rsid w:val="0091387E"/>
    <w:rsid w:val="009163F4"/>
    <w:rsid w:val="00A36345"/>
    <w:rsid w:val="00A36598"/>
    <w:rsid w:val="00B0718B"/>
    <w:rsid w:val="00B83540"/>
    <w:rsid w:val="00C85290"/>
    <w:rsid w:val="00C87B57"/>
    <w:rsid w:val="00C953B0"/>
    <w:rsid w:val="00CF6E69"/>
    <w:rsid w:val="00D06A04"/>
    <w:rsid w:val="00D27F69"/>
    <w:rsid w:val="00DA3E69"/>
    <w:rsid w:val="00DF0585"/>
    <w:rsid w:val="00E03432"/>
    <w:rsid w:val="00E06E52"/>
    <w:rsid w:val="00E278E9"/>
    <w:rsid w:val="00E93ECA"/>
    <w:rsid w:val="00F3623B"/>
    <w:rsid w:val="00F57F0E"/>
    <w:rsid w:val="00F8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EEF8"/>
  <w15:docId w15:val="{7A61B9F3-FE48-4505-B45A-8A81CC03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399"/>
    <w:pPr>
      <w:spacing w:after="0" w:line="240" w:lineRule="auto"/>
    </w:pPr>
  </w:style>
  <w:style w:type="paragraph" w:styleId="a4">
    <w:name w:val="Body Text"/>
    <w:basedOn w:val="a"/>
    <w:link w:val="a5"/>
    <w:unhideWhenUsed/>
    <w:rsid w:val="007263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263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27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Маннапова Алина Раильевна</dc:creator>
  <cp:keywords/>
  <dc:description/>
  <cp:lastModifiedBy>Дмитриева Анастасия Сергеевна</cp:lastModifiedBy>
  <cp:revision>8</cp:revision>
  <cp:lastPrinted>2023-06-21T08:59:00Z</cp:lastPrinted>
  <dcterms:created xsi:type="dcterms:W3CDTF">2025-03-05T11:24:00Z</dcterms:created>
  <dcterms:modified xsi:type="dcterms:W3CDTF">2025-06-16T14:52:00Z</dcterms:modified>
</cp:coreProperties>
</file>