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011" w:rsidRDefault="005E107F" w:rsidP="002E13D7">
      <w:pPr>
        <w:shd w:val="clear" w:color="auto" w:fill="CCFFFF"/>
        <w:jc w:val="center"/>
        <w:rPr>
          <w:b/>
          <w:i/>
          <w:sz w:val="32"/>
          <w:szCs w:val="32"/>
        </w:rPr>
      </w:pPr>
      <w:bookmarkStart w:id="0" w:name="_GoBack"/>
      <w:bookmarkEnd w:id="0"/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 wp14:anchorId="3ACC8D3D">
            <wp:extent cx="2152015" cy="132270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6011" w:rsidRPr="00C86011" w:rsidRDefault="00C86011" w:rsidP="002E13D7">
      <w:pPr>
        <w:shd w:val="clear" w:color="auto" w:fill="CCFFFF"/>
        <w:jc w:val="both"/>
        <w:rPr>
          <w:rFonts w:ascii="Arial Narrow" w:hAnsi="Arial Narrow"/>
          <w:sz w:val="32"/>
          <w:szCs w:val="32"/>
        </w:rPr>
      </w:pPr>
      <w:r w:rsidRPr="00C86011">
        <w:rPr>
          <w:rFonts w:ascii="Arial Narrow" w:hAnsi="Arial Narrow"/>
          <w:sz w:val="32"/>
          <w:szCs w:val="32"/>
        </w:rPr>
        <w:t>Прокуратура Лев-Толстовского района разъясняет</w:t>
      </w:r>
      <w:r>
        <w:rPr>
          <w:rFonts w:ascii="Arial Narrow" w:hAnsi="Arial Narrow"/>
          <w:sz w:val="32"/>
          <w:szCs w:val="32"/>
        </w:rPr>
        <w:t xml:space="preserve"> положения Уголовно-процессуального кодекса Российской Федерации</w:t>
      </w:r>
    </w:p>
    <w:p w:rsidR="00E551AE" w:rsidRPr="002E13D7" w:rsidRDefault="00C843CB" w:rsidP="005E107F">
      <w:pPr>
        <w:shd w:val="clear" w:color="auto" w:fill="FFFF00"/>
        <w:jc w:val="both"/>
        <w:rPr>
          <w:b/>
          <w:i/>
          <w:sz w:val="28"/>
          <w:szCs w:val="28"/>
        </w:rPr>
      </w:pPr>
      <w:r w:rsidRPr="002E13D7">
        <w:rPr>
          <w:b/>
          <w:i/>
          <w:sz w:val="28"/>
          <w:szCs w:val="28"/>
        </w:rPr>
        <w:t>Обжалование действий и решений суда и должностных лиц, осуществляющих уголовное судопроизводство</w:t>
      </w:r>
    </w:p>
    <w:p w:rsidR="00C843CB" w:rsidRDefault="00C843CB" w:rsidP="002E13D7">
      <w:pPr>
        <w:shd w:val="clear" w:color="auto" w:fill="CCFFFF"/>
        <w:jc w:val="both"/>
      </w:pPr>
      <w:r w:rsidRPr="00C843CB">
        <w:t>Жалобы на действия (бездействие) и решения органа дознания, дознавателя, начальника подразделения дознания, следователя, руководителя следственного органа, прокурора, а также на действия (бездействие), приговоры, определения, постановления и решения суда, в том числе на решения, принимаемые в ходе досудебного производства по уголовному делу, проверяются в порядке и в пределах полномочий, предусмотренных процессуальным законодательством.</w:t>
      </w:r>
    </w:p>
    <w:p w:rsidR="00C843CB" w:rsidRPr="00C86011" w:rsidRDefault="00C843CB" w:rsidP="005E107F">
      <w:pPr>
        <w:shd w:val="clear" w:color="auto" w:fill="FFFF00"/>
        <w:jc w:val="both"/>
        <w:rPr>
          <w:b/>
          <w:i/>
          <w:sz w:val="24"/>
          <w:szCs w:val="24"/>
        </w:rPr>
      </w:pPr>
      <w:r w:rsidRPr="00C86011">
        <w:rPr>
          <w:b/>
          <w:i/>
          <w:sz w:val="24"/>
          <w:szCs w:val="24"/>
        </w:rPr>
        <w:t>Статья 123 УПК РФ. Право обжалования</w:t>
      </w:r>
    </w:p>
    <w:p w:rsidR="00C843CB" w:rsidRDefault="00C843CB" w:rsidP="002E13D7">
      <w:pPr>
        <w:shd w:val="clear" w:color="auto" w:fill="CCFFFF"/>
        <w:jc w:val="both"/>
      </w:pPr>
      <w:r>
        <w:t xml:space="preserve">1. Действия (бездействие) и решения дознавателя, начальника подразделения дознания, начальника органа дознания, органа дознания, следователя, руководителя следственного органа, прокурора и </w:t>
      </w:r>
      <w:r>
        <w:t>суда могут быть обжалованы в установленном настоящим Кодексом порядке участниками уголовного судопроизводства, а также иными лицами в той части, в которой производимые процессуальные действия и принимаемые процессуальные решения затрагивают их интересы.</w:t>
      </w:r>
    </w:p>
    <w:p w:rsidR="00C843CB" w:rsidRDefault="00C843CB" w:rsidP="002E13D7">
      <w:pPr>
        <w:shd w:val="clear" w:color="auto" w:fill="CCFFFF"/>
        <w:jc w:val="both"/>
      </w:pPr>
      <w:r>
        <w:t>(в ред. Федерального закона от 30.12.2015 N 440-ФЗ)</w:t>
      </w:r>
    </w:p>
    <w:p w:rsidR="00C843CB" w:rsidRDefault="00C843CB" w:rsidP="002E13D7">
      <w:pPr>
        <w:shd w:val="clear" w:color="auto" w:fill="CCFFFF"/>
        <w:jc w:val="both"/>
      </w:pPr>
      <w:r>
        <w:t>2. При нарушении разумных сроков уголовного судопроизводства в ходе досудебного производства по уголовному делу участники уголовного судопроизводства, а также иные лица, интересы которых затрагиваются, могут обратиться к прокурору или руководителю следственного органа с жалобой, которая должна быть рассмотрена в порядке и в сроки, установленные статьей 124 настоящего Кодекса.</w:t>
      </w:r>
    </w:p>
    <w:p w:rsidR="00C843CB" w:rsidRPr="00C86011" w:rsidRDefault="00C843CB" w:rsidP="005E107F">
      <w:pPr>
        <w:shd w:val="clear" w:color="auto" w:fill="FFFF00"/>
        <w:jc w:val="both"/>
        <w:rPr>
          <w:b/>
          <w:i/>
          <w:sz w:val="24"/>
          <w:szCs w:val="24"/>
        </w:rPr>
      </w:pPr>
      <w:r w:rsidRPr="00C86011">
        <w:rPr>
          <w:b/>
          <w:i/>
          <w:sz w:val="24"/>
          <w:szCs w:val="24"/>
        </w:rPr>
        <w:t>Статья 124 УПК РФ. Порядок рассмотрения жалобы прокурором, руководителем следственного органа</w:t>
      </w:r>
    </w:p>
    <w:p w:rsidR="00C843CB" w:rsidRDefault="00C843CB" w:rsidP="002E13D7">
      <w:pPr>
        <w:shd w:val="clear" w:color="auto" w:fill="CCFFFF"/>
        <w:jc w:val="both"/>
      </w:pPr>
      <w:r>
        <w:t>1. Прокурор, руководитель следственного органа рассматривает жалобу в течение 3 суток со дня ее получения. В исключительных случаях, когда для проверки жалобы необходимо истребовать дополнительные материалы либо принять иные меры, допускается рассмотрение жалобы в срок до 10 суток, о чем извещается заявитель.</w:t>
      </w:r>
    </w:p>
    <w:p w:rsidR="00C843CB" w:rsidRDefault="00C843CB" w:rsidP="002E13D7">
      <w:pPr>
        <w:shd w:val="clear" w:color="auto" w:fill="CCFFFF"/>
        <w:jc w:val="both"/>
      </w:pPr>
      <w:r>
        <w:t>(в ред. Федерального закона от 05.06.2007 N 87-ФЗ)</w:t>
      </w:r>
    </w:p>
    <w:p w:rsidR="00C843CB" w:rsidRDefault="00C843CB" w:rsidP="002E13D7">
      <w:pPr>
        <w:shd w:val="clear" w:color="auto" w:fill="CCFFFF"/>
        <w:jc w:val="both"/>
      </w:pPr>
      <w:r>
        <w:t xml:space="preserve">2. По результатам рассмотрения жалобы прокурор, руководитель следственного органа выносит постановление о полном или частичном </w:t>
      </w:r>
      <w:r>
        <w:t>удовлетворении жалобы либо об отказе в ее удовлетворении.</w:t>
      </w:r>
    </w:p>
    <w:p w:rsidR="00C843CB" w:rsidRDefault="00C843CB" w:rsidP="002E13D7">
      <w:pPr>
        <w:shd w:val="clear" w:color="auto" w:fill="CCFFFF"/>
        <w:jc w:val="both"/>
      </w:pPr>
      <w:r>
        <w:t>(в ред. Федерального закона от 05.06.2007 N 87-ФЗ)</w:t>
      </w:r>
    </w:p>
    <w:p w:rsidR="00C843CB" w:rsidRDefault="00C843CB" w:rsidP="002E13D7">
      <w:pPr>
        <w:shd w:val="clear" w:color="auto" w:fill="CCFFFF"/>
        <w:jc w:val="both"/>
      </w:pPr>
      <w:r>
        <w:t>2.1. В случае удовлетворения жалобы, поданной в соответствии с частью второй статьи 123 настоящего Кодекса, в постановлении должны быть указаны процессуальные действия, осуществляемые для ускорения рассмотрения дела, и сроки их осуществления.</w:t>
      </w:r>
    </w:p>
    <w:p w:rsidR="00C843CB" w:rsidRDefault="00C843CB" w:rsidP="002E13D7">
      <w:pPr>
        <w:shd w:val="clear" w:color="auto" w:fill="CCFFFF"/>
        <w:jc w:val="both"/>
      </w:pPr>
      <w:r>
        <w:t>(часть 2.1 введена Федеральным законом от 30.04.2010 N 69-ФЗ)</w:t>
      </w:r>
    </w:p>
    <w:p w:rsidR="00C843CB" w:rsidRDefault="00C843CB" w:rsidP="002E13D7">
      <w:pPr>
        <w:shd w:val="clear" w:color="auto" w:fill="CCFFFF"/>
        <w:jc w:val="both"/>
      </w:pPr>
      <w:r>
        <w:t>3. Заявитель должен быть незамедлительно уведомлен о решении, принятом по жалобе, и дальнейшем порядке его обжалования.</w:t>
      </w:r>
    </w:p>
    <w:p w:rsidR="00C843CB" w:rsidRDefault="00C843CB" w:rsidP="002E13D7">
      <w:pPr>
        <w:shd w:val="clear" w:color="auto" w:fill="CCFFFF"/>
        <w:jc w:val="both"/>
      </w:pPr>
      <w:r>
        <w:t>4. В случаях, предусмотренных настоящим Кодексом, дознаватель, следователь вправе обжаловать действия (бездействие) и решения прокурора или руководителя следственного органа соответственно вышестоящему прокурору или руководителю вышестоящего следственного органа.</w:t>
      </w:r>
    </w:p>
    <w:p w:rsidR="00C843CB" w:rsidRDefault="00C843CB" w:rsidP="002E13D7">
      <w:pPr>
        <w:shd w:val="clear" w:color="auto" w:fill="CCFFFF"/>
        <w:jc w:val="both"/>
      </w:pPr>
      <w:r>
        <w:t>(часть четвертая в ред. Федерального закона от 05.06.2007 N 87-ФЗ)</w:t>
      </w:r>
    </w:p>
    <w:p w:rsidR="00C843CB" w:rsidRPr="00C86011" w:rsidRDefault="00C843CB" w:rsidP="005E107F">
      <w:pPr>
        <w:shd w:val="clear" w:color="auto" w:fill="FFFF00"/>
        <w:jc w:val="both"/>
        <w:rPr>
          <w:b/>
          <w:i/>
          <w:sz w:val="24"/>
          <w:szCs w:val="24"/>
        </w:rPr>
      </w:pPr>
      <w:r w:rsidRPr="00C86011">
        <w:rPr>
          <w:b/>
          <w:i/>
          <w:sz w:val="24"/>
          <w:szCs w:val="24"/>
        </w:rPr>
        <w:t>Статья 125 УПК РФ. Судебный порядок рассмотрения жалоб</w:t>
      </w:r>
    </w:p>
    <w:p w:rsidR="00C843CB" w:rsidRDefault="00C843CB" w:rsidP="002E13D7">
      <w:pPr>
        <w:shd w:val="clear" w:color="auto" w:fill="CCFFFF"/>
        <w:jc w:val="both"/>
      </w:pPr>
      <w:r>
        <w:t xml:space="preserve">1. Постановления органа дознания, дознавателя, следователя, руководителя следственного органа об отказе в возбуждении уголовного дела, о прекращении уголовного дела, а равно иные действия (бездействие) и решения дознавателя, начальника подразделения дознания, начальника </w:t>
      </w:r>
      <w:r>
        <w:lastRenderedPageBreak/>
        <w:t>органа дознания, органа дознания, следователя, руководителя следственного органа и прокурора,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правосудию, могут быть обжалованы в районный суд по месту совершения деяния, содержащего признаки преступления. Если место производства предварительного расследования определено в соответствии с частями второй - шестой статьи 152 настоящего Кодекса, жалобы на действия (бездействие) и решения указанных лиц рассматриваются районным судом по месту нахождения органа, в производстве которого находится уголовное дело.</w:t>
      </w:r>
    </w:p>
    <w:p w:rsidR="00C843CB" w:rsidRDefault="00C843CB" w:rsidP="002E13D7">
      <w:pPr>
        <w:shd w:val="clear" w:color="auto" w:fill="CCFFFF"/>
        <w:jc w:val="both"/>
      </w:pPr>
      <w:r>
        <w:t>(часть 1 в ред. Федерального закона от 30.12.2015 N 440-ФЗ)</w:t>
      </w:r>
    </w:p>
    <w:p w:rsidR="00C843CB" w:rsidRDefault="00C843CB" w:rsidP="002E13D7">
      <w:pPr>
        <w:shd w:val="clear" w:color="auto" w:fill="CCFFFF"/>
        <w:jc w:val="both"/>
      </w:pPr>
      <w:r>
        <w:t>2. Жалоба может быть подана в суд заявителем, его защитником, законным представителем или представителем непосредственно либо через дознавателя, начальника подразделения дознания, начальника органа дознания, орган дознания, следователя, руководителя следственного органа или прокурора.</w:t>
      </w:r>
    </w:p>
    <w:p w:rsidR="00C843CB" w:rsidRDefault="00C843CB" w:rsidP="002E13D7">
      <w:pPr>
        <w:shd w:val="clear" w:color="auto" w:fill="CCFFFF"/>
        <w:jc w:val="both"/>
      </w:pPr>
      <w:r>
        <w:t>(в ред. Федеральных законов от 24.07.2007 N 214-ФЗ, от 30.12.2015 N 440-ФЗ)</w:t>
      </w:r>
    </w:p>
    <w:p w:rsidR="00C843CB" w:rsidRDefault="00C843CB" w:rsidP="002E13D7">
      <w:pPr>
        <w:shd w:val="clear" w:color="auto" w:fill="CCFFFF"/>
        <w:jc w:val="both"/>
      </w:pPr>
      <w:r>
        <w:t xml:space="preserve">3. Судья проверяет законность и обоснованность действий (бездействия) и решений дознавателя, начальника подразделения дознания, начальника органа дознания, органа дознания, следователя, руководителя следственного органа, прокурора не позднее чем через 5 суток со дня поступления жалобы в судебном заседании с участием заявителя и его защитника, законного представителя или представителя, если они </w:t>
      </w:r>
      <w:r>
        <w:t>участвуют в уголовном деле, иных лиц, чьи интересы непосредственно затрагиваются обжалуемым действием (бездействием) или решением, а также с участием прокурора, следователя, руководителя следственного органа. Неявка лиц, своевременно извещенных о времени рассмотрения жалобы и не настаивающих на ее рассмотрении с их участием, не является препятствием для рассмотрения жалобы судом. Жалобы, подлежащие рассмотрению судом, рассматриваются в открытом судебном заседании, за исключением случаев, предусмотренных частью второй статьи 241 настоящего Кодекса.</w:t>
      </w:r>
    </w:p>
    <w:p w:rsidR="00C843CB" w:rsidRDefault="00C843CB" w:rsidP="002E13D7">
      <w:pPr>
        <w:shd w:val="clear" w:color="auto" w:fill="CCFFFF"/>
        <w:jc w:val="both"/>
      </w:pPr>
      <w:r>
        <w:t>(в ред. Федеральных законов от 08.12.2003 N 161-ФЗ, от 24.07.2007 N 214-ФЗ, от 02.12.2008 N 226-ФЗ, от 30.12.2015 N 440-ФЗ)</w:t>
      </w:r>
    </w:p>
    <w:p w:rsidR="00C843CB" w:rsidRDefault="00C843CB" w:rsidP="002E13D7">
      <w:pPr>
        <w:shd w:val="clear" w:color="auto" w:fill="CCFFFF"/>
        <w:jc w:val="both"/>
      </w:pPr>
      <w:r>
        <w:t>4. В начале судебного заседания судья объявляет, какая жалоба подлежит рассмотрению, представляется явившимся в судебное заседание лицам, разъясняет их права и обязанности. Затем заявитель, если он участвует в судебном заседании, обосновывает жалобу, после чего заслушиваются другие явившиеся в судебное заседание лица. Заявителю предоставляется возможность выступить с репликой.</w:t>
      </w:r>
    </w:p>
    <w:p w:rsidR="00C843CB" w:rsidRDefault="00C843CB" w:rsidP="002E13D7">
      <w:pPr>
        <w:shd w:val="clear" w:color="auto" w:fill="CCFFFF"/>
        <w:jc w:val="both"/>
      </w:pPr>
      <w:r>
        <w:t>5. По результатам рассмотрения жалобы судья выносит одно из следующих постановлений:</w:t>
      </w:r>
    </w:p>
    <w:p w:rsidR="00C843CB" w:rsidRDefault="00C843CB" w:rsidP="002E13D7">
      <w:pPr>
        <w:shd w:val="clear" w:color="auto" w:fill="CCFFFF"/>
        <w:jc w:val="both"/>
      </w:pPr>
      <w:r>
        <w:t>1) о признании действия (бездействия) или решения соответствующего должностного лица незаконным или необоснованным и о его обязанности устранить допущенное нарушение;</w:t>
      </w:r>
    </w:p>
    <w:p w:rsidR="00C843CB" w:rsidRDefault="00C843CB" w:rsidP="002E13D7">
      <w:pPr>
        <w:shd w:val="clear" w:color="auto" w:fill="CCFFFF"/>
        <w:jc w:val="both"/>
      </w:pPr>
      <w:r>
        <w:t>2) об оставлении жалобы без удовлетворения.</w:t>
      </w:r>
    </w:p>
    <w:p w:rsidR="00C843CB" w:rsidRDefault="00C843CB" w:rsidP="002E13D7">
      <w:pPr>
        <w:shd w:val="clear" w:color="auto" w:fill="CCFFFF"/>
        <w:jc w:val="both"/>
      </w:pPr>
      <w:r>
        <w:t>6. Копии постановления судьи направляются заявителю, прокурору и руководителю следственного органа.</w:t>
      </w:r>
    </w:p>
    <w:p w:rsidR="00C843CB" w:rsidRDefault="00C843CB" w:rsidP="002E13D7">
      <w:pPr>
        <w:shd w:val="clear" w:color="auto" w:fill="CCFFFF"/>
        <w:jc w:val="both"/>
      </w:pPr>
      <w:r>
        <w:t>(в ред. Федерального закона от 24.07.2007 N 214-ФЗ)</w:t>
      </w:r>
    </w:p>
    <w:p w:rsidR="00C843CB" w:rsidRDefault="00C843CB" w:rsidP="002E13D7">
      <w:pPr>
        <w:shd w:val="clear" w:color="auto" w:fill="CCFFFF"/>
        <w:jc w:val="both"/>
      </w:pPr>
      <w:r>
        <w:t>7. Принесение жалобы не приостанавливает производство обжалуемого действия и исполнение обжалуемого решения, если это не найдет нужным сделать дознаватель, начальник подразделения дознания, начальник органа дознания, орган дознания, следователь, руководитель следственного органа, прокурор или судья.</w:t>
      </w:r>
    </w:p>
    <w:p w:rsidR="00C843CB" w:rsidRDefault="00C843CB" w:rsidP="002E13D7">
      <w:pPr>
        <w:shd w:val="clear" w:color="auto" w:fill="CCFFFF"/>
        <w:jc w:val="both"/>
      </w:pPr>
      <w:r>
        <w:t>(в ред. Федеральных законов от 24.07.2007 N 214-ФЗ, от 30.12.2015 N 440-ФЗ)</w:t>
      </w:r>
    </w:p>
    <w:p w:rsidR="00C843CB" w:rsidRPr="00C86011" w:rsidRDefault="00C843CB" w:rsidP="002E13D7">
      <w:pPr>
        <w:shd w:val="clear" w:color="auto" w:fill="CCFFFF"/>
        <w:jc w:val="both"/>
        <w:rPr>
          <w:b/>
          <w:i/>
        </w:rPr>
      </w:pPr>
      <w:r>
        <w:t> </w:t>
      </w:r>
      <w:r w:rsidRPr="005E107F">
        <w:rPr>
          <w:b/>
          <w:i/>
          <w:shd w:val="clear" w:color="auto" w:fill="FFFF00"/>
        </w:rPr>
        <w:t>Статья 127. Жалоба и представление на приговор, определение, постановление суда</w:t>
      </w:r>
    </w:p>
    <w:p w:rsidR="00C86011" w:rsidRDefault="00C86011" w:rsidP="002E13D7">
      <w:pPr>
        <w:shd w:val="clear" w:color="auto" w:fill="CCFFFF"/>
        <w:jc w:val="both"/>
      </w:pPr>
      <w:r>
        <w:t>1. Жалобы и представления на приговоры, определения, постановления судов первой и апелляционной инстанций, а также жалобы и представления на судебные решения, принимаемые в ходе досудебного производства по уголовному делу, приносятся в порядке, установленном главами 45.1 и 47.1 настоящего Кодекса.</w:t>
      </w:r>
    </w:p>
    <w:p w:rsidR="00C86011" w:rsidRDefault="00C86011" w:rsidP="002E13D7">
      <w:pPr>
        <w:shd w:val="clear" w:color="auto" w:fill="CCFFFF"/>
        <w:jc w:val="both"/>
      </w:pPr>
      <w:r>
        <w:t>(в ред. Федеральных законов от 29.05.2002 N 58-ФЗ, от 29.12.2010 N 433-ФЗ)</w:t>
      </w:r>
    </w:p>
    <w:p w:rsidR="00C843CB" w:rsidRDefault="00C86011" w:rsidP="002E13D7">
      <w:pPr>
        <w:shd w:val="clear" w:color="auto" w:fill="CCFFFF"/>
        <w:jc w:val="both"/>
      </w:pPr>
      <w:r>
        <w:t>2. Жалобы и представления на судебные решения, вступившие в законную силу, приносятся в порядке, установленном главами 48.1 и 49 настоящего Кодекса.</w:t>
      </w:r>
      <w:r w:rsidR="005E107F">
        <w:t xml:space="preserve"> </w:t>
      </w:r>
      <w:r>
        <w:t>(в ред. Федерального закона от 29.12.2010 N 433-ФЗ) </w:t>
      </w:r>
    </w:p>
    <w:sectPr w:rsidR="00C843CB" w:rsidSect="00C843CB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82"/>
    <w:rsid w:val="002E13D7"/>
    <w:rsid w:val="005E107F"/>
    <w:rsid w:val="006A0482"/>
    <w:rsid w:val="009A42C0"/>
    <w:rsid w:val="00C843CB"/>
    <w:rsid w:val="00C86011"/>
    <w:rsid w:val="00D714D8"/>
    <w:rsid w:val="00E5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8B4C2-61EF-43F7-9417-BC0A5E9F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Голобородько Василий Анатольевич</dc:creator>
  <cp:keywords/>
  <dc:description/>
  <cp:lastModifiedBy>Каширина Ольга Николаевна</cp:lastModifiedBy>
  <cp:revision>2</cp:revision>
  <dcterms:created xsi:type="dcterms:W3CDTF">2021-09-16T13:51:00Z</dcterms:created>
  <dcterms:modified xsi:type="dcterms:W3CDTF">2021-09-16T13:51:00Z</dcterms:modified>
</cp:coreProperties>
</file>