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A4B" w:rsidRDefault="00BC4E7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11A4B" w:rsidRDefault="00BC4E74">
      <w:pPr>
        <w:pStyle w:val="aa"/>
        <w:ind w:left="7230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учетной политике прокуратуры Смоленской </w:t>
      </w:r>
    </w:p>
    <w:p w:rsidR="00A11A4B" w:rsidRDefault="00BC4E74">
      <w:pPr>
        <w:pStyle w:val="aa"/>
        <w:ind w:left="7230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области, утвержденной приказом </w:t>
      </w:r>
      <w:proofErr w:type="spellStart"/>
      <w:r w:rsidR="00632EF8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632EF8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>прокурора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A11A4B" w:rsidRDefault="00BC4E74">
      <w:pPr>
        <w:spacing w:line="480" w:lineRule="auto"/>
        <w:ind w:hanging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D4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proofErr w:type="gramStart"/>
      <w:r w:rsidR="00632EF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632E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92B">
        <w:rPr>
          <w:rFonts w:ascii="Times New Roman" w:hAnsi="Times New Roman" w:cs="Times New Roman"/>
          <w:sz w:val="24"/>
          <w:szCs w:val="24"/>
        </w:rPr>
        <w:t>1</w:t>
      </w:r>
      <w:r w:rsidR="00632EF8">
        <w:rPr>
          <w:rFonts w:ascii="Times New Roman" w:hAnsi="Times New Roman" w:cs="Times New Roman"/>
          <w:sz w:val="24"/>
          <w:szCs w:val="24"/>
        </w:rPr>
        <w:t>98</w:t>
      </w:r>
      <w:r w:rsidR="00D1392B">
        <w:rPr>
          <w:rFonts w:ascii="Times New Roman" w:hAnsi="Times New Roman" w:cs="Times New Roman"/>
          <w:sz w:val="24"/>
          <w:szCs w:val="24"/>
        </w:rPr>
        <w:t>ф</w:t>
      </w:r>
    </w:p>
    <w:tbl>
      <w:tblPr>
        <w:tblStyle w:val="a9"/>
        <w:tblW w:w="159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4"/>
        <w:gridCol w:w="711"/>
        <w:gridCol w:w="852"/>
        <w:gridCol w:w="1168"/>
        <w:gridCol w:w="1175"/>
        <w:gridCol w:w="1169"/>
        <w:gridCol w:w="10"/>
        <w:gridCol w:w="875"/>
        <w:gridCol w:w="11"/>
        <w:gridCol w:w="832"/>
        <w:gridCol w:w="11"/>
        <w:gridCol w:w="972"/>
        <w:gridCol w:w="11"/>
        <w:gridCol w:w="991"/>
        <w:gridCol w:w="1124"/>
        <w:gridCol w:w="11"/>
        <w:gridCol w:w="1134"/>
        <w:gridCol w:w="713"/>
        <w:gridCol w:w="992"/>
        <w:gridCol w:w="1276"/>
        <w:gridCol w:w="22"/>
      </w:tblGrid>
      <w:tr w:rsidR="00A11A4B" w:rsidTr="00B72044">
        <w:trPr>
          <w:gridAfter w:val="1"/>
          <w:wAfter w:w="22" w:type="dxa"/>
        </w:trPr>
        <w:tc>
          <w:tcPr>
            <w:tcW w:w="568" w:type="dxa"/>
            <w:vMerge w:val="restart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документооборота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4" w:type="dxa"/>
            <w:vMerge w:val="restart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документа/информация</w:t>
            </w:r>
          </w:p>
        </w:tc>
        <w:tc>
          <w:tcPr>
            <w:tcW w:w="711" w:type="dxa"/>
            <w:vMerge w:val="restart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документа (электронный, на бумаге, скан-копия)</w:t>
            </w:r>
          </w:p>
        </w:tc>
        <w:tc>
          <w:tcPr>
            <w:tcW w:w="4374" w:type="dxa"/>
            <w:gridSpan w:val="5"/>
            <w:tcBorders>
              <w:righ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и заполнение документа</w:t>
            </w: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8" w:type="dxa"/>
            <w:gridSpan w:val="8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Отражение в бюджетном учете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Передача в архив</w:t>
            </w:r>
          </w:p>
        </w:tc>
      </w:tr>
      <w:tr w:rsidR="00A11A4B" w:rsidTr="00B72044">
        <w:trPr>
          <w:gridAfter w:val="1"/>
          <w:wAfter w:w="22" w:type="dxa"/>
        </w:trPr>
        <w:tc>
          <w:tcPr>
            <w:tcW w:w="568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3512" w:type="dxa"/>
            <w:gridSpan w:val="3"/>
            <w:tcBorders>
              <w:righ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Регламент документа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Способ отражения документа в бухучете (на бумаге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электронно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Выгрузка, обработка</w:t>
            </w:r>
          </w:p>
        </w:tc>
        <w:tc>
          <w:tcPr>
            <w:tcW w:w="1858" w:type="dxa"/>
            <w:gridSpan w:val="3"/>
            <w:tcBorders>
              <w:lef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 информации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A4B" w:rsidTr="00B72044">
        <w:trPr>
          <w:gridAfter w:val="1"/>
          <w:wAfter w:w="22" w:type="dxa"/>
        </w:trPr>
        <w:tc>
          <w:tcPr>
            <w:tcW w:w="568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подписывающее документ</w:t>
            </w:r>
          </w:p>
        </w:tc>
        <w:tc>
          <w:tcPr>
            <w:tcW w:w="1175" w:type="dxa"/>
            <w:vAlign w:val="center"/>
          </w:tcPr>
          <w:p w:rsidR="00A11A4B" w:rsidRDefault="00B60399" w:rsidP="00B60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подписи (ПЭП, ЭЦП, собственноручная</w:t>
            </w:r>
            <w:r w:rsidR="00BC4E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69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формирования,</w:t>
            </w:r>
          </w:p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подписания (отказа от подписания) документа</w:t>
            </w:r>
          </w:p>
        </w:tc>
        <w:tc>
          <w:tcPr>
            <w:tcW w:w="896" w:type="dxa"/>
            <w:gridSpan w:val="3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представления документа</w:t>
            </w:r>
          </w:p>
        </w:tc>
        <w:tc>
          <w:tcPr>
            <w:tcW w:w="843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представления (на бумаге или цифровой способ с указанием ресурса)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  <w:vAlign w:val="center"/>
          </w:tcPr>
          <w:p w:rsidR="00A11A4B" w:rsidRDefault="00A1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Ответственное лицо</w:t>
            </w:r>
          </w:p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за проверку и обработку</w:t>
            </w:r>
          </w:p>
        </w:tc>
        <w:tc>
          <w:tcPr>
            <w:tcW w:w="1135" w:type="dxa"/>
            <w:gridSpan w:val="2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</w:p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713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992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Кому и в какой срок направляется обработанная информация</w:t>
            </w:r>
          </w:p>
        </w:tc>
        <w:tc>
          <w:tcPr>
            <w:tcW w:w="1276" w:type="dxa"/>
            <w:vAlign w:val="center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</w:t>
            </w:r>
          </w:p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лицо, срок</w:t>
            </w:r>
          </w:p>
        </w:tc>
      </w:tr>
      <w:tr w:rsidR="00A11A4B" w:rsidTr="00B72044">
        <w:trPr>
          <w:gridAfter w:val="1"/>
          <w:wAfter w:w="22" w:type="dxa"/>
        </w:trPr>
        <w:tc>
          <w:tcPr>
            <w:tcW w:w="568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4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8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6" w:type="dxa"/>
            <w:gridSpan w:val="3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3" w:type="dxa"/>
            <w:gridSpan w:val="2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3" w:type="dxa"/>
            <w:gridSpan w:val="2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5" w:type="dxa"/>
            <w:gridSpan w:val="2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3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11A4B" w:rsidTr="00B72044">
        <w:tc>
          <w:tcPr>
            <w:tcW w:w="15902" w:type="dxa"/>
            <w:gridSpan w:val="22"/>
          </w:tcPr>
          <w:p w:rsidR="00A11A4B" w:rsidRDefault="00BC4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Кассовые и банковские операции</w:t>
            </w:r>
          </w:p>
        </w:tc>
      </w:tr>
      <w:tr w:rsidR="00867C04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867C04" w:rsidRDefault="009034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4" w:type="dxa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Приходный кассовый ордер (форма 0310001)</w:t>
            </w:r>
          </w:p>
        </w:tc>
        <w:tc>
          <w:tcPr>
            <w:tcW w:w="711" w:type="dxa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68" w:type="dxa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75" w:type="dxa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денежных средств и денежных документов</w:t>
            </w:r>
          </w:p>
        </w:tc>
        <w:tc>
          <w:tcPr>
            <w:tcW w:w="896" w:type="dxa"/>
            <w:gridSpan w:val="3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дня получения денежных средств, денежных документов</w:t>
            </w:r>
          </w:p>
        </w:tc>
        <w:tc>
          <w:tcPr>
            <w:tcW w:w="843" w:type="dxa"/>
            <w:gridSpan w:val="2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867C04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  <w:vMerge w:val="restart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>В день получения денежных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 денежных документов</w:t>
            </w:r>
          </w:p>
        </w:tc>
        <w:tc>
          <w:tcPr>
            <w:tcW w:w="1134" w:type="dxa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867C04" w:rsidRDefault="00867C04" w:rsidP="00FB78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ий день после отражения в учете</w:t>
            </w:r>
          </w:p>
        </w:tc>
        <w:tc>
          <w:tcPr>
            <w:tcW w:w="992" w:type="dxa"/>
            <w:vMerge w:val="restart"/>
          </w:tcPr>
          <w:p w:rsidR="00867C04" w:rsidRDefault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 по истечении пяти лет (при условии завершения проверки)</w:t>
            </w:r>
          </w:p>
        </w:tc>
      </w:tr>
      <w:tr w:rsidR="00867C04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денежных средств и денежных документов</w:t>
            </w:r>
          </w:p>
        </w:tc>
        <w:tc>
          <w:tcPr>
            <w:tcW w:w="896" w:type="dxa"/>
            <w:gridSpan w:val="3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C04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денежных средств и денежных документов</w:t>
            </w:r>
          </w:p>
        </w:tc>
        <w:tc>
          <w:tcPr>
            <w:tcW w:w="896" w:type="dxa"/>
            <w:gridSpan w:val="3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7C04" w:rsidRDefault="00867C04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852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FB7852" w:rsidRDefault="0090342D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4" w:type="dxa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Расходный кассовый ордер (форма 0310002)</w:t>
            </w:r>
          </w:p>
        </w:tc>
        <w:tc>
          <w:tcPr>
            <w:tcW w:w="711" w:type="dxa"/>
            <w:vMerge w:val="restart"/>
          </w:tcPr>
          <w:p w:rsidR="00FB7852" w:rsidRDefault="00FB7852" w:rsidP="00867C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FB7852" w:rsidRDefault="00D53E58" w:rsidP="00867C04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75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 ручная</w:t>
            </w:r>
          </w:p>
        </w:tc>
        <w:tc>
          <w:tcPr>
            <w:tcW w:w="1169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день выдачи денежных 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денежных документов</w:t>
            </w:r>
          </w:p>
        </w:tc>
        <w:tc>
          <w:tcPr>
            <w:tcW w:w="896" w:type="dxa"/>
            <w:gridSpan w:val="3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Один рабочий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после дня выдачи денежных средств, денежных документов</w:t>
            </w:r>
          </w:p>
        </w:tc>
        <w:tc>
          <w:tcPr>
            <w:tcW w:w="843" w:type="dxa"/>
            <w:gridSpan w:val="2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>Главный специа</w:t>
            </w:r>
            <w:r w:rsidRPr="00867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лист отдела </w:t>
            </w:r>
            <w:proofErr w:type="spellStart"/>
            <w:r w:rsidRPr="00867C04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день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выдачи</w:t>
            </w: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 денежных </w:t>
            </w:r>
            <w:r w:rsidRPr="00867C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67C04">
              <w:rPr>
                <w:rFonts w:ascii="Times New Roman" w:hAnsi="Times New Roman" w:cs="Times New Roman"/>
                <w:sz w:val="18"/>
                <w:szCs w:val="18"/>
              </w:rPr>
              <w:t xml:space="preserve"> денежных документов</w:t>
            </w:r>
          </w:p>
        </w:tc>
        <w:tc>
          <w:tcPr>
            <w:tcW w:w="1134" w:type="dxa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FB7852" w:rsidRDefault="00FB7852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день после отражения в учете </w:t>
            </w:r>
          </w:p>
        </w:tc>
        <w:tc>
          <w:tcPr>
            <w:tcW w:w="992" w:type="dxa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отражения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факта хозяйственной жизни</w:t>
            </w:r>
          </w:p>
        </w:tc>
        <w:tc>
          <w:tcPr>
            <w:tcW w:w="1276" w:type="dxa"/>
            <w:vMerge w:val="restart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 по истечении пяти лет (при условии завершения проверки)</w:t>
            </w:r>
          </w:p>
        </w:tc>
      </w:tr>
      <w:tr w:rsidR="00FB7852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FB7852" w:rsidRDefault="00FB7852" w:rsidP="00867C04">
            <w:r w:rsidRPr="00333E2C">
              <w:rPr>
                <w:rFonts w:ascii="Times New Roman" w:hAnsi="Times New Roman" w:cs="Times New Roman"/>
                <w:sz w:val="18"/>
                <w:szCs w:val="18"/>
              </w:rPr>
              <w:t>В день выдачи денежных средств и денежных документов</w:t>
            </w:r>
          </w:p>
        </w:tc>
        <w:tc>
          <w:tcPr>
            <w:tcW w:w="896" w:type="dxa"/>
            <w:gridSpan w:val="3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852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FB7852" w:rsidRDefault="00FB7852" w:rsidP="00867C04">
            <w:r w:rsidRPr="00333E2C">
              <w:rPr>
                <w:rFonts w:ascii="Times New Roman" w:hAnsi="Times New Roman" w:cs="Times New Roman"/>
                <w:sz w:val="18"/>
                <w:szCs w:val="18"/>
              </w:rPr>
              <w:t>В день выдачи денежных средств и денежных документов</w:t>
            </w:r>
          </w:p>
        </w:tc>
        <w:tc>
          <w:tcPr>
            <w:tcW w:w="896" w:type="dxa"/>
            <w:gridSpan w:val="3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B7852" w:rsidRDefault="00FB7852" w:rsidP="00867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149" w:rsidTr="00B72044">
        <w:trPr>
          <w:gridAfter w:val="1"/>
          <w:wAfter w:w="22" w:type="dxa"/>
        </w:trPr>
        <w:tc>
          <w:tcPr>
            <w:tcW w:w="568" w:type="dxa"/>
          </w:tcPr>
          <w:p w:rsidR="000E3149" w:rsidRDefault="0090342D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Ведомость на выдачу денег из кассы подотчетным лицам (форма 0504501)</w:t>
            </w:r>
          </w:p>
        </w:tc>
        <w:tc>
          <w:tcPr>
            <w:tcW w:w="711" w:type="dxa"/>
          </w:tcPr>
          <w:p w:rsidR="000E3149" w:rsidRDefault="000E3149" w:rsidP="000E314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0E3149" w:rsidRDefault="00D53E58" w:rsidP="000E3149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расчетов с подотчетными лицами</w:t>
            </w:r>
          </w:p>
        </w:tc>
        <w:tc>
          <w:tcPr>
            <w:tcW w:w="1175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одного рабочего дня до  дня вы-дачи де-нежных средств из кассы</w:t>
            </w:r>
          </w:p>
        </w:tc>
        <w:tc>
          <w:tcPr>
            <w:tcW w:w="896" w:type="dxa"/>
            <w:gridSpan w:val="3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выдачи из кассы</w:t>
            </w:r>
          </w:p>
        </w:tc>
        <w:tc>
          <w:tcPr>
            <w:tcW w:w="843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вы-дачи из кассы</w:t>
            </w:r>
          </w:p>
        </w:tc>
        <w:tc>
          <w:tcPr>
            <w:tcW w:w="1134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отражения в учете выдачи </w:t>
            </w:r>
          </w:p>
        </w:tc>
        <w:tc>
          <w:tcPr>
            <w:tcW w:w="992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 по истечении пяти лет (при условии завершения проверки)</w:t>
            </w:r>
          </w:p>
        </w:tc>
      </w:tr>
      <w:tr w:rsidR="000E3149" w:rsidTr="00B72044">
        <w:trPr>
          <w:gridAfter w:val="1"/>
          <w:wAfter w:w="22" w:type="dxa"/>
        </w:trPr>
        <w:tc>
          <w:tcPr>
            <w:tcW w:w="568" w:type="dxa"/>
          </w:tcPr>
          <w:p w:rsidR="000E3149" w:rsidRDefault="0090342D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Кассовая книга (форма 0504514)</w:t>
            </w:r>
          </w:p>
        </w:tc>
        <w:tc>
          <w:tcPr>
            <w:tcW w:w="711" w:type="dxa"/>
          </w:tcPr>
          <w:p w:rsidR="000E3149" w:rsidRDefault="000E3149" w:rsidP="000E314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0E3149" w:rsidRDefault="00D53E58" w:rsidP="000E3149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75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конце рабочего дня в случае получения или выдачи денежных средств, денежных документов</w:t>
            </w:r>
          </w:p>
        </w:tc>
        <w:tc>
          <w:tcPr>
            <w:tcW w:w="896" w:type="dxa"/>
            <w:gridSpan w:val="3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выдачи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денежных средств, денежных документов</w:t>
            </w:r>
          </w:p>
        </w:tc>
        <w:tc>
          <w:tcPr>
            <w:tcW w:w="843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или вы-дачи денежных средств, денежных документов</w:t>
            </w:r>
          </w:p>
        </w:tc>
        <w:tc>
          <w:tcPr>
            <w:tcW w:w="1134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отражения в учете выдачи </w:t>
            </w:r>
          </w:p>
        </w:tc>
        <w:tc>
          <w:tcPr>
            <w:tcW w:w="992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внутреннего пользования</w:t>
            </w:r>
          </w:p>
        </w:tc>
        <w:tc>
          <w:tcPr>
            <w:tcW w:w="1276" w:type="dxa"/>
          </w:tcPr>
          <w:p w:rsidR="000E3149" w:rsidRDefault="000E3149" w:rsidP="000E31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 по истечении пяти лет (при условии завершения проверки)</w:t>
            </w:r>
          </w:p>
        </w:tc>
      </w:tr>
      <w:tr w:rsidR="005C3050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5C3050" w:rsidRDefault="00B72044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4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результатах инвентаризации наличных денежных средств (форма 0510836)</w:t>
            </w:r>
          </w:p>
        </w:tc>
        <w:tc>
          <w:tcPr>
            <w:tcW w:w="711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из состава инвентаризационной комиссии </w:t>
            </w:r>
          </w:p>
        </w:tc>
        <w:tc>
          <w:tcPr>
            <w:tcW w:w="1175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5C3050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C3050" w:rsidRPr="00D53E58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Члены инвентаризационной комиссии </w:t>
            </w:r>
          </w:p>
        </w:tc>
        <w:tc>
          <w:tcPr>
            <w:tcW w:w="1175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050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C3050" w:rsidRPr="00D53E58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инвентаризационной комиссии</w:t>
            </w:r>
          </w:p>
        </w:tc>
        <w:tc>
          <w:tcPr>
            <w:tcW w:w="1175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5C3050" w:rsidRPr="0077446E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050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C3050" w:rsidRPr="00D53E58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5C3050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3050" w:rsidRPr="000E3149" w:rsidRDefault="005C3050" w:rsidP="005C3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DEB" w:rsidTr="00B72044">
        <w:trPr>
          <w:gridAfter w:val="1"/>
          <w:wAfter w:w="22" w:type="dxa"/>
        </w:trPr>
        <w:tc>
          <w:tcPr>
            <w:tcW w:w="568" w:type="dxa"/>
          </w:tcPr>
          <w:p w:rsidR="00D57DEB" w:rsidRDefault="00B72044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4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 регистрации приходных и расходных кассовых документов (форма 0310003)</w:t>
            </w:r>
          </w:p>
        </w:tc>
        <w:tc>
          <w:tcPr>
            <w:tcW w:w="711" w:type="dxa"/>
          </w:tcPr>
          <w:p w:rsidR="00D57DEB" w:rsidRDefault="00D57DEB" w:rsidP="00D57DE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D57DEB" w:rsidRDefault="00D53E58" w:rsidP="00D57DEB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75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последний рабочий день финансового года  </w:t>
            </w:r>
          </w:p>
        </w:tc>
        <w:tc>
          <w:tcPr>
            <w:tcW w:w="896" w:type="dxa"/>
            <w:gridSpan w:val="3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завершения финансового года</w:t>
            </w:r>
          </w:p>
        </w:tc>
        <w:tc>
          <w:tcPr>
            <w:tcW w:w="843" w:type="dxa"/>
            <w:gridSpan w:val="2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завершения финансового года</w:t>
            </w:r>
          </w:p>
        </w:tc>
        <w:tc>
          <w:tcPr>
            <w:tcW w:w="1134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получения </w:t>
            </w:r>
          </w:p>
        </w:tc>
        <w:tc>
          <w:tcPr>
            <w:tcW w:w="992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внутреннего пользования</w:t>
            </w:r>
          </w:p>
        </w:tc>
        <w:tc>
          <w:tcPr>
            <w:tcW w:w="1276" w:type="dxa"/>
          </w:tcPr>
          <w:p w:rsidR="00D57DEB" w:rsidRDefault="00D57DEB" w:rsidP="00D57D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 по истечении пяти лет (при условии завершения проверки)</w:t>
            </w:r>
          </w:p>
        </w:tc>
      </w:tr>
      <w:tr w:rsidR="00BE7512" w:rsidTr="00B72044">
        <w:trPr>
          <w:gridAfter w:val="1"/>
          <w:wAfter w:w="22" w:type="dxa"/>
        </w:trPr>
        <w:tc>
          <w:tcPr>
            <w:tcW w:w="568" w:type="dxa"/>
          </w:tcPr>
          <w:p w:rsidR="00BE7512" w:rsidRDefault="00B72044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4" w:type="dxa"/>
          </w:tcPr>
          <w:p w:rsidR="00BE7512" w:rsidRDefault="008E2189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о приемке, акты оказанных услуг, накладные, р</w:t>
            </w:r>
            <w:r w:rsidR="00BE7512">
              <w:rPr>
                <w:rFonts w:ascii="Times New Roman" w:hAnsi="Times New Roman" w:cs="Times New Roman"/>
                <w:sz w:val="18"/>
                <w:szCs w:val="18"/>
              </w:rPr>
              <w:t xml:space="preserve">еестры и другие документы на проведение </w:t>
            </w:r>
            <w:r w:rsidR="00BE75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кассового расхода (форма произвольная)</w:t>
            </w:r>
          </w:p>
        </w:tc>
        <w:tc>
          <w:tcPr>
            <w:tcW w:w="711" w:type="dxa"/>
          </w:tcPr>
          <w:p w:rsidR="00BE7512" w:rsidRDefault="00BE7512" w:rsidP="00BE75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852" w:type="dxa"/>
          </w:tcPr>
          <w:p w:rsidR="00BE7512" w:rsidRDefault="00D53E58" w:rsidP="00BE7512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512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Ежедневно, по мере необходимости</w:t>
            </w:r>
          </w:p>
        </w:tc>
        <w:tc>
          <w:tcPr>
            <w:tcW w:w="896" w:type="dxa"/>
            <w:gridSpan w:val="3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7512">
              <w:rPr>
                <w:rFonts w:ascii="Times New Roman" w:hAnsi="Times New Roman" w:cs="Times New Roman"/>
                <w:sz w:val="18"/>
                <w:szCs w:val="18"/>
              </w:rPr>
              <w:t>Ежедневно, по мере необходимости</w:t>
            </w:r>
          </w:p>
        </w:tc>
        <w:tc>
          <w:tcPr>
            <w:tcW w:w="843" w:type="dxa"/>
            <w:gridSpan w:val="2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банковский операций</w:t>
            </w:r>
          </w:p>
        </w:tc>
        <w:tc>
          <w:tcPr>
            <w:tcW w:w="1135" w:type="dxa"/>
            <w:gridSpan w:val="2"/>
          </w:tcPr>
          <w:p w:rsidR="00BE7512" w:rsidRDefault="000A7DAB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Два</w:t>
            </w:r>
            <w:r w:rsidR="00BE7512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дня после получения</w:t>
            </w:r>
          </w:p>
        </w:tc>
        <w:tc>
          <w:tcPr>
            <w:tcW w:w="1134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BE7512" w:rsidRDefault="008E2189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заявок на кассовый расход</w:t>
            </w:r>
            <w:r w:rsidR="00BE75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внутреннего пользования</w:t>
            </w:r>
          </w:p>
        </w:tc>
        <w:tc>
          <w:tcPr>
            <w:tcW w:w="1276" w:type="dxa"/>
          </w:tcPr>
          <w:p w:rsidR="00BE7512" w:rsidRDefault="00BE7512" w:rsidP="00BE7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BE7512" w:rsidRDefault="00BE7512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7603F3" w:rsidTr="00B72044">
        <w:trPr>
          <w:gridAfter w:val="1"/>
          <w:wAfter w:w="22" w:type="dxa"/>
          <w:trHeight w:val="863"/>
        </w:trPr>
        <w:tc>
          <w:tcPr>
            <w:tcW w:w="568" w:type="dxa"/>
            <w:vMerge w:val="restart"/>
          </w:tcPr>
          <w:p w:rsidR="007603F3" w:rsidRDefault="00B72044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4" w:type="dxa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Заявка на кассовый расход (форма 0531801, 0531851)</w:t>
            </w:r>
            <w:r w:rsidR="001D2FC6">
              <w:rPr>
                <w:rFonts w:ascii="Times New Roman" w:hAnsi="Times New Roman" w:cs="Times New Roman"/>
                <w:sz w:val="18"/>
                <w:szCs w:val="18"/>
              </w:rPr>
              <w:t>, уведомления об уточнении принадлежности платежа</w:t>
            </w:r>
          </w:p>
        </w:tc>
        <w:tc>
          <w:tcPr>
            <w:tcW w:w="711" w:type="dxa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7603F3" w:rsidRDefault="007603F3" w:rsidP="008E2189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банковских </w:t>
            </w: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операций</w:t>
            </w:r>
          </w:p>
        </w:tc>
        <w:tc>
          <w:tcPr>
            <w:tcW w:w="1175" w:type="dxa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7603F3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  <w:r w:rsidR="007603F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96" w:type="dxa"/>
            <w:gridSpan w:val="3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Одновременно с выпиской из лицевого счета</w:t>
            </w:r>
          </w:p>
        </w:tc>
        <w:tc>
          <w:tcPr>
            <w:tcW w:w="843" w:type="dxa"/>
            <w:gridSpan w:val="2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7603F3" w:rsidRDefault="00FA47C6" w:rsidP="00FA47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47C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FA47C6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7603F3" w:rsidRDefault="00FA47C6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  <w:vMerge w:val="restart"/>
          </w:tcPr>
          <w:p w:rsidR="007603F3" w:rsidRDefault="007603F3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7603F3" w:rsidRDefault="00FA47C6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рабочий день месяца, следующего за отчетным</w:t>
            </w:r>
            <w:r w:rsidR="007603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7603F3" w:rsidRDefault="00FA47C6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47C6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7603F3" w:rsidRDefault="007603F3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 w:rsidR="002E4CA5">
              <w:rPr>
                <w:rFonts w:ascii="Times New Roman" w:hAnsi="Times New Roman" w:cs="Times New Roman"/>
                <w:sz w:val="18"/>
                <w:szCs w:val="18"/>
              </w:rPr>
              <w:t>банковских</w:t>
            </w:r>
            <w:r w:rsidRPr="000E3149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 по истечении пяти лет (при условии завершения проверки)</w:t>
            </w:r>
          </w:p>
        </w:tc>
      </w:tr>
      <w:tr w:rsidR="002E4CA5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E4CA5" w:rsidRPr="00D53E58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2E4CA5" w:rsidRDefault="002E4CA5" w:rsidP="002E4CA5">
            <w:r w:rsidRPr="00C22C5A">
              <w:rPr>
                <w:rFonts w:ascii="Times New Roman" w:hAnsi="Times New Roman" w:cs="Times New Roman"/>
                <w:sz w:val="18"/>
                <w:szCs w:val="18"/>
              </w:rPr>
              <w:t xml:space="preserve">В день создания до направления в орган казначейства  </w:t>
            </w:r>
          </w:p>
        </w:tc>
        <w:tc>
          <w:tcPr>
            <w:tcW w:w="896" w:type="dxa"/>
            <w:gridSpan w:val="3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E4CA5" w:rsidRPr="000E3149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CA5" w:rsidRPr="000E3149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CA5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E4CA5" w:rsidRPr="00D53E58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 ручная</w:t>
            </w:r>
          </w:p>
        </w:tc>
        <w:tc>
          <w:tcPr>
            <w:tcW w:w="1169" w:type="dxa"/>
          </w:tcPr>
          <w:p w:rsidR="002E4CA5" w:rsidRDefault="002E4CA5" w:rsidP="002E4CA5">
            <w:r w:rsidRPr="00C22C5A">
              <w:rPr>
                <w:rFonts w:ascii="Times New Roman" w:hAnsi="Times New Roman" w:cs="Times New Roman"/>
                <w:sz w:val="18"/>
                <w:szCs w:val="18"/>
              </w:rPr>
              <w:t xml:space="preserve">В день создания до направления в орган казначейства  </w:t>
            </w:r>
          </w:p>
        </w:tc>
        <w:tc>
          <w:tcPr>
            <w:tcW w:w="896" w:type="dxa"/>
            <w:gridSpan w:val="3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E4CA5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E4CA5" w:rsidRPr="000E3149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4CA5" w:rsidRPr="000E3149" w:rsidRDefault="002E4CA5" w:rsidP="002E4C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0B23" w:rsidTr="00B72044">
        <w:trPr>
          <w:gridAfter w:val="1"/>
          <w:wAfter w:w="22" w:type="dxa"/>
        </w:trPr>
        <w:tc>
          <w:tcPr>
            <w:tcW w:w="568" w:type="dxa"/>
          </w:tcPr>
          <w:p w:rsidR="00A40B23" w:rsidRDefault="00B72044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4" w:type="dxa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лицевого счета получателя бюджетных средств </w:t>
            </w:r>
          </w:p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(форма 0531759)</w:t>
            </w:r>
          </w:p>
        </w:tc>
        <w:tc>
          <w:tcPr>
            <w:tcW w:w="711" w:type="dxa"/>
          </w:tcPr>
          <w:p w:rsidR="00A40B23" w:rsidRDefault="00A40B23" w:rsidP="00A40B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A40B23" w:rsidRDefault="00D53E58" w:rsidP="00A40B23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A40B23" w:rsidRDefault="00A40B23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банковски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</w:t>
            </w:r>
          </w:p>
        </w:tc>
        <w:tc>
          <w:tcPr>
            <w:tcW w:w="1175" w:type="dxa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896" w:type="dxa"/>
            <w:gridSpan w:val="3"/>
          </w:tcPr>
          <w:p w:rsidR="00A40B23" w:rsidRDefault="00E72C44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C44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отражения операций на лицевом счете</w:t>
            </w:r>
          </w:p>
        </w:tc>
        <w:tc>
          <w:tcPr>
            <w:tcW w:w="843" w:type="dxa"/>
            <w:gridSpan w:val="2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A40B23" w:rsidRDefault="00A40B23" w:rsidP="008C3BB3">
            <w:pPr>
              <w:spacing w:after="0" w:line="240" w:lineRule="auto"/>
              <w:rPr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</w:t>
            </w:r>
            <w:r w:rsidR="008C3BB3">
              <w:rPr>
                <w:rFonts w:ascii="Times New Roman" w:hAnsi="Times New Roman" w:cs="Times New Roman"/>
                <w:sz w:val="18"/>
                <w:szCs w:val="18"/>
              </w:rPr>
              <w:t>после получения</w:t>
            </w:r>
          </w:p>
        </w:tc>
        <w:tc>
          <w:tcPr>
            <w:tcW w:w="1134" w:type="dxa"/>
          </w:tcPr>
          <w:p w:rsidR="00A40B23" w:rsidRDefault="00A40B23" w:rsidP="00A40B23">
            <w:pPr>
              <w:spacing w:after="0" w:line="240" w:lineRule="auto"/>
              <w:rPr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A40B23" w:rsidRDefault="00A40B2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</w:t>
            </w:r>
            <w:r w:rsidR="008C3BB3">
              <w:rPr>
                <w:rFonts w:ascii="Times New Roman" w:hAnsi="Times New Roman" w:cs="Times New Roman"/>
                <w:sz w:val="18"/>
                <w:szCs w:val="18"/>
              </w:rPr>
              <w:t>отчетного месяца</w:t>
            </w:r>
          </w:p>
        </w:tc>
        <w:tc>
          <w:tcPr>
            <w:tcW w:w="992" w:type="dxa"/>
          </w:tcPr>
          <w:p w:rsidR="00A40B23" w:rsidRDefault="00A40B23" w:rsidP="00A40B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A40B23" w:rsidRPr="00A40B23" w:rsidRDefault="00A40B23" w:rsidP="00A40B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A40B23" w:rsidRDefault="00A40B23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8C3BB3" w:rsidTr="00B72044">
        <w:trPr>
          <w:gridAfter w:val="1"/>
          <w:wAfter w:w="22" w:type="dxa"/>
        </w:trPr>
        <w:tc>
          <w:tcPr>
            <w:tcW w:w="568" w:type="dxa"/>
          </w:tcPr>
          <w:p w:rsidR="008C3BB3" w:rsidRDefault="00B72044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4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лицевого счета администратора доходов бюджета (форма 0531761)</w:t>
            </w:r>
          </w:p>
        </w:tc>
        <w:tc>
          <w:tcPr>
            <w:tcW w:w="711" w:type="dxa"/>
          </w:tcPr>
          <w:p w:rsidR="008C3BB3" w:rsidRDefault="008C3BB3" w:rsidP="008C3B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8C3BB3" w:rsidRDefault="00D53E58" w:rsidP="008C3BB3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8C3BB3" w:rsidRDefault="008C3BB3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банковски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</w:t>
            </w:r>
          </w:p>
        </w:tc>
        <w:tc>
          <w:tcPr>
            <w:tcW w:w="1175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896" w:type="dxa"/>
            <w:gridSpan w:val="3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отражения операций на лицевом счете</w:t>
            </w:r>
          </w:p>
        </w:tc>
        <w:tc>
          <w:tcPr>
            <w:tcW w:w="843" w:type="dxa"/>
            <w:gridSpan w:val="2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доходов</w:t>
            </w:r>
          </w:p>
        </w:tc>
        <w:tc>
          <w:tcPr>
            <w:tcW w:w="1135" w:type="dxa"/>
            <w:gridSpan w:val="2"/>
          </w:tcPr>
          <w:p w:rsidR="008C3BB3" w:rsidRDefault="008C3BB3" w:rsidP="008C3BB3">
            <w:r w:rsidRPr="00623523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8C3BB3" w:rsidRDefault="008C3BB3" w:rsidP="008C3BB3">
            <w:pPr>
              <w:spacing w:after="0" w:line="240" w:lineRule="auto"/>
              <w:rPr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8C3BB3" w:rsidRDefault="008C3BB3" w:rsidP="008C3BB3">
            <w:r w:rsidRPr="007C3907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отчетного </w:t>
            </w:r>
            <w:r w:rsidRPr="007C39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месяца</w:t>
            </w:r>
          </w:p>
        </w:tc>
        <w:tc>
          <w:tcPr>
            <w:tcW w:w="992" w:type="dxa"/>
          </w:tcPr>
          <w:p w:rsidR="008C3BB3" w:rsidRDefault="008C3BB3" w:rsidP="008C3B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факта хозяйственной жизни</w:t>
            </w:r>
          </w:p>
        </w:tc>
        <w:tc>
          <w:tcPr>
            <w:tcW w:w="1276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C44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E72C44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E72C44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доходов</w:t>
            </w:r>
            <w:r w:rsidRPr="00E72C44">
              <w:rPr>
                <w:rFonts w:ascii="Times New Roman" w:hAnsi="Times New Roman" w:cs="Times New Roman"/>
                <w:sz w:val="18"/>
                <w:szCs w:val="18"/>
              </w:rPr>
              <w:t xml:space="preserve"> по истечении пяти лет (при </w:t>
            </w:r>
            <w:r w:rsidRPr="00E72C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условии завершения проверки)</w:t>
            </w:r>
          </w:p>
        </w:tc>
      </w:tr>
      <w:tr w:rsidR="008C3BB3" w:rsidTr="00B72044">
        <w:trPr>
          <w:gridAfter w:val="1"/>
          <w:wAfter w:w="22" w:type="dxa"/>
        </w:trPr>
        <w:tc>
          <w:tcPr>
            <w:tcW w:w="568" w:type="dxa"/>
          </w:tcPr>
          <w:p w:rsidR="008C3BB3" w:rsidRDefault="00B72044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4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лицевого счета для учета операций со средствами, поступающими во временное распоряжение получателя бюджетных средств (форма 0531762)</w:t>
            </w:r>
          </w:p>
        </w:tc>
        <w:tc>
          <w:tcPr>
            <w:tcW w:w="711" w:type="dxa"/>
          </w:tcPr>
          <w:p w:rsidR="008C3BB3" w:rsidRDefault="008C3BB3" w:rsidP="008C3B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8C3BB3" w:rsidRDefault="00D53E58" w:rsidP="008C3BB3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8C3BB3" w:rsidRDefault="008C3BB3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банковски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</w:t>
            </w:r>
          </w:p>
        </w:tc>
        <w:tc>
          <w:tcPr>
            <w:tcW w:w="1175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896" w:type="dxa"/>
            <w:gridSpan w:val="3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отражения операций на лицевом счете</w:t>
            </w:r>
          </w:p>
        </w:tc>
        <w:tc>
          <w:tcPr>
            <w:tcW w:w="843" w:type="dxa"/>
            <w:gridSpan w:val="2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8C3BB3" w:rsidRDefault="008C3BB3" w:rsidP="008C3BB3">
            <w:r w:rsidRPr="00623523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8C3BB3" w:rsidRDefault="008C3BB3" w:rsidP="008C3BB3">
            <w:pPr>
              <w:spacing w:after="0" w:line="240" w:lineRule="auto"/>
              <w:rPr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8C3BB3" w:rsidRDefault="008C3BB3" w:rsidP="008C3BB3">
            <w:r w:rsidRPr="007C390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отчетного месяца</w:t>
            </w:r>
          </w:p>
        </w:tc>
        <w:tc>
          <w:tcPr>
            <w:tcW w:w="992" w:type="dxa"/>
          </w:tcPr>
          <w:p w:rsidR="008C3BB3" w:rsidRDefault="008C3BB3" w:rsidP="008C3B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8C3BB3" w:rsidRDefault="008C3BB3" w:rsidP="008C3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  <w:r w:rsidRPr="00E72C44">
              <w:rPr>
                <w:rFonts w:ascii="Times New Roman" w:hAnsi="Times New Roman" w:cs="Times New Roman"/>
                <w:sz w:val="18"/>
                <w:szCs w:val="18"/>
              </w:rPr>
              <w:t xml:space="preserve"> по истечении пяти лет (при условии завершения проверки)</w:t>
            </w:r>
          </w:p>
        </w:tc>
      </w:tr>
      <w:tr w:rsidR="00EB592E" w:rsidTr="00B72044">
        <w:trPr>
          <w:gridAfter w:val="1"/>
          <w:wAfter w:w="22" w:type="dxa"/>
        </w:trPr>
        <w:tc>
          <w:tcPr>
            <w:tcW w:w="568" w:type="dxa"/>
          </w:tcPr>
          <w:p w:rsidR="00EB592E" w:rsidRDefault="00B72044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4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Ежемесячные отчеты о состоянии лицевых счетов (формы 0531786, 0531787,0531788), справка о перечислении поступлений в бюджеты ф.0531468, справки об исполнении бюджетных и денежных обязательств, справка о денежных обязательствах ф.0506602</w:t>
            </w:r>
          </w:p>
        </w:tc>
        <w:tc>
          <w:tcPr>
            <w:tcW w:w="711" w:type="dxa"/>
          </w:tcPr>
          <w:p w:rsidR="00EB592E" w:rsidRDefault="00EB592E" w:rsidP="00EB592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EB592E" w:rsidRDefault="00D53E58" w:rsidP="00EB592E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EB592E" w:rsidRDefault="00EB592E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EB592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банковски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</w:t>
            </w:r>
          </w:p>
        </w:tc>
        <w:tc>
          <w:tcPr>
            <w:tcW w:w="1175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896" w:type="dxa"/>
            <w:gridSpan w:val="3"/>
          </w:tcPr>
          <w:p w:rsidR="00EB592E" w:rsidRDefault="008E2189" w:rsidP="008E2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Первый </w:t>
            </w:r>
            <w:r w:rsidR="00EB592E"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рабочий день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месяца, следующего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EB592E" w:rsidRPr="00EB592E">
              <w:rPr>
                <w:rFonts w:ascii="Times New Roman" w:hAnsi="Times New Roman" w:cs="Times New Roman"/>
                <w:sz w:val="18"/>
                <w:szCs w:val="18"/>
              </w:rPr>
              <w:t>отчетн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</w:t>
            </w:r>
            <w:proofErr w:type="spellEnd"/>
          </w:p>
        </w:tc>
        <w:tc>
          <w:tcPr>
            <w:tcW w:w="843" w:type="dxa"/>
            <w:gridSpan w:val="2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бумаге, цифровой способ (папка обмена в форматах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RTF</w:t>
            </w:r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TFF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3" w:type="dxa"/>
            <w:gridSpan w:val="2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35" w:type="dxa"/>
            <w:gridSpan w:val="2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1134" w:type="dxa"/>
          </w:tcPr>
          <w:p w:rsidR="00EB592E" w:rsidRDefault="00EB592E" w:rsidP="00EB592E">
            <w:pPr>
              <w:spacing w:after="0" w:line="240" w:lineRule="auto"/>
              <w:rPr>
                <w:sz w:val="18"/>
                <w:szCs w:val="18"/>
              </w:rPr>
            </w:pPr>
            <w:r w:rsidRPr="00A40B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A40B23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EB592E" w:rsidRDefault="00EB592E" w:rsidP="00EB592E">
            <w:r w:rsidRPr="00EB592E"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EB592E" w:rsidRDefault="00EB592E" w:rsidP="00EB59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EB592E" w:rsidRDefault="00EB592E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8B468F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8B468F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4" w:type="dxa"/>
            <w:vMerge w:val="restart"/>
          </w:tcPr>
          <w:p w:rsidR="008B468F" w:rsidRP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Расходное расписание (форма  </w:t>
            </w:r>
            <w:r w:rsidR="0093598E" w:rsidRPr="0093598E">
              <w:rPr>
                <w:rFonts w:ascii="Times New Roman" w:hAnsi="Times New Roman" w:cs="Times New Roman"/>
                <w:sz w:val="18"/>
                <w:szCs w:val="18"/>
              </w:rPr>
              <w:t>0531722)</w:t>
            </w:r>
          </w:p>
        </w:tc>
        <w:tc>
          <w:tcPr>
            <w:tcW w:w="711" w:type="dxa"/>
            <w:vMerge w:val="restart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8B468F" w:rsidRDefault="00D53E58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  <w:vMerge w:val="restart"/>
          </w:tcPr>
          <w:p w:rsidR="008B468F" w:rsidRDefault="008B468F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EB592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 w:rsidRPr="00EB59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банковски</w:t>
            </w:r>
            <w:r w:rsidR="000A7D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B592E">
              <w:rPr>
                <w:rFonts w:ascii="Times New Roman" w:hAnsi="Times New Roman" w:cs="Times New Roman"/>
                <w:sz w:val="18"/>
                <w:szCs w:val="18"/>
              </w:rPr>
              <w:t xml:space="preserve"> операций</w:t>
            </w:r>
          </w:p>
        </w:tc>
        <w:tc>
          <w:tcPr>
            <w:tcW w:w="1175" w:type="dxa"/>
            <w:vMerge w:val="restart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896" w:type="dxa"/>
            <w:gridSpan w:val="3"/>
            <w:vMerge w:val="restart"/>
          </w:tcPr>
          <w:p w:rsidR="008B468F" w:rsidRPr="00EB592E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отражения </w:t>
            </w:r>
            <w:r w:rsidRPr="000846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операций на лицевом счете</w:t>
            </w:r>
          </w:p>
        </w:tc>
        <w:tc>
          <w:tcPr>
            <w:tcW w:w="843" w:type="dxa"/>
            <w:gridSpan w:val="2"/>
            <w:vMerge w:val="restart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получения</w:t>
            </w:r>
          </w:p>
        </w:tc>
        <w:tc>
          <w:tcPr>
            <w:tcW w:w="1134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CD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 w:rsidRPr="008A6C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завершения отчетного месяца</w:t>
            </w:r>
          </w:p>
        </w:tc>
        <w:tc>
          <w:tcPr>
            <w:tcW w:w="992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8B468F" w:rsidRPr="000846B1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сдачи в архив проку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ратуры области для постоянного хранения</w:t>
            </w:r>
          </w:p>
        </w:tc>
      </w:tr>
      <w:tr w:rsidR="008B468F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35" w:type="dxa"/>
            <w:gridSpan w:val="2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 даты отражения на лицевом счете</w:t>
            </w:r>
          </w:p>
        </w:tc>
        <w:tc>
          <w:tcPr>
            <w:tcW w:w="1134" w:type="dxa"/>
          </w:tcPr>
          <w:p w:rsidR="008B468F" w:rsidRPr="008A6CD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8B468F" w:rsidRDefault="000A7DAB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Одинрабочий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468F" w:rsidRPr="000846B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r w:rsidR="008B468F"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 с даты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размещения сведений в ГИИС Электронный бюджет</w:t>
            </w:r>
          </w:p>
        </w:tc>
        <w:tc>
          <w:tcPr>
            <w:tcW w:w="992" w:type="dxa"/>
          </w:tcPr>
          <w:p w:rsidR="008B468F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внесения изменений в бюджетную смету в ГИИС «Электронный бюджет»</w:t>
            </w:r>
          </w:p>
        </w:tc>
        <w:tc>
          <w:tcPr>
            <w:tcW w:w="1276" w:type="dxa"/>
            <w:vMerge/>
          </w:tcPr>
          <w:p w:rsidR="008B468F" w:rsidRPr="000846B1" w:rsidRDefault="008B468F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0846B1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4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лимитах бюджетных обязательств (форма 0504822)</w:t>
            </w:r>
          </w:p>
        </w:tc>
        <w:tc>
          <w:tcPr>
            <w:tcW w:w="711" w:type="dxa"/>
            <w:vMerge w:val="restart"/>
          </w:tcPr>
          <w:p w:rsidR="000846B1" w:rsidRDefault="000846B1" w:rsidP="000846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0846B1" w:rsidRDefault="00D53E58" w:rsidP="000846B1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75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размещения в информационном ресурсе «Ведение бюджетных смет»</w:t>
            </w:r>
          </w:p>
        </w:tc>
        <w:tc>
          <w:tcPr>
            <w:tcW w:w="896" w:type="dxa"/>
            <w:gridSpan w:val="3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размещения</w:t>
            </w:r>
          </w:p>
        </w:tc>
        <w:tc>
          <w:tcPr>
            <w:tcW w:w="84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размещения</w:t>
            </w:r>
          </w:p>
        </w:tc>
        <w:tc>
          <w:tcPr>
            <w:tcW w:w="1134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CD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 w:rsidRPr="008A6C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завершения отчетного месяца</w:t>
            </w:r>
          </w:p>
        </w:tc>
        <w:tc>
          <w:tcPr>
            <w:tcW w:w="99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0846B1" w:rsidRP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0846B1" w:rsidRDefault="000846B1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0846B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35" w:type="dxa"/>
            <w:gridSpan w:val="2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 даты создания уведомления</w:t>
            </w:r>
          </w:p>
        </w:tc>
        <w:tc>
          <w:tcPr>
            <w:tcW w:w="1134" w:type="dxa"/>
          </w:tcPr>
          <w:p w:rsidR="000846B1" w:rsidRPr="008A6CDF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6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 </w:t>
            </w:r>
            <w:proofErr w:type="spellStart"/>
            <w:r w:rsidRPr="000846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0846B1" w:rsidRDefault="000A7DAB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7DAB">
              <w:rPr>
                <w:rFonts w:ascii="Times New Roman" w:hAnsi="Times New Roman" w:cs="Times New Roman"/>
                <w:sz w:val="18"/>
                <w:szCs w:val="18"/>
              </w:rPr>
              <w:t>Одинрабочий</w:t>
            </w:r>
            <w:proofErr w:type="spellEnd"/>
            <w:r w:rsidRPr="000A7DAB">
              <w:rPr>
                <w:rFonts w:ascii="Times New Roman" w:hAnsi="Times New Roman" w:cs="Times New Roman"/>
                <w:sz w:val="18"/>
                <w:szCs w:val="18"/>
              </w:rPr>
              <w:t xml:space="preserve"> день с даты размещения сведений в ГИИС Электронный </w:t>
            </w:r>
            <w:r w:rsidRPr="000A7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внесения изменений в бюджетную смету в ГИИС «Электронный бюджет»</w:t>
            </w:r>
          </w:p>
        </w:tc>
        <w:tc>
          <w:tcPr>
            <w:tcW w:w="1276" w:type="dxa"/>
            <w:vMerge/>
          </w:tcPr>
          <w:p w:rsidR="000846B1" w:rsidRPr="000846B1" w:rsidRDefault="000846B1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c>
          <w:tcPr>
            <w:tcW w:w="15902" w:type="dxa"/>
            <w:gridSpan w:val="22"/>
          </w:tcPr>
          <w:p w:rsidR="000846B1" w:rsidRDefault="000846B1" w:rsidP="0008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по оплате труда, пособиям и компенсациям</w:t>
            </w:r>
          </w:p>
        </w:tc>
      </w:tr>
      <w:tr w:rsidR="0090342D" w:rsidTr="00B72044">
        <w:trPr>
          <w:gridAfter w:val="1"/>
          <w:wAfter w:w="22" w:type="dxa"/>
          <w:trHeight w:val="4347"/>
        </w:trPr>
        <w:tc>
          <w:tcPr>
            <w:tcW w:w="568" w:type="dxa"/>
          </w:tcPr>
          <w:p w:rsidR="0090342D" w:rsidRDefault="00B72044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4" w:type="dxa"/>
          </w:tcPr>
          <w:p w:rsidR="0090342D" w:rsidRDefault="0090342D" w:rsidP="00945D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Приказы о назначении на должность, принятии на работу (с анкетными данными), приказы об установлении надбавок, увольнении, предоставлении отпуска, списки лиц, имеющих право на выплату пенсионной надбавки и др.</w:t>
            </w:r>
          </w:p>
        </w:tc>
        <w:tc>
          <w:tcPr>
            <w:tcW w:w="711" w:type="dxa"/>
          </w:tcPr>
          <w:p w:rsidR="0090342D" w:rsidRDefault="0090342D" w:rsidP="000846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90342D" w:rsidRDefault="0090342D" w:rsidP="000846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кадров,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межгоррайспецпрокуроры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водителям автомобилей</w:t>
            </w:r>
          </w:p>
        </w:tc>
        <w:tc>
          <w:tcPr>
            <w:tcW w:w="1168" w:type="dxa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отдела кадров</w:t>
            </w:r>
          </w:p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90342D" w:rsidRDefault="0090342D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подписи руководителем</w:t>
            </w:r>
          </w:p>
        </w:tc>
        <w:tc>
          <w:tcPr>
            <w:tcW w:w="843" w:type="dxa"/>
            <w:gridSpan w:val="2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90342D" w:rsidRDefault="0090342D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90342D" w:rsidRDefault="0090342D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проверке журнала операций </w:t>
            </w:r>
          </w:p>
        </w:tc>
        <w:tc>
          <w:tcPr>
            <w:tcW w:w="992" w:type="dxa"/>
          </w:tcPr>
          <w:p w:rsidR="0090342D" w:rsidRDefault="0090342D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90342D" w:rsidRDefault="0090342D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расчет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по заработной плате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667039" w:rsidTr="00B72044">
        <w:trPr>
          <w:gridAfter w:val="1"/>
          <w:wAfter w:w="22" w:type="dxa"/>
        </w:trPr>
        <w:tc>
          <w:tcPr>
            <w:tcW w:w="568" w:type="dxa"/>
          </w:tcPr>
          <w:p w:rsidR="00667039" w:rsidRDefault="00B72044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4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Табель учета использования рабочего времени (форма 0504421)</w:t>
            </w:r>
          </w:p>
        </w:tc>
        <w:tc>
          <w:tcPr>
            <w:tcW w:w="711" w:type="dxa"/>
          </w:tcPr>
          <w:p w:rsidR="00667039" w:rsidRDefault="00667039" w:rsidP="006670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667039" w:rsidRDefault="00667039" w:rsidP="006670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кадров,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межгоррайспецпрокуратуры</w:t>
            </w:r>
            <w:proofErr w:type="spellEnd"/>
          </w:p>
        </w:tc>
        <w:tc>
          <w:tcPr>
            <w:tcW w:w="1168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кадров, главный специалист отдела кадров, 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межгоррайспецпрокуроры</w:t>
            </w:r>
            <w:proofErr w:type="spellEnd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, специалисты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</w:t>
            </w:r>
            <w:proofErr w:type="spellEnd"/>
          </w:p>
        </w:tc>
        <w:tc>
          <w:tcPr>
            <w:tcW w:w="1175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раза в месяц</w:t>
            </w:r>
          </w:p>
        </w:tc>
        <w:tc>
          <w:tcPr>
            <w:tcW w:w="896" w:type="dxa"/>
            <w:gridSpan w:val="3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Не позднее пяти рабочих дней до срока выплаты заработной платы</w:t>
            </w:r>
          </w:p>
        </w:tc>
        <w:tc>
          <w:tcPr>
            <w:tcW w:w="843" w:type="dxa"/>
            <w:gridSpan w:val="2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667039" w:rsidRDefault="00667039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расчет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по заработной плате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667039" w:rsidTr="00B72044">
        <w:trPr>
          <w:gridAfter w:val="1"/>
          <w:wAfter w:w="22" w:type="dxa"/>
        </w:trPr>
        <w:tc>
          <w:tcPr>
            <w:tcW w:w="568" w:type="dxa"/>
          </w:tcPr>
          <w:p w:rsidR="00667039" w:rsidRDefault="00B72044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4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Записка-расчет об исчислении среднего заработка при предоставлении отпуска, увольнении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других случаях (форма 0504425)</w:t>
            </w:r>
          </w:p>
        </w:tc>
        <w:tc>
          <w:tcPr>
            <w:tcW w:w="711" w:type="dxa"/>
          </w:tcPr>
          <w:p w:rsidR="00667039" w:rsidRDefault="00667039" w:rsidP="006670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852" w:type="dxa"/>
          </w:tcPr>
          <w:p w:rsidR="00667039" w:rsidRDefault="00D53E58" w:rsidP="00667039">
            <w:pPr>
              <w:spacing w:after="0" w:line="240" w:lineRule="auto"/>
            </w:pPr>
            <w:r w:rsidRPr="00D53E58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D53E5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заработной плате </w:t>
            </w:r>
          </w:p>
        </w:tc>
        <w:tc>
          <w:tcPr>
            <w:tcW w:w="1175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Собственноручная</w:t>
            </w:r>
          </w:p>
        </w:tc>
        <w:tc>
          <w:tcPr>
            <w:tcW w:w="1169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трех рабочих дней до дня увольнения или 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предоставления отпуска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наличии приказа</w:t>
            </w:r>
          </w:p>
        </w:tc>
        <w:tc>
          <w:tcPr>
            <w:tcW w:w="843" w:type="dxa"/>
            <w:gridSpan w:val="2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расчеты по заработной плате</w:t>
            </w:r>
          </w:p>
        </w:tc>
        <w:tc>
          <w:tcPr>
            <w:tcW w:w="1135" w:type="dxa"/>
            <w:gridSpan w:val="2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 рабочий день со дня получения</w:t>
            </w:r>
            <w:r w:rsidR="001E1574">
              <w:rPr>
                <w:rFonts w:ascii="Times New Roman" w:hAnsi="Times New Roman" w:cs="Times New Roman"/>
                <w:sz w:val="18"/>
                <w:szCs w:val="18"/>
              </w:rPr>
              <w:t xml:space="preserve"> приказа</w:t>
            </w:r>
          </w:p>
        </w:tc>
        <w:tc>
          <w:tcPr>
            <w:tcW w:w="1134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667039" w:rsidRDefault="00667039" w:rsidP="006670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667039" w:rsidRDefault="00667039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расчет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по заработной плате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истечении пяти лет (при условии завершения проверки)</w:t>
            </w:r>
          </w:p>
        </w:tc>
      </w:tr>
      <w:tr w:rsidR="001E1574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1E1574" w:rsidRDefault="00B7204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74" w:type="dxa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Листки нетрудоспособности</w:t>
            </w:r>
          </w:p>
        </w:tc>
        <w:tc>
          <w:tcPr>
            <w:tcW w:w="711" w:type="dxa"/>
            <w:vMerge w:val="restart"/>
          </w:tcPr>
          <w:p w:rsidR="001E1574" w:rsidRDefault="00945D58" w:rsidP="001E15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1E1574" w:rsidRDefault="001E1574" w:rsidP="001E15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68" w:type="dxa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Ежедневно, по факту размещения в СЭД</w:t>
            </w:r>
          </w:p>
        </w:tc>
        <w:tc>
          <w:tcPr>
            <w:tcW w:w="896" w:type="dxa"/>
            <w:gridSpan w:val="3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поступления</w:t>
            </w:r>
          </w:p>
        </w:tc>
        <w:tc>
          <w:tcPr>
            <w:tcW w:w="843" w:type="dxa"/>
            <w:gridSpan w:val="2"/>
            <w:vMerge w:val="restart"/>
          </w:tcPr>
          <w:p w:rsidR="001E1574" w:rsidRDefault="00945D58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  <w:vMerge w:val="restart"/>
          </w:tcPr>
          <w:p w:rsidR="001E1574" w:rsidRDefault="000A7DAB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</w:t>
            </w:r>
            <w:r w:rsidR="001E1574">
              <w:rPr>
                <w:rFonts w:ascii="Times New Roman" w:hAnsi="Times New Roman" w:cs="Times New Roman"/>
                <w:sz w:val="18"/>
                <w:szCs w:val="18"/>
              </w:rPr>
              <w:t xml:space="preserve"> рабочи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1E1574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ня</w:t>
            </w:r>
            <w:r w:rsidR="001E1574">
              <w:rPr>
                <w:rFonts w:ascii="Times New Roman" w:hAnsi="Times New Roman" w:cs="Times New Roman"/>
                <w:sz w:val="18"/>
                <w:szCs w:val="18"/>
              </w:rPr>
              <w:t xml:space="preserve"> со дня получения приказа</w:t>
            </w:r>
          </w:p>
        </w:tc>
        <w:tc>
          <w:tcPr>
            <w:tcW w:w="1134" w:type="dxa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расчет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 по заработной плате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1E1574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кадров</w:t>
            </w:r>
          </w:p>
        </w:tc>
        <w:tc>
          <w:tcPr>
            <w:tcW w:w="1175" w:type="dxa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Ежедневно, в день поступления из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896" w:type="dxa"/>
            <w:gridSpan w:val="3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1574" w:rsidRDefault="001E1574" w:rsidP="001E1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35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72351" w:rsidRDefault="00B72044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4" w:type="dxa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Платежная ведомость (форма 0504403)</w:t>
            </w:r>
          </w:p>
        </w:tc>
        <w:tc>
          <w:tcPr>
            <w:tcW w:w="711" w:type="dxa"/>
            <w:vMerge w:val="restart"/>
          </w:tcPr>
          <w:p w:rsidR="00272351" w:rsidRDefault="00272351" w:rsidP="00CC480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72351" w:rsidRDefault="00272351" w:rsidP="00CC480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68" w:type="dxa"/>
          </w:tcPr>
          <w:p w:rsidR="00272351" w:rsidRDefault="00272351" w:rsidP="00CC480A">
            <w:r w:rsidRPr="00F25941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F25941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F25941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272351" w:rsidRDefault="00272351" w:rsidP="00CC480A">
            <w:r w:rsidRPr="00CB53B0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двух рабочих дней до дня выдачи денежных средств</w:t>
            </w:r>
          </w:p>
        </w:tc>
        <w:tc>
          <w:tcPr>
            <w:tcW w:w="896" w:type="dxa"/>
            <w:gridSpan w:val="3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 двух рабочих дней до   выдачи денежных средств</w:t>
            </w:r>
          </w:p>
        </w:tc>
        <w:tc>
          <w:tcPr>
            <w:tcW w:w="843" w:type="dxa"/>
            <w:gridSpan w:val="2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кассовых операций</w:t>
            </w:r>
          </w:p>
        </w:tc>
        <w:tc>
          <w:tcPr>
            <w:tcW w:w="1135" w:type="dxa"/>
            <w:gridSpan w:val="2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сроки выдачи заработной платы или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межрасчетных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выплат</w:t>
            </w:r>
          </w:p>
        </w:tc>
        <w:tc>
          <w:tcPr>
            <w:tcW w:w="1134" w:type="dxa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выдачи денежных средств</w:t>
            </w:r>
          </w:p>
        </w:tc>
        <w:tc>
          <w:tcPr>
            <w:tcW w:w="992" w:type="dxa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</w:t>
            </w:r>
          </w:p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учету кассовых операций</w:t>
            </w:r>
          </w:p>
          <w:p w:rsidR="00272351" w:rsidRDefault="00272351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27235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72351" w:rsidRPr="00F25941" w:rsidRDefault="00272351" w:rsidP="00CC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72351" w:rsidRDefault="00272351" w:rsidP="00CC480A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35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72351" w:rsidRPr="00F25941" w:rsidRDefault="00272351" w:rsidP="00CC4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72351" w:rsidRDefault="00272351" w:rsidP="00CC480A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2351" w:rsidRDefault="00272351" w:rsidP="00CC48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351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72351" w:rsidRDefault="00B72044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4" w:type="dxa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Расчетно-платежная ведомость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(форма 0504401)</w:t>
            </w:r>
          </w:p>
        </w:tc>
        <w:tc>
          <w:tcPr>
            <w:tcW w:w="711" w:type="dxa"/>
            <w:vMerge w:val="restart"/>
          </w:tcPr>
          <w:p w:rsidR="00272351" w:rsidRDefault="00272351" w:rsidP="002723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852" w:type="dxa"/>
            <w:vMerge w:val="restart"/>
          </w:tcPr>
          <w:p w:rsidR="00272351" w:rsidRDefault="00272351" w:rsidP="002723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68" w:type="dxa"/>
          </w:tcPr>
          <w:p w:rsidR="00272351" w:rsidRDefault="00272351" w:rsidP="00272351">
            <w:r w:rsidRPr="00F25941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F25941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F2594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259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осуществляющие расчеты по заработной плате </w:t>
            </w:r>
          </w:p>
        </w:tc>
        <w:tc>
          <w:tcPr>
            <w:tcW w:w="1175" w:type="dxa"/>
          </w:tcPr>
          <w:p w:rsidR="00272351" w:rsidRDefault="00272351" w:rsidP="00272351">
            <w:r w:rsidRPr="00CB53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Собственноручная</w:t>
            </w:r>
          </w:p>
        </w:tc>
        <w:tc>
          <w:tcPr>
            <w:tcW w:w="1169" w:type="dxa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двух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-чих дней до срока 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платы заработной платы за вторую половину месяца</w:t>
            </w:r>
          </w:p>
        </w:tc>
        <w:tc>
          <w:tcPr>
            <w:tcW w:w="896" w:type="dxa"/>
            <w:gridSpan w:val="3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позднее двух </w:t>
            </w:r>
            <w:proofErr w:type="spellStart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рабо</w:t>
            </w:r>
            <w:proofErr w:type="spellEnd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 xml:space="preserve">-чих </w:t>
            </w:r>
            <w:r w:rsidRPr="00272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дней до срока выплаты заработной платы за вторую половину месяца</w:t>
            </w:r>
          </w:p>
        </w:tc>
        <w:tc>
          <w:tcPr>
            <w:tcW w:w="843" w:type="dxa"/>
            <w:gridSpan w:val="2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отде</w:t>
            </w:r>
            <w:r w:rsidRPr="00272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лаПТФБУиО</w:t>
            </w:r>
            <w:proofErr w:type="spellEnd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Последний рабочий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отчетного месяца</w:t>
            </w:r>
          </w:p>
        </w:tc>
        <w:tc>
          <w:tcPr>
            <w:tcW w:w="1134" w:type="dxa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Начальник отдела </w:t>
            </w:r>
            <w:proofErr w:type="spellStart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AE224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 дня выдачи денежных средств</w:t>
            </w:r>
          </w:p>
        </w:tc>
        <w:tc>
          <w:tcPr>
            <w:tcW w:w="992" w:type="dxa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факта хо</w:t>
            </w:r>
            <w:r w:rsidRPr="00272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зяйственной жизни</w:t>
            </w:r>
          </w:p>
        </w:tc>
        <w:tc>
          <w:tcPr>
            <w:tcW w:w="1276" w:type="dxa"/>
            <w:vMerge w:val="restart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2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Главные специалисты отдела </w:t>
            </w:r>
            <w:proofErr w:type="spellStart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27235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723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осуществляющие расчеты по заработной плате по истечении пяти лет (при условии завершения проверки)</w:t>
            </w:r>
          </w:p>
        </w:tc>
      </w:tr>
      <w:tr w:rsidR="00272351" w:rsidTr="00B72044">
        <w:trPr>
          <w:gridAfter w:val="1"/>
          <w:wAfter w:w="22" w:type="dxa"/>
          <w:trHeight w:val="894"/>
        </w:trPr>
        <w:tc>
          <w:tcPr>
            <w:tcW w:w="568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72351" w:rsidRPr="00F25941" w:rsidRDefault="00272351" w:rsidP="00272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72351" w:rsidRDefault="00272351" w:rsidP="00272351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351" w:rsidTr="00B72044">
        <w:trPr>
          <w:gridAfter w:val="1"/>
          <w:wAfter w:w="22" w:type="dxa"/>
          <w:trHeight w:val="894"/>
        </w:trPr>
        <w:tc>
          <w:tcPr>
            <w:tcW w:w="568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72351" w:rsidRPr="00F25941" w:rsidRDefault="00272351" w:rsidP="00272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72351" w:rsidRDefault="00272351" w:rsidP="00272351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2351" w:rsidRDefault="00272351" w:rsidP="002723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FA5" w:rsidTr="00B72044">
        <w:trPr>
          <w:gridAfter w:val="1"/>
          <w:wAfter w:w="22" w:type="dxa"/>
          <w:trHeight w:val="894"/>
        </w:trPr>
        <w:tc>
          <w:tcPr>
            <w:tcW w:w="568" w:type="dxa"/>
          </w:tcPr>
          <w:p w:rsidR="00EE6FA5" w:rsidRDefault="00B72044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4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Ведомость доходов физических лиц, облагаемых НДФЛ, страховыми взносами (форма 0509095)</w:t>
            </w:r>
          </w:p>
        </w:tc>
        <w:tc>
          <w:tcPr>
            <w:tcW w:w="711" w:type="dxa"/>
          </w:tcPr>
          <w:p w:rsidR="00EE6FA5" w:rsidRDefault="00EE6FA5" w:rsidP="00EE6F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EE6FA5" w:rsidRDefault="00EE6FA5" w:rsidP="00EE6F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667039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 даты получения дохода</w:t>
            </w:r>
          </w:p>
        </w:tc>
        <w:tc>
          <w:tcPr>
            <w:tcW w:w="896" w:type="dxa"/>
            <w:gridSpan w:val="3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</w:t>
            </w:r>
          </w:p>
        </w:tc>
        <w:tc>
          <w:tcPr>
            <w:tcW w:w="843" w:type="dxa"/>
            <w:gridSpan w:val="2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991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создания</w:t>
            </w:r>
          </w:p>
        </w:tc>
        <w:tc>
          <w:tcPr>
            <w:tcW w:w="1134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7039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EE6FA5" w:rsidRDefault="00EE6FA5" w:rsidP="00EE6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6FA5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795207" w:rsidTr="00B72044">
        <w:trPr>
          <w:gridAfter w:val="1"/>
          <w:wAfter w:w="22" w:type="dxa"/>
          <w:trHeight w:val="894"/>
        </w:trPr>
        <w:tc>
          <w:tcPr>
            <w:tcW w:w="568" w:type="dxa"/>
          </w:tcPr>
          <w:p w:rsidR="00795207" w:rsidRDefault="00B72044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4" w:type="dxa"/>
          </w:tcPr>
          <w:p w:rsidR="00795207" w:rsidRDefault="00795207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Расчетный листок (форма 104-Расч/л)</w:t>
            </w:r>
          </w:p>
        </w:tc>
        <w:tc>
          <w:tcPr>
            <w:tcW w:w="711" w:type="dxa"/>
          </w:tcPr>
          <w:p w:rsidR="00795207" w:rsidRDefault="00795207" w:rsidP="007952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795207" w:rsidRDefault="00795207" w:rsidP="0079520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68" w:type="dxa"/>
          </w:tcPr>
          <w:p w:rsidR="00795207" w:rsidRDefault="00795207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207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795207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795207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</w:tc>
        <w:tc>
          <w:tcPr>
            <w:tcW w:w="1175" w:type="dxa"/>
          </w:tcPr>
          <w:p w:rsidR="00795207" w:rsidRDefault="00795207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795207" w:rsidRDefault="00795207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срока выплаты заработной платы за вторую половину месяца</w:t>
            </w:r>
          </w:p>
        </w:tc>
        <w:tc>
          <w:tcPr>
            <w:tcW w:w="896" w:type="dxa"/>
            <w:gridSpan w:val="3"/>
          </w:tcPr>
          <w:p w:rsidR="00795207" w:rsidRDefault="00795207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207"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срока выплаты заработной платы за вторую половину месяца</w:t>
            </w:r>
          </w:p>
        </w:tc>
        <w:tc>
          <w:tcPr>
            <w:tcW w:w="843" w:type="dxa"/>
            <w:gridSpan w:val="2"/>
          </w:tcPr>
          <w:p w:rsidR="00795207" w:rsidRDefault="00795207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бумаге, на адрес электронной почты в ИСОП</w:t>
            </w:r>
          </w:p>
        </w:tc>
        <w:tc>
          <w:tcPr>
            <w:tcW w:w="983" w:type="dxa"/>
            <w:gridSpan w:val="2"/>
          </w:tcPr>
          <w:p w:rsidR="00795207" w:rsidRDefault="00D20192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Выдаются (направляются) работникам</w:t>
            </w:r>
          </w:p>
        </w:tc>
        <w:tc>
          <w:tcPr>
            <w:tcW w:w="991" w:type="dxa"/>
          </w:tcPr>
          <w:p w:rsidR="00795207" w:rsidRDefault="00D20192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</w:tcPr>
          <w:p w:rsidR="00795207" w:rsidRDefault="00D20192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795207" w:rsidRDefault="00D20192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</w:tcPr>
          <w:p w:rsidR="00795207" w:rsidRDefault="00D20192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</w:tcPr>
          <w:p w:rsidR="00795207" w:rsidRDefault="00D20192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795207" w:rsidRDefault="00DD5F15" w:rsidP="00795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Выдаются на руки</w:t>
            </w:r>
            <w:r w:rsidR="001763C3">
              <w:rPr>
                <w:rFonts w:ascii="Times New Roman" w:hAnsi="Times New Roman" w:cs="Times New Roman"/>
                <w:sz w:val="18"/>
                <w:szCs w:val="18"/>
              </w:rPr>
              <w:t>, направляются по электронной почте</w:t>
            </w:r>
          </w:p>
        </w:tc>
      </w:tr>
      <w:tr w:rsidR="00D20192" w:rsidTr="00B72044">
        <w:trPr>
          <w:gridAfter w:val="1"/>
          <w:wAfter w:w="22" w:type="dxa"/>
          <w:trHeight w:val="894"/>
        </w:trPr>
        <w:tc>
          <w:tcPr>
            <w:tcW w:w="568" w:type="dxa"/>
            <w:vMerge w:val="restart"/>
          </w:tcPr>
          <w:p w:rsidR="0090342D" w:rsidRDefault="0090342D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0192" w:rsidRPr="0090342D" w:rsidRDefault="00B72044" w:rsidP="009034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4" w:type="dxa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Справки о заработной плате (форма 2-НДФЛ,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произвольная)</w:t>
            </w:r>
          </w:p>
        </w:tc>
        <w:tc>
          <w:tcPr>
            <w:tcW w:w="711" w:type="dxa"/>
            <w:vMerge w:val="restart"/>
          </w:tcPr>
          <w:p w:rsidR="00D20192" w:rsidRDefault="00D20192" w:rsidP="00D201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852" w:type="dxa"/>
            <w:vMerge w:val="restart"/>
          </w:tcPr>
          <w:p w:rsidR="00D20192" w:rsidRDefault="00D20192" w:rsidP="00D201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1168" w:type="dxa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207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795207">
              <w:rPr>
                <w:rFonts w:ascii="Times New Roman" w:hAnsi="Times New Roman" w:cs="Times New Roman"/>
                <w:sz w:val="18"/>
                <w:szCs w:val="18"/>
              </w:rPr>
              <w:t>отделаПТФБУиО</w:t>
            </w:r>
            <w:proofErr w:type="spellEnd"/>
            <w:r w:rsidRPr="0079520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952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осуществляющие расчеты по заработной плате </w:t>
            </w:r>
          </w:p>
        </w:tc>
        <w:tc>
          <w:tcPr>
            <w:tcW w:w="1175" w:type="dxa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Собственноручная</w:t>
            </w:r>
          </w:p>
        </w:tc>
        <w:tc>
          <w:tcPr>
            <w:tcW w:w="1169" w:type="dxa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со дня поступления обращения</w:t>
            </w:r>
          </w:p>
        </w:tc>
        <w:tc>
          <w:tcPr>
            <w:tcW w:w="896" w:type="dxa"/>
            <w:gridSpan w:val="3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43" w:type="dxa"/>
            <w:gridSpan w:val="2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Выдаются работникам</w:t>
            </w:r>
          </w:p>
        </w:tc>
        <w:tc>
          <w:tcPr>
            <w:tcW w:w="991" w:type="dxa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</w:t>
            </w:r>
            <w:proofErr w:type="spellStart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отделаПТФБУи</w:t>
            </w:r>
            <w:r w:rsidRPr="00D201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spellEnd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</w:tc>
        <w:tc>
          <w:tcPr>
            <w:tcW w:w="1135" w:type="dxa"/>
            <w:gridSpan w:val="2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выгрузки</w:t>
            </w:r>
          </w:p>
        </w:tc>
        <w:tc>
          <w:tcPr>
            <w:tcW w:w="1134" w:type="dxa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 w:rsidR="00D53E5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2019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vMerge w:val="restart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DD5F15" w:rsidRPr="00DD5F15" w:rsidRDefault="00DD5F15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15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DD5F15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D20192" w:rsidRDefault="00DD5F15" w:rsidP="00DD5F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F15"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(при </w:t>
            </w:r>
            <w:r w:rsidRPr="00DD5F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условии завершения проверки)</w:t>
            </w:r>
          </w:p>
        </w:tc>
      </w:tr>
      <w:tr w:rsidR="00D20192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D20192" w:rsidRPr="00F25941" w:rsidRDefault="00D20192" w:rsidP="00D20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D20192" w:rsidRDefault="00D20192" w:rsidP="00D20192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192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D20192" w:rsidRPr="00F25941" w:rsidRDefault="00D20192" w:rsidP="00D20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D20192" w:rsidRDefault="00D20192" w:rsidP="00D20192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0192" w:rsidRDefault="00D20192" w:rsidP="00D201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6B1" w:rsidTr="00B72044">
        <w:tc>
          <w:tcPr>
            <w:tcW w:w="15902" w:type="dxa"/>
            <w:gridSpan w:val="22"/>
          </w:tcPr>
          <w:p w:rsidR="000846B1" w:rsidRDefault="000846B1" w:rsidP="0008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6B1" w:rsidRDefault="000846B1" w:rsidP="00084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с подотчетными лицами</w:t>
            </w:r>
          </w:p>
        </w:tc>
      </w:tr>
      <w:tr w:rsidR="005F51E5" w:rsidTr="005F51E5">
        <w:trPr>
          <w:gridAfter w:val="1"/>
          <w:wAfter w:w="22" w:type="dxa"/>
          <w:trHeight w:val="1444"/>
        </w:trPr>
        <w:tc>
          <w:tcPr>
            <w:tcW w:w="568" w:type="dxa"/>
            <w:vMerge w:val="restart"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4" w:type="dxa"/>
            <w:vMerge w:val="restart"/>
          </w:tcPr>
          <w:p w:rsidR="0038387B" w:rsidRPr="0038387B" w:rsidRDefault="005F51E5" w:rsidP="003838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 командировании ф.050451</w:t>
            </w:r>
            <w:r w:rsidR="0067680E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67680E" w:rsidRPr="006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680E" w:rsidRPr="0067680E">
              <w:rPr>
                <w:rFonts w:ascii="Times New Roman" w:hAnsi="Times New Roman" w:cs="Times New Roman"/>
                <w:sz w:val="18"/>
                <w:szCs w:val="18"/>
              </w:rPr>
              <w:t>изменени</w:t>
            </w:r>
            <w:r w:rsidR="0067680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7680E" w:rsidRPr="0067680E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о командировании на территории Р</w:t>
            </w:r>
            <w:r w:rsidR="0067680E">
              <w:rPr>
                <w:rFonts w:ascii="Times New Roman" w:hAnsi="Times New Roman" w:cs="Times New Roman"/>
                <w:sz w:val="18"/>
                <w:szCs w:val="18"/>
              </w:rPr>
              <w:t>оссийской Федерации ф. 0504513</w:t>
            </w:r>
            <w:r w:rsidR="0038387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768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387B" w:rsidRPr="0038387B">
              <w:rPr>
                <w:rFonts w:ascii="Times New Roman" w:hAnsi="Times New Roman" w:cs="Times New Roman"/>
                <w:sz w:val="18"/>
                <w:szCs w:val="18"/>
              </w:rPr>
              <w:t>решение о командировании на территорию иностранного государств</w:t>
            </w:r>
            <w:r w:rsidR="0038387B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38387B" w:rsidRPr="0038387B">
              <w:rPr>
                <w:rFonts w:ascii="Times New Roman" w:hAnsi="Times New Roman" w:cs="Times New Roman"/>
                <w:sz w:val="18"/>
                <w:szCs w:val="18"/>
              </w:rPr>
              <w:t>ф. 0504515,</w:t>
            </w:r>
          </w:p>
          <w:p w:rsidR="0038387B" w:rsidRPr="0038387B" w:rsidRDefault="0038387B" w:rsidP="003838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87B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Решения о </w:t>
            </w:r>
            <w:r w:rsidRPr="0038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командировании на терри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торию иностранного государства </w:t>
            </w:r>
            <w:r w:rsidRPr="0038387B">
              <w:rPr>
                <w:rFonts w:ascii="Times New Roman" w:hAnsi="Times New Roman" w:cs="Times New Roman"/>
                <w:sz w:val="18"/>
                <w:szCs w:val="18"/>
              </w:rPr>
              <w:t>ф. 0504516</w:t>
            </w:r>
          </w:p>
          <w:p w:rsidR="005F51E5" w:rsidRDefault="005F51E5" w:rsidP="00676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:rsidR="005F51E5" w:rsidRDefault="005F51E5" w:rsidP="000846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852" w:type="dxa"/>
            <w:vMerge w:val="restart"/>
          </w:tcPr>
          <w:p w:rsidR="005F51E5" w:rsidRDefault="005F51E5" w:rsidP="000846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структурные подразделения</w:t>
            </w:r>
          </w:p>
        </w:tc>
        <w:tc>
          <w:tcPr>
            <w:tcW w:w="1168" w:type="dxa"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591">
              <w:rPr>
                <w:rFonts w:ascii="Times New Roman" w:hAnsi="Times New Roman" w:cs="Times New Roman"/>
                <w:sz w:val="18"/>
                <w:szCs w:val="18"/>
              </w:rPr>
              <w:t>Работник, направляемый в командировку</w:t>
            </w:r>
          </w:p>
        </w:tc>
        <w:tc>
          <w:tcPr>
            <w:tcW w:w="1175" w:type="dxa"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5F51E5" w:rsidRDefault="005F51E5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пяти рабочих дней до даты отъезда в командировку</w:t>
            </w:r>
          </w:p>
        </w:tc>
        <w:tc>
          <w:tcPr>
            <w:tcW w:w="843" w:type="dxa"/>
            <w:gridSpan w:val="2"/>
            <w:vMerge w:val="restart"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591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5F51E5" w:rsidRDefault="005F51E5" w:rsidP="00EC4C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осуществляющий расчеты с подотчетными лицами</w:t>
            </w:r>
          </w:p>
        </w:tc>
        <w:tc>
          <w:tcPr>
            <w:tcW w:w="1135" w:type="dxa"/>
            <w:gridSpan w:val="2"/>
            <w:vMerge w:val="restart"/>
          </w:tcPr>
          <w:p w:rsidR="005F51E5" w:rsidRDefault="005F51E5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получения </w:t>
            </w:r>
          </w:p>
        </w:tc>
        <w:tc>
          <w:tcPr>
            <w:tcW w:w="1134" w:type="dxa"/>
            <w:vMerge w:val="restart"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проверки авансового отчета или отчета о расходах подотчетного лица</w:t>
            </w:r>
          </w:p>
        </w:tc>
        <w:tc>
          <w:tcPr>
            <w:tcW w:w="992" w:type="dxa"/>
            <w:vMerge w:val="restart"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принятия обязательств</w:t>
            </w:r>
          </w:p>
        </w:tc>
        <w:tc>
          <w:tcPr>
            <w:tcW w:w="1276" w:type="dxa"/>
            <w:vMerge w:val="restart"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 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осуществляющий расчеты с подотчетными лицами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5F51E5" w:rsidTr="00B72044">
        <w:trPr>
          <w:gridAfter w:val="1"/>
          <w:wAfter w:w="22" w:type="dxa"/>
          <w:trHeight w:val="2898"/>
        </w:trPr>
        <w:tc>
          <w:tcPr>
            <w:tcW w:w="568" w:type="dxa"/>
            <w:vMerge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5F51E5" w:rsidRDefault="005F51E5" w:rsidP="00945D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5F51E5" w:rsidRPr="00530591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 отдела кадров</w:t>
            </w:r>
          </w:p>
        </w:tc>
        <w:tc>
          <w:tcPr>
            <w:tcW w:w="1175" w:type="dxa"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591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5F51E5" w:rsidRDefault="005F51E5" w:rsidP="000A7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5F51E5" w:rsidRPr="00530591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5F51E5" w:rsidRDefault="005F51E5" w:rsidP="00EC4C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5F51E5" w:rsidRDefault="005F51E5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51E5" w:rsidRPr="00885B12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5F51E5" w:rsidRDefault="005F51E5" w:rsidP="00885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51E5" w:rsidRDefault="005F51E5" w:rsidP="000846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1E5" w:rsidTr="005F51E5">
        <w:trPr>
          <w:gridAfter w:val="1"/>
          <w:wAfter w:w="22" w:type="dxa"/>
          <w:trHeight w:val="2208"/>
        </w:trPr>
        <w:tc>
          <w:tcPr>
            <w:tcW w:w="568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591"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 w:rsidRPr="0053059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530591">
              <w:rPr>
                <w:rFonts w:ascii="Times New Roman" w:hAnsi="Times New Roman" w:cs="Times New Roman"/>
                <w:sz w:val="18"/>
                <w:szCs w:val="18"/>
              </w:rPr>
              <w:t>, осуществляющий расчеты с подотчетными лицами</w:t>
            </w:r>
          </w:p>
        </w:tc>
        <w:tc>
          <w:tcPr>
            <w:tcW w:w="1175" w:type="dxa"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591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5F51E5" w:rsidRPr="00530591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51E5" w:rsidRPr="00885B12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1E5" w:rsidTr="005F51E5">
        <w:trPr>
          <w:gridAfter w:val="1"/>
          <w:wAfter w:w="22" w:type="dxa"/>
          <w:trHeight w:val="1994"/>
        </w:trPr>
        <w:tc>
          <w:tcPr>
            <w:tcW w:w="568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5F51E5" w:rsidRPr="00530591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 работника, направляемого в командировку</w:t>
            </w:r>
          </w:p>
        </w:tc>
        <w:tc>
          <w:tcPr>
            <w:tcW w:w="1175" w:type="dxa"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591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5F51E5" w:rsidRPr="00530591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51E5" w:rsidRPr="00885B12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1E5" w:rsidTr="005F51E5">
        <w:trPr>
          <w:gridAfter w:val="1"/>
          <w:wAfter w:w="22" w:type="dxa"/>
          <w:trHeight w:val="594"/>
        </w:trPr>
        <w:tc>
          <w:tcPr>
            <w:tcW w:w="568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591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5F51E5" w:rsidRPr="00530591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51E5" w:rsidRPr="00885B12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51E5" w:rsidRDefault="005F51E5" w:rsidP="005305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237FC3">
        <w:trPr>
          <w:gridAfter w:val="1"/>
          <w:wAfter w:w="22" w:type="dxa"/>
          <w:trHeight w:val="450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о командировании 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кадров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кадров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подписи руководителем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осуществляющий расчеты с подотчетными лицами</w:t>
            </w: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получения 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проверки авансового отчета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 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осуществляющий расчеты с подотчетными лицами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4" w:type="dxa"/>
            <w:vMerge w:val="restart"/>
          </w:tcPr>
          <w:p w:rsidR="00237FC3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о расходах подотчетного лица</w:t>
            </w:r>
            <w:r w:rsidR="00237FC3">
              <w:rPr>
                <w:rFonts w:ascii="Times New Roman" w:hAnsi="Times New Roman" w:cs="Times New Roman"/>
                <w:sz w:val="18"/>
                <w:szCs w:val="18"/>
              </w:rPr>
              <w:t xml:space="preserve"> ф.05045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Командированные работники</w:t>
            </w:r>
          </w:p>
        </w:tc>
        <w:tc>
          <w:tcPr>
            <w:tcW w:w="1175" w:type="dxa"/>
          </w:tcPr>
          <w:p w:rsidR="00237FC3" w:rsidRDefault="00237FC3" w:rsidP="00237FC3">
            <w:r w:rsidRPr="00564342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-мости</w:t>
            </w:r>
          </w:p>
        </w:tc>
        <w:tc>
          <w:tcPr>
            <w:tcW w:w="896" w:type="dxa"/>
            <w:gridSpan w:val="3"/>
            <w:vMerge w:val="restart"/>
          </w:tcPr>
          <w:p w:rsidR="00B01281" w:rsidRDefault="00B01281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281">
              <w:rPr>
                <w:rFonts w:ascii="Times New Roman" w:hAnsi="Times New Roman" w:cs="Times New Roman"/>
                <w:sz w:val="18"/>
                <w:szCs w:val="18"/>
              </w:rPr>
              <w:t xml:space="preserve">Три рабочих дня по прибытии из </w:t>
            </w:r>
            <w:r w:rsidRPr="00B012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командировки или оплаты товаров, услуг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ПТФБУи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spellEnd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, осуществляющий расчеты с подотчетными лицами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r w:rsidRPr="000B38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Один рабочий день со дня получения 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день перечисления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денежных средств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 факта хозяйственной жизни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37FC3" w:rsidRPr="003C461F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46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Начальник отдела </w:t>
            </w:r>
            <w:proofErr w:type="spellStart"/>
            <w:r w:rsidRPr="003C461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3C46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461F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3C46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ПТФБУиО</w:t>
            </w:r>
            <w:proofErr w:type="spellEnd"/>
            <w:r w:rsidRPr="003C461F">
              <w:rPr>
                <w:rFonts w:ascii="Times New Roman" w:hAnsi="Times New Roman" w:cs="Times New Roman"/>
                <w:sz w:val="18"/>
                <w:szCs w:val="18"/>
              </w:rPr>
              <w:t xml:space="preserve"> по учету кассовых операций по истечении пяти лет (при условии завершения проверки)</w:t>
            </w:r>
          </w:p>
        </w:tc>
      </w:tr>
      <w:tr w:rsidR="00B0128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структурного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подразделения командированного работника</w:t>
            </w:r>
          </w:p>
        </w:tc>
        <w:tc>
          <w:tcPr>
            <w:tcW w:w="1175" w:type="dxa"/>
          </w:tcPr>
          <w:p w:rsidR="00B01281" w:rsidRPr="00564342" w:rsidRDefault="00B01281" w:rsidP="00B01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B01281" w:rsidRDefault="00B01281" w:rsidP="00B01281">
            <w:r w:rsidRPr="006B2DA7"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B01281" w:rsidRPr="000B3894" w:rsidRDefault="00B01281" w:rsidP="00B01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01281" w:rsidRPr="003C461F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128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B01281" w:rsidRDefault="00B01281" w:rsidP="00B01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 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закрепленным участкам учета</w:t>
            </w:r>
          </w:p>
        </w:tc>
        <w:tc>
          <w:tcPr>
            <w:tcW w:w="1175" w:type="dxa"/>
          </w:tcPr>
          <w:p w:rsidR="00B01281" w:rsidRPr="00C67F2E" w:rsidRDefault="00B01281" w:rsidP="00B01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B01281" w:rsidRDefault="00B01281" w:rsidP="00B01281">
            <w:r w:rsidRPr="006B2DA7"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B01281" w:rsidRPr="000B3894" w:rsidRDefault="00B01281" w:rsidP="00B01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01281" w:rsidRPr="003C461F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128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B01281" w:rsidRPr="00F25941" w:rsidRDefault="00B01281" w:rsidP="00B01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B01281" w:rsidRDefault="00B01281" w:rsidP="00B01281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B01281" w:rsidRDefault="00B01281" w:rsidP="00B01281">
            <w:r w:rsidRPr="006B2DA7"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B01281" w:rsidRPr="000B3894" w:rsidRDefault="00B01281" w:rsidP="00B01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01281" w:rsidRPr="003C461F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1281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B01281" w:rsidRPr="00F25941" w:rsidRDefault="00B01281" w:rsidP="00B01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B01281" w:rsidRDefault="00B01281" w:rsidP="00B01281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B01281" w:rsidRDefault="00B01281" w:rsidP="00B01281">
            <w:r w:rsidRPr="006B2DA7">
              <w:rPr>
                <w:rFonts w:ascii="Times New Roman" w:hAnsi="Times New Roman" w:cs="Times New Roman"/>
                <w:sz w:val="18"/>
                <w:szCs w:val="18"/>
              </w:rPr>
              <w:t>В день поступления</w:t>
            </w:r>
          </w:p>
        </w:tc>
        <w:tc>
          <w:tcPr>
            <w:tcW w:w="896" w:type="dxa"/>
            <w:gridSpan w:val="3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B01281" w:rsidRPr="000B3894" w:rsidRDefault="00B01281" w:rsidP="00B01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01281" w:rsidRPr="00885B12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01281" w:rsidRDefault="00B01281" w:rsidP="00B012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Авансовый отчет (форма 0504505)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Подотчетные лица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96C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 прибытии из командировки или оплаты товаров, услуг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296C">
              <w:rPr>
                <w:rFonts w:ascii="Times New Roman" w:hAnsi="Times New Roman" w:cs="Times New Roman"/>
                <w:sz w:val="18"/>
                <w:szCs w:val="18"/>
              </w:rPr>
              <w:t>Три рабочих дня по прибытии из командировки или оплаты товаров, услуг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закрепленным участкам учета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 дня получения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 даты отражения в учете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Для отражения факта хозяйственной жизни 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осуществляющий расчеты с подотчетными лицами 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 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закрепленным участкам учета</w:t>
            </w:r>
          </w:p>
        </w:tc>
        <w:tc>
          <w:tcPr>
            <w:tcW w:w="1175" w:type="dxa"/>
          </w:tcPr>
          <w:p w:rsidR="00237FC3" w:rsidRPr="00C67F2E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Pr="00CC480A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7DAB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Pr="00F25941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Pr="00F25941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80A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</w:t>
            </w:r>
            <w:r w:rsidRPr="00CC48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 получения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Служебная записка о пребывании в командировке (форма 104-СЗ к/р)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Подотчетные лица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08B8">
              <w:rPr>
                <w:rFonts w:ascii="Times New Roman" w:hAnsi="Times New Roman" w:cs="Times New Roman"/>
                <w:sz w:val="18"/>
                <w:szCs w:val="18"/>
              </w:rPr>
              <w:t>Три рабочих дня по прибытии из командировки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Одновременно с авансовым отчетом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08B8"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 w:rsidRPr="000D08B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D08B8">
              <w:rPr>
                <w:rFonts w:ascii="Times New Roman" w:hAnsi="Times New Roman" w:cs="Times New Roman"/>
                <w:sz w:val="18"/>
                <w:szCs w:val="18"/>
              </w:rPr>
              <w:t>, осуществляющий расчеты с подотчетными лицами</w:t>
            </w: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Одновременно с авансовым отчетом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подписи авансового отчета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08B8">
              <w:rPr>
                <w:rFonts w:ascii="Times New Roman" w:hAnsi="Times New Roman" w:cs="Times New Roman"/>
                <w:sz w:val="18"/>
                <w:szCs w:val="18"/>
              </w:rPr>
              <w:t xml:space="preserve">Главный  специалист отдела </w:t>
            </w:r>
            <w:proofErr w:type="spellStart"/>
            <w:r w:rsidRPr="000D08B8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D08B8"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осуществляющий расчеты с подотчетными лицами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Авансовый отчет по расходованию денежных документов (форма 0504505)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межгоррайспецпрокуратуры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E5519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7DAB">
              <w:rPr>
                <w:rFonts w:ascii="Times New Roman" w:hAnsi="Times New Roman" w:cs="Times New Roman"/>
                <w:sz w:val="18"/>
                <w:szCs w:val="18"/>
              </w:rPr>
              <w:t>Не позднее первого рабочего дня месяца, следующего за отчетным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учету кассовых операций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отчетного месяца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учету кассовых операций</w:t>
            </w:r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Десять рабочих дней с даты получения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учету кассовых операций  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  <w:trHeight w:val="450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</w:tcPr>
          <w:p w:rsidR="00237FC3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 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закрепленным участкам учета</w:t>
            </w:r>
          </w:p>
        </w:tc>
        <w:tc>
          <w:tcPr>
            <w:tcW w:w="1175" w:type="dxa"/>
            <w:vMerge w:val="restart"/>
          </w:tcPr>
          <w:p w:rsidR="00237FC3" w:rsidRPr="00C67F2E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  <w:vMerge w:val="restart"/>
          </w:tcPr>
          <w:p w:rsidR="00237FC3" w:rsidRDefault="00237FC3" w:rsidP="00237FC3">
            <w:r w:rsidRPr="00943956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  <w:trHeight w:val="1490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237FC3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237FC3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237FC3" w:rsidRPr="00943956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ПТФБ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85B12"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Pr="00F25941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r w:rsidRPr="00943956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Pr="00F25941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r w:rsidRPr="00C67F2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r w:rsidRPr="00943956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на выплаты компенсаций и возмещения расходов (рапорты, заявления с подтверждающими документами)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Прокурорские работники, федеральные государственные гражданские служащие, пенсионеры прокуратуры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оплаты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плате, учет кассовых операций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на компенсацию проезда в транспорте общего пользования (раздаточные ведомости с заявлениями работников)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Лица, назначенные приказом прокурора области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3C0A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5 числа месяца, следующего за отчетным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Десять рабочих дней со дня получения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на компенсацию расходов, связанных с наймом жилья (рапорты с подтверждающими документами), расписка (форма 104-Р)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Прокурорские работники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3C0A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оплаты наймодателю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1DC5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осуществляющие расчеты по заработной плате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37FC3" w:rsidTr="00B72044">
        <w:tc>
          <w:tcPr>
            <w:tcW w:w="15902" w:type="dxa"/>
            <w:gridSpan w:val="22"/>
          </w:tcPr>
          <w:p w:rsidR="00237FC3" w:rsidRDefault="00237FC3" w:rsidP="0023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Учет нефинансовых активов, бланков строгой отчетности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о полной индивидуальной материальной ответственности (Приложение № 2 к постановлению Министерства труда и социального развития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 31.12.2002 № 85)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кадров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работник отдела кадров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издания приказа о назначении на должность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</w:t>
            </w:r>
            <w:r w:rsidRPr="00B60399">
              <w:rPr>
                <w:rFonts w:ascii="Times New Roman" w:hAnsi="Times New Roman" w:cs="Times New Roman"/>
                <w:sz w:val="18"/>
                <w:szCs w:val="18"/>
              </w:rPr>
              <w:t>подпис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60399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руководителем и материально ответственным лицом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бухучете не отражается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на участках учета основных средств, материальных запасов, кассовых операций</w:t>
            </w: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96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Москалева О.А.</w:t>
            </w:r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Москалева О.А.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архив не сдается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Договоры аренды и безвозмездного пользования имуществом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Мещеряков М.А.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объектов нефинансовых активов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</w:t>
            </w:r>
            <w:r w:rsidRPr="00D53293">
              <w:rPr>
                <w:rFonts w:ascii="Times New Roman" w:hAnsi="Times New Roman" w:cs="Times New Roman"/>
                <w:sz w:val="18"/>
                <w:szCs w:val="18"/>
              </w:rPr>
              <w:t xml:space="preserve">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подписи руководителем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237FC3" w:rsidRPr="00F567E9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 w:rsidRPr="00F567E9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>Москалева О.А.</w:t>
            </w:r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</w:t>
            </w: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 рабочи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ня</w:t>
            </w: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 дня </w:t>
            </w:r>
            <w:r w:rsidRPr="00F567E9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4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Акт о приеме-сдаче отремонтированных, реконструированных и модернизированных объектов основных средств (форма 0504103)</w:t>
            </w:r>
          </w:p>
        </w:tc>
        <w:tc>
          <w:tcPr>
            <w:tcW w:w="711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подразделение, ответственное за ремонт, реконструкцию и модернизацию</w:t>
            </w:r>
          </w:p>
        </w:tc>
        <w:tc>
          <w:tcPr>
            <w:tcW w:w="1168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Материально ответственные лица</w:t>
            </w:r>
          </w:p>
        </w:tc>
        <w:tc>
          <w:tcPr>
            <w:tcW w:w="1175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со дня получения отремонтированного,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реконстриурованного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модернизированногообъекта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 нефинансовых активов </w:t>
            </w:r>
          </w:p>
        </w:tc>
        <w:tc>
          <w:tcPr>
            <w:tcW w:w="896" w:type="dxa"/>
            <w:gridSpan w:val="3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 и материальных запасов</w:t>
            </w:r>
          </w:p>
        </w:tc>
        <w:tc>
          <w:tcPr>
            <w:tcW w:w="1135" w:type="dxa"/>
            <w:gridSpan w:val="2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 xml:space="preserve">Три рабочих дня 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отражения в бухучете</w:t>
            </w:r>
          </w:p>
        </w:tc>
        <w:tc>
          <w:tcPr>
            <w:tcW w:w="992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Извещение (форма 0504805)</w:t>
            </w:r>
          </w:p>
        </w:tc>
        <w:tc>
          <w:tcPr>
            <w:tcW w:w="711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финотдела</w:t>
            </w:r>
          </w:p>
        </w:tc>
        <w:tc>
          <w:tcPr>
            <w:tcW w:w="1168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финотдела</w:t>
            </w:r>
          </w:p>
        </w:tc>
        <w:tc>
          <w:tcPr>
            <w:tcW w:w="1175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день совершения факта хозяйственной жизни</w:t>
            </w: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gridSpan w:val="3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финотдела на участках по учету нефинансовых активов</w:t>
            </w:r>
          </w:p>
        </w:tc>
        <w:tc>
          <w:tcPr>
            <w:tcW w:w="1135" w:type="dxa"/>
            <w:gridSpan w:val="2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финотдела, з</w:t>
            </w: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 xml:space="preserve">Три рабочих дня 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отражения в бухучете</w:t>
            </w:r>
          </w:p>
        </w:tc>
        <w:tc>
          <w:tcPr>
            <w:tcW w:w="992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 признании объектов нефинансовых активов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 xml:space="preserve"> (форма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поступлению и выбытию активов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принятия решения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подписи председателем комиссии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средств,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рабочего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появления документа в СЭД</w:t>
            </w:r>
          </w:p>
        </w:tc>
        <w:tc>
          <w:tcPr>
            <w:tcW w:w="896" w:type="dxa"/>
            <w:gridSpan w:val="3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Pr="00D1281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день после подписания всеми членами комиссии</w:t>
            </w:r>
          </w:p>
        </w:tc>
        <w:tc>
          <w:tcPr>
            <w:tcW w:w="896" w:type="dxa"/>
            <w:gridSpan w:val="3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Pr="00D1281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об оценке стоимости отчуждаемого имущества (форма 0510442)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поступлению и выбытию активов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из состава комиссии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 всех согласований</w:t>
            </w: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 утверждения руководителем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ражения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факта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хозяй-ственной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жизни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рабочего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появления документа в СЭД</w:t>
            </w:r>
          </w:p>
        </w:tc>
        <w:tc>
          <w:tcPr>
            <w:tcW w:w="8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день после подписания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всеми членами комиссии</w:t>
            </w:r>
          </w:p>
        </w:tc>
        <w:tc>
          <w:tcPr>
            <w:tcW w:w="8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подписания председателем</w:t>
            </w:r>
          </w:p>
        </w:tc>
        <w:tc>
          <w:tcPr>
            <w:tcW w:w="8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Накладная на внутреннее перемещение объектов нефинансовых активов (форма 0510450)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подразделение-отправитель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выдачи нефинансовых активов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 ответственным лицом, получившим материальные ценности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>Главны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F97800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F97800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 xml:space="preserve"> основных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7800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 w:rsidRPr="00F97800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0AFF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передающее материальные ценности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составления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получающее материальные ценности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составления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Акт прием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-передач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НФА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 xml:space="preserve"> (форма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поступлению и выбытию активов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принятия решения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>Акт о списании объектов нефинансовых активов (кроме транспортных средств) (форма 0510454)</w:t>
            </w: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рабочего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появления документа в СЭД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6DF">
              <w:rPr>
                <w:rFonts w:ascii="Times New Roman" w:hAnsi="Times New Roman" w:cs="Times New Roman"/>
                <w:sz w:val="18"/>
                <w:szCs w:val="18"/>
              </w:rPr>
              <w:t xml:space="preserve">Акт о списании транспортного </w:t>
            </w:r>
            <w:r w:rsidRPr="00B976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(форма 0510456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день после подписания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всеми членами комиссии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подписания председателем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консервации (расконсервации) объекта основных средств (форма 0510433)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поступлению и выбытию активов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рабочего дня после принятия решения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следующего рабочего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появления документа в СЭД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день после подписания всеми членами комиссии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подписания председателем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объектов, полученных в личное пользование (форма 0510434)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Материально ответственные лица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 и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Лицо, получившее материальные ценности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учета имущества в личном пользовании (форма 0509097)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подразделения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Материально ответственные лица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подписи акта приема-передачи ф.0510434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 и материальных запасов</w:t>
            </w: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Инвентарная карточка учета нефинансовых активов (форма 0509215)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принятия к учету объекта основных средств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принятия объекта к учету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выгрузки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Инвентарная карточка группового учета нефинансовых активов (форма </w:t>
            </w:r>
            <w:r w:rsidRPr="00E76393">
              <w:rPr>
                <w:rFonts w:ascii="Times New Roman" w:hAnsi="Times New Roman" w:cs="Times New Roman"/>
                <w:sz w:val="18"/>
                <w:szCs w:val="18"/>
              </w:rPr>
              <w:t>0509216)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принятия к учету группы объектов основных средств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принятия группы объектов к учету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выгрузки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капвложений (форма 0509211)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отражения в бухучете капвложений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бухучете капвложений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выгрузки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права пользования НФА (форма 0509214)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7D311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отражения в учете права пользования НФА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учете права НФА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выгрузки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Акт о списании материальных запасов (форма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отдел ИТО, 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отдел кадров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дня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E9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3D0E9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3D0E9A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 w:rsidRPr="003D0E9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BD1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учете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2B9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Pr="0077446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 по поступлению и выбытию активов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Pr="0077446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 поступлению и выбытию активов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Pr="0077446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Акт о списании материальных запасов (форма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7446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Межгоррай-спецпрокуратуры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последн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рабоч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D0E9A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начальника отдела </w:t>
            </w:r>
            <w:proofErr w:type="spellStart"/>
            <w:r w:rsidRPr="003D0E9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BD1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учете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2B9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Pr="0077446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подкомиссии по поступлению и выбытию активов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>В последний рабочий день отчетного месяца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Pr="0077446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Pr="0077446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Pr="0077446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Ведомость выдачи материальных ценностей на нужды учреждения (форма 0504210)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, отдел ИТО, 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, отдел кадров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D09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D0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дня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со дня получения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5BD1"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учете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2B9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 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Извещение о трансферте (0510453)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совершения факта хозяйственной жизни или получения от других контрагентов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участках по учету основных средств и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бухучете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создания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после подписания  начальником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списании бланков строгой отчетности (форма 0510461)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кадров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последн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рабоч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r w:rsidRPr="009B4BE3">
              <w:rPr>
                <w:rFonts w:ascii="Times New Roman" w:hAnsi="Times New Roman" w:cs="Times New Roman"/>
                <w:sz w:val="18"/>
                <w:szCs w:val="18"/>
              </w:rPr>
              <w:t xml:space="preserve">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бланков строгой отчетности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D0E9A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  <w:proofErr w:type="spellStart"/>
            <w:r w:rsidRPr="003D0E9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2B9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подкомиссии по поступлению и выбытию активов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>В последний рабочий день отчетного месяца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Pr="0077446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Требование-накладная (форма 0510451) 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материальных ценностей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подписи ответственного лица, получившего материальные ценности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отражения в бухучете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96C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 передачи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передающее материальные ценности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передачи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получающее материальные ценности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0A6E">
              <w:rPr>
                <w:rFonts w:ascii="Times New Roman" w:hAnsi="Times New Roman" w:cs="Times New Roman"/>
                <w:sz w:val="18"/>
                <w:szCs w:val="18"/>
              </w:rPr>
              <w:t>Накладная на отпуск материальных ценностей на сторону (форма 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0A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Pr="004D0A6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 и материальных запасов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материальных ценностей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подписи ответственного лица, получившего материальные ценности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Главные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основных средств и 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>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отражения в бухучете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96C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передающее материальные ценности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лицо, получающее материальные ценности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7CAB">
              <w:rPr>
                <w:rFonts w:ascii="Times New Roman" w:hAnsi="Times New Roman" w:cs="Times New Roman"/>
                <w:sz w:val="18"/>
                <w:szCs w:val="18"/>
              </w:rPr>
              <w:t>В день приема-передачи материальных ценностей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(книга) учета выдачи имущества в пользование (форма 0504206)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, отдел ИТО, 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, отдел кадров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D09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первый рабочий день месяца, следующего за отчетным кварталом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участке по учету материальных запасов</w:t>
            </w: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Пять рабочих дней со дня получения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4617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участках по учету основных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средств, материальных запасов по истечении пяти лет (при условии завершения проверки)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приемки товаров, работ, услуг (форма 0510452)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отдел ИТО, отдел кадров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о</w:t>
            </w:r>
            <w:r w:rsidRPr="000C2FE9">
              <w:rPr>
                <w:rFonts w:ascii="Times New Roman" w:hAnsi="Times New Roman" w:cs="Times New Roman"/>
                <w:sz w:val="18"/>
                <w:szCs w:val="18"/>
              </w:rPr>
              <w:t>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0C2FE9">
              <w:rPr>
                <w:rFonts w:ascii="Times New Roman" w:hAnsi="Times New Roman" w:cs="Times New Roman"/>
                <w:sz w:val="18"/>
                <w:szCs w:val="18"/>
              </w:rPr>
              <w:t xml:space="preserve"> ИТО,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 по приемке товаров, работ и услуг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получения товаров или приемки работ и услуг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 товаров, работ, услуг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>Главны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A848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отражения в бухучете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96C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Pr="00A848BA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Pr="0036196C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Pr="0012726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о работе автотранспорта (форма 104-Оа/т  с путевыми листами легкового автомобиля (форма 104-Пут/л)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межгоррайспецпрокуратуры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Специалисты</w:t>
            </w:r>
            <w:r w:rsidRPr="00734617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734617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</w:t>
            </w:r>
            <w:r w:rsidRPr="00661A1A">
              <w:rPr>
                <w:rFonts w:ascii="Times New Roman" w:hAnsi="Times New Roman" w:cs="Times New Roman"/>
                <w:sz w:val="18"/>
                <w:szCs w:val="18"/>
              </w:rPr>
              <w:t xml:space="preserve"> рабочий день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месяца, следующего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661A1A">
              <w:rPr>
                <w:rFonts w:ascii="Times New Roman" w:hAnsi="Times New Roman" w:cs="Times New Roman"/>
                <w:sz w:val="18"/>
                <w:szCs w:val="18"/>
              </w:rPr>
              <w:t>отчетн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ым</w:t>
            </w:r>
            <w:proofErr w:type="spellEnd"/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A1A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 w:rsidRPr="00661A1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546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 по истечении пяти лет (при условии завершения проверки)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отчетного месяца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Pr="00661A1A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Pr="00CD1546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отчетного месяца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Pr="00661A1A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Pr="00CD1546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учета работы автомобильной шины (форма 104-К р/а/ш/)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межгоррайспецпрокуратуры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межгоррайспецпрокуратур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периода работы автомобильной шины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Одновременно с актом о списании</w:t>
            </w:r>
            <w:r w:rsidRPr="00CD1546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 шин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1A1A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 w:rsidRPr="00661A1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4617"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1546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 по истечении пяти лет (при условии завершения проверки)</w:t>
            </w:r>
          </w:p>
        </w:tc>
      </w:tr>
      <w:tr w:rsidR="00237FC3" w:rsidTr="00B72044">
        <w:trPr>
          <w:gridAfter w:val="1"/>
          <w:wAfter w:w="22" w:type="dxa"/>
          <w:trHeight w:val="1381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1274" w:type="dxa"/>
          </w:tcPr>
          <w:p w:rsidR="00237FC3" w:rsidRPr="00FE4B4A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B4A"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приобретение нефинансовых активов (форма 104-3 н/ф/а) </w:t>
            </w:r>
          </w:p>
          <w:p w:rsidR="00237FC3" w:rsidRPr="00FE4B4A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7606F">
              <w:rPr>
                <w:rFonts w:ascii="Times New Roman" w:hAnsi="Times New Roman" w:cs="Times New Roman"/>
                <w:sz w:val="18"/>
                <w:szCs w:val="18"/>
              </w:rPr>
              <w:t>труктурны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7606F">
              <w:rPr>
                <w:rFonts w:ascii="Times New Roman" w:hAnsi="Times New Roman" w:cs="Times New Roman"/>
                <w:sz w:val="18"/>
                <w:szCs w:val="1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прокуратуры области</w:t>
            </w:r>
            <w:r w:rsidRPr="00A760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7606F">
              <w:rPr>
                <w:rFonts w:ascii="Times New Roman" w:hAnsi="Times New Roman" w:cs="Times New Roman"/>
                <w:sz w:val="18"/>
                <w:szCs w:val="18"/>
              </w:rPr>
              <w:t>межгоррайспецпрокур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атуры</w:t>
            </w:r>
            <w:proofErr w:type="spellEnd"/>
          </w:p>
        </w:tc>
        <w:tc>
          <w:tcPr>
            <w:tcW w:w="11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структурных подразделений,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межгоррайспецпрокуроры</w:t>
            </w:r>
            <w:proofErr w:type="spellEnd"/>
          </w:p>
        </w:tc>
        <w:tc>
          <w:tcPr>
            <w:tcW w:w="1175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Собственноручные</w:t>
            </w:r>
          </w:p>
        </w:tc>
        <w:tc>
          <w:tcPr>
            <w:tcW w:w="1169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подписи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7DA7">
              <w:rPr>
                <w:rFonts w:ascii="Times New Roman" w:hAnsi="Times New Roman" w:cs="Times New Roman"/>
                <w:sz w:val="18"/>
                <w:szCs w:val="18"/>
              </w:rPr>
              <w:t>Главны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D7DA7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D7DA7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proofErr w:type="spellStart"/>
            <w:r w:rsidRPr="00BD7DA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BD7DA7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основных средств и </w:t>
            </w:r>
            <w:r w:rsidRPr="00BD7DA7">
              <w:rPr>
                <w:rFonts w:ascii="Times New Roman" w:hAnsi="Times New Roman" w:cs="Times New Roman"/>
                <w:sz w:val="18"/>
                <w:szCs w:val="18"/>
              </w:rPr>
              <w:t>материальных запасов по истечении пяти лет (при условии завершения проверки)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74" w:type="dxa"/>
          </w:tcPr>
          <w:p w:rsidR="00237FC3" w:rsidRPr="00FE4B4A" w:rsidRDefault="00237FC3" w:rsidP="00237FC3">
            <w:r w:rsidRPr="00FE4B4A">
              <w:rPr>
                <w:rFonts w:ascii="Times New Roman" w:hAnsi="Times New Roman" w:cs="Times New Roman"/>
                <w:sz w:val="18"/>
                <w:szCs w:val="18"/>
              </w:rPr>
              <w:t>Заявка на проведение текущего ремонта оргтехники (форма 104-3 р/о/т)</w:t>
            </w: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74" w:type="dxa"/>
          </w:tcPr>
          <w:p w:rsidR="00237FC3" w:rsidRPr="00FE4B4A" w:rsidRDefault="00237FC3" w:rsidP="00237FC3">
            <w:r w:rsidRPr="00FE4B4A">
              <w:rPr>
                <w:rFonts w:ascii="Times New Roman" w:hAnsi="Times New Roman" w:cs="Times New Roman"/>
                <w:sz w:val="18"/>
                <w:szCs w:val="18"/>
              </w:rPr>
              <w:t>Заявка на проведение текущего ремонта прочего имущества(форма  104-Зр/п/и)</w:t>
            </w: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74" w:type="dxa"/>
          </w:tcPr>
          <w:p w:rsidR="00237FC3" w:rsidRPr="00FE4B4A" w:rsidRDefault="00237FC3" w:rsidP="00237FC3">
            <w:r w:rsidRPr="00FE4B4A">
              <w:rPr>
                <w:rFonts w:ascii="Times New Roman" w:hAnsi="Times New Roman" w:cs="Times New Roman"/>
                <w:sz w:val="18"/>
                <w:szCs w:val="18"/>
              </w:rPr>
              <w:t>Заявка на проведение текущего ремонта служебного автотранспорта (форма 104-З р/а/т)</w:t>
            </w: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об использовании бланочной продукции нестрогой отчетности (форма 104-Об/п)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 xml:space="preserve">, отдел ИТО, отдел </w:t>
            </w:r>
            <w:proofErr w:type="spellStart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ОиОД</w:t>
            </w:r>
            <w:proofErr w:type="spellEnd"/>
            <w:r w:rsidRPr="00464802">
              <w:rPr>
                <w:rFonts w:ascii="Times New Roman" w:hAnsi="Times New Roman" w:cs="Times New Roman"/>
                <w:sz w:val="18"/>
                <w:szCs w:val="18"/>
              </w:rPr>
              <w:t>, отдел кадров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 ответственные лица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D09">
              <w:rPr>
                <w:rFonts w:ascii="Times New Roman" w:hAnsi="Times New Roman" w:cs="Times New Roman"/>
                <w:sz w:val="18"/>
                <w:szCs w:val="18"/>
              </w:rPr>
              <w:t>Не позднее последнего рабочего дня отчетного месяца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5D09">
              <w:rPr>
                <w:rFonts w:ascii="Times New Roman" w:hAnsi="Times New Roman" w:cs="Times New Roman"/>
                <w:sz w:val="18"/>
                <w:szCs w:val="18"/>
              </w:rPr>
              <w:t>Не позднее следующего дня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со дня получения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2B99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материальных запасов по истечении пяти лет (при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об утилизации (уничтожении) материальных ценностей (форма 0510435)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поступлению и выбытию активов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утилизации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Цифровой способ (бухгалтерская программа) 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 по учету основных средств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2813">
              <w:rPr>
                <w:rFonts w:ascii="Times New Roman" w:hAnsi="Times New Roman" w:cs="Times New Roman"/>
                <w:sz w:val="18"/>
                <w:szCs w:val="18"/>
              </w:rPr>
              <w:t>Три рабочих дня с даты загрузки в ПП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r w:rsidRPr="00BC4E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появления документа в СЭД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день после подписания всеми членами комиссии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после подписания председателем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 проведении инвентаризации (форма 0510439)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пяти рабочих дней до начала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Решения о проведении инвентаризации (форма 0510447)</w:t>
            </w: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 даты размещения в СЭД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результатах инвентаризации (форма 0510463)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из состава инвентаризационной комиссии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Члены инвентаризационной комиссии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инвентаризационной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Pr="0077446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 прекращении признания активами объектов нефинансовых активов (форма 0510440)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из состава инвентаризационной комиссии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4AF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Члены инвентаризационной комиссии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инвентаризационной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Pr="0077446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о признании безнадежной к взысканию задолженно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 по доходам (форма 0510436)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из состава инвентаризационной комиссии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утверждения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Цифровой способ (бухгалтерская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программа)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Три рабочих дня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выгрузки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Члены инвентаризационной комиссии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инвентаризационной комиссии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Pr="0077446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о списании задолженности,  невостребованной кредиторами со счета_ (форма 0510437)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Инвентаризационная комиссия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из состава инвентаризационной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инвентаризационной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инвентаризационной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Pr="0077446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о списании признании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(восстановлении) сомнительной задолженности по доходам (форма 0510445)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Инвентариза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ционная комиссия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исполнитель из состава 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вентаризационной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окончания инвентаризации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Цифровой способ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Три рабочих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 выгрузки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отражения факта 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Хранится в электронном </w:t>
            </w:r>
            <w:r w:rsidRPr="001272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инвентаризационной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окончания инвентаризации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инвентаризационной комиссии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Pr="0077446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Один рабочий день после подписи всех членов комиссии 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после подписи председателя комиссии 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c>
          <w:tcPr>
            <w:tcW w:w="15902" w:type="dxa"/>
            <w:gridSpan w:val="22"/>
          </w:tcPr>
          <w:p w:rsidR="00237FC3" w:rsidRDefault="00237FC3" w:rsidP="0023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с поставщиками, подрядчиками и исполнителями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Контракты, договоры, дополнительны соглашения 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отдел ИТО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ИТО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подписи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трех рабочих дней после отчетного месяца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распределению обязанностей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Контракты, заключенные в электронном виде, дополнительные соглашения к ним, подтверждение о подписании электронными подписями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ИТО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подписи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</w:t>
            </w:r>
            <w:r w:rsidRPr="00AB792A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B792A">
              <w:rPr>
                <w:rFonts w:ascii="Times New Roman" w:hAnsi="Times New Roman" w:cs="Times New Roman"/>
                <w:sz w:val="18"/>
                <w:szCs w:val="18"/>
              </w:rPr>
              <w:t xml:space="preserve"> после отчетного месяца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ЕИС 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заключения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заключенном</w:t>
            </w:r>
            <w:r w:rsidRPr="00075A04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(его изменении)</w:t>
            </w:r>
            <w:r w:rsidRPr="00075A04">
              <w:rPr>
                <w:rFonts w:ascii="Times New Roman" w:hAnsi="Times New Roman" w:cs="Times New Roman"/>
                <w:sz w:val="18"/>
                <w:szCs w:val="18"/>
              </w:rPr>
              <w:t>, размещенная в ЕИС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проверки работниками казначейства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Pr="00492107" w:rsidRDefault="00237FC3" w:rsidP="00237FC3"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отчетного месяца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ЕИС, бумажная копия прикладывается к договору 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 (расторжении)</w:t>
            </w:r>
            <w:r w:rsidRPr="00075A04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75A04">
              <w:rPr>
                <w:rFonts w:ascii="Times New Roman" w:hAnsi="Times New Roman" w:cs="Times New Roman"/>
                <w:sz w:val="18"/>
                <w:szCs w:val="18"/>
              </w:rPr>
              <w:t>, размещенная в ЕИС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проверки работниками казначейства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Pr="00492107" w:rsidRDefault="00237FC3" w:rsidP="00237FC3"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отчетного месяца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ЕИС, бумажная копия прикладывается к договору 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Pr="0012726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бюджетном и денежном обязательстве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проверки работниками казначейства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В течение трех рабочих дней после отчетного месяца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сведений в учете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ЕИС, бумажная копия прикладывается к договору 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Pr="0012726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B792A">
              <w:rPr>
                <w:rFonts w:ascii="Times New Roman" w:hAnsi="Times New Roman" w:cs="Times New Roman"/>
                <w:sz w:val="18"/>
                <w:szCs w:val="18"/>
              </w:rPr>
              <w:t>звещени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B792A">
              <w:rPr>
                <w:rFonts w:ascii="Times New Roman" w:hAnsi="Times New Roman" w:cs="Times New Roman"/>
                <w:sz w:val="18"/>
                <w:szCs w:val="18"/>
              </w:rPr>
              <w:t xml:space="preserve"> о постановке на учет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(изменении) бюджетного (денежного) обязательства </w:t>
            </w:r>
            <w:r w:rsidRPr="00AB792A">
              <w:rPr>
                <w:rFonts w:ascii="Times New Roman" w:hAnsi="Times New Roman" w:cs="Times New Roman"/>
                <w:sz w:val="18"/>
                <w:szCs w:val="18"/>
              </w:rPr>
              <w:t>в органе Федерального казначейства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проверки работниками казначейства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2107">
              <w:rPr>
                <w:rFonts w:ascii="Times New Roman" w:hAnsi="Times New Roman" w:cs="Times New Roman"/>
                <w:sz w:val="18"/>
                <w:szCs w:val="18"/>
              </w:rPr>
              <w:t>В течение трех рабочих дней после отчетного месяца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ЕИС, бумажная копия прикладывается к договору 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1274" w:type="dxa"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-основани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обеспечения исполнения обязательств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размещения в ЕИС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</w:tcPr>
          <w:p w:rsidR="00237FC3" w:rsidRPr="00F240DF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Pr="00F240DF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ЕИС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4" w:type="dxa"/>
            <w:vMerge w:val="restart"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о приемке товаров, работ, услуг, размещенные в ЕИС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подписи в ЕИС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237FC3" w:rsidRPr="00F240DF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заместитель начальника отдела</w:t>
            </w: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Pr="00F240DF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ЕИС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Руководитель, материально ответственные лица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Накладные на получение от поставщиков материальных ценностей, акты выполненных работ, оказанных услуг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ИТО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EA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 отдела </w:t>
            </w:r>
            <w:proofErr w:type="spellStart"/>
            <w:r w:rsidRPr="00802EA8"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237FC3" w:rsidRPr="00F240DF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заместитель начальника отдела</w:t>
            </w: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Pr="00F240DF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распределению обязанностей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Руководитель, материально ответственные лица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Акты сверки взаиморасчетов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5F3E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 w:rsidRPr="00DB5F3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DB5F3E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</w:t>
            </w:r>
            <w:r w:rsidRPr="00DB5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участками учета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5F3E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инвентаризации, 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подписания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1134" w:type="dxa"/>
            <w:vMerge w:val="restart"/>
          </w:tcPr>
          <w:p w:rsidR="00237FC3" w:rsidRPr="00F240DF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заместитель начальника отдела</w:t>
            </w:r>
            <w:r w:rsidRPr="00F240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40D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финотдела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Ткачева М.Н.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Pr="00DB5F3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Pr="00DB5F3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5F3E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получения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Заявка-обоснование закупки товаров, работ, услуг малого объема через подотчетное лицо (форма 0510521)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штатные работники прокуратуры</w:t>
            </w: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работники 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пяти рабочих дней до осуществления закупки 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517D">
              <w:rPr>
                <w:rFonts w:ascii="Times New Roman" w:hAnsi="Times New Roman" w:cs="Times New Roman"/>
                <w:sz w:val="18"/>
                <w:szCs w:val="18"/>
              </w:rPr>
              <w:t>Не позднее пяти рабочих дней до осуществления закупки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517D"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получения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журнала-операций</w:t>
            </w:r>
          </w:p>
        </w:tc>
        <w:tc>
          <w:tcPr>
            <w:tcW w:w="992" w:type="dxa"/>
            <w:vMerge w:val="restart"/>
          </w:tcPr>
          <w:p w:rsidR="00237FC3" w:rsidRDefault="0072117D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17D"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72117D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17D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237FC3" w:rsidRPr="0056517D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Pr="0056517D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Pr="00DE53EF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</w:tcPr>
          <w:p w:rsidR="00237FC3" w:rsidRPr="0056517D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Pr="0056517D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Pr="00DE53EF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о восстановлении кредиторской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задолдженности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(форма 0510446)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 заявления заявителя с приложением подтверждающих документов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после утверждения руководителем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способ (бухгалтерская программа)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выгрузки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после выгрузки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263"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в бухгалтерской программе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 с даты размещения в СЭД 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Pr="00DE53EF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c>
          <w:tcPr>
            <w:tcW w:w="15902" w:type="dxa"/>
            <w:gridSpan w:val="22"/>
          </w:tcPr>
          <w:p w:rsidR="00237FC3" w:rsidRDefault="00237FC3" w:rsidP="00237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Регистры бюджетного учета и отчетности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Бухгалтерская справка (форма 0504833)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отражения факта хозяйственной жизни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53EF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 w:rsidRPr="00DE53E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DE53EF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со дня подписания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53EF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заместитель начальника отдела</w:t>
            </w:r>
            <w:r w:rsidRPr="00DE53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53EF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проверке журнала операций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отражения факта хозяйственной жизни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распределению обязанностей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 рабочих дня со дня получения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Лицевые счета работников 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представляется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семидесяти пяти лет 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Карточка-справка (форма 0504417)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74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Персонифицированные сведения о физических лицах (форма 1151162), отчет ЕФС-1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74" w:type="dxa"/>
          </w:tcPr>
          <w:p w:rsidR="00237FC3" w:rsidRPr="00492107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Расчет сумм налога на доходы физических лиц, исчисленных и удержанных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налоговым агентом (форма 6-НДФЛ)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Электронный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</w:t>
            </w:r>
            <w:r w:rsidRPr="000668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тельством сроки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Копия на бумаге, подписанная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руководителем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учете не отражается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установленные законодательством сроки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Пять рабочих дней со дня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получения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направления в налоговый орган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 по страховым взносам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получения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Карточка индивидуального учета сумм начисленных выплат и иных вознаграждений и сумм начисленных страховых взносов за 20__ год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Тридцать рабочих дней со дня завершения финансового года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 налогового учета по налогу на доходы физических лиц за 20__ год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В установленные законодательством сроки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заработной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установленные законодательством сроки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94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53094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Главные специалисты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осуществляющие расчеты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Журналы операций (форма 0504071)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распределению обязанностей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5F5D">
              <w:rPr>
                <w:rFonts w:ascii="Times New Roman" w:hAnsi="Times New Roman" w:cs="Times New Roman"/>
                <w:sz w:val="18"/>
                <w:szCs w:val="18"/>
              </w:rPr>
              <w:t>Журнал операций по забалансовому счету (ф. 0509213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ПЭП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месяца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Заверенная копия на бумаге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виде, копия на бумаге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Pr="00E35F5D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BAB">
              <w:rPr>
                <w:rFonts w:ascii="Times New Roman" w:hAnsi="Times New Roman" w:cs="Times New Roman"/>
                <w:sz w:val="18"/>
                <w:szCs w:val="18"/>
              </w:rPr>
              <w:t>Последний рабочий день месяца</w:t>
            </w:r>
          </w:p>
        </w:tc>
        <w:tc>
          <w:tcPr>
            <w:tcW w:w="896" w:type="dxa"/>
            <w:gridSpan w:val="3"/>
            <w:vMerge/>
          </w:tcPr>
          <w:p w:rsidR="00237FC3" w:rsidRPr="000668B1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Pr="000668B1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Pr="000668B1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Оборотные ведомости 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>Не позднее 15 числа месяца, следующего за отчетным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Пять рабочих дней со дня получения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распределению обязанностей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</w:trPr>
        <w:tc>
          <w:tcPr>
            <w:tcW w:w="5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27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Главная книга (форма 0504072) </w:t>
            </w:r>
          </w:p>
        </w:tc>
        <w:tc>
          <w:tcPr>
            <w:tcW w:w="71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30 числа месяца, следующего за отчетным</w:t>
            </w:r>
          </w:p>
        </w:tc>
        <w:tc>
          <w:tcPr>
            <w:tcW w:w="896" w:type="dxa"/>
            <w:gridSpan w:val="3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30</w:t>
            </w: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 числа месяца, </w:t>
            </w:r>
            <w:r w:rsidRPr="000668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следующего за отчетным</w:t>
            </w:r>
          </w:p>
        </w:tc>
        <w:tc>
          <w:tcPr>
            <w:tcW w:w="84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бумаге</w:t>
            </w:r>
          </w:p>
        </w:tc>
        <w:tc>
          <w:tcPr>
            <w:tcW w:w="983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DD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654DDB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позднее 30</w:t>
            </w:r>
            <w:r w:rsidRPr="000668B1">
              <w:rPr>
                <w:rFonts w:ascii="Times New Roman" w:hAnsi="Times New Roman" w:cs="Times New Roman"/>
                <w:sz w:val="18"/>
                <w:szCs w:val="18"/>
              </w:rPr>
              <w:t xml:space="preserve"> числа месяца, </w:t>
            </w:r>
            <w:r w:rsidRPr="000668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следующего за отчетным</w:t>
            </w:r>
          </w:p>
        </w:tc>
        <w:tc>
          <w:tcPr>
            <w:tcW w:w="1134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D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Начальник отдела </w:t>
            </w:r>
            <w:proofErr w:type="spellStart"/>
            <w:r w:rsidRPr="00654DDB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654D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4DDB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30 числа </w:t>
            </w:r>
            <w:r w:rsidRPr="00654D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месяца, следующего за отчетным</w:t>
            </w:r>
          </w:p>
        </w:tc>
        <w:tc>
          <w:tcPr>
            <w:tcW w:w="992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внутреннего пользования</w:t>
            </w:r>
          </w:p>
        </w:tc>
        <w:tc>
          <w:tcPr>
            <w:tcW w:w="1276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истечении пяти лет (при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условии завершения про-верки)</w:t>
            </w:r>
          </w:p>
        </w:tc>
      </w:tr>
      <w:tr w:rsidR="00237FC3" w:rsidTr="00B72044">
        <w:trPr>
          <w:gridAfter w:val="1"/>
          <w:wAfter w:w="22" w:type="dxa"/>
          <w:trHeight w:val="1696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Внутриведомственная отчетность (форма, установленная ГП РФ)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r w:rsidRPr="00727C8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727C8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5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</w:tc>
        <w:tc>
          <w:tcPr>
            <w:tcW w:w="896" w:type="dxa"/>
            <w:gridSpan w:val="3"/>
            <w:vMerge w:val="restart"/>
          </w:tcPr>
          <w:p w:rsidR="00237FC3" w:rsidRDefault="00237FC3" w:rsidP="00237FC3">
            <w:r w:rsidRPr="00302DA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237FC3" w:rsidRDefault="00237FC3" w:rsidP="00237FC3"/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до установленного срока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</w:t>
            </w:r>
          </w:p>
        </w:tc>
      </w:tr>
      <w:tr w:rsidR="00237FC3" w:rsidTr="00B72044">
        <w:trPr>
          <w:gridAfter w:val="1"/>
          <w:wAfter w:w="22" w:type="dxa"/>
          <w:trHeight w:val="920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Pr="00727C82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5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27335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рабочих дня со дня получения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/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  <w:trHeight w:val="890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Pr="00727C82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5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МОЭЗиТ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ИТО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36CE"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/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  <w:trHeight w:val="1960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бюджетной отчетности (формы, утвержденные приказом Минфина 191-н)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r w:rsidRPr="00727C8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727C8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отдела, заместитель  начальника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84F"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r w:rsidRPr="00302DA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237FC3" w:rsidRDefault="00237FC3" w:rsidP="00237FC3"/>
        </w:tc>
        <w:tc>
          <w:tcPr>
            <w:tcW w:w="896" w:type="dxa"/>
            <w:gridSpan w:val="3"/>
            <w:vMerge w:val="restart"/>
          </w:tcPr>
          <w:p w:rsidR="00237FC3" w:rsidRPr="00AD384F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84F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бумаге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до установленного срока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истечении пяти лет (при условии завершения проверки), годовые сдаются для постоянного хранения</w:t>
            </w:r>
          </w:p>
        </w:tc>
      </w:tr>
      <w:tr w:rsidR="00237FC3" w:rsidTr="00B72044">
        <w:trPr>
          <w:gridAfter w:val="1"/>
          <w:wAfter w:w="22" w:type="dxa"/>
          <w:trHeight w:val="640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Pr="00727C82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Собственноручная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36CE"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  <w:trHeight w:val="950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84F">
              <w:rPr>
                <w:rFonts w:ascii="Times New Roman" w:hAnsi="Times New Roman" w:cs="Times New Roman"/>
                <w:sz w:val="18"/>
                <w:szCs w:val="18"/>
              </w:rPr>
              <w:t>Формы бюджетной отчетности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размещенные в ГИИС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Электронный бюджет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r w:rsidRPr="00727C82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727C82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56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4E756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r w:rsidRPr="00302DA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</w:tc>
        <w:tc>
          <w:tcPr>
            <w:tcW w:w="896" w:type="dxa"/>
            <w:gridSpan w:val="3"/>
            <w:vMerge w:val="restart"/>
          </w:tcPr>
          <w:p w:rsidR="00237FC3" w:rsidRPr="00AD384F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384F">
              <w:rPr>
                <w:rFonts w:ascii="Times New Roman" w:hAnsi="Times New Roman" w:cs="Times New Roman"/>
                <w:sz w:val="18"/>
                <w:szCs w:val="18"/>
              </w:rPr>
              <w:t xml:space="preserve">Два рабочих дня до </w:t>
            </w:r>
            <w:r w:rsidRPr="00AD38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установленного срока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Копия на бумаге, подписанная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начальником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руководителем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до установленного срока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ленный срок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внутреннего пользования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Хранится в электронном виде на сайте Минфина</w:t>
            </w:r>
          </w:p>
        </w:tc>
      </w:tr>
      <w:tr w:rsidR="00237FC3" w:rsidTr="00B72044">
        <w:trPr>
          <w:gridAfter w:val="1"/>
          <w:wAfter w:w="22" w:type="dxa"/>
          <w:trHeight w:val="710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Pr="00AD384F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Pr="00727C82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36CE"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896" w:type="dxa"/>
            <w:gridSpan w:val="3"/>
            <w:vMerge/>
          </w:tcPr>
          <w:p w:rsidR="00237FC3" w:rsidRPr="00AD384F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  <w:trHeight w:val="1900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налоговой отчетности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5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27335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237FC3" w:rsidRDefault="00237FC3" w:rsidP="00237FC3">
            <w:r w:rsidRPr="00302DA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</w:tc>
        <w:tc>
          <w:tcPr>
            <w:tcW w:w="896" w:type="dxa"/>
            <w:gridSpan w:val="3"/>
            <w:vMerge w:val="restart"/>
          </w:tcPr>
          <w:p w:rsidR="00237FC3" w:rsidRPr="00194781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Работники отдела </w:t>
            </w:r>
            <w:proofErr w:type="spellStart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до установленного срока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спецоператора</w:t>
            </w:r>
            <w:proofErr w:type="spellEnd"/>
          </w:p>
        </w:tc>
      </w:tr>
      <w:tr w:rsidR="00237FC3" w:rsidTr="00B72044">
        <w:trPr>
          <w:gridAfter w:val="1"/>
          <w:wAfter w:w="22" w:type="dxa"/>
          <w:trHeight w:val="1353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Pr="0027335A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36CE"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896" w:type="dxa"/>
            <w:gridSpan w:val="3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Pr="00385EE4" w:rsidRDefault="00237FC3" w:rsidP="00237F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FC3" w:rsidTr="00B72044">
        <w:trPr>
          <w:gridAfter w:val="1"/>
          <w:wAfter w:w="22" w:type="dxa"/>
          <w:trHeight w:val="1810"/>
        </w:trPr>
        <w:tc>
          <w:tcPr>
            <w:tcW w:w="568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7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статистической отчетности</w:t>
            </w:r>
          </w:p>
        </w:tc>
        <w:tc>
          <w:tcPr>
            <w:tcW w:w="71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</w:t>
            </w:r>
          </w:p>
        </w:tc>
        <w:tc>
          <w:tcPr>
            <w:tcW w:w="85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335A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27335A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отдела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237FC3" w:rsidRDefault="00237FC3" w:rsidP="00237FC3">
            <w:r w:rsidRPr="00302DAA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</w:tc>
        <w:tc>
          <w:tcPr>
            <w:tcW w:w="896" w:type="dxa"/>
            <w:gridSpan w:val="3"/>
            <w:vMerge w:val="restart"/>
          </w:tcPr>
          <w:p w:rsidR="00237FC3" w:rsidRPr="00194781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Два рабочих дня до установленного срока</w:t>
            </w:r>
          </w:p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Копия на бумаге, подписанная руководителем</w:t>
            </w:r>
          </w:p>
        </w:tc>
        <w:tc>
          <w:tcPr>
            <w:tcW w:w="983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учете не отражается</w:t>
            </w:r>
          </w:p>
        </w:tc>
        <w:tc>
          <w:tcPr>
            <w:tcW w:w="991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Работники отдела </w:t>
            </w:r>
            <w:proofErr w:type="spellStart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  <w:r w:rsidRPr="00194781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закрепленными участками учета</w:t>
            </w:r>
          </w:p>
        </w:tc>
        <w:tc>
          <w:tcPr>
            <w:tcW w:w="1135" w:type="dxa"/>
            <w:gridSpan w:val="2"/>
            <w:vMerge w:val="restart"/>
          </w:tcPr>
          <w:p w:rsidR="00237FC3" w:rsidRDefault="00237FC3" w:rsidP="00237F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 рабочий день до установленного срока</w:t>
            </w:r>
          </w:p>
        </w:tc>
        <w:tc>
          <w:tcPr>
            <w:tcW w:w="1134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598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598E">
              <w:rPr>
                <w:rFonts w:ascii="Times New Roman" w:hAnsi="Times New Roman" w:cs="Times New Roman"/>
                <w:sz w:val="18"/>
                <w:szCs w:val="18"/>
              </w:rPr>
              <w:t>ПТФБУиО</w:t>
            </w:r>
            <w:proofErr w:type="spellEnd"/>
          </w:p>
        </w:tc>
        <w:tc>
          <w:tcPr>
            <w:tcW w:w="713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992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направления в налоговый орган</w:t>
            </w:r>
          </w:p>
        </w:tc>
        <w:tc>
          <w:tcPr>
            <w:tcW w:w="1276" w:type="dxa"/>
            <w:vMerge w:val="restart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Хранится в электронном виде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спецоператора</w:t>
            </w:r>
            <w:proofErr w:type="spellEnd"/>
          </w:p>
        </w:tc>
      </w:tr>
      <w:tr w:rsidR="00237FC3" w:rsidTr="00B72044">
        <w:trPr>
          <w:gridAfter w:val="1"/>
          <w:wAfter w:w="22" w:type="dxa"/>
          <w:trHeight w:val="1300"/>
        </w:trPr>
        <w:tc>
          <w:tcPr>
            <w:tcW w:w="568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237FC3" w:rsidRPr="0027335A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75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ЭЦП</w:t>
            </w:r>
          </w:p>
        </w:tc>
        <w:tc>
          <w:tcPr>
            <w:tcW w:w="1169" w:type="dxa"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36CE">
              <w:rPr>
                <w:rFonts w:ascii="Times New Roman" w:hAnsi="Times New Roman" w:cs="Times New Roman"/>
                <w:sz w:val="18"/>
                <w:szCs w:val="18"/>
              </w:rPr>
              <w:t>В установленный срок</w:t>
            </w:r>
          </w:p>
        </w:tc>
        <w:tc>
          <w:tcPr>
            <w:tcW w:w="896" w:type="dxa"/>
            <w:gridSpan w:val="3"/>
            <w:vMerge/>
          </w:tcPr>
          <w:p w:rsidR="00237FC3" w:rsidRPr="00194781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vMerge/>
          </w:tcPr>
          <w:p w:rsidR="00237FC3" w:rsidRPr="00194781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7FC3" w:rsidRPr="0093598E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7FC3" w:rsidRDefault="00237FC3" w:rsidP="00237F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7175" w:rsidRDefault="0098717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87175" w:rsidRDefault="0098717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Примечание:</w:t>
      </w:r>
    </w:p>
    <w:p w:rsidR="00987175" w:rsidRDefault="00987175" w:rsidP="00987175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отсутствия технической возможности создания электронного документа, факт хозяйственной жизни оформляется </w:t>
      </w:r>
      <w:r w:rsidR="00071994">
        <w:rPr>
          <w:rFonts w:ascii="Times New Roman" w:hAnsi="Times New Roman" w:cs="Times New Roman"/>
          <w:sz w:val="18"/>
          <w:szCs w:val="18"/>
        </w:rPr>
        <w:t xml:space="preserve">по утвержденной форме </w:t>
      </w:r>
      <w:r>
        <w:rPr>
          <w:rFonts w:ascii="Times New Roman" w:hAnsi="Times New Roman" w:cs="Times New Roman"/>
          <w:sz w:val="18"/>
          <w:szCs w:val="18"/>
        </w:rPr>
        <w:t>на бумаге</w:t>
      </w:r>
      <w:r w:rsidR="00071994">
        <w:rPr>
          <w:rFonts w:ascii="Times New Roman" w:hAnsi="Times New Roman" w:cs="Times New Roman"/>
          <w:sz w:val="18"/>
          <w:szCs w:val="18"/>
        </w:rPr>
        <w:t xml:space="preserve"> и подписывается собственноручными подписями</w:t>
      </w:r>
      <w:r w:rsidR="0076131F">
        <w:rPr>
          <w:rFonts w:ascii="Times New Roman" w:hAnsi="Times New Roman" w:cs="Times New Roman"/>
          <w:sz w:val="18"/>
          <w:szCs w:val="18"/>
        </w:rPr>
        <w:t>;</w:t>
      </w:r>
    </w:p>
    <w:p w:rsidR="0076131F" w:rsidRDefault="0076131F" w:rsidP="00987175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Срок направления бухгалтерией (при необходимости) уведомления о результатах внутреннего контроля либо требования о представлении дополнительных документов – не позднее пяти рабочих дней со дня получения документов к обработке или информации;</w:t>
      </w:r>
    </w:p>
    <w:p w:rsidR="0076131F" w:rsidRPr="00987175" w:rsidRDefault="0076131F" w:rsidP="00987175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Срок представления запрашиваемых бухгалтерией дополнительных документов (информации, пояснений)-в срок, указанный в требовании о представлении. Если срок не указан – не позднее пяти рабочих дней со дня получения требования. </w:t>
      </w:r>
    </w:p>
    <w:sectPr w:rsidR="0076131F" w:rsidRPr="00987175" w:rsidSect="009926EE">
      <w:headerReference w:type="default" r:id="rId7"/>
      <w:footerReference w:type="default" r:id="rId8"/>
      <w:pgSz w:w="16838" w:h="11906" w:orient="landscape"/>
      <w:pgMar w:top="709" w:right="253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265" w:rsidRDefault="00A87265">
      <w:pPr>
        <w:spacing w:line="240" w:lineRule="auto"/>
      </w:pPr>
      <w:r>
        <w:separator/>
      </w:r>
    </w:p>
  </w:endnote>
  <w:endnote w:type="continuationSeparator" w:id="0">
    <w:p w:rsidR="00A87265" w:rsidRDefault="00A87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FC3" w:rsidRDefault="00237FC3">
    <w:pPr>
      <w:pStyle w:val="a5"/>
      <w:jc w:val="right"/>
    </w:pPr>
  </w:p>
  <w:p w:rsidR="00237FC3" w:rsidRDefault="00237F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265" w:rsidRDefault="00A87265">
      <w:pPr>
        <w:spacing w:after="0"/>
      </w:pPr>
      <w:r>
        <w:separator/>
      </w:r>
    </w:p>
  </w:footnote>
  <w:footnote w:type="continuationSeparator" w:id="0">
    <w:p w:rsidR="00A87265" w:rsidRDefault="00A872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146436"/>
      <w:docPartObj>
        <w:docPartGallery w:val="AutoText"/>
      </w:docPartObj>
    </w:sdtPr>
    <w:sdtEndPr/>
    <w:sdtContent>
      <w:p w:rsidR="00237FC3" w:rsidRDefault="00237F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87B">
          <w:rPr>
            <w:noProof/>
          </w:rPr>
          <w:t>22</w:t>
        </w:r>
        <w:r>
          <w:fldChar w:fldCharType="end"/>
        </w:r>
      </w:p>
    </w:sdtContent>
  </w:sdt>
  <w:p w:rsidR="00237FC3" w:rsidRDefault="00237F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7F2"/>
    <w:multiLevelType w:val="hybridMultilevel"/>
    <w:tmpl w:val="24460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88"/>
    <w:rsid w:val="00001DE1"/>
    <w:rsid w:val="00002101"/>
    <w:rsid w:val="000257A4"/>
    <w:rsid w:val="00026E3D"/>
    <w:rsid w:val="000353E0"/>
    <w:rsid w:val="00050DA7"/>
    <w:rsid w:val="00053445"/>
    <w:rsid w:val="00055A13"/>
    <w:rsid w:val="0006341A"/>
    <w:rsid w:val="000668B1"/>
    <w:rsid w:val="00071994"/>
    <w:rsid w:val="00072142"/>
    <w:rsid w:val="00072B99"/>
    <w:rsid w:val="00075A04"/>
    <w:rsid w:val="0008252D"/>
    <w:rsid w:val="000846B1"/>
    <w:rsid w:val="00092838"/>
    <w:rsid w:val="00096698"/>
    <w:rsid w:val="000A7DAB"/>
    <w:rsid w:val="000C2FE9"/>
    <w:rsid w:val="000C6C19"/>
    <w:rsid w:val="000D08B8"/>
    <w:rsid w:val="000E3149"/>
    <w:rsid w:val="000E7574"/>
    <w:rsid w:val="000F06BE"/>
    <w:rsid w:val="00113F52"/>
    <w:rsid w:val="0012311F"/>
    <w:rsid w:val="00127263"/>
    <w:rsid w:val="00141CFF"/>
    <w:rsid w:val="00143095"/>
    <w:rsid w:val="00150FE6"/>
    <w:rsid w:val="0015405C"/>
    <w:rsid w:val="00162602"/>
    <w:rsid w:val="001662C8"/>
    <w:rsid w:val="00170707"/>
    <w:rsid w:val="00175EF9"/>
    <w:rsid w:val="00176180"/>
    <w:rsid w:val="001763C3"/>
    <w:rsid w:val="001836CE"/>
    <w:rsid w:val="0018745D"/>
    <w:rsid w:val="0019296C"/>
    <w:rsid w:val="00194781"/>
    <w:rsid w:val="001B29B7"/>
    <w:rsid w:val="001B3888"/>
    <w:rsid w:val="001C1F06"/>
    <w:rsid w:val="001D22D6"/>
    <w:rsid w:val="001D2FC6"/>
    <w:rsid w:val="001E1574"/>
    <w:rsid w:val="001F5EDA"/>
    <w:rsid w:val="00207579"/>
    <w:rsid w:val="00213AEB"/>
    <w:rsid w:val="0022576D"/>
    <w:rsid w:val="00237FC3"/>
    <w:rsid w:val="00245967"/>
    <w:rsid w:val="00247628"/>
    <w:rsid w:val="00254245"/>
    <w:rsid w:val="00261DC5"/>
    <w:rsid w:val="00272351"/>
    <w:rsid w:val="0027335A"/>
    <w:rsid w:val="00274B50"/>
    <w:rsid w:val="00285BD1"/>
    <w:rsid w:val="00294D7C"/>
    <w:rsid w:val="002A0C5A"/>
    <w:rsid w:val="002B3E26"/>
    <w:rsid w:val="002C6BD6"/>
    <w:rsid w:val="002E007A"/>
    <w:rsid w:val="002E4CA5"/>
    <w:rsid w:val="002F387E"/>
    <w:rsid w:val="002F5F6D"/>
    <w:rsid w:val="0031307A"/>
    <w:rsid w:val="003204DF"/>
    <w:rsid w:val="003264AF"/>
    <w:rsid w:val="00342A18"/>
    <w:rsid w:val="003475D2"/>
    <w:rsid w:val="003533C5"/>
    <w:rsid w:val="0036196C"/>
    <w:rsid w:val="00366636"/>
    <w:rsid w:val="0038387B"/>
    <w:rsid w:val="003852E5"/>
    <w:rsid w:val="00385D74"/>
    <w:rsid w:val="00390AFF"/>
    <w:rsid w:val="00392E6C"/>
    <w:rsid w:val="00395E48"/>
    <w:rsid w:val="003B1D69"/>
    <w:rsid w:val="003C461F"/>
    <w:rsid w:val="003C4CED"/>
    <w:rsid w:val="003D0E9A"/>
    <w:rsid w:val="003D3E9C"/>
    <w:rsid w:val="003D6BCE"/>
    <w:rsid w:val="00400A4E"/>
    <w:rsid w:val="0041645A"/>
    <w:rsid w:val="00422CD3"/>
    <w:rsid w:val="00430122"/>
    <w:rsid w:val="00432922"/>
    <w:rsid w:val="00464802"/>
    <w:rsid w:val="00475094"/>
    <w:rsid w:val="00484151"/>
    <w:rsid w:val="00487CAB"/>
    <w:rsid w:val="00492107"/>
    <w:rsid w:val="004A17F9"/>
    <w:rsid w:val="004A719A"/>
    <w:rsid w:val="004B1F6A"/>
    <w:rsid w:val="004B6C8F"/>
    <w:rsid w:val="004B7568"/>
    <w:rsid w:val="004C3B6E"/>
    <w:rsid w:val="004D0A6E"/>
    <w:rsid w:val="004D4359"/>
    <w:rsid w:val="004D57AD"/>
    <w:rsid w:val="004D7C38"/>
    <w:rsid w:val="004E1D07"/>
    <w:rsid w:val="004E756E"/>
    <w:rsid w:val="004F5D09"/>
    <w:rsid w:val="004F6594"/>
    <w:rsid w:val="004F688E"/>
    <w:rsid w:val="004F6A73"/>
    <w:rsid w:val="00514D49"/>
    <w:rsid w:val="0052027D"/>
    <w:rsid w:val="00530591"/>
    <w:rsid w:val="0053094A"/>
    <w:rsid w:val="005355CF"/>
    <w:rsid w:val="00535FAA"/>
    <w:rsid w:val="00543BAB"/>
    <w:rsid w:val="00550AFF"/>
    <w:rsid w:val="00564DA0"/>
    <w:rsid w:val="0056517D"/>
    <w:rsid w:val="005670FC"/>
    <w:rsid w:val="005810D2"/>
    <w:rsid w:val="00587BEF"/>
    <w:rsid w:val="005A4059"/>
    <w:rsid w:val="005A46B1"/>
    <w:rsid w:val="005B1D69"/>
    <w:rsid w:val="005C3050"/>
    <w:rsid w:val="005C74AD"/>
    <w:rsid w:val="005F43C0"/>
    <w:rsid w:val="005F51E5"/>
    <w:rsid w:val="00601899"/>
    <w:rsid w:val="006023BB"/>
    <w:rsid w:val="006178E1"/>
    <w:rsid w:val="006207CB"/>
    <w:rsid w:val="00624E83"/>
    <w:rsid w:val="00627611"/>
    <w:rsid w:val="00632EF8"/>
    <w:rsid w:val="0065022C"/>
    <w:rsid w:val="00654DDB"/>
    <w:rsid w:val="00661A1A"/>
    <w:rsid w:val="00663099"/>
    <w:rsid w:val="006634FB"/>
    <w:rsid w:val="00667039"/>
    <w:rsid w:val="0066769C"/>
    <w:rsid w:val="00673B10"/>
    <w:rsid w:val="0067680E"/>
    <w:rsid w:val="00681430"/>
    <w:rsid w:val="00681721"/>
    <w:rsid w:val="00685CC0"/>
    <w:rsid w:val="00695983"/>
    <w:rsid w:val="006B54C1"/>
    <w:rsid w:val="006D4892"/>
    <w:rsid w:val="006D782C"/>
    <w:rsid w:val="006E1A49"/>
    <w:rsid w:val="006E24DD"/>
    <w:rsid w:val="006E3E90"/>
    <w:rsid w:val="006F1316"/>
    <w:rsid w:val="006F27D6"/>
    <w:rsid w:val="0070680E"/>
    <w:rsid w:val="0072117D"/>
    <w:rsid w:val="007211B7"/>
    <w:rsid w:val="00733DDD"/>
    <w:rsid w:val="00734617"/>
    <w:rsid w:val="00735BEB"/>
    <w:rsid w:val="00737DA1"/>
    <w:rsid w:val="00745AF1"/>
    <w:rsid w:val="007603F3"/>
    <w:rsid w:val="0076131F"/>
    <w:rsid w:val="00770550"/>
    <w:rsid w:val="0077446E"/>
    <w:rsid w:val="00776498"/>
    <w:rsid w:val="007870C0"/>
    <w:rsid w:val="00795207"/>
    <w:rsid w:val="007958F5"/>
    <w:rsid w:val="00796C3B"/>
    <w:rsid w:val="007A5B25"/>
    <w:rsid w:val="007B0FFE"/>
    <w:rsid w:val="007B3DB8"/>
    <w:rsid w:val="007B4C5D"/>
    <w:rsid w:val="007D3117"/>
    <w:rsid w:val="007D775E"/>
    <w:rsid w:val="007F69C7"/>
    <w:rsid w:val="00802EA8"/>
    <w:rsid w:val="00810625"/>
    <w:rsid w:val="00824BD2"/>
    <w:rsid w:val="008318AF"/>
    <w:rsid w:val="00833827"/>
    <w:rsid w:val="008372C7"/>
    <w:rsid w:val="008477CE"/>
    <w:rsid w:val="00854B62"/>
    <w:rsid w:val="00867C04"/>
    <w:rsid w:val="00876C7F"/>
    <w:rsid w:val="00885B12"/>
    <w:rsid w:val="008914B3"/>
    <w:rsid w:val="008930E9"/>
    <w:rsid w:val="00894191"/>
    <w:rsid w:val="00896A2B"/>
    <w:rsid w:val="008A6CDF"/>
    <w:rsid w:val="008B0E51"/>
    <w:rsid w:val="008B468F"/>
    <w:rsid w:val="008C3BB3"/>
    <w:rsid w:val="008C7E94"/>
    <w:rsid w:val="008D0BCA"/>
    <w:rsid w:val="008D1638"/>
    <w:rsid w:val="008D224F"/>
    <w:rsid w:val="008D497D"/>
    <w:rsid w:val="008E2189"/>
    <w:rsid w:val="00900B61"/>
    <w:rsid w:val="00901F4B"/>
    <w:rsid w:val="0090342D"/>
    <w:rsid w:val="00913EE7"/>
    <w:rsid w:val="0093598E"/>
    <w:rsid w:val="009448F3"/>
    <w:rsid w:val="00945D58"/>
    <w:rsid w:val="00952006"/>
    <w:rsid w:val="009672B2"/>
    <w:rsid w:val="00987175"/>
    <w:rsid w:val="009926EE"/>
    <w:rsid w:val="009B4BE3"/>
    <w:rsid w:val="009C04AF"/>
    <w:rsid w:val="009D2688"/>
    <w:rsid w:val="009D2A74"/>
    <w:rsid w:val="009D6709"/>
    <w:rsid w:val="009E21C3"/>
    <w:rsid w:val="009E4127"/>
    <w:rsid w:val="009E5519"/>
    <w:rsid w:val="009E6E15"/>
    <w:rsid w:val="00A019BF"/>
    <w:rsid w:val="00A02CFB"/>
    <w:rsid w:val="00A10BF4"/>
    <w:rsid w:val="00A10F60"/>
    <w:rsid w:val="00A11A4B"/>
    <w:rsid w:val="00A340DD"/>
    <w:rsid w:val="00A40B23"/>
    <w:rsid w:val="00A45F32"/>
    <w:rsid w:val="00A5673D"/>
    <w:rsid w:val="00A63A3C"/>
    <w:rsid w:val="00A7606F"/>
    <w:rsid w:val="00A81147"/>
    <w:rsid w:val="00A838E1"/>
    <w:rsid w:val="00A848BA"/>
    <w:rsid w:val="00A85E65"/>
    <w:rsid w:val="00A87265"/>
    <w:rsid w:val="00AB792A"/>
    <w:rsid w:val="00AC449D"/>
    <w:rsid w:val="00AC7866"/>
    <w:rsid w:val="00AD1011"/>
    <w:rsid w:val="00AD2305"/>
    <w:rsid w:val="00AD384F"/>
    <w:rsid w:val="00AE224F"/>
    <w:rsid w:val="00AF54BA"/>
    <w:rsid w:val="00B01281"/>
    <w:rsid w:val="00B03457"/>
    <w:rsid w:val="00B059FE"/>
    <w:rsid w:val="00B14629"/>
    <w:rsid w:val="00B147D3"/>
    <w:rsid w:val="00B331E4"/>
    <w:rsid w:val="00B43576"/>
    <w:rsid w:val="00B4485A"/>
    <w:rsid w:val="00B60399"/>
    <w:rsid w:val="00B72044"/>
    <w:rsid w:val="00B91CC8"/>
    <w:rsid w:val="00B970C0"/>
    <w:rsid w:val="00B976DF"/>
    <w:rsid w:val="00BB3C0A"/>
    <w:rsid w:val="00BB66A4"/>
    <w:rsid w:val="00BC4E74"/>
    <w:rsid w:val="00BC63A3"/>
    <w:rsid w:val="00BD4BA0"/>
    <w:rsid w:val="00BD7DA7"/>
    <w:rsid w:val="00BE43D8"/>
    <w:rsid w:val="00BE7512"/>
    <w:rsid w:val="00BF0561"/>
    <w:rsid w:val="00C03E79"/>
    <w:rsid w:val="00C10097"/>
    <w:rsid w:val="00C1569C"/>
    <w:rsid w:val="00C22F4F"/>
    <w:rsid w:val="00C24A1C"/>
    <w:rsid w:val="00C30806"/>
    <w:rsid w:val="00C531A7"/>
    <w:rsid w:val="00C539D0"/>
    <w:rsid w:val="00C76062"/>
    <w:rsid w:val="00C8093B"/>
    <w:rsid w:val="00C862F0"/>
    <w:rsid w:val="00C955C6"/>
    <w:rsid w:val="00CA1C44"/>
    <w:rsid w:val="00CC480A"/>
    <w:rsid w:val="00CC5518"/>
    <w:rsid w:val="00CD1546"/>
    <w:rsid w:val="00CD7451"/>
    <w:rsid w:val="00CE786A"/>
    <w:rsid w:val="00CF2469"/>
    <w:rsid w:val="00CF6B00"/>
    <w:rsid w:val="00D03769"/>
    <w:rsid w:val="00D05371"/>
    <w:rsid w:val="00D115E3"/>
    <w:rsid w:val="00D12813"/>
    <w:rsid w:val="00D1392B"/>
    <w:rsid w:val="00D15F40"/>
    <w:rsid w:val="00D20192"/>
    <w:rsid w:val="00D51E10"/>
    <w:rsid w:val="00D53293"/>
    <w:rsid w:val="00D534F9"/>
    <w:rsid w:val="00D53E58"/>
    <w:rsid w:val="00D55997"/>
    <w:rsid w:val="00D57DEB"/>
    <w:rsid w:val="00D71270"/>
    <w:rsid w:val="00D71F25"/>
    <w:rsid w:val="00D8360A"/>
    <w:rsid w:val="00D9468F"/>
    <w:rsid w:val="00DB5F3E"/>
    <w:rsid w:val="00DD384F"/>
    <w:rsid w:val="00DD5F15"/>
    <w:rsid w:val="00DE53EF"/>
    <w:rsid w:val="00DF3397"/>
    <w:rsid w:val="00E02041"/>
    <w:rsid w:val="00E20ED8"/>
    <w:rsid w:val="00E2389C"/>
    <w:rsid w:val="00E34836"/>
    <w:rsid w:val="00E35F5D"/>
    <w:rsid w:val="00E466F9"/>
    <w:rsid w:val="00E506BF"/>
    <w:rsid w:val="00E62BA4"/>
    <w:rsid w:val="00E64CAE"/>
    <w:rsid w:val="00E72C44"/>
    <w:rsid w:val="00E73FA3"/>
    <w:rsid w:val="00E7581D"/>
    <w:rsid w:val="00E75F7C"/>
    <w:rsid w:val="00E76393"/>
    <w:rsid w:val="00E803C2"/>
    <w:rsid w:val="00E958B6"/>
    <w:rsid w:val="00EB43F6"/>
    <w:rsid w:val="00EB592E"/>
    <w:rsid w:val="00EB71F9"/>
    <w:rsid w:val="00EC4CD8"/>
    <w:rsid w:val="00EE6FA5"/>
    <w:rsid w:val="00F13443"/>
    <w:rsid w:val="00F173EF"/>
    <w:rsid w:val="00F23533"/>
    <w:rsid w:val="00F240DF"/>
    <w:rsid w:val="00F274B4"/>
    <w:rsid w:val="00F276E5"/>
    <w:rsid w:val="00F27C2F"/>
    <w:rsid w:val="00F30827"/>
    <w:rsid w:val="00F356B6"/>
    <w:rsid w:val="00F37FA1"/>
    <w:rsid w:val="00F43841"/>
    <w:rsid w:val="00F567E9"/>
    <w:rsid w:val="00F57968"/>
    <w:rsid w:val="00F65649"/>
    <w:rsid w:val="00F7168C"/>
    <w:rsid w:val="00F97800"/>
    <w:rsid w:val="00FA0373"/>
    <w:rsid w:val="00FA0937"/>
    <w:rsid w:val="00FA1E05"/>
    <w:rsid w:val="00FA21F6"/>
    <w:rsid w:val="00FA47C6"/>
    <w:rsid w:val="00FA4AFF"/>
    <w:rsid w:val="00FB7852"/>
    <w:rsid w:val="00FC328A"/>
    <w:rsid w:val="00FD474D"/>
    <w:rsid w:val="00FE0833"/>
    <w:rsid w:val="00FE3C17"/>
    <w:rsid w:val="00FE4B4A"/>
    <w:rsid w:val="3C1F7647"/>
    <w:rsid w:val="6B3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8D2C6-C285-4848-8D71-12EFC0EC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b">
    <w:name w:val="List Paragraph"/>
    <w:basedOn w:val="a"/>
    <w:uiPriority w:val="99"/>
    <w:rsid w:val="00987175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D43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435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435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43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43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38</Pages>
  <Words>10716</Words>
  <Characters>61086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Ткачева Марина Николаевна</cp:lastModifiedBy>
  <cp:revision>10</cp:revision>
  <cp:lastPrinted>2023-12-15T05:01:00Z</cp:lastPrinted>
  <dcterms:created xsi:type="dcterms:W3CDTF">2024-05-28T12:50:00Z</dcterms:created>
  <dcterms:modified xsi:type="dcterms:W3CDTF">2025-01-17T11:16:00Z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AF41A051E3824C1B9718D914AD4837DF</vt:lpwstr>
  </property>
</Properties>
</file>