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ECFF">
    <v:background id="_x0000_s1025" o:bwmode="white" fillcolor="#ccecff">
      <v:fill r:id="rId3" o:title="Голубая тисненая бумага" type="tile"/>
    </v:background>
  </w:background>
  <w:body>
    <w:p w:rsidR="005B3008" w:rsidRPr="005B3008" w:rsidRDefault="005B3008" w:rsidP="005B3008">
      <w:pPr>
        <w:ind w:left="-284"/>
        <w:jc w:val="center"/>
        <w:rPr>
          <w:rFonts w:ascii="Times New Roman" w:hAnsi="Times New Roman" w:cs="Times New Roman"/>
          <w:b/>
          <w:i/>
          <w:color w:val="2E74B5" w:themeColor="accent1" w:themeShade="BF"/>
          <w:sz w:val="44"/>
          <w:szCs w:val="44"/>
          <w:u w:val="single"/>
        </w:rPr>
      </w:pPr>
      <w:bookmarkStart w:id="0" w:name="_GoBack"/>
      <w:bookmarkEnd w:id="0"/>
      <w:r w:rsidRPr="005B3008">
        <w:rPr>
          <w:rFonts w:ascii="Times New Roman" w:hAnsi="Times New Roman" w:cs="Times New Roman"/>
          <w:b/>
          <w:i/>
          <w:color w:val="2E74B5" w:themeColor="accent1" w:themeShade="BF"/>
          <w:sz w:val="44"/>
          <w:szCs w:val="44"/>
          <w:u w:val="single"/>
        </w:rPr>
        <w:t>Ответственность за совершение коррупционных правонарушений</w:t>
      </w:r>
    </w:p>
    <w:p w:rsidR="00422AD6" w:rsidRPr="00422AD6" w:rsidRDefault="009F77C9" w:rsidP="00F8239C">
      <w:pPr>
        <w:spacing w:after="0" w:line="240" w:lineRule="auto"/>
        <w:ind w:right="-31" w:firstLine="709"/>
        <w:jc w:val="both"/>
        <w:rPr>
          <w:rFonts w:ascii="Times New Roman" w:eastAsia="Times New Roman" w:hAnsi="Times New Roman" w:cs="Times New Roman"/>
          <w:b/>
          <w:i/>
          <w:color w:val="2E74B5" w:themeColor="accent1" w:themeShade="BF"/>
          <w:sz w:val="24"/>
          <w:szCs w:val="24"/>
          <w:u w:val="single"/>
          <w:lang w:eastAsia="ru-RU"/>
        </w:rPr>
      </w:pPr>
      <w:r w:rsidRPr="00F8239C">
        <w:rPr>
          <w:rFonts w:ascii="Times New Roman" w:eastAsia="Times New Roman" w:hAnsi="Times New Roman" w:cs="Times New Roman"/>
          <w:b/>
          <w:i/>
          <w:color w:val="2E74B5" w:themeColor="accent1" w:themeShade="BF"/>
          <w:sz w:val="24"/>
          <w:szCs w:val="24"/>
          <w:u w:val="single"/>
          <w:lang w:eastAsia="ru-RU"/>
        </w:rPr>
        <w:t>В соответствии со ст. 13 Федерального</w:t>
      </w:r>
      <w:r w:rsidR="00877944" w:rsidRPr="00877944">
        <w:rPr>
          <w:rFonts w:ascii="Times New Roman" w:eastAsia="Times New Roman" w:hAnsi="Times New Roman" w:cs="Times New Roman"/>
          <w:b/>
          <w:i/>
          <w:color w:val="2E74B5" w:themeColor="accent1" w:themeShade="BF"/>
          <w:sz w:val="24"/>
          <w:szCs w:val="24"/>
          <w:u w:val="single"/>
          <w:lang w:eastAsia="ru-RU"/>
        </w:rPr>
        <w:t xml:space="preserve"> закон</w:t>
      </w:r>
      <w:r w:rsidRPr="00F8239C">
        <w:rPr>
          <w:rFonts w:ascii="Times New Roman" w:eastAsia="Times New Roman" w:hAnsi="Times New Roman" w:cs="Times New Roman"/>
          <w:b/>
          <w:i/>
          <w:color w:val="2E74B5" w:themeColor="accent1" w:themeShade="BF"/>
          <w:sz w:val="24"/>
          <w:szCs w:val="24"/>
          <w:u w:val="single"/>
          <w:lang w:eastAsia="ru-RU"/>
        </w:rPr>
        <w:t xml:space="preserve">а от 25.12.2008 </w:t>
      </w:r>
      <w:r w:rsidR="00F556D0" w:rsidRPr="00F8239C">
        <w:rPr>
          <w:rFonts w:ascii="Times New Roman" w:eastAsia="Times New Roman" w:hAnsi="Times New Roman" w:cs="Times New Roman"/>
          <w:b/>
          <w:i/>
          <w:color w:val="2E74B5" w:themeColor="accent1" w:themeShade="BF"/>
          <w:sz w:val="24"/>
          <w:szCs w:val="24"/>
          <w:u w:val="single"/>
          <w:lang w:eastAsia="ru-RU"/>
        </w:rPr>
        <w:t xml:space="preserve">           </w:t>
      </w:r>
      <w:r w:rsidRPr="00F8239C">
        <w:rPr>
          <w:rFonts w:ascii="Times New Roman" w:eastAsia="Times New Roman" w:hAnsi="Times New Roman" w:cs="Times New Roman"/>
          <w:b/>
          <w:i/>
          <w:color w:val="2E74B5" w:themeColor="accent1" w:themeShade="BF"/>
          <w:sz w:val="24"/>
          <w:szCs w:val="24"/>
          <w:u w:val="single"/>
          <w:lang w:eastAsia="ru-RU"/>
        </w:rPr>
        <w:t>№</w:t>
      </w:r>
      <w:r w:rsidR="00877944" w:rsidRPr="00877944">
        <w:rPr>
          <w:rFonts w:ascii="Times New Roman" w:eastAsia="Times New Roman" w:hAnsi="Times New Roman" w:cs="Times New Roman"/>
          <w:b/>
          <w:i/>
          <w:color w:val="2E74B5" w:themeColor="accent1" w:themeShade="BF"/>
          <w:sz w:val="24"/>
          <w:szCs w:val="24"/>
          <w:u w:val="single"/>
          <w:lang w:eastAsia="ru-RU"/>
        </w:rPr>
        <w:t xml:space="preserve"> 273-ФЗ</w:t>
      </w:r>
      <w:r w:rsidRPr="00F8239C">
        <w:rPr>
          <w:rFonts w:ascii="Times New Roman" w:eastAsia="Times New Roman" w:hAnsi="Times New Roman" w:cs="Times New Roman"/>
          <w:b/>
          <w:i/>
          <w:color w:val="2E74B5" w:themeColor="accent1" w:themeShade="BF"/>
          <w:sz w:val="24"/>
          <w:szCs w:val="24"/>
          <w:u w:val="single"/>
          <w:lang w:eastAsia="ru-RU"/>
        </w:rPr>
        <w:t xml:space="preserve"> «О противодействии коррупции» г</w:t>
      </w:r>
      <w:r w:rsidR="004F3990" w:rsidRPr="004F3990">
        <w:rPr>
          <w:rFonts w:ascii="Times New Roman" w:eastAsia="Times New Roman" w:hAnsi="Times New Roman" w:cs="Times New Roman"/>
          <w:b/>
          <w:i/>
          <w:color w:val="2E74B5" w:themeColor="accent1" w:themeShade="BF"/>
          <w:sz w:val="24"/>
          <w:szCs w:val="24"/>
          <w:u w:val="single"/>
          <w:lang w:eastAsia="ru-RU"/>
        </w:rPr>
        <w:t xml:space="preserve">раждане Российской </w:t>
      </w:r>
      <w:r w:rsidR="00F556D0" w:rsidRPr="00F8239C">
        <w:rPr>
          <w:rFonts w:ascii="Times New Roman" w:eastAsia="Times New Roman" w:hAnsi="Times New Roman" w:cs="Times New Roman"/>
          <w:b/>
          <w:i/>
          <w:color w:val="2E74B5" w:themeColor="accent1" w:themeShade="BF"/>
          <w:sz w:val="24"/>
          <w:szCs w:val="24"/>
          <w:u w:val="single"/>
          <w:lang w:eastAsia="ru-RU"/>
        </w:rPr>
        <w:t xml:space="preserve">   </w:t>
      </w:r>
      <w:r w:rsidR="004F3990" w:rsidRPr="004F3990">
        <w:rPr>
          <w:rFonts w:ascii="Times New Roman" w:eastAsia="Times New Roman" w:hAnsi="Times New Roman" w:cs="Times New Roman"/>
          <w:b/>
          <w:i/>
          <w:color w:val="2E74B5" w:themeColor="accent1" w:themeShade="BF"/>
          <w:sz w:val="24"/>
          <w:szCs w:val="24"/>
          <w:u w:val="single"/>
          <w:lang w:eastAsia="ru-RU"/>
        </w:rPr>
        <w:t>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F8239C" w:rsidRPr="00F8239C">
        <w:rPr>
          <w:rFonts w:ascii="Times New Roman" w:eastAsia="Times New Roman" w:hAnsi="Times New Roman" w:cs="Times New Roman"/>
          <w:b/>
          <w:i/>
          <w:color w:val="2E74B5" w:themeColor="accent1" w:themeShade="BF"/>
          <w:sz w:val="24"/>
          <w:szCs w:val="24"/>
          <w:u w:val="single"/>
          <w:lang w:eastAsia="ru-RU"/>
        </w:rPr>
        <w:t xml:space="preserve"> </w:t>
      </w:r>
      <w:r w:rsidR="00727A25" w:rsidRPr="00F8239C">
        <w:rPr>
          <w:rFonts w:ascii="Times New Roman" w:eastAsia="Times New Roman" w:hAnsi="Times New Roman" w:cs="Times New Roman"/>
          <w:b/>
          <w:i/>
          <w:color w:val="2E74B5" w:themeColor="accent1" w:themeShade="BF"/>
          <w:sz w:val="24"/>
          <w:szCs w:val="24"/>
          <w:u w:val="single"/>
          <w:lang w:eastAsia="ru-RU"/>
        </w:rPr>
        <w:t>Стать</w:t>
      </w:r>
      <w:r w:rsidR="00573731" w:rsidRPr="00F8239C">
        <w:rPr>
          <w:rFonts w:ascii="Times New Roman" w:eastAsia="Times New Roman" w:hAnsi="Times New Roman" w:cs="Times New Roman"/>
          <w:b/>
          <w:i/>
          <w:color w:val="2E74B5" w:themeColor="accent1" w:themeShade="BF"/>
          <w:sz w:val="24"/>
          <w:szCs w:val="24"/>
          <w:u w:val="single"/>
          <w:lang w:eastAsia="ru-RU"/>
        </w:rPr>
        <w:t>ей</w:t>
      </w:r>
      <w:r w:rsidR="00727A25" w:rsidRPr="00F8239C">
        <w:rPr>
          <w:rFonts w:ascii="Times New Roman" w:eastAsia="Times New Roman" w:hAnsi="Times New Roman" w:cs="Times New Roman"/>
          <w:b/>
          <w:i/>
          <w:color w:val="2E74B5" w:themeColor="accent1" w:themeShade="BF"/>
          <w:sz w:val="24"/>
          <w:szCs w:val="24"/>
          <w:u w:val="single"/>
          <w:lang w:eastAsia="ru-RU"/>
        </w:rPr>
        <w:t xml:space="preserve"> 19.28 Кодекса </w:t>
      </w:r>
      <w:r w:rsidR="00422AD6" w:rsidRPr="00422AD6">
        <w:rPr>
          <w:rFonts w:ascii="Times New Roman" w:eastAsia="Times New Roman" w:hAnsi="Times New Roman" w:cs="Times New Roman"/>
          <w:b/>
          <w:i/>
          <w:color w:val="2E74B5" w:themeColor="accent1" w:themeShade="BF"/>
          <w:sz w:val="24"/>
          <w:szCs w:val="24"/>
          <w:u w:val="single"/>
          <w:lang w:eastAsia="ru-RU"/>
        </w:rPr>
        <w:t>Российской Федерации об ад</w:t>
      </w:r>
      <w:r w:rsidR="004E1DC5" w:rsidRPr="00F8239C">
        <w:rPr>
          <w:rFonts w:ascii="Times New Roman" w:eastAsia="Times New Roman" w:hAnsi="Times New Roman" w:cs="Times New Roman"/>
          <w:b/>
          <w:i/>
          <w:color w:val="2E74B5" w:themeColor="accent1" w:themeShade="BF"/>
          <w:sz w:val="24"/>
          <w:szCs w:val="24"/>
          <w:u w:val="single"/>
          <w:lang w:eastAsia="ru-RU"/>
        </w:rPr>
        <w:t xml:space="preserve">министративных правонарушениях </w:t>
      </w:r>
      <w:r w:rsidR="0039070E" w:rsidRPr="00F8239C">
        <w:rPr>
          <w:rFonts w:ascii="Times New Roman" w:eastAsia="Times New Roman" w:hAnsi="Times New Roman" w:cs="Times New Roman"/>
          <w:b/>
          <w:i/>
          <w:color w:val="2E74B5" w:themeColor="accent1" w:themeShade="BF"/>
          <w:sz w:val="24"/>
          <w:szCs w:val="24"/>
          <w:u w:val="single"/>
          <w:lang w:eastAsia="ru-RU"/>
        </w:rPr>
        <w:t>РФ предусмотрена административная ответственность за незаконную передачу</w:t>
      </w:r>
      <w:r w:rsidR="00422AD6" w:rsidRPr="00422AD6">
        <w:rPr>
          <w:rFonts w:ascii="Times New Roman" w:eastAsia="Times New Roman" w:hAnsi="Times New Roman" w:cs="Times New Roman"/>
          <w:b/>
          <w:i/>
          <w:color w:val="2E74B5" w:themeColor="accent1" w:themeShade="BF"/>
          <w:sz w:val="24"/>
          <w:szCs w:val="24"/>
          <w:u w:val="single"/>
          <w:lang w:eastAsia="ru-RU"/>
        </w:rPr>
        <w:t xml:space="preserve">, предложение или обещание от имени или в интересах юридического </w:t>
      </w:r>
      <w:r w:rsidR="00F556D0" w:rsidRPr="00F8239C">
        <w:rPr>
          <w:rFonts w:ascii="Times New Roman" w:eastAsia="Times New Roman" w:hAnsi="Times New Roman" w:cs="Times New Roman"/>
          <w:b/>
          <w:i/>
          <w:color w:val="2E74B5" w:themeColor="accent1" w:themeShade="BF"/>
          <w:sz w:val="24"/>
          <w:szCs w:val="24"/>
          <w:u w:val="single"/>
          <w:lang w:eastAsia="ru-RU"/>
        </w:rPr>
        <w:t xml:space="preserve"> </w:t>
      </w:r>
      <w:r w:rsidR="00422AD6" w:rsidRPr="00422AD6">
        <w:rPr>
          <w:rFonts w:ascii="Times New Roman" w:eastAsia="Times New Roman" w:hAnsi="Times New Roman" w:cs="Times New Roman"/>
          <w:b/>
          <w:i/>
          <w:color w:val="2E74B5" w:themeColor="accent1" w:themeShade="BF"/>
          <w:sz w:val="24"/>
          <w:szCs w:val="24"/>
          <w:u w:val="single"/>
          <w:lang w:eastAsia="ru-RU"/>
        </w:rPr>
        <w:t xml:space="preserve">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w:t>
      </w:r>
      <w:r w:rsidR="00F8239C" w:rsidRPr="00F8239C">
        <w:rPr>
          <w:rFonts w:ascii="Times New Roman" w:eastAsia="Times New Roman" w:hAnsi="Times New Roman" w:cs="Times New Roman"/>
          <w:b/>
          <w:i/>
          <w:color w:val="2E74B5" w:themeColor="accent1" w:themeShade="BF"/>
          <w:sz w:val="24"/>
          <w:szCs w:val="24"/>
          <w:u w:val="single"/>
          <w:lang w:eastAsia="ru-RU"/>
        </w:rPr>
        <w:t xml:space="preserve">  </w:t>
      </w:r>
      <w:r w:rsidR="00422AD6" w:rsidRPr="00422AD6">
        <w:rPr>
          <w:rFonts w:ascii="Times New Roman" w:eastAsia="Times New Roman" w:hAnsi="Times New Roman" w:cs="Times New Roman"/>
          <w:b/>
          <w:i/>
          <w:color w:val="2E74B5" w:themeColor="accent1" w:themeShade="BF"/>
          <w:sz w:val="24"/>
          <w:szCs w:val="24"/>
          <w:u w:val="single"/>
          <w:lang w:eastAsia="ru-RU"/>
        </w:rPr>
        <w:t>имущества, оказание ему услуг имущественного характера либо предоставление ему имущественных прав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w:t>
      </w:r>
      <w:r w:rsidR="006E4CA0" w:rsidRPr="00F8239C">
        <w:rPr>
          <w:rFonts w:ascii="Times New Roman" w:eastAsia="Times New Roman" w:hAnsi="Times New Roman" w:cs="Times New Roman"/>
          <w:b/>
          <w:i/>
          <w:color w:val="2E74B5" w:themeColor="accent1" w:themeShade="BF"/>
          <w:sz w:val="24"/>
          <w:szCs w:val="24"/>
          <w:u w:val="single"/>
          <w:lang w:eastAsia="ru-RU"/>
        </w:rPr>
        <w:t xml:space="preserve"> им служебным положением.</w:t>
      </w:r>
    </w:p>
    <w:p w:rsidR="00DE0398" w:rsidRPr="00F8239C" w:rsidRDefault="006E4CA0" w:rsidP="00F8239C">
      <w:pPr>
        <w:spacing w:after="0" w:line="240" w:lineRule="auto"/>
        <w:ind w:right="-31" w:firstLine="540"/>
        <w:jc w:val="both"/>
        <w:rPr>
          <w:rFonts w:ascii="Times New Roman" w:eastAsia="Times New Roman" w:hAnsi="Times New Roman" w:cs="Times New Roman"/>
          <w:b/>
          <w:i/>
          <w:color w:val="2E74B5" w:themeColor="accent1" w:themeShade="BF"/>
          <w:sz w:val="24"/>
          <w:szCs w:val="24"/>
          <w:u w:val="single"/>
          <w:lang w:eastAsia="ru-RU"/>
        </w:rPr>
      </w:pPr>
      <w:r w:rsidRPr="00F8239C">
        <w:rPr>
          <w:rFonts w:ascii="Times New Roman" w:eastAsia="Times New Roman" w:hAnsi="Times New Roman" w:cs="Times New Roman"/>
          <w:b/>
          <w:i/>
          <w:color w:val="2E74B5" w:themeColor="accent1" w:themeShade="BF"/>
          <w:sz w:val="24"/>
          <w:szCs w:val="24"/>
          <w:u w:val="single"/>
          <w:lang w:eastAsia="ru-RU"/>
        </w:rPr>
        <w:t xml:space="preserve">Так, совершение указанного правонарушения </w:t>
      </w:r>
      <w:r w:rsidR="00727A25" w:rsidRPr="00727A25">
        <w:rPr>
          <w:rFonts w:ascii="Times New Roman" w:eastAsia="Times New Roman" w:hAnsi="Times New Roman" w:cs="Times New Roman"/>
          <w:b/>
          <w:i/>
          <w:color w:val="2E74B5" w:themeColor="accent1" w:themeShade="BF"/>
          <w:sz w:val="24"/>
          <w:szCs w:val="24"/>
          <w:u w:val="single"/>
          <w:lang w:eastAsia="ru-RU"/>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F8239C" w:rsidRPr="00F51470" w:rsidRDefault="00F8239C" w:rsidP="00C66396">
      <w:pPr>
        <w:spacing w:after="0" w:line="240" w:lineRule="auto"/>
        <w:ind w:right="-31"/>
        <w:jc w:val="both"/>
        <w:rPr>
          <w:rFonts w:ascii="Times New Roman" w:eastAsia="Times New Roman" w:hAnsi="Times New Roman" w:cs="Times New Roman"/>
          <w:b/>
          <w:i/>
          <w:sz w:val="24"/>
          <w:szCs w:val="24"/>
          <w:u w:val="single"/>
          <w:lang w:eastAsia="ru-RU"/>
        </w:rPr>
      </w:pPr>
      <w:r w:rsidRPr="00F8239C">
        <w:rPr>
          <w:rFonts w:ascii="Times New Roman" w:eastAsia="Times New Roman" w:hAnsi="Times New Roman" w:cs="Times New Roman"/>
          <w:b/>
          <w:i/>
          <w:sz w:val="24"/>
          <w:szCs w:val="24"/>
          <w:lang w:eastAsia="ru-RU"/>
        </w:rPr>
        <w:t xml:space="preserve"> </w:t>
      </w:r>
      <w:r w:rsidR="00C66396">
        <w:rPr>
          <w:rFonts w:ascii="Times New Roman" w:eastAsia="Times New Roman" w:hAnsi="Times New Roman" w:cs="Times New Roman"/>
          <w:b/>
          <w:i/>
          <w:sz w:val="24"/>
          <w:szCs w:val="24"/>
          <w:lang w:eastAsia="ru-RU"/>
        </w:rPr>
        <w:t xml:space="preserve">                       </w:t>
      </w:r>
      <w:r w:rsidRPr="00F8239C">
        <w:rPr>
          <w:rFonts w:ascii="Times New Roman" w:eastAsia="Times New Roman" w:hAnsi="Times New Roman" w:cs="Times New Roman"/>
          <w:b/>
          <w:i/>
          <w:sz w:val="24"/>
          <w:szCs w:val="24"/>
          <w:lang w:eastAsia="ru-RU"/>
        </w:rPr>
        <w:t xml:space="preserve">  </w:t>
      </w:r>
      <w:r w:rsidR="00C66396" w:rsidRPr="00C66396">
        <w:rPr>
          <w:rFonts w:ascii="Times New Roman" w:eastAsia="Times New Roman" w:hAnsi="Times New Roman" w:cs="Times New Roman"/>
          <w:b/>
          <w:i/>
          <w:noProof/>
          <w:sz w:val="24"/>
          <w:szCs w:val="24"/>
          <w:lang w:eastAsia="ru-RU"/>
        </w:rPr>
        <w:drawing>
          <wp:inline distT="0" distB="0" distL="0" distR="0">
            <wp:extent cx="3228975" cy="2297989"/>
            <wp:effectExtent l="0" t="0" r="0" b="7620"/>
            <wp:docPr id="4" name="Рисунок 4" descr="C:\Users\Viachistaia.M.A\Desktop\Половинко\молодой специалист\в презентацию\прокуратура-провер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achistaia.M.A\Desktop\Половинко\молодой специалист\в презентацию\прокуратура-проверк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flipV="1">
                      <a:off x="0" y="0"/>
                      <a:ext cx="3288785" cy="2340554"/>
                    </a:xfrm>
                    <a:prstGeom prst="rect">
                      <a:avLst/>
                    </a:prstGeom>
                    <a:ln>
                      <a:noFill/>
                    </a:ln>
                    <a:effectLst>
                      <a:softEdge rad="112500"/>
                    </a:effectLst>
                  </pic:spPr>
                </pic:pic>
              </a:graphicData>
            </a:graphic>
          </wp:inline>
        </w:drawing>
      </w:r>
      <w:r w:rsidR="00C66396">
        <w:rPr>
          <w:rFonts w:ascii="Times New Roman" w:eastAsia="Times New Roman" w:hAnsi="Times New Roman" w:cs="Times New Roman"/>
          <w:b/>
          <w:i/>
          <w:sz w:val="24"/>
          <w:szCs w:val="24"/>
          <w:lang w:eastAsia="ru-RU"/>
        </w:rPr>
        <w:t xml:space="preserve">                 </w:t>
      </w:r>
      <w:r w:rsidRPr="00F8239C">
        <w:rPr>
          <w:rFonts w:ascii="Times New Roman" w:eastAsia="Times New Roman" w:hAnsi="Times New Roman" w:cs="Times New Roman"/>
          <w:b/>
          <w:i/>
          <w:sz w:val="24"/>
          <w:szCs w:val="24"/>
          <w:lang w:eastAsia="ru-RU"/>
        </w:rPr>
        <w:t xml:space="preserve"> </w:t>
      </w:r>
      <w:r w:rsidRPr="00F8239C">
        <w:rPr>
          <w:rFonts w:ascii="Times New Roman" w:eastAsia="Times New Roman" w:hAnsi="Times New Roman" w:cs="Times New Roman"/>
          <w:b/>
          <w:i/>
          <w:noProof/>
          <w:sz w:val="24"/>
          <w:szCs w:val="24"/>
          <w:lang w:eastAsia="ru-RU"/>
        </w:rPr>
        <w:drawing>
          <wp:inline distT="0" distB="0" distL="0" distR="0" wp14:anchorId="6F586546" wp14:editId="2D323201">
            <wp:extent cx="3103214" cy="2301240"/>
            <wp:effectExtent l="0" t="0" r="2540" b="3810"/>
            <wp:docPr id="3" name="Рисунок 3" descr="C:\Users\Viachistaia.M.A\Desktop\картинки к просвещению\9e33fb16cb2ac0b30cf2944f990c60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achistaia.M.A\Desktop\картинки к просвещению\9e33fb16cb2ac0b30cf2944f990c60f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7775" cy="2312038"/>
                    </a:xfrm>
                    <a:prstGeom prst="rect">
                      <a:avLst/>
                    </a:prstGeom>
                    <a:ln>
                      <a:noFill/>
                    </a:ln>
                    <a:effectLst>
                      <a:softEdge rad="112500"/>
                    </a:effectLst>
                  </pic:spPr>
                </pic:pic>
              </a:graphicData>
            </a:graphic>
          </wp:inline>
        </w:drawing>
      </w:r>
    </w:p>
    <w:sectPr w:rsidR="00F8239C" w:rsidRPr="00F51470" w:rsidSect="005B3008">
      <w:pgSz w:w="16838" w:h="11906" w:orient="landscape"/>
      <w:pgMar w:top="1134" w:right="1134" w:bottom="850" w:left="1134"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2A"/>
    <w:rsid w:val="00093C5A"/>
    <w:rsid w:val="000F268E"/>
    <w:rsid w:val="001772EA"/>
    <w:rsid w:val="00343BE6"/>
    <w:rsid w:val="0039070E"/>
    <w:rsid w:val="00422AD6"/>
    <w:rsid w:val="004E1DC5"/>
    <w:rsid w:val="004F3990"/>
    <w:rsid w:val="00573731"/>
    <w:rsid w:val="005A6A1B"/>
    <w:rsid w:val="005B3008"/>
    <w:rsid w:val="0063086B"/>
    <w:rsid w:val="00683E3C"/>
    <w:rsid w:val="006E4CA0"/>
    <w:rsid w:val="00727A25"/>
    <w:rsid w:val="00855D96"/>
    <w:rsid w:val="00877944"/>
    <w:rsid w:val="009F77C9"/>
    <w:rsid w:val="00A64B2A"/>
    <w:rsid w:val="00A762CD"/>
    <w:rsid w:val="00B9292C"/>
    <w:rsid w:val="00BE7570"/>
    <w:rsid w:val="00C66396"/>
    <w:rsid w:val="00CB74A3"/>
    <w:rsid w:val="00CD1EBE"/>
    <w:rsid w:val="00DE0398"/>
    <w:rsid w:val="00E66D5F"/>
    <w:rsid w:val="00EB3DB2"/>
    <w:rsid w:val="00F321ED"/>
    <w:rsid w:val="00F51470"/>
    <w:rsid w:val="00F556D0"/>
    <w:rsid w:val="00F82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1327C-6BEB-4EF0-8E87-B4F603C0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03906">
      <w:bodyDiv w:val="1"/>
      <w:marLeft w:val="0"/>
      <w:marRight w:val="0"/>
      <w:marTop w:val="0"/>
      <w:marBottom w:val="0"/>
      <w:divBdr>
        <w:top w:val="none" w:sz="0" w:space="0" w:color="auto"/>
        <w:left w:val="none" w:sz="0" w:space="0" w:color="auto"/>
        <w:bottom w:val="none" w:sz="0" w:space="0" w:color="auto"/>
        <w:right w:val="none" w:sz="0" w:space="0" w:color="auto"/>
      </w:divBdr>
    </w:div>
    <w:div w:id="446050607">
      <w:bodyDiv w:val="1"/>
      <w:marLeft w:val="0"/>
      <w:marRight w:val="0"/>
      <w:marTop w:val="0"/>
      <w:marBottom w:val="0"/>
      <w:divBdr>
        <w:top w:val="none" w:sz="0" w:space="0" w:color="auto"/>
        <w:left w:val="none" w:sz="0" w:space="0" w:color="auto"/>
        <w:bottom w:val="none" w:sz="0" w:space="0" w:color="auto"/>
        <w:right w:val="none" w:sz="0" w:space="0" w:color="auto"/>
      </w:divBdr>
    </w:div>
    <w:div w:id="597255804">
      <w:bodyDiv w:val="1"/>
      <w:marLeft w:val="0"/>
      <w:marRight w:val="0"/>
      <w:marTop w:val="0"/>
      <w:marBottom w:val="0"/>
      <w:divBdr>
        <w:top w:val="none" w:sz="0" w:space="0" w:color="auto"/>
        <w:left w:val="none" w:sz="0" w:space="0" w:color="auto"/>
        <w:bottom w:val="none" w:sz="0" w:space="0" w:color="auto"/>
        <w:right w:val="none" w:sz="0" w:space="0" w:color="auto"/>
      </w:divBdr>
    </w:div>
    <w:div w:id="792482394">
      <w:bodyDiv w:val="1"/>
      <w:marLeft w:val="0"/>
      <w:marRight w:val="0"/>
      <w:marTop w:val="0"/>
      <w:marBottom w:val="0"/>
      <w:divBdr>
        <w:top w:val="none" w:sz="0" w:space="0" w:color="auto"/>
        <w:left w:val="none" w:sz="0" w:space="0" w:color="auto"/>
        <w:bottom w:val="none" w:sz="0" w:space="0" w:color="auto"/>
        <w:right w:val="none" w:sz="0" w:space="0" w:color="auto"/>
      </w:divBdr>
    </w:div>
    <w:div w:id="928151729">
      <w:bodyDiv w:val="1"/>
      <w:marLeft w:val="0"/>
      <w:marRight w:val="0"/>
      <w:marTop w:val="0"/>
      <w:marBottom w:val="0"/>
      <w:divBdr>
        <w:top w:val="none" w:sz="0" w:space="0" w:color="auto"/>
        <w:left w:val="none" w:sz="0" w:space="0" w:color="auto"/>
        <w:bottom w:val="none" w:sz="0" w:space="0" w:color="auto"/>
        <w:right w:val="none" w:sz="0" w:space="0" w:color="auto"/>
      </w:divBdr>
    </w:div>
    <w:div w:id="1398825528">
      <w:bodyDiv w:val="1"/>
      <w:marLeft w:val="0"/>
      <w:marRight w:val="0"/>
      <w:marTop w:val="0"/>
      <w:marBottom w:val="0"/>
      <w:divBdr>
        <w:top w:val="none" w:sz="0" w:space="0" w:color="auto"/>
        <w:left w:val="none" w:sz="0" w:space="0" w:color="auto"/>
        <w:bottom w:val="none" w:sz="0" w:space="0" w:color="auto"/>
        <w:right w:val="none" w:sz="0" w:space="0" w:color="auto"/>
      </w:divBdr>
    </w:div>
    <w:div w:id="1414745207">
      <w:bodyDiv w:val="1"/>
      <w:marLeft w:val="0"/>
      <w:marRight w:val="0"/>
      <w:marTop w:val="0"/>
      <w:marBottom w:val="0"/>
      <w:divBdr>
        <w:top w:val="none" w:sz="0" w:space="0" w:color="auto"/>
        <w:left w:val="none" w:sz="0" w:space="0" w:color="auto"/>
        <w:bottom w:val="none" w:sz="0" w:space="0" w:color="auto"/>
        <w:right w:val="none" w:sz="0" w:space="0" w:color="auto"/>
      </w:divBdr>
    </w:div>
    <w:div w:id="147803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C3038-4B52-4431-A85B-F7FF595D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289</Words>
  <Characters>1651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Вячистая Марина Александровна</dc:creator>
  <cp:keywords/>
  <dc:description/>
  <cp:lastModifiedBy>Вячистая Марина Александровна</cp:lastModifiedBy>
  <cp:revision>56</cp:revision>
  <dcterms:created xsi:type="dcterms:W3CDTF">2020-12-29T11:45:00Z</dcterms:created>
  <dcterms:modified xsi:type="dcterms:W3CDTF">2020-12-29T13:28:00Z</dcterms:modified>
</cp:coreProperties>
</file>