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C6" w:rsidRDefault="008A4BC6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4A20" w:rsidRDefault="00294A20" w:rsidP="00737F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94A20" w:rsidRDefault="00A2545F" w:rsidP="00737F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9B54091">
            <wp:extent cx="548640" cy="57277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A20" w:rsidRDefault="00294A20" w:rsidP="00737F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94A20" w:rsidRDefault="00294A20" w:rsidP="00737F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4BC6" w:rsidRPr="00294A20" w:rsidRDefault="006D63F6" w:rsidP="00737F7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94A20">
        <w:rPr>
          <w:rFonts w:ascii="Times New Roman" w:hAnsi="Times New Roman" w:cs="Times New Roman"/>
          <w:b/>
        </w:rPr>
        <w:t>Прокуратура Рязанской области</w:t>
      </w:r>
    </w:p>
    <w:p w:rsidR="00642CCC" w:rsidRDefault="00642CCC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-85090</wp:posOffset>
                </wp:positionH>
                <wp:positionV relativeFrom="page">
                  <wp:posOffset>95250</wp:posOffset>
                </wp:positionV>
                <wp:extent cx="3479800" cy="7278370"/>
                <wp:effectExtent l="0" t="0" r="635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7278370"/>
                        </a:xfrm>
                        <a:prstGeom prst="rect">
                          <a:avLst/>
                        </a:prstGeom>
                        <a:solidFill>
                          <a:srgbClr val="C3DF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DC6" w:rsidRDefault="00A60DC6" w:rsidP="00A60D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6.7pt;margin-top:7.5pt;width:274pt;height:573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" fillcolor="#c3dfeb" stroked="f" strokeweight="1pt">
                <v:textbox>
                  <w:txbxContent>
                    <w:p w:rsidR="00A60DC6" w:rsidRDefault="00A60DC6" w:rsidP="00A60DC6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737F74" w:rsidRPr="00642CCC" w:rsidRDefault="00D66615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CCC">
        <w:rPr>
          <w:rFonts w:ascii="Times New Roman" w:hAnsi="Times New Roman" w:cs="Times New Roman"/>
          <w:b/>
          <w:sz w:val="36"/>
          <w:szCs w:val="36"/>
        </w:rPr>
        <w:t>ПАМЯТКА</w:t>
      </w:r>
    </w:p>
    <w:p w:rsidR="00642CCC" w:rsidRDefault="00642CCC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CCC" w:rsidRDefault="008373CB" w:rsidP="00020E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0A40F1">
        <w:rPr>
          <w:rFonts w:ascii="Times New Roman" w:hAnsi="Times New Roman" w:cs="Times New Roman"/>
          <w:b/>
          <w:sz w:val="32"/>
          <w:szCs w:val="36"/>
        </w:rPr>
        <w:t>о</w:t>
      </w:r>
      <w:r w:rsidR="0073640E" w:rsidRPr="000A40F1">
        <w:rPr>
          <w:rFonts w:ascii="Times New Roman" w:hAnsi="Times New Roman" w:cs="Times New Roman"/>
          <w:b/>
          <w:sz w:val="32"/>
          <w:szCs w:val="36"/>
        </w:rPr>
        <w:t xml:space="preserve"> профилактике </w:t>
      </w:r>
      <w:r w:rsidRPr="000A40F1">
        <w:rPr>
          <w:rFonts w:ascii="Times New Roman" w:hAnsi="Times New Roman" w:cs="Times New Roman"/>
          <w:b/>
          <w:sz w:val="32"/>
          <w:szCs w:val="36"/>
        </w:rPr>
        <w:t xml:space="preserve">дистанционных </w:t>
      </w:r>
      <w:r w:rsidR="0073640E" w:rsidRPr="000A40F1">
        <w:rPr>
          <w:rFonts w:ascii="Times New Roman" w:hAnsi="Times New Roman" w:cs="Times New Roman"/>
          <w:b/>
          <w:sz w:val="32"/>
          <w:szCs w:val="36"/>
        </w:rPr>
        <w:t xml:space="preserve">преступлений </w:t>
      </w:r>
      <w:r w:rsidRPr="000A40F1">
        <w:rPr>
          <w:rFonts w:ascii="Times New Roman" w:hAnsi="Times New Roman" w:cs="Times New Roman"/>
          <w:b/>
          <w:sz w:val="32"/>
          <w:szCs w:val="36"/>
        </w:rPr>
        <w:t xml:space="preserve">в сфере информационно-телекоммуникационных </w:t>
      </w:r>
    </w:p>
    <w:p w:rsidR="000A40F1" w:rsidRPr="000A40F1" w:rsidRDefault="000A40F1" w:rsidP="00020EE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технологий</w:t>
      </w:r>
    </w:p>
    <w:p w:rsidR="00642CCC" w:rsidRDefault="00642CCC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2CCC" w:rsidRDefault="00642CCC" w:rsidP="00737F7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2CCC" w:rsidRDefault="00A60DC6" w:rsidP="00A60DC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object w:dxaOrig="9014" w:dyaOrig="5070">
          <v:rect id="rectole0000000001" o:spid="_x0000_i1025" style="width:156.65pt;height:118.65pt" o:ole="" o:preferrelative="t" stroked="f">
            <v:imagedata r:id="rId9" o:title="" croptop="9739f" cropbottom="9140f" cropleft="6987f" cropright="20686f"/>
          </v:rect>
          <o:OLEObject Type="Embed" ProgID="StaticDib" ShapeID="rectole0000000001" DrawAspect="Content" ObjectID="_1779198315" r:id="rId10"/>
        </w:object>
      </w:r>
    </w:p>
    <w:p w:rsidR="00642CCC" w:rsidRDefault="00642CCC" w:rsidP="000A40F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0A40F1" w:rsidRDefault="000A40F1" w:rsidP="000A40F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66615" w:rsidRDefault="00D66615" w:rsidP="00D666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2CCC" w:rsidRDefault="00642CCC" w:rsidP="00A60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DC6" w:rsidRDefault="00A60DC6" w:rsidP="00A60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CCC" w:rsidRPr="00642CCC" w:rsidRDefault="00642CCC" w:rsidP="00642C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CCC">
        <w:rPr>
          <w:rFonts w:ascii="Times New Roman" w:hAnsi="Times New Roman" w:cs="Times New Roman"/>
          <w:b/>
          <w:sz w:val="24"/>
          <w:szCs w:val="24"/>
        </w:rPr>
        <w:t>РЯЗАНЬ</w:t>
      </w:r>
    </w:p>
    <w:p w:rsidR="008D2313" w:rsidRDefault="008D2313" w:rsidP="008D1E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C1F" w:rsidRDefault="00802C1F" w:rsidP="008D1E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</w:t>
      </w:r>
    </w:p>
    <w:p w:rsidR="00A20A08" w:rsidRDefault="00A20A08" w:rsidP="00A20A08">
      <w:pPr>
        <w:pStyle w:val="Standard"/>
        <w:jc w:val="both"/>
        <w:rPr>
          <w:color w:val="000000" w:themeColor="text1"/>
          <w:sz w:val="24"/>
          <w:szCs w:val="24"/>
        </w:rPr>
      </w:pPr>
    </w:p>
    <w:p w:rsidR="00802C1F" w:rsidRDefault="00802C1F" w:rsidP="00A55A89">
      <w:pPr>
        <w:pStyle w:val="Standard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 развитием </w:t>
      </w:r>
      <w:r w:rsidR="008D2313">
        <w:rPr>
          <w:color w:val="000000" w:themeColor="text1"/>
          <w:sz w:val="24"/>
          <w:szCs w:val="24"/>
        </w:rPr>
        <w:t xml:space="preserve">современных </w:t>
      </w:r>
      <w:r w:rsidRPr="00802C1F">
        <w:rPr>
          <w:color w:val="000000" w:themeColor="text1"/>
          <w:sz w:val="24"/>
          <w:szCs w:val="24"/>
        </w:rPr>
        <w:t>инф</w:t>
      </w:r>
      <w:r w:rsidR="008D2313">
        <w:rPr>
          <w:color w:val="000000" w:themeColor="text1"/>
          <w:sz w:val="24"/>
          <w:szCs w:val="24"/>
        </w:rPr>
        <w:t xml:space="preserve">ормационно-телекоммуникационных </w:t>
      </w:r>
      <w:r w:rsidRPr="00802C1F">
        <w:rPr>
          <w:color w:val="000000" w:themeColor="text1"/>
          <w:sz w:val="24"/>
          <w:szCs w:val="24"/>
        </w:rPr>
        <w:t>технологий представить жизнь современного человека без уже ставших привычными нам технических устройс</w:t>
      </w:r>
      <w:r w:rsidR="00162244">
        <w:rPr>
          <w:color w:val="000000" w:themeColor="text1"/>
          <w:sz w:val="24"/>
          <w:szCs w:val="24"/>
        </w:rPr>
        <w:t>тв, электронных средств платежа</w:t>
      </w:r>
      <w:r w:rsidRPr="00802C1F">
        <w:rPr>
          <w:color w:val="000000" w:themeColor="text1"/>
          <w:sz w:val="24"/>
          <w:szCs w:val="24"/>
        </w:rPr>
        <w:t xml:space="preserve"> невозможно. Их простота и доступность в использовании привлекают все большее и большее число пользователей. Вместе с тем, не отстают и преступники, использующие современные технологии в своих криминальных целях.</w:t>
      </w:r>
    </w:p>
    <w:p w:rsidR="00A20A08" w:rsidRDefault="00A20A08" w:rsidP="008D2313">
      <w:pPr>
        <w:pStyle w:val="Standard"/>
        <w:ind w:firstLine="720"/>
        <w:jc w:val="both"/>
      </w:pPr>
    </w:p>
    <w:p w:rsidR="00802C1F" w:rsidRDefault="00802C1F" w:rsidP="00A20A08">
      <w:pPr>
        <w:spacing w:after="0" w:line="228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9E49E6" wp14:editId="2885EE99">
            <wp:extent cx="2090589" cy="1883866"/>
            <wp:effectExtent l="0" t="0" r="508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02" t="11058" r="33766" b="15405"/>
                    <a:stretch/>
                  </pic:blipFill>
                  <pic:spPr bwMode="auto">
                    <a:xfrm>
                      <a:off x="0" y="0"/>
                      <a:ext cx="2121082" cy="191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08" w:rsidRPr="00802C1F" w:rsidRDefault="00A20A08" w:rsidP="00802C1F">
      <w:pPr>
        <w:spacing w:after="0" w:line="228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0A08" w:rsidRPr="00B706F7" w:rsidRDefault="000A40F1" w:rsidP="00A20A08">
      <w:pPr>
        <w:spacing w:after="0" w:line="22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C1F">
        <w:rPr>
          <w:rFonts w:ascii="Times New Roman" w:hAnsi="Times New Roman" w:cs="Times New Roman"/>
          <w:b/>
          <w:sz w:val="24"/>
          <w:szCs w:val="24"/>
        </w:rPr>
        <w:t>Чтобы не оказаться жертвой мошенников необходимо знать следующее</w:t>
      </w:r>
      <w:r w:rsidR="00321F20" w:rsidRPr="00802C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64512" w:rsidRPr="00802C1F" w:rsidRDefault="000A40F1" w:rsidP="000A40F1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 xml:space="preserve">сотрудники любого банка никогда не просят сообщить </w:t>
      </w:r>
      <w:r w:rsidR="00162244">
        <w:rPr>
          <w:rFonts w:ascii="Times New Roman" w:hAnsi="Times New Roman" w:cs="Times New Roman"/>
        </w:rPr>
        <w:t>данные В</w:t>
      </w:r>
      <w:r w:rsidRPr="00802C1F">
        <w:rPr>
          <w:rFonts w:ascii="Times New Roman" w:hAnsi="Times New Roman" w:cs="Times New Roman"/>
        </w:rPr>
        <w:t>ашей карты (номер карты, срок ее действия, секретный код на оборотной стороне карты)</w:t>
      </w:r>
      <w:r w:rsidR="004035AB" w:rsidRPr="00802C1F">
        <w:rPr>
          <w:rFonts w:ascii="Times New Roman" w:hAnsi="Times New Roman" w:cs="Times New Roman"/>
        </w:rPr>
        <w:t>,</w:t>
      </w:r>
      <w:r w:rsidRPr="00802C1F">
        <w:rPr>
          <w:rFonts w:ascii="Times New Roman" w:hAnsi="Times New Roman" w:cs="Times New Roman"/>
        </w:rPr>
        <w:t xml:space="preserve"> </w:t>
      </w:r>
      <w:r w:rsidR="00162244">
        <w:rPr>
          <w:rFonts w:ascii="Times New Roman" w:hAnsi="Times New Roman" w:cs="Times New Roman"/>
        </w:rPr>
        <w:t>поскольку такие сведения у них  однозначно имеются</w:t>
      </w:r>
      <w:r w:rsidRPr="00802C1F">
        <w:rPr>
          <w:rFonts w:ascii="Times New Roman" w:hAnsi="Times New Roman" w:cs="Times New Roman"/>
        </w:rPr>
        <w:t>;</w:t>
      </w:r>
    </w:p>
    <w:p w:rsidR="00802C1F" w:rsidRPr="00802C1F" w:rsidRDefault="00B706F7" w:rsidP="00A6449D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ни</w:t>
      </w:r>
      <w:r w:rsidR="00802C1F" w:rsidRPr="00802C1F">
        <w:rPr>
          <w:rFonts w:ascii="Times New Roman" w:eastAsia="Calibri" w:hAnsi="Times New Roman" w:cs="Times New Roman"/>
        </w:rPr>
        <w:t xml:space="preserve"> при к</w:t>
      </w:r>
      <w:r>
        <w:rPr>
          <w:rFonts w:ascii="Times New Roman" w:eastAsia="Calibri" w:hAnsi="Times New Roman" w:cs="Times New Roman"/>
        </w:rPr>
        <w:t>аких обстоятельствах не сообщайте данные В</w:t>
      </w:r>
      <w:r w:rsidR="00802C1F" w:rsidRPr="00802C1F">
        <w:rPr>
          <w:rFonts w:ascii="Times New Roman" w:eastAsia="Calibri" w:hAnsi="Times New Roman" w:cs="Times New Roman"/>
        </w:rPr>
        <w:t xml:space="preserve">ашей банковской карты, а </w:t>
      </w:r>
      <w:r w:rsidR="00A9703E" w:rsidRPr="00802C1F">
        <w:rPr>
          <w:rFonts w:ascii="Times New Roman" w:eastAsia="Calibri" w:hAnsi="Times New Roman" w:cs="Times New Roman"/>
        </w:rPr>
        <w:t>также</w:t>
      </w:r>
      <w:r w:rsidR="00802C1F" w:rsidRPr="00802C1F">
        <w:rPr>
          <w:rFonts w:ascii="Times New Roman" w:eastAsia="Calibri" w:hAnsi="Times New Roman" w:cs="Times New Roman"/>
        </w:rPr>
        <w:t xml:space="preserve"> секретный код на оборотной стороне карты;</w:t>
      </w:r>
    </w:p>
    <w:p w:rsidR="00802C1F" w:rsidRPr="00802C1F" w:rsidRDefault="00B706F7" w:rsidP="00A6449D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храните</w:t>
      </w:r>
      <w:r w:rsidR="00802C1F" w:rsidRPr="00802C1F">
        <w:rPr>
          <w:rFonts w:ascii="Times New Roman" w:eastAsia="Calibri" w:hAnsi="Times New Roman" w:cs="Times New Roman"/>
        </w:rPr>
        <w:t xml:space="preserve"> пин-код отдельно от карты, ни в коем случае не пи</w:t>
      </w:r>
      <w:r>
        <w:rPr>
          <w:rFonts w:ascii="Times New Roman" w:eastAsia="Calibri" w:hAnsi="Times New Roman" w:cs="Times New Roman"/>
        </w:rPr>
        <w:t xml:space="preserve">шите </w:t>
      </w:r>
      <w:r w:rsidR="00802C1F" w:rsidRPr="00802C1F">
        <w:rPr>
          <w:rFonts w:ascii="Times New Roman" w:eastAsia="Calibri" w:hAnsi="Times New Roman" w:cs="Times New Roman"/>
        </w:rPr>
        <w:t>пин-код на самой банковской карте;</w:t>
      </w:r>
    </w:p>
    <w:p w:rsidR="00802C1F" w:rsidRPr="008D1E0B" w:rsidRDefault="00802C1F" w:rsidP="008D1E0B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 w:rsidRPr="00802C1F">
        <w:rPr>
          <w:rFonts w:ascii="Times New Roman" w:eastAsia="Calibri" w:hAnsi="Times New Roman" w:cs="Times New Roman"/>
        </w:rPr>
        <w:t>не сообща</w:t>
      </w:r>
      <w:r w:rsidR="00B706F7">
        <w:rPr>
          <w:rFonts w:ascii="Times New Roman" w:eastAsia="Calibri" w:hAnsi="Times New Roman" w:cs="Times New Roman"/>
        </w:rPr>
        <w:t>йте</w:t>
      </w:r>
      <w:r w:rsidRPr="00802C1F">
        <w:rPr>
          <w:rFonts w:ascii="Times New Roman" w:eastAsia="Calibri" w:hAnsi="Times New Roman" w:cs="Times New Roman"/>
        </w:rPr>
        <w:t xml:space="preserve"> пин-код третьим лицам;</w:t>
      </w:r>
    </w:p>
    <w:p w:rsidR="00802C1F" w:rsidRPr="00802C1F" w:rsidRDefault="00B706F7" w:rsidP="00A6449D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остерегайтесь «телефонных</w:t>
      </w:r>
      <w:r w:rsidR="00802C1F" w:rsidRPr="00802C1F">
        <w:rPr>
          <w:rFonts w:ascii="Times New Roman" w:eastAsia="Calibri" w:hAnsi="Times New Roman" w:cs="Times New Roman"/>
        </w:rPr>
        <w:t xml:space="preserve"> мошенников</w:t>
      </w:r>
      <w:r>
        <w:rPr>
          <w:rFonts w:ascii="Times New Roman" w:eastAsia="Calibri" w:hAnsi="Times New Roman" w:cs="Times New Roman"/>
        </w:rPr>
        <w:t>», которые пытаются ввести В</w:t>
      </w:r>
      <w:r w:rsidR="00802C1F" w:rsidRPr="00802C1F">
        <w:rPr>
          <w:rFonts w:ascii="Times New Roman" w:eastAsia="Calibri" w:hAnsi="Times New Roman" w:cs="Times New Roman"/>
        </w:rPr>
        <w:t>ас в заблуждение;</w:t>
      </w:r>
    </w:p>
    <w:p w:rsidR="006038ED" w:rsidRPr="00802C1F" w:rsidRDefault="00B706F7" w:rsidP="00A6449D">
      <w:pPr>
        <w:pStyle w:val="a3"/>
        <w:numPr>
          <w:ilvl w:val="0"/>
          <w:numId w:val="4"/>
        </w:numPr>
        <w:spacing w:after="0" w:line="228" w:lineRule="auto"/>
        <w:ind w:left="426" w:hanging="284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избегайте</w:t>
      </w:r>
      <w:r w:rsidR="00802C1F" w:rsidRPr="00802C1F">
        <w:rPr>
          <w:rFonts w:ascii="Times New Roman" w:eastAsia="Calibri" w:hAnsi="Times New Roman" w:cs="Times New Roman"/>
        </w:rPr>
        <w:t xml:space="preserve"> телефонных разговоров с подозрительным</w:t>
      </w:r>
      <w:r w:rsidR="004D630E">
        <w:rPr>
          <w:rFonts w:ascii="Times New Roman" w:eastAsia="Calibri" w:hAnsi="Times New Roman" w:cs="Times New Roman"/>
        </w:rPr>
        <w:t xml:space="preserve">и людьми, которые </w:t>
      </w:r>
      <w:r w:rsidR="00802C1F" w:rsidRPr="00802C1F">
        <w:rPr>
          <w:rFonts w:ascii="Times New Roman" w:eastAsia="Calibri" w:hAnsi="Times New Roman" w:cs="Times New Roman"/>
        </w:rPr>
        <w:t>представляются сотрудниками банка, не бойтесь прервать разговор, просто кладите трубку;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 xml:space="preserve">внимательно читайте СМС </w:t>
      </w:r>
      <w:r w:rsidR="00A9703E" w:rsidRPr="00802C1F">
        <w:rPr>
          <w:rFonts w:ascii="Times New Roman" w:hAnsi="Times New Roman" w:cs="Times New Roman"/>
        </w:rPr>
        <w:t>сообщения,</w:t>
      </w:r>
      <w:r w:rsidRPr="00802C1F">
        <w:rPr>
          <w:rFonts w:ascii="Times New Roman" w:hAnsi="Times New Roman" w:cs="Times New Roman"/>
        </w:rPr>
        <w:t xml:space="preserve"> приходящие от банка;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>никогда и никому не сообщайте пароли, и секретные коды, которые приходят вам в СМС сообщении от банка;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>помните, что только мошенники спрашивают секрет</w:t>
      </w:r>
      <w:r w:rsidR="00B706F7">
        <w:rPr>
          <w:rFonts w:ascii="Times New Roman" w:hAnsi="Times New Roman" w:cs="Times New Roman"/>
        </w:rPr>
        <w:t>ные пароли, которые приходят к В</w:t>
      </w:r>
      <w:r w:rsidRPr="00802C1F">
        <w:rPr>
          <w:rFonts w:ascii="Times New Roman" w:hAnsi="Times New Roman" w:cs="Times New Roman"/>
        </w:rPr>
        <w:t>ам в СМС сообщении от банка;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>сотруд</w:t>
      </w:r>
      <w:r w:rsidR="009658CC">
        <w:rPr>
          <w:rFonts w:ascii="Times New Roman" w:hAnsi="Times New Roman" w:cs="Times New Roman"/>
        </w:rPr>
        <w:t>ники банка никогда не попросят В</w:t>
      </w:r>
      <w:r w:rsidRPr="00802C1F">
        <w:rPr>
          <w:rFonts w:ascii="Times New Roman" w:hAnsi="Times New Roman" w:cs="Times New Roman"/>
        </w:rPr>
        <w:t>ас пройти к банкомату;</w:t>
      </w:r>
    </w:p>
    <w:p w:rsidR="00802C1F" w:rsidRPr="00802C1F" w:rsidRDefault="00B706F7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</w:t>
      </w:r>
      <w:r w:rsidR="00802C1F" w:rsidRPr="00802C1F">
        <w:rPr>
          <w:rFonts w:ascii="Times New Roman" w:hAnsi="Times New Roman" w:cs="Times New Roman"/>
        </w:rPr>
        <w:t>ас попросили пройти с банковской картой к банкомату, то это очевидно мошенники;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>не покупайте в интернет – магазинах товар по явно заниженной стоимости, так как это очевидно мошенники;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 xml:space="preserve">никогда не переводите денежные средства, если об этом </w:t>
      </w:r>
      <w:r w:rsidR="00B706F7">
        <w:rPr>
          <w:rFonts w:ascii="Times New Roman" w:hAnsi="Times New Roman" w:cs="Times New Roman"/>
        </w:rPr>
        <w:t>просит сделать В</w:t>
      </w:r>
      <w:r w:rsidRPr="00802C1F">
        <w:rPr>
          <w:rFonts w:ascii="Times New Roman" w:hAnsi="Times New Roman" w:cs="Times New Roman"/>
        </w:rPr>
        <w:t>аш знакомый в социальной сети, возм</w:t>
      </w:r>
      <w:r w:rsidR="00B706F7">
        <w:rPr>
          <w:rFonts w:ascii="Times New Roman" w:hAnsi="Times New Roman" w:cs="Times New Roman"/>
        </w:rPr>
        <w:t>ожно мошенники взломали аккаунт;</w:t>
      </w:r>
      <w:r w:rsidRPr="00802C1F">
        <w:rPr>
          <w:rFonts w:ascii="Times New Roman" w:hAnsi="Times New Roman" w:cs="Times New Roman"/>
        </w:rPr>
        <w:t xml:space="preserve"> сначала свяжитесь с этим человеком и узнайте действительно ли он просит у вас деньги;</w:t>
      </w:r>
    </w:p>
    <w:p w:rsidR="00802C1F" w:rsidRPr="00802C1F" w:rsidRDefault="00802C1F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 w:rsidRPr="00802C1F">
        <w:rPr>
          <w:rFonts w:ascii="Times New Roman" w:hAnsi="Times New Roman" w:cs="Times New Roman"/>
        </w:rPr>
        <w:t>в сети «Интернет» не переходите по ссылкам на неизвестные сайты;</w:t>
      </w:r>
    </w:p>
    <w:p w:rsidR="00802C1F" w:rsidRPr="00802C1F" w:rsidRDefault="00B706F7" w:rsidP="00802C1F">
      <w:pPr>
        <w:pStyle w:val="a3"/>
        <w:numPr>
          <w:ilvl w:val="0"/>
          <w:numId w:val="4"/>
        </w:numPr>
        <w:spacing w:after="0" w:line="22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действуйте обдуманно, неторопливо, помните, что, б</w:t>
      </w:r>
      <w:r w:rsidR="00802C1F" w:rsidRPr="00802C1F">
        <w:rPr>
          <w:rFonts w:ascii="Times New Roman" w:hAnsi="Times New Roman" w:cs="Times New Roman"/>
        </w:rPr>
        <w:t xml:space="preserve">есплатный сыр </w:t>
      </w:r>
      <w:r>
        <w:rPr>
          <w:rFonts w:ascii="Times New Roman" w:hAnsi="Times New Roman" w:cs="Times New Roman"/>
        </w:rPr>
        <w:t xml:space="preserve">бывает </w:t>
      </w:r>
      <w:r w:rsidR="009658CC">
        <w:rPr>
          <w:rFonts w:ascii="Times New Roman" w:hAnsi="Times New Roman" w:cs="Times New Roman"/>
        </w:rPr>
        <w:t>только в мышеловке</w:t>
      </w:r>
      <w:r w:rsidR="00802C1F" w:rsidRPr="00802C1F">
        <w:rPr>
          <w:rFonts w:ascii="Times New Roman" w:hAnsi="Times New Roman" w:cs="Times New Roman"/>
        </w:rPr>
        <w:t>.</w:t>
      </w:r>
    </w:p>
    <w:p w:rsidR="00802C1F" w:rsidRPr="00802C1F" w:rsidRDefault="00802C1F" w:rsidP="00802C1F">
      <w:pPr>
        <w:pStyle w:val="a3"/>
        <w:spacing w:after="0" w:line="228" w:lineRule="auto"/>
        <w:ind w:left="360"/>
        <w:jc w:val="both"/>
        <w:rPr>
          <w:rFonts w:ascii="Times New Roman" w:hAnsi="Times New Roman" w:cs="Times New Roman"/>
        </w:rPr>
      </w:pPr>
    </w:p>
    <w:p w:rsidR="00A9703E" w:rsidRDefault="008D1E0B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 wp14:anchorId="4C6F39DE" wp14:editId="76FBF927">
            <wp:extent cx="1742831" cy="188075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22" t="13942" r="36199" b="14443"/>
                    <a:stretch/>
                  </pic:blipFill>
                  <pic:spPr bwMode="auto">
                    <a:xfrm>
                      <a:off x="0" y="0"/>
                      <a:ext cx="1809889" cy="195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86F" w:rsidRDefault="003624D9" w:rsidP="0076328E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</w:t>
      </w:r>
      <w:r w:rsidR="004D630E" w:rsidRPr="004D630E">
        <w:rPr>
          <w:rFonts w:ascii="Times New Roman" w:hAnsi="Times New Roman" w:cs="Times New Roman"/>
          <w:b/>
        </w:rPr>
        <w:t xml:space="preserve">а совершение преступлений в </w:t>
      </w:r>
      <w:r>
        <w:rPr>
          <w:rFonts w:ascii="Times New Roman" w:hAnsi="Times New Roman" w:cs="Times New Roman"/>
          <w:b/>
        </w:rPr>
        <w:t xml:space="preserve">                  </w:t>
      </w:r>
      <w:r w:rsidR="0076328E">
        <w:rPr>
          <w:rFonts w:ascii="Times New Roman" w:hAnsi="Times New Roman" w:cs="Times New Roman"/>
          <w:b/>
        </w:rPr>
        <w:t xml:space="preserve">              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      </w:t>
      </w:r>
      <w:r w:rsidR="004D630E" w:rsidRPr="004D630E">
        <w:rPr>
          <w:rFonts w:ascii="Times New Roman" w:hAnsi="Times New Roman" w:cs="Times New Roman"/>
          <w:b/>
        </w:rPr>
        <w:t xml:space="preserve">сфере информационно-телекоммуникационных </w:t>
      </w:r>
      <w:r>
        <w:rPr>
          <w:rFonts w:ascii="Times New Roman" w:hAnsi="Times New Roman" w:cs="Times New Roman"/>
          <w:b/>
        </w:rPr>
        <w:t>предусмотрена уголовная ответственность</w:t>
      </w:r>
      <w:r w:rsidR="00EB03BD">
        <w:rPr>
          <w:rFonts w:ascii="Times New Roman" w:hAnsi="Times New Roman" w:cs="Times New Roman"/>
          <w:b/>
        </w:rPr>
        <w:t>.</w:t>
      </w:r>
    </w:p>
    <w:p w:rsidR="00EB03BD" w:rsidRDefault="00EB03BD" w:rsidP="003624D9">
      <w:pPr>
        <w:pStyle w:val="a3"/>
        <w:spacing w:after="0" w:line="228" w:lineRule="auto"/>
        <w:ind w:firstLine="708"/>
        <w:jc w:val="both"/>
        <w:rPr>
          <w:rFonts w:ascii="Times New Roman" w:hAnsi="Times New Roman" w:cs="Times New Roman"/>
          <w:b/>
        </w:rPr>
      </w:pPr>
    </w:p>
    <w:p w:rsidR="005A786F" w:rsidRDefault="005A786F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5A786F" w:rsidRDefault="003624D9" w:rsidP="001E5A8D">
      <w:pPr>
        <w:pStyle w:val="a3"/>
        <w:spacing w:after="0" w:line="228" w:lineRule="auto"/>
        <w:ind w:firstLine="284"/>
        <w:rPr>
          <w:rFonts w:ascii="Times New Roman" w:hAnsi="Times New Roman" w:cs="Times New Roman"/>
          <w:b/>
        </w:rPr>
      </w:pPr>
      <w:r>
        <w:rPr>
          <w:noProof/>
          <w:lang w:eastAsia="ru-RU" w:bidi="ar-SA"/>
        </w:rPr>
        <w:drawing>
          <wp:inline distT="0" distB="0" distL="0" distR="0" wp14:anchorId="54339092" wp14:editId="593E154B">
            <wp:extent cx="2990850" cy="516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80" t="5391" r="34053" b="8356"/>
                    <a:stretch/>
                  </pic:blipFill>
                  <pic:spPr bwMode="auto">
                    <a:xfrm>
                      <a:off x="0" y="0"/>
                      <a:ext cx="3023470" cy="521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86F" w:rsidRDefault="005A786F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EB03BD" w:rsidRDefault="00EB03BD" w:rsidP="003624D9">
      <w:pPr>
        <w:pStyle w:val="a3"/>
        <w:spacing w:after="0" w:line="228" w:lineRule="auto"/>
        <w:jc w:val="both"/>
        <w:rPr>
          <w:rFonts w:ascii="Times New Roman" w:hAnsi="Times New Roman" w:cs="Times New Roman"/>
          <w:b/>
        </w:rPr>
      </w:pPr>
    </w:p>
    <w:p w:rsidR="00A153D2" w:rsidRPr="005A786F" w:rsidRDefault="004D630E" w:rsidP="00EB03BD">
      <w:pPr>
        <w:pStyle w:val="a3"/>
        <w:spacing w:after="0" w:line="228" w:lineRule="auto"/>
        <w:ind w:left="284"/>
        <w:jc w:val="both"/>
        <w:rPr>
          <w:rFonts w:ascii="Times New Roman" w:hAnsi="Times New Roman" w:cs="Times New Roman"/>
          <w:b/>
        </w:rPr>
      </w:pPr>
      <w:r w:rsidRPr="005A786F">
        <w:rPr>
          <w:rFonts w:ascii="Times New Roman" w:hAnsi="Times New Roman" w:cs="Times New Roman"/>
          <w:b/>
        </w:rPr>
        <w:t xml:space="preserve">К рассматриваемой категории </w:t>
      </w:r>
      <w:r w:rsidR="00A153D2">
        <w:rPr>
          <w:rFonts w:ascii="Times New Roman" w:hAnsi="Times New Roman" w:cs="Times New Roman"/>
          <w:b/>
        </w:rPr>
        <w:t>преступлений относи</w:t>
      </w:r>
      <w:r w:rsidRPr="005A786F">
        <w:rPr>
          <w:rFonts w:ascii="Times New Roman" w:hAnsi="Times New Roman" w:cs="Times New Roman"/>
          <w:b/>
        </w:rPr>
        <w:t>тся</w:t>
      </w:r>
      <w:r w:rsidR="00A153D2">
        <w:rPr>
          <w:rFonts w:ascii="Times New Roman" w:hAnsi="Times New Roman" w:cs="Times New Roman"/>
          <w:b/>
        </w:rPr>
        <w:t>:</w:t>
      </w:r>
      <w:r w:rsidRPr="005A786F">
        <w:rPr>
          <w:rFonts w:ascii="Times New Roman" w:hAnsi="Times New Roman" w:cs="Times New Roman"/>
          <w:b/>
        </w:rPr>
        <w:t xml:space="preserve"> </w:t>
      </w:r>
    </w:p>
    <w:p w:rsidR="00A153D2" w:rsidRPr="00A153D2" w:rsidRDefault="00A153D2" w:rsidP="00A153D2">
      <w:pPr>
        <w:pStyle w:val="ad"/>
        <w:numPr>
          <w:ilvl w:val="0"/>
          <w:numId w:val="9"/>
        </w:numPr>
        <w:spacing w:before="0" w:beforeAutospacing="0" w:after="0" w:afterAutospacing="0" w:line="288" w:lineRule="atLeast"/>
        <w:ind w:left="709" w:hanging="425"/>
        <w:jc w:val="both"/>
      </w:pPr>
      <w:r>
        <w:t>Кража, совершенная, с банковского счета, а равно в отношении электронных</w:t>
      </w:r>
      <w:r w:rsidR="00F24445">
        <w:t xml:space="preserve">                </w:t>
      </w:r>
      <w:r>
        <w:t xml:space="preserve"> денежных </w:t>
      </w:r>
      <w:r w:rsidRPr="00A153D2">
        <w:t>средств (п</w:t>
      </w:r>
      <w:r w:rsidR="00F24445">
        <w:t xml:space="preserve">ункт «г» часть </w:t>
      </w:r>
      <w:r w:rsidRPr="00A153D2">
        <w:t xml:space="preserve">3 статьи 158 УК РФ); </w:t>
      </w:r>
    </w:p>
    <w:p w:rsidR="00A153D2" w:rsidRPr="00A153D2" w:rsidRDefault="00A153D2" w:rsidP="00A153D2">
      <w:pPr>
        <w:pStyle w:val="ad"/>
        <w:numPr>
          <w:ilvl w:val="0"/>
          <w:numId w:val="8"/>
        </w:numPr>
        <w:spacing w:before="0" w:beforeAutospacing="0" w:after="0" w:afterAutospacing="0" w:line="288" w:lineRule="atLeast"/>
        <w:ind w:left="709"/>
        <w:jc w:val="both"/>
      </w:pPr>
      <w:r w:rsidRPr="00A153D2">
        <w:rPr>
          <w:bCs/>
        </w:rPr>
        <w:t>Мошенничество с использованием электронных средств платежа</w:t>
      </w:r>
      <w:r w:rsidRPr="00A153D2">
        <w:rPr>
          <w:rFonts w:eastAsia="NSimSun"/>
          <w:kern w:val="2"/>
          <w:lang w:eastAsia="zh-CN" w:bidi="hi-IN"/>
        </w:rPr>
        <w:t xml:space="preserve"> (статья 159.3 УК РФ);</w:t>
      </w:r>
      <w:r w:rsidR="00B30698" w:rsidRPr="00B30698">
        <w:rPr>
          <w:noProof/>
        </w:rPr>
        <w:t xml:space="preserve"> </w:t>
      </w:r>
    </w:p>
    <w:p w:rsidR="00A153D2" w:rsidRPr="00A153D2" w:rsidRDefault="00A153D2" w:rsidP="00A153D2">
      <w:pPr>
        <w:pStyle w:val="ad"/>
        <w:numPr>
          <w:ilvl w:val="0"/>
          <w:numId w:val="8"/>
        </w:numPr>
        <w:spacing w:before="0" w:beforeAutospacing="0" w:after="0" w:afterAutospacing="0" w:line="288" w:lineRule="atLeast"/>
        <w:ind w:left="709"/>
        <w:jc w:val="both"/>
      </w:pPr>
      <w:r w:rsidRPr="00A153D2">
        <w:rPr>
          <w:bCs/>
        </w:rPr>
        <w:t xml:space="preserve">Мошенничество в сфере компьютерной информации </w:t>
      </w:r>
      <w:r w:rsidRPr="00A153D2">
        <w:rPr>
          <w:rFonts w:eastAsia="NSimSun"/>
          <w:kern w:val="2"/>
          <w:lang w:eastAsia="zh-CN" w:bidi="hi-IN"/>
        </w:rPr>
        <w:t>(статья 159.6 УК РФ);</w:t>
      </w:r>
    </w:p>
    <w:p w:rsidR="004D630E" w:rsidRDefault="00A153D2" w:rsidP="00A153D2">
      <w:pPr>
        <w:pStyle w:val="a3"/>
        <w:numPr>
          <w:ilvl w:val="0"/>
          <w:numId w:val="8"/>
        </w:numPr>
        <w:spacing w:after="0" w:line="228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4D630E">
        <w:rPr>
          <w:rFonts w:ascii="Times New Roman" w:hAnsi="Times New Roman" w:cs="Times New Roman"/>
        </w:rPr>
        <w:t>еправомерный доступ к компьютерной информации (статья 272 УК РФ);</w:t>
      </w:r>
    </w:p>
    <w:p w:rsidR="004D630E" w:rsidRDefault="00A153D2" w:rsidP="00EB03BD">
      <w:pPr>
        <w:pStyle w:val="a3"/>
        <w:numPr>
          <w:ilvl w:val="0"/>
          <w:numId w:val="8"/>
        </w:numPr>
        <w:spacing w:after="0" w:line="228" w:lineRule="auto"/>
        <w:ind w:left="709"/>
        <w:jc w:val="both"/>
        <w:rPr>
          <w:rFonts w:ascii="Times New Roman" w:hAnsi="Times New Roman" w:cs="Times New Roman"/>
        </w:rPr>
      </w:pPr>
      <w:r w:rsidRPr="00EB03BD">
        <w:rPr>
          <w:rFonts w:ascii="Times New Roman" w:hAnsi="Times New Roman" w:cs="Times New Roman"/>
        </w:rPr>
        <w:t>С</w:t>
      </w:r>
      <w:r w:rsidR="004D630E" w:rsidRPr="00EB03BD">
        <w:rPr>
          <w:rFonts w:ascii="Times New Roman" w:hAnsi="Times New Roman" w:cs="Times New Roman"/>
        </w:rPr>
        <w:t>оздание, использование и распространение вредоносных компьютерных программ (статья 273 УК РФ)</w:t>
      </w:r>
      <w:r w:rsidR="00D56292" w:rsidRPr="00EB03BD">
        <w:rPr>
          <w:rFonts w:ascii="Times New Roman" w:hAnsi="Times New Roman" w:cs="Times New Roman"/>
        </w:rPr>
        <w:t>;</w:t>
      </w:r>
    </w:p>
    <w:p w:rsidR="005A786F" w:rsidRPr="00EB03BD" w:rsidRDefault="00A153D2" w:rsidP="00EB03BD">
      <w:pPr>
        <w:pStyle w:val="a3"/>
        <w:numPr>
          <w:ilvl w:val="0"/>
          <w:numId w:val="8"/>
        </w:numPr>
        <w:spacing w:after="0" w:line="228" w:lineRule="auto"/>
        <w:ind w:left="709"/>
        <w:jc w:val="both"/>
        <w:rPr>
          <w:rFonts w:ascii="Times New Roman" w:hAnsi="Times New Roman" w:cs="Times New Roman"/>
        </w:rPr>
      </w:pPr>
      <w:r w:rsidRPr="00EB03BD">
        <w:rPr>
          <w:rFonts w:ascii="Times New Roman" w:hAnsi="Times New Roman" w:cs="Times New Roman"/>
        </w:rPr>
        <w:t>Н</w:t>
      </w:r>
      <w:r w:rsidR="00D56292" w:rsidRPr="00EB03BD">
        <w:rPr>
          <w:rFonts w:ascii="Times New Roman" w:hAnsi="Times New Roman" w:cs="Times New Roman"/>
        </w:rPr>
        <w:t>арушение правил эксплуатации средств хранения, обработки или передачи компьютерной информации и информационно-теле</w:t>
      </w:r>
      <w:r w:rsidRPr="00EB03BD">
        <w:rPr>
          <w:rFonts w:ascii="Times New Roman" w:hAnsi="Times New Roman" w:cs="Times New Roman"/>
        </w:rPr>
        <w:t xml:space="preserve">коммуникационных сетей </w:t>
      </w:r>
      <w:r w:rsidR="00D56292" w:rsidRPr="00EB03BD">
        <w:rPr>
          <w:rFonts w:ascii="Times New Roman" w:hAnsi="Times New Roman" w:cs="Times New Roman"/>
        </w:rPr>
        <w:t>(статья 274 УК РФ)</w:t>
      </w:r>
      <w:r w:rsidRPr="00EB03BD">
        <w:rPr>
          <w:rFonts w:ascii="Times New Roman" w:hAnsi="Times New Roman" w:cs="Times New Roman"/>
        </w:rPr>
        <w:t>.</w:t>
      </w:r>
    </w:p>
    <w:p w:rsidR="005A786F" w:rsidRPr="004D630E" w:rsidRDefault="005A786F" w:rsidP="00EB03BD">
      <w:pPr>
        <w:pStyle w:val="a3"/>
        <w:spacing w:after="0" w:line="228" w:lineRule="auto"/>
        <w:ind w:firstLine="426"/>
        <w:jc w:val="both"/>
        <w:rPr>
          <w:rFonts w:ascii="Times New Roman" w:hAnsi="Times New Roman" w:cs="Times New Roman"/>
        </w:rPr>
      </w:pPr>
    </w:p>
    <w:p w:rsidR="004D630E" w:rsidRDefault="003624D9" w:rsidP="00EB03BD">
      <w:pPr>
        <w:pStyle w:val="a3"/>
        <w:spacing w:after="0" w:line="228" w:lineRule="auto"/>
        <w:ind w:firstLine="426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 w:bidi="ar-SA"/>
        </w:rPr>
        <w:drawing>
          <wp:inline distT="0" distB="0" distL="0" distR="0" wp14:anchorId="7050A7AD" wp14:editId="172DA3B8">
            <wp:extent cx="2946799" cy="196426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45" t="4493" r="15833" b="11929"/>
                    <a:stretch/>
                  </pic:blipFill>
                  <pic:spPr bwMode="auto">
                    <a:xfrm>
                      <a:off x="0" y="0"/>
                      <a:ext cx="2974147" cy="198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30E" w:rsidRPr="004D630E" w:rsidRDefault="004D630E" w:rsidP="00EB03BD">
      <w:pPr>
        <w:pStyle w:val="a3"/>
        <w:spacing w:after="0" w:line="228" w:lineRule="auto"/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A55A89" w:rsidRDefault="00A55A89" w:rsidP="00EB03BD">
      <w:pPr>
        <w:pStyle w:val="a3"/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EB03BD" w:rsidRDefault="00EB03BD" w:rsidP="00EB03BD">
      <w:pPr>
        <w:pStyle w:val="a3"/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EB03BD" w:rsidRPr="005A786F" w:rsidRDefault="00EB03BD" w:rsidP="00EB03BD">
      <w:pPr>
        <w:pStyle w:val="a3"/>
        <w:spacing w:after="0" w:line="228" w:lineRule="auto"/>
        <w:ind w:left="284"/>
        <w:jc w:val="both"/>
        <w:rPr>
          <w:rFonts w:ascii="Times New Roman" w:hAnsi="Times New Roman" w:cs="Times New Roman"/>
          <w:b/>
        </w:rPr>
      </w:pPr>
      <w:r w:rsidRPr="005A786F">
        <w:rPr>
          <w:rFonts w:ascii="Times New Roman" w:hAnsi="Times New Roman" w:cs="Times New Roman"/>
          <w:b/>
        </w:rPr>
        <w:t>Максимальные санк</w:t>
      </w:r>
      <w:r>
        <w:rPr>
          <w:rFonts w:ascii="Times New Roman" w:hAnsi="Times New Roman" w:cs="Times New Roman"/>
          <w:b/>
        </w:rPr>
        <w:t xml:space="preserve">ции за совершение </w:t>
      </w:r>
      <w:r w:rsidRPr="005A786F">
        <w:rPr>
          <w:rFonts w:ascii="Times New Roman" w:hAnsi="Times New Roman" w:cs="Times New Roman"/>
          <w:b/>
        </w:rPr>
        <w:t>преступлений</w:t>
      </w:r>
      <w:r>
        <w:rPr>
          <w:rFonts w:ascii="Times New Roman" w:hAnsi="Times New Roman" w:cs="Times New Roman"/>
          <w:b/>
        </w:rPr>
        <w:t xml:space="preserve"> в сфере информационно-телекоммуникационных технологий</w:t>
      </w:r>
      <w:r w:rsidRPr="005A786F">
        <w:rPr>
          <w:rFonts w:ascii="Times New Roman" w:hAnsi="Times New Roman" w:cs="Times New Roman"/>
          <w:b/>
        </w:rPr>
        <w:t xml:space="preserve"> предусматривают наказание в виде лишения свободы сроком от 5 до 10 лет.</w:t>
      </w:r>
    </w:p>
    <w:p w:rsidR="00A55A89" w:rsidRDefault="00A55A89" w:rsidP="00F24445">
      <w:pPr>
        <w:pStyle w:val="a3"/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B30698" w:rsidP="00B30698">
      <w:pPr>
        <w:pStyle w:val="a3"/>
        <w:spacing w:after="0" w:line="228" w:lineRule="auto"/>
        <w:ind w:firstLine="425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 wp14:anchorId="2B9B3AE2" wp14:editId="7D2EC06C">
            <wp:extent cx="2962275" cy="212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94" t="15397" r="64955" b="45627"/>
                    <a:stretch/>
                  </pic:blipFill>
                  <pic:spPr bwMode="auto">
                    <a:xfrm>
                      <a:off x="0" y="0"/>
                      <a:ext cx="3009815" cy="215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76328E">
      <w:pPr>
        <w:pStyle w:val="a3"/>
        <w:spacing w:after="0" w:line="228" w:lineRule="auto"/>
        <w:ind w:left="426" w:firstLine="425"/>
        <w:rPr>
          <w:rFonts w:ascii="Times New Roman" w:hAnsi="Times New Roman" w:cs="Times New Roman"/>
          <w:sz w:val="20"/>
          <w:szCs w:val="20"/>
        </w:rPr>
      </w:pPr>
    </w:p>
    <w:p w:rsidR="00A55A89" w:rsidRPr="0076328E" w:rsidRDefault="0076328E" w:rsidP="0076328E">
      <w:pPr>
        <w:pStyle w:val="a3"/>
        <w:spacing w:after="0" w:line="228" w:lineRule="auto"/>
        <w:ind w:left="426" w:right="174"/>
        <w:jc w:val="both"/>
        <w:rPr>
          <w:rFonts w:ascii="Times New Roman" w:hAnsi="Times New Roman" w:cs="Times New Roman"/>
        </w:rPr>
      </w:pPr>
      <w:r w:rsidRPr="0076328E">
        <w:rPr>
          <w:rFonts w:ascii="Times New Roman" w:hAnsi="Times New Roman" w:cs="Times New Roman"/>
        </w:rPr>
        <w:t>Управление правовой статистики, информационных технологий и защиты информации</w:t>
      </w:r>
      <w:r>
        <w:rPr>
          <w:rFonts w:ascii="Times New Roman" w:hAnsi="Times New Roman" w:cs="Times New Roman"/>
        </w:rPr>
        <w:t xml:space="preserve"> прокуратуры Рязанской области</w:t>
      </w:r>
      <w:r w:rsidRPr="0076328E">
        <w:rPr>
          <w:rFonts w:ascii="Times New Roman" w:hAnsi="Times New Roman" w:cs="Times New Roman"/>
        </w:rPr>
        <w:br/>
      </w:r>
    </w:p>
    <w:p w:rsidR="00A55A89" w:rsidRDefault="00A55A89" w:rsidP="00B30698">
      <w:pPr>
        <w:pStyle w:val="a3"/>
        <w:spacing w:after="0" w:line="228" w:lineRule="auto"/>
        <w:ind w:left="1134" w:firstLine="425"/>
        <w:jc w:val="center"/>
        <w:rPr>
          <w:rFonts w:ascii="Times New Roman" w:hAnsi="Times New Roman" w:cs="Times New Roman"/>
          <w:sz w:val="20"/>
          <w:szCs w:val="20"/>
        </w:rPr>
      </w:pPr>
    </w:p>
    <w:p w:rsidR="00A55A89" w:rsidRPr="0076328E" w:rsidRDefault="0076328E" w:rsidP="0076328E">
      <w:pPr>
        <w:pStyle w:val="a3"/>
        <w:spacing w:after="0" w:line="228" w:lineRule="auto"/>
        <w:rPr>
          <w:rFonts w:ascii="Times New Roman" w:hAnsi="Times New Roman" w:cs="Times New Roman"/>
          <w:sz w:val="20"/>
          <w:szCs w:val="20"/>
        </w:rPr>
      </w:pPr>
      <w:r w:rsidRPr="0076328E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5A786F">
      <w:pPr>
        <w:pStyle w:val="a3"/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p w:rsidR="00A55A89" w:rsidRDefault="00A55A89" w:rsidP="00A20A08">
      <w:pPr>
        <w:pStyle w:val="a3"/>
        <w:spacing w:after="0" w:line="228" w:lineRule="auto"/>
        <w:ind w:left="1134" w:firstLine="425"/>
        <w:rPr>
          <w:rFonts w:ascii="Times New Roman" w:hAnsi="Times New Roman" w:cs="Times New Roman"/>
          <w:sz w:val="20"/>
          <w:szCs w:val="20"/>
        </w:rPr>
      </w:pPr>
    </w:p>
    <w:sectPr w:rsidR="00A55A89" w:rsidSect="00E4313E">
      <w:pgSz w:w="16838" w:h="11906" w:orient="landscape" w:code="9"/>
      <w:pgMar w:top="340" w:right="340" w:bottom="284" w:left="340" w:header="709" w:footer="709" w:gutter="0"/>
      <w:cols w:num="3" w:space="16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99" w:rsidRDefault="00706299" w:rsidP="00E8504C">
      <w:pPr>
        <w:spacing w:after="0" w:line="240" w:lineRule="auto"/>
      </w:pPr>
      <w:r>
        <w:separator/>
      </w:r>
    </w:p>
  </w:endnote>
  <w:endnote w:type="continuationSeparator" w:id="0">
    <w:p w:rsidR="00706299" w:rsidRDefault="00706299" w:rsidP="00E8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99" w:rsidRDefault="00706299" w:rsidP="00E8504C">
      <w:pPr>
        <w:spacing w:after="0" w:line="240" w:lineRule="auto"/>
      </w:pPr>
      <w:r>
        <w:separator/>
      </w:r>
    </w:p>
  </w:footnote>
  <w:footnote w:type="continuationSeparator" w:id="0">
    <w:p w:rsidR="00706299" w:rsidRDefault="00706299" w:rsidP="00E85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2A95"/>
    <w:multiLevelType w:val="multilevel"/>
    <w:tmpl w:val="0419001D"/>
    <w:styleLink w:val="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14771A4"/>
    <w:multiLevelType w:val="hybridMultilevel"/>
    <w:tmpl w:val="E1C24F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E50133"/>
    <w:multiLevelType w:val="multilevel"/>
    <w:tmpl w:val="0419001D"/>
    <w:styleLink w:val="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A4C6F29"/>
    <w:multiLevelType w:val="hybridMultilevel"/>
    <w:tmpl w:val="8F1827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D670719"/>
    <w:multiLevelType w:val="multilevel"/>
    <w:tmpl w:val="0419001D"/>
    <w:numStyleLink w:val="1"/>
  </w:abstractNum>
  <w:abstractNum w:abstractNumId="5" w15:restartNumberingAfterBreak="0">
    <w:nsid w:val="69041371"/>
    <w:multiLevelType w:val="hybridMultilevel"/>
    <w:tmpl w:val="2ED4E50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699549DF"/>
    <w:multiLevelType w:val="multilevel"/>
    <w:tmpl w:val="0419001D"/>
    <w:styleLink w:val="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26278CC"/>
    <w:multiLevelType w:val="multilevel"/>
    <w:tmpl w:val="0419001D"/>
    <w:numStyleLink w:val="3"/>
  </w:abstractNum>
  <w:abstractNum w:abstractNumId="8" w15:restartNumberingAfterBreak="0">
    <w:nsid w:val="7E1537E3"/>
    <w:multiLevelType w:val="multilevel"/>
    <w:tmpl w:val="0419001D"/>
    <w:numStyleLink w:val="2"/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15"/>
    <w:rsid w:val="000130AB"/>
    <w:rsid w:val="00020EE7"/>
    <w:rsid w:val="00024476"/>
    <w:rsid w:val="00026504"/>
    <w:rsid w:val="00031365"/>
    <w:rsid w:val="000854E2"/>
    <w:rsid w:val="000A40F1"/>
    <w:rsid w:val="000B0301"/>
    <w:rsid w:val="000C3D9C"/>
    <w:rsid w:val="000F4394"/>
    <w:rsid w:val="000F4E32"/>
    <w:rsid w:val="00104452"/>
    <w:rsid w:val="00162244"/>
    <w:rsid w:val="00185D16"/>
    <w:rsid w:val="001A06E7"/>
    <w:rsid w:val="001A7745"/>
    <w:rsid w:val="001C5FA9"/>
    <w:rsid w:val="001D3654"/>
    <w:rsid w:val="001E5A8D"/>
    <w:rsid w:val="00221AB5"/>
    <w:rsid w:val="0027272C"/>
    <w:rsid w:val="00294A20"/>
    <w:rsid w:val="002E69B2"/>
    <w:rsid w:val="0030506E"/>
    <w:rsid w:val="00321F20"/>
    <w:rsid w:val="00327FC0"/>
    <w:rsid w:val="003621F7"/>
    <w:rsid w:val="003624D9"/>
    <w:rsid w:val="004035AB"/>
    <w:rsid w:val="00474C81"/>
    <w:rsid w:val="00477644"/>
    <w:rsid w:val="004B40D1"/>
    <w:rsid w:val="004D630E"/>
    <w:rsid w:val="005227E8"/>
    <w:rsid w:val="0054464E"/>
    <w:rsid w:val="005A786F"/>
    <w:rsid w:val="005C17BA"/>
    <w:rsid w:val="006038ED"/>
    <w:rsid w:val="00631E38"/>
    <w:rsid w:val="00637E30"/>
    <w:rsid w:val="00642CCC"/>
    <w:rsid w:val="006478F9"/>
    <w:rsid w:val="0068016B"/>
    <w:rsid w:val="006873D6"/>
    <w:rsid w:val="006D63F6"/>
    <w:rsid w:val="006F6505"/>
    <w:rsid w:val="00706299"/>
    <w:rsid w:val="0073640E"/>
    <w:rsid w:val="00737F74"/>
    <w:rsid w:val="007514BD"/>
    <w:rsid w:val="00753C16"/>
    <w:rsid w:val="0076328E"/>
    <w:rsid w:val="00770AED"/>
    <w:rsid w:val="007A0E87"/>
    <w:rsid w:val="007C3139"/>
    <w:rsid w:val="007C59C3"/>
    <w:rsid w:val="007E40DB"/>
    <w:rsid w:val="00802C1F"/>
    <w:rsid w:val="00802CB1"/>
    <w:rsid w:val="0082517E"/>
    <w:rsid w:val="008373CB"/>
    <w:rsid w:val="0089796A"/>
    <w:rsid w:val="008A4BC6"/>
    <w:rsid w:val="008D1E0B"/>
    <w:rsid w:val="008D2313"/>
    <w:rsid w:val="008D7F4D"/>
    <w:rsid w:val="00916F7B"/>
    <w:rsid w:val="009658CC"/>
    <w:rsid w:val="009F0EBA"/>
    <w:rsid w:val="009F7162"/>
    <w:rsid w:val="00A153D2"/>
    <w:rsid w:val="00A20A08"/>
    <w:rsid w:val="00A2545F"/>
    <w:rsid w:val="00A55A89"/>
    <w:rsid w:val="00A60DC6"/>
    <w:rsid w:val="00A61C83"/>
    <w:rsid w:val="00A628A2"/>
    <w:rsid w:val="00A6449D"/>
    <w:rsid w:val="00A9703E"/>
    <w:rsid w:val="00B24F25"/>
    <w:rsid w:val="00B258FC"/>
    <w:rsid w:val="00B30698"/>
    <w:rsid w:val="00B348F1"/>
    <w:rsid w:val="00B47930"/>
    <w:rsid w:val="00B64512"/>
    <w:rsid w:val="00B706F7"/>
    <w:rsid w:val="00BC1438"/>
    <w:rsid w:val="00BD2517"/>
    <w:rsid w:val="00C15A2A"/>
    <w:rsid w:val="00C33762"/>
    <w:rsid w:val="00C86920"/>
    <w:rsid w:val="00C96419"/>
    <w:rsid w:val="00CB5760"/>
    <w:rsid w:val="00CB7646"/>
    <w:rsid w:val="00CE6633"/>
    <w:rsid w:val="00CF0428"/>
    <w:rsid w:val="00D0654A"/>
    <w:rsid w:val="00D1149C"/>
    <w:rsid w:val="00D2432A"/>
    <w:rsid w:val="00D26C2A"/>
    <w:rsid w:val="00D4634A"/>
    <w:rsid w:val="00D56292"/>
    <w:rsid w:val="00D66615"/>
    <w:rsid w:val="00D7070C"/>
    <w:rsid w:val="00DB4FCD"/>
    <w:rsid w:val="00DE565B"/>
    <w:rsid w:val="00E04AEE"/>
    <w:rsid w:val="00E4313E"/>
    <w:rsid w:val="00E652F1"/>
    <w:rsid w:val="00E80A22"/>
    <w:rsid w:val="00E8504C"/>
    <w:rsid w:val="00E858A2"/>
    <w:rsid w:val="00E96EBB"/>
    <w:rsid w:val="00EB03BD"/>
    <w:rsid w:val="00EC43A3"/>
    <w:rsid w:val="00F24445"/>
    <w:rsid w:val="00F26B62"/>
    <w:rsid w:val="00FD1149"/>
    <w:rsid w:val="00FD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EA897"/>
  <w15:chartTrackingRefBased/>
  <w15:docId w15:val="{EF0D824C-7E7C-43B4-80B4-D2ED902E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66615"/>
    <w:pPr>
      <w:suppressAutoHyphens/>
      <w:spacing w:after="14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D66615"/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a5">
    <w:name w:val="Выделение жирным"/>
    <w:qFormat/>
    <w:rsid w:val="00D66615"/>
    <w:rPr>
      <w:b/>
      <w:bCs/>
    </w:rPr>
  </w:style>
  <w:style w:type="paragraph" w:styleId="a6">
    <w:name w:val="header"/>
    <w:basedOn w:val="a"/>
    <w:link w:val="a7"/>
    <w:uiPriority w:val="99"/>
    <w:unhideWhenUsed/>
    <w:rsid w:val="00E8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504C"/>
  </w:style>
  <w:style w:type="paragraph" w:styleId="a8">
    <w:name w:val="footer"/>
    <w:basedOn w:val="a"/>
    <w:link w:val="a9"/>
    <w:uiPriority w:val="99"/>
    <w:unhideWhenUsed/>
    <w:rsid w:val="00E850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504C"/>
  </w:style>
  <w:style w:type="paragraph" w:styleId="aa">
    <w:name w:val="Balloon Text"/>
    <w:basedOn w:val="a"/>
    <w:link w:val="ab"/>
    <w:uiPriority w:val="99"/>
    <w:semiHidden/>
    <w:unhideWhenUsed/>
    <w:rsid w:val="00E850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504C"/>
    <w:rPr>
      <w:rFonts w:ascii="Segoe UI" w:hAnsi="Segoe UI" w:cs="Segoe UI"/>
      <w:sz w:val="18"/>
      <w:szCs w:val="18"/>
    </w:rPr>
  </w:style>
  <w:style w:type="numbering" w:customStyle="1" w:styleId="1">
    <w:name w:val="Стиль1"/>
    <w:uiPriority w:val="99"/>
    <w:rsid w:val="00637E30"/>
    <w:pPr>
      <w:numPr>
        <w:numId w:val="1"/>
      </w:numPr>
    </w:pPr>
  </w:style>
  <w:style w:type="numbering" w:customStyle="1" w:styleId="2">
    <w:name w:val="Стиль2"/>
    <w:uiPriority w:val="99"/>
    <w:rsid w:val="00B64512"/>
    <w:pPr>
      <w:numPr>
        <w:numId w:val="3"/>
      </w:numPr>
    </w:pPr>
  </w:style>
  <w:style w:type="numbering" w:customStyle="1" w:styleId="3">
    <w:name w:val="Стиль3"/>
    <w:uiPriority w:val="99"/>
    <w:rsid w:val="00B64512"/>
    <w:pPr>
      <w:numPr>
        <w:numId w:val="5"/>
      </w:numPr>
    </w:pPr>
  </w:style>
  <w:style w:type="paragraph" w:customStyle="1" w:styleId="Standard">
    <w:name w:val="Standard"/>
    <w:rsid w:val="00802C1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zh-CN"/>
    </w:rPr>
  </w:style>
  <w:style w:type="paragraph" w:styleId="ac">
    <w:name w:val="List Paragraph"/>
    <w:basedOn w:val="a"/>
    <w:uiPriority w:val="34"/>
    <w:qFormat/>
    <w:rsid w:val="00A153D2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A1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50CE3-BAE3-49FF-8C00-E4EFAB2B8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Набирушкин Юрий Михайлович</dc:creator>
  <cp:keywords/>
  <dc:description/>
  <cp:lastModifiedBy>Бакленева Марина Валерьевна</cp:lastModifiedBy>
  <cp:revision>2</cp:revision>
  <cp:lastPrinted>2024-06-06T13:11:00Z</cp:lastPrinted>
  <dcterms:created xsi:type="dcterms:W3CDTF">2024-06-06T13:59:00Z</dcterms:created>
  <dcterms:modified xsi:type="dcterms:W3CDTF">2024-06-06T13:59:00Z</dcterms:modified>
</cp:coreProperties>
</file>