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467" w:rsidRDefault="00A05467" w:rsidP="00A054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 участию во втором</w:t>
      </w:r>
      <w:r w:rsidRPr="00A0546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этап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A0546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конкурса на замещение вакантной должности федеральной государственной гражданской службы – </w:t>
      </w:r>
      <w:r w:rsidR="00320E4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главного</w:t>
      </w:r>
      <w:r w:rsidRPr="00A0546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специалиста </w:t>
      </w:r>
      <w:r w:rsidR="00320E4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Новгородской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транспортной прокуратуры допущены:</w:t>
      </w:r>
    </w:p>
    <w:p w:rsidR="00A05467" w:rsidRPr="00A05467" w:rsidRDefault="00320E4B" w:rsidP="00A054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Самохвалова</w:t>
      </w:r>
      <w:proofErr w:type="spellEnd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Ирина Сергеевна</w:t>
      </w:r>
      <w:r w:rsidR="0042454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, </w:t>
      </w:r>
    </w:p>
    <w:p w:rsidR="000223FB" w:rsidRPr="00424542" w:rsidRDefault="00424542">
      <w:pPr>
        <w:rPr>
          <w:rFonts w:ascii="Times New Roman" w:hAnsi="Times New Roman" w:cs="Times New Roman"/>
          <w:sz w:val="28"/>
          <w:szCs w:val="28"/>
        </w:rPr>
      </w:pPr>
      <w:r>
        <w:tab/>
      </w:r>
      <w:r w:rsidR="00320E4B">
        <w:rPr>
          <w:rFonts w:ascii="Times New Roman" w:hAnsi="Times New Roman" w:cs="Times New Roman"/>
          <w:sz w:val="28"/>
          <w:szCs w:val="28"/>
        </w:rPr>
        <w:t>Майорова Ирин</w:t>
      </w:r>
      <w:bookmarkStart w:id="0" w:name="_GoBack"/>
      <w:bookmarkEnd w:id="0"/>
      <w:r w:rsidR="00320E4B">
        <w:rPr>
          <w:rFonts w:ascii="Times New Roman" w:hAnsi="Times New Roman" w:cs="Times New Roman"/>
          <w:sz w:val="28"/>
          <w:szCs w:val="28"/>
        </w:rPr>
        <w:t>а Валентиновна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0223FB" w:rsidRPr="00424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75F"/>
    <w:rsid w:val="000223FB"/>
    <w:rsid w:val="00320E4B"/>
    <w:rsid w:val="003E575F"/>
    <w:rsid w:val="00424542"/>
    <w:rsid w:val="00A0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BB1A0-A681-40F8-9714-F9CAED23B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2021-04-19T14:00:00Z</dcterms:created>
  <dcterms:modified xsi:type="dcterms:W3CDTF">2021-09-08T13:00:00Z</dcterms:modified>
</cp:coreProperties>
</file>