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2D11C9"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2D11C9">
        <w:rPr>
          <w:sz w:val="28"/>
          <w:szCs w:val="28"/>
        </w:rPr>
        <w:t>главного специалиста</w:t>
      </w:r>
      <w:r w:rsidR="00226A68" w:rsidRPr="002D11C9">
        <w:rPr>
          <w:sz w:val="28"/>
          <w:szCs w:val="28"/>
        </w:rPr>
        <w:t xml:space="preserve"> </w:t>
      </w:r>
      <w:r w:rsidR="00D16D2A" w:rsidRPr="002D11C9">
        <w:rPr>
          <w:sz w:val="28"/>
          <w:szCs w:val="28"/>
        </w:rPr>
        <w:t>отдела документационного обеспечения</w:t>
      </w:r>
      <w:r w:rsidR="00FF1EB3" w:rsidRPr="002D11C9">
        <w:rPr>
          <w:sz w:val="28"/>
          <w:szCs w:val="28"/>
        </w:rPr>
        <w:t xml:space="preserve"> </w:t>
      </w:r>
      <w:r w:rsidR="00352889" w:rsidRPr="002D11C9">
        <w:rPr>
          <w:sz w:val="28"/>
          <w:szCs w:val="28"/>
        </w:rPr>
        <w:t>Южной</w:t>
      </w:r>
      <w:r w:rsidR="00C61FF1" w:rsidRPr="002D11C9">
        <w:rPr>
          <w:sz w:val="28"/>
          <w:szCs w:val="28"/>
        </w:rPr>
        <w:t xml:space="preserve"> </w:t>
      </w:r>
      <w:r w:rsidR="00FF1EB3" w:rsidRPr="002D11C9">
        <w:rPr>
          <w:sz w:val="28"/>
          <w:szCs w:val="28"/>
        </w:rPr>
        <w:t xml:space="preserve">транспортной прокуратуры </w:t>
      </w:r>
      <w:r w:rsidR="00D1561B" w:rsidRPr="002D11C9">
        <w:rPr>
          <w:sz w:val="28"/>
          <w:szCs w:val="28"/>
        </w:rPr>
        <w:t>(место работы г</w:t>
      </w:r>
      <w:r w:rsidR="00960FAC" w:rsidRPr="002D11C9">
        <w:rPr>
          <w:sz w:val="28"/>
          <w:szCs w:val="28"/>
        </w:rPr>
        <w:t xml:space="preserve">. </w:t>
      </w:r>
      <w:r w:rsidR="00D16D2A" w:rsidRPr="002D11C9">
        <w:rPr>
          <w:sz w:val="28"/>
          <w:szCs w:val="28"/>
        </w:rPr>
        <w:t>Ростов-на-Дону</w:t>
      </w:r>
      <w:r w:rsidR="00960FAC" w:rsidRPr="002D11C9">
        <w:rPr>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bookmarkStart w:id="0" w:name="_GoBack"/>
      <w:r w:rsidRPr="002D11C9">
        <w:rPr>
          <w:sz w:val="28"/>
          <w:szCs w:val="28"/>
        </w:rPr>
        <w:t xml:space="preserve">К претенденту на замещение должности </w:t>
      </w:r>
      <w:r w:rsidR="00D16D2A" w:rsidRPr="002D11C9">
        <w:rPr>
          <w:sz w:val="28"/>
          <w:szCs w:val="28"/>
        </w:rPr>
        <w:t xml:space="preserve">главного специалиста отдела документационного обеспечения </w:t>
      </w:r>
      <w:r w:rsidR="00352889" w:rsidRPr="002D11C9">
        <w:rPr>
          <w:sz w:val="28"/>
          <w:szCs w:val="28"/>
        </w:rPr>
        <w:t>Южной</w:t>
      </w:r>
      <w:r w:rsidR="00C61FF1" w:rsidRPr="002D11C9">
        <w:rPr>
          <w:sz w:val="28"/>
          <w:szCs w:val="28"/>
        </w:rPr>
        <w:t xml:space="preserve"> </w:t>
      </w:r>
      <w:r w:rsidR="00FF1EB3" w:rsidRPr="002D11C9">
        <w:rPr>
          <w:sz w:val="28"/>
          <w:szCs w:val="28"/>
        </w:rPr>
        <w:t xml:space="preserve">транспортной прокуратуры </w:t>
      </w:r>
      <w:bookmarkEnd w:id="0"/>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A50AD8">
        <w:rPr>
          <w:b/>
          <w:sz w:val="28"/>
          <w:szCs w:val="28"/>
        </w:rPr>
        <w:t>28</w:t>
      </w:r>
      <w:r w:rsidR="009A7850">
        <w:rPr>
          <w:b/>
          <w:sz w:val="28"/>
          <w:szCs w:val="28"/>
        </w:rPr>
        <w:t xml:space="preserve"> </w:t>
      </w:r>
      <w:r w:rsidR="00A50AD8">
        <w:rPr>
          <w:b/>
          <w:sz w:val="28"/>
          <w:szCs w:val="28"/>
        </w:rPr>
        <w:t>января</w:t>
      </w:r>
      <w:r w:rsidR="00153BB3">
        <w:rPr>
          <w:b/>
          <w:sz w:val="28"/>
          <w:szCs w:val="28"/>
        </w:rPr>
        <w:t xml:space="preserve"> </w:t>
      </w:r>
      <w:r w:rsidR="00CD71F9" w:rsidRPr="00505E8F">
        <w:rPr>
          <w:b/>
          <w:sz w:val="28"/>
          <w:szCs w:val="28"/>
        </w:rPr>
        <w:t>20</w:t>
      </w:r>
      <w:r w:rsidR="00153BB3">
        <w:rPr>
          <w:b/>
          <w:sz w:val="28"/>
          <w:szCs w:val="28"/>
        </w:rPr>
        <w:t>2</w:t>
      </w:r>
      <w:r w:rsidR="00A50AD8">
        <w:rPr>
          <w:b/>
          <w:sz w:val="28"/>
          <w:szCs w:val="28"/>
        </w:rPr>
        <w:t xml:space="preserve">2 </w:t>
      </w:r>
      <w:r w:rsidR="00CD71F9" w:rsidRPr="00505E8F">
        <w:rPr>
          <w:b/>
          <w:sz w:val="28"/>
          <w:szCs w:val="28"/>
        </w:rPr>
        <w:t xml:space="preserve">года, окончание – </w:t>
      </w:r>
      <w:r w:rsidR="00F40953">
        <w:rPr>
          <w:b/>
          <w:sz w:val="28"/>
          <w:szCs w:val="28"/>
        </w:rPr>
        <w:t>1</w:t>
      </w:r>
      <w:r w:rsidR="00A50AD8">
        <w:rPr>
          <w:b/>
          <w:sz w:val="28"/>
          <w:szCs w:val="28"/>
        </w:rPr>
        <w:t>8</w:t>
      </w:r>
      <w:r w:rsidR="00153BB3">
        <w:rPr>
          <w:b/>
          <w:sz w:val="28"/>
          <w:szCs w:val="28"/>
        </w:rPr>
        <w:t xml:space="preserve"> </w:t>
      </w:r>
      <w:r w:rsidR="00A50AD8">
        <w:rPr>
          <w:b/>
          <w:sz w:val="28"/>
          <w:szCs w:val="28"/>
        </w:rPr>
        <w:t>февраля</w:t>
      </w:r>
      <w:r w:rsidR="00AD2451">
        <w:rPr>
          <w:b/>
          <w:sz w:val="28"/>
          <w:szCs w:val="28"/>
        </w:rPr>
        <w:t xml:space="preserve"> </w:t>
      </w:r>
      <w:r w:rsidR="00153BB3">
        <w:rPr>
          <w:b/>
          <w:sz w:val="28"/>
          <w:szCs w:val="28"/>
        </w:rPr>
        <w:t>202</w:t>
      </w:r>
      <w:r w:rsidR="00F40953">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53CA3" w:rsidRPr="00505E8F" w:rsidRDefault="007B2B66" w:rsidP="00A53CA3">
      <w:pPr>
        <w:autoSpaceDE w:val="0"/>
        <w:autoSpaceDN w:val="0"/>
        <w:spacing w:line="240" w:lineRule="exact"/>
        <w:jc w:val="both"/>
        <w:rPr>
          <w:sz w:val="28"/>
          <w:szCs w:val="28"/>
        </w:rPr>
      </w:pPr>
      <w:r>
        <w:rPr>
          <w:sz w:val="28"/>
          <w:szCs w:val="28"/>
        </w:rPr>
        <w:t>Ю</w:t>
      </w:r>
      <w:r w:rsidR="00A53CA3" w:rsidRPr="00505E8F">
        <w:rPr>
          <w:sz w:val="28"/>
          <w:szCs w:val="28"/>
        </w:rPr>
        <w:t>жн</w:t>
      </w:r>
      <w:r w:rsidR="00246101">
        <w:rPr>
          <w:sz w:val="28"/>
          <w:szCs w:val="28"/>
        </w:rPr>
        <w:t>ый</w:t>
      </w:r>
      <w:r w:rsidR="0097080D">
        <w:rPr>
          <w:sz w:val="28"/>
          <w:szCs w:val="28"/>
        </w:rPr>
        <w:t xml:space="preserve"> </w:t>
      </w:r>
      <w:r w:rsidR="00246101">
        <w:rPr>
          <w:sz w:val="28"/>
          <w:szCs w:val="28"/>
        </w:rPr>
        <w:t>транспортный</w:t>
      </w:r>
      <w:r>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4959DE" w:rsidRPr="00505E8F" w:rsidRDefault="00A53CA3" w:rsidP="0097080D">
      <w:pPr>
        <w:autoSpaceDE w:val="0"/>
        <w:autoSpaceDN w:val="0"/>
        <w:spacing w:line="240" w:lineRule="exact"/>
        <w:ind w:right="-143"/>
        <w:jc w:val="both"/>
        <w:rPr>
          <w:sz w:val="28"/>
          <w:szCs w:val="28"/>
        </w:rPr>
      </w:pPr>
      <w:r w:rsidRPr="00505E8F">
        <w:rPr>
          <w:sz w:val="28"/>
          <w:szCs w:val="28"/>
        </w:rPr>
        <w:t xml:space="preserve">юстиции </w:t>
      </w:r>
      <w:r w:rsidR="00246101">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97080D">
        <w:rPr>
          <w:sz w:val="28"/>
          <w:szCs w:val="28"/>
        </w:rPr>
        <w:t xml:space="preserve">  </w:t>
      </w:r>
      <w:r w:rsidR="00246101">
        <w:rPr>
          <w:sz w:val="28"/>
          <w:szCs w:val="28"/>
        </w:rPr>
        <w:t xml:space="preserve">              </w:t>
      </w:r>
      <w:r w:rsidR="0097080D">
        <w:rPr>
          <w:sz w:val="28"/>
          <w:szCs w:val="28"/>
        </w:rPr>
        <w:t xml:space="preserve">     </w:t>
      </w:r>
      <w:r w:rsidR="00246101">
        <w:rPr>
          <w:sz w:val="28"/>
          <w:szCs w:val="28"/>
        </w:rPr>
        <w:t xml:space="preserve">Г.В. Крук </w:t>
      </w:r>
      <w:r w:rsidR="0097080D">
        <w:rPr>
          <w:sz w:val="28"/>
          <w:szCs w:val="28"/>
        </w:rPr>
        <w:t xml:space="preserve"> </w:t>
      </w:r>
      <w:r w:rsidR="007B2B66">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997"/>
      </w:tblGrid>
      <w:tr w:rsidR="008A68EC" w:rsidRPr="008A68EC" w:rsidTr="001D6708">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9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2013"/>
        <w:gridCol w:w="7910"/>
      </w:tblGrid>
      <w:tr w:rsidR="008A68EC" w:rsidRPr="008A68EC" w:rsidTr="001D6708">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910"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923"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755"/>
      </w:tblGrid>
      <w:tr w:rsidR="008A68EC" w:rsidRPr="008A68EC" w:rsidTr="001D6708">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7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1D6708">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626"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A50AD8" w:rsidP="00A15513">
            <w:r>
              <w:t>19</w:t>
            </w:r>
          </w:p>
        </w:tc>
        <w:tc>
          <w:tcPr>
            <w:tcW w:w="2098" w:type="dxa"/>
            <w:tcBorders>
              <w:top w:val="nil"/>
              <w:left w:val="nil"/>
              <w:bottom w:val="nil"/>
              <w:right w:val="nil"/>
            </w:tcBorders>
            <w:vAlign w:val="bottom"/>
          </w:tcPr>
          <w:p w:rsidR="00490360" w:rsidRPr="00505E8F" w:rsidRDefault="00490360" w:rsidP="00A50AD8">
            <w:pPr>
              <w:jc w:val="right"/>
            </w:pPr>
            <w:r w:rsidRPr="00505E8F">
              <w:t xml:space="preserve">г. по </w:t>
            </w:r>
            <w:r w:rsidR="00A50AD8">
              <w:t>28</w:t>
            </w:r>
            <w:r w:rsidRPr="00505E8F">
              <w:t xml:space="preserve"> </w:t>
            </w:r>
            <w:r w:rsidR="00A50AD8">
              <w:t>января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A50AD8"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6F2" w:rsidRDefault="001B26F2" w:rsidP="00646B55">
      <w:r>
        <w:separator/>
      </w:r>
    </w:p>
  </w:endnote>
  <w:endnote w:type="continuationSeparator" w:id="0">
    <w:p w:rsidR="001B26F2" w:rsidRDefault="001B26F2"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6F2" w:rsidRDefault="001B26F2" w:rsidP="00646B55">
      <w:r>
        <w:separator/>
      </w:r>
    </w:p>
  </w:footnote>
  <w:footnote w:type="continuationSeparator" w:id="0">
    <w:p w:rsidR="001B26F2" w:rsidRDefault="001B26F2"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2D11C9">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26F2"/>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B5476"/>
    <w:rsid w:val="002C1497"/>
    <w:rsid w:val="002D11C9"/>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37F3A"/>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1258"/>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0AD8"/>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40953"/>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1C005-C474-4AC0-BB03-4E7C6C3F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5062</Words>
  <Characters>28860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33855</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54</cp:revision>
  <cp:lastPrinted>2021-12-09T07:54:00Z</cp:lastPrinted>
  <dcterms:created xsi:type="dcterms:W3CDTF">2021-03-19T07:54:00Z</dcterms:created>
  <dcterms:modified xsi:type="dcterms:W3CDTF">2022-01-31T14:26:00Z</dcterms:modified>
</cp:coreProperties>
</file>