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07B6" w:rsidRPr="0088444C" w:rsidRDefault="008F660E" w:rsidP="0088444C">
      <w:pPr>
        <w:jc w:val="center"/>
        <w:rPr>
          <w:b/>
        </w:rPr>
      </w:pPr>
      <w:r w:rsidRPr="0088444C">
        <w:rPr>
          <w:b/>
        </w:rPr>
        <w:t>Начальная цена единиц</w:t>
      </w:r>
      <w:r w:rsidR="0088444C" w:rsidRPr="0088444C">
        <w:rPr>
          <w:b/>
        </w:rPr>
        <w:t>ы</w:t>
      </w:r>
      <w:r w:rsidRPr="0088444C">
        <w:rPr>
          <w:b/>
        </w:rPr>
        <w:t xml:space="preserve"> услуги</w:t>
      </w:r>
    </w:p>
    <w:p w:rsidR="0088444C" w:rsidRDefault="0088444C" w:rsidP="0088444C"/>
    <w:tbl>
      <w:tblPr>
        <w:tblW w:w="11307" w:type="dxa"/>
        <w:tblInd w:w="-128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4A0" w:firstRow="1" w:lastRow="0" w:firstColumn="1" w:lastColumn="0" w:noHBand="0" w:noVBand="1"/>
      </w:tblPr>
      <w:tblGrid>
        <w:gridCol w:w="424"/>
        <w:gridCol w:w="1132"/>
        <w:gridCol w:w="850"/>
        <w:gridCol w:w="849"/>
        <w:gridCol w:w="817"/>
        <w:gridCol w:w="856"/>
        <w:gridCol w:w="737"/>
        <w:gridCol w:w="822"/>
        <w:gridCol w:w="851"/>
        <w:gridCol w:w="709"/>
        <w:gridCol w:w="850"/>
        <w:gridCol w:w="851"/>
        <w:gridCol w:w="850"/>
        <w:gridCol w:w="709"/>
      </w:tblGrid>
      <w:tr w:rsidR="0088444C" w:rsidRPr="002C681D" w:rsidTr="0088444C">
        <w:trPr>
          <w:cantSplit/>
          <w:trHeight w:hRule="exact" w:val="580"/>
        </w:trPr>
        <w:tc>
          <w:tcPr>
            <w:tcW w:w="424" w:type="dxa"/>
            <w:vMerge w:val="restart"/>
            <w:tcBorders>
              <w:top w:val="single" w:sz="4" w:space="0" w:color="00000A"/>
              <w:left w:val="single" w:sz="4" w:space="0" w:color="00000A"/>
              <w:right w:val="single" w:sz="4" w:space="0" w:color="00000A"/>
            </w:tcBorders>
            <w:shd w:val="clear" w:color="auto" w:fill="auto"/>
          </w:tcPr>
          <w:p w:rsidR="0088444C" w:rsidRPr="0088444C" w:rsidRDefault="0088444C" w:rsidP="0088444C">
            <w:pPr>
              <w:pStyle w:val="16"/>
              <w:jc w:val="center"/>
              <w:rPr>
                <w:b/>
                <w:color w:val="000000"/>
                <w:sz w:val="14"/>
                <w:szCs w:val="14"/>
                <w:lang w:val="ru-RU"/>
              </w:rPr>
            </w:pPr>
            <w:r w:rsidRPr="0088444C">
              <w:rPr>
                <w:b/>
                <w:color w:val="000000"/>
                <w:sz w:val="14"/>
                <w:szCs w:val="14"/>
                <w:lang w:val="ru-RU"/>
              </w:rPr>
              <w:t xml:space="preserve">№ </w:t>
            </w:r>
            <w:proofErr w:type="gramStart"/>
            <w:r w:rsidRPr="0088444C">
              <w:rPr>
                <w:b/>
                <w:color w:val="000000"/>
                <w:sz w:val="14"/>
                <w:szCs w:val="14"/>
                <w:lang w:val="ru-RU"/>
              </w:rPr>
              <w:t>п</w:t>
            </w:r>
            <w:proofErr w:type="gramEnd"/>
            <w:r w:rsidRPr="0088444C">
              <w:rPr>
                <w:b/>
                <w:color w:val="000000"/>
                <w:sz w:val="14"/>
                <w:szCs w:val="14"/>
                <w:lang w:val="ru-RU"/>
              </w:rPr>
              <w:t>/п</w:t>
            </w:r>
          </w:p>
        </w:tc>
        <w:tc>
          <w:tcPr>
            <w:tcW w:w="1132" w:type="dxa"/>
            <w:vMerge w:val="restart"/>
            <w:tcBorders>
              <w:top w:val="single" w:sz="4" w:space="0" w:color="00000A"/>
              <w:right w:val="single" w:sz="4" w:space="0" w:color="00000A"/>
            </w:tcBorders>
            <w:shd w:val="clear" w:color="auto" w:fill="auto"/>
          </w:tcPr>
          <w:p w:rsidR="0088444C" w:rsidRPr="0088444C" w:rsidRDefault="0088444C" w:rsidP="0088444C">
            <w:pPr>
              <w:pStyle w:val="16"/>
              <w:jc w:val="center"/>
              <w:rPr>
                <w:b/>
                <w:color w:val="000000"/>
                <w:sz w:val="14"/>
                <w:szCs w:val="14"/>
                <w:lang w:val="ru-RU"/>
              </w:rPr>
            </w:pPr>
            <w:r w:rsidRPr="0088444C">
              <w:rPr>
                <w:b/>
                <w:color w:val="000000"/>
                <w:sz w:val="14"/>
                <w:szCs w:val="14"/>
                <w:lang w:val="ru-RU"/>
              </w:rPr>
              <w:t xml:space="preserve">Модель картриджа, </w:t>
            </w:r>
            <w:proofErr w:type="gramStart"/>
            <w:r w:rsidRPr="0088444C">
              <w:rPr>
                <w:b/>
                <w:color w:val="000000"/>
                <w:sz w:val="14"/>
                <w:szCs w:val="14"/>
                <w:lang w:val="ru-RU"/>
              </w:rPr>
              <w:t>установлен</w:t>
            </w:r>
            <w:r>
              <w:rPr>
                <w:b/>
                <w:color w:val="000000"/>
                <w:sz w:val="14"/>
                <w:szCs w:val="14"/>
                <w:lang w:val="ru-RU"/>
              </w:rPr>
              <w:t>-</w:t>
            </w:r>
            <w:proofErr w:type="spellStart"/>
            <w:r w:rsidRPr="0088444C">
              <w:rPr>
                <w:b/>
                <w:color w:val="000000"/>
                <w:sz w:val="14"/>
                <w:szCs w:val="14"/>
                <w:lang w:val="ru-RU"/>
              </w:rPr>
              <w:t>ного</w:t>
            </w:r>
            <w:proofErr w:type="spellEnd"/>
            <w:proofErr w:type="gramEnd"/>
            <w:r w:rsidRPr="0088444C">
              <w:rPr>
                <w:b/>
                <w:color w:val="000000"/>
                <w:sz w:val="14"/>
                <w:szCs w:val="14"/>
                <w:lang w:val="ru-RU"/>
              </w:rPr>
              <w:t xml:space="preserve"> в оборудовании</w:t>
            </w:r>
          </w:p>
        </w:tc>
        <w:tc>
          <w:tcPr>
            <w:tcW w:w="2516" w:type="dxa"/>
            <w:gridSpan w:val="3"/>
            <w:tcBorders>
              <w:top w:val="single" w:sz="4" w:space="0" w:color="00000A"/>
              <w:bottom w:val="single" w:sz="4" w:space="0" w:color="00000A"/>
              <w:right w:val="single" w:sz="4" w:space="0" w:color="00000A"/>
            </w:tcBorders>
            <w:shd w:val="clear" w:color="auto" w:fill="auto"/>
          </w:tcPr>
          <w:p w:rsidR="0088444C" w:rsidRPr="0088444C" w:rsidRDefault="0088444C" w:rsidP="0088444C">
            <w:pPr>
              <w:pStyle w:val="16"/>
              <w:jc w:val="center"/>
              <w:rPr>
                <w:b/>
                <w:color w:val="000000"/>
                <w:sz w:val="14"/>
                <w:szCs w:val="14"/>
                <w:lang w:val="ru-RU"/>
              </w:rPr>
            </w:pPr>
            <w:r w:rsidRPr="0088444C">
              <w:rPr>
                <w:b/>
                <w:color w:val="000000"/>
                <w:sz w:val="14"/>
                <w:szCs w:val="14"/>
                <w:lang w:val="ru-RU"/>
              </w:rPr>
              <w:t>Коммерческое предложение</w:t>
            </w:r>
          </w:p>
          <w:p w:rsidR="0088444C" w:rsidRPr="0088444C" w:rsidRDefault="0088444C" w:rsidP="0088444C">
            <w:pPr>
              <w:pStyle w:val="16"/>
              <w:jc w:val="center"/>
              <w:rPr>
                <w:b/>
                <w:color w:val="000000"/>
                <w:sz w:val="14"/>
                <w:szCs w:val="14"/>
                <w:lang w:val="ru-RU"/>
              </w:rPr>
            </w:pPr>
            <w:r w:rsidRPr="0088444C">
              <w:rPr>
                <w:b/>
                <w:color w:val="000000"/>
                <w:sz w:val="14"/>
                <w:szCs w:val="14"/>
                <w:lang w:val="ru-RU"/>
              </w:rPr>
              <w:t>№1,</w:t>
            </w:r>
          </w:p>
          <w:p w:rsidR="0088444C" w:rsidRPr="0088444C" w:rsidRDefault="0088444C" w:rsidP="0088444C">
            <w:pPr>
              <w:pStyle w:val="16"/>
              <w:jc w:val="center"/>
              <w:rPr>
                <w:b/>
                <w:color w:val="000000"/>
                <w:sz w:val="14"/>
                <w:szCs w:val="14"/>
                <w:lang w:val="ru-RU"/>
              </w:rPr>
            </w:pPr>
            <w:r w:rsidRPr="0088444C">
              <w:rPr>
                <w:b/>
                <w:color w:val="000000"/>
                <w:sz w:val="14"/>
                <w:szCs w:val="14"/>
                <w:lang w:val="ru-RU"/>
              </w:rPr>
              <w:t>руб.</w:t>
            </w:r>
          </w:p>
        </w:tc>
        <w:tc>
          <w:tcPr>
            <w:tcW w:w="2415" w:type="dxa"/>
            <w:gridSpan w:val="3"/>
            <w:tcBorders>
              <w:top w:val="single" w:sz="4" w:space="0" w:color="00000A"/>
              <w:bottom w:val="single" w:sz="4" w:space="0" w:color="00000A"/>
              <w:right w:val="single" w:sz="4" w:space="0" w:color="00000A"/>
            </w:tcBorders>
            <w:shd w:val="clear" w:color="auto" w:fill="auto"/>
          </w:tcPr>
          <w:p w:rsidR="0088444C" w:rsidRPr="0088444C" w:rsidRDefault="0088444C" w:rsidP="0088444C">
            <w:pPr>
              <w:pStyle w:val="16"/>
              <w:jc w:val="center"/>
              <w:rPr>
                <w:b/>
                <w:color w:val="000000"/>
                <w:sz w:val="14"/>
                <w:szCs w:val="14"/>
                <w:lang w:val="ru-RU"/>
              </w:rPr>
            </w:pPr>
            <w:r w:rsidRPr="0088444C">
              <w:rPr>
                <w:b/>
                <w:color w:val="000000"/>
                <w:sz w:val="14"/>
                <w:szCs w:val="14"/>
                <w:lang w:val="ru-RU"/>
              </w:rPr>
              <w:t>Коммерческое предложение</w:t>
            </w:r>
          </w:p>
          <w:p w:rsidR="0088444C" w:rsidRPr="0088444C" w:rsidRDefault="0088444C" w:rsidP="0088444C">
            <w:pPr>
              <w:pStyle w:val="16"/>
              <w:jc w:val="center"/>
              <w:rPr>
                <w:b/>
                <w:color w:val="000000"/>
                <w:sz w:val="14"/>
                <w:szCs w:val="14"/>
                <w:lang w:val="ru-RU"/>
              </w:rPr>
            </w:pPr>
            <w:r w:rsidRPr="0088444C">
              <w:rPr>
                <w:b/>
                <w:color w:val="000000"/>
                <w:sz w:val="14"/>
                <w:szCs w:val="14"/>
                <w:lang w:val="ru-RU"/>
              </w:rPr>
              <w:t>№2,</w:t>
            </w:r>
          </w:p>
          <w:p w:rsidR="0088444C" w:rsidRPr="0088444C" w:rsidRDefault="0088444C" w:rsidP="0088444C">
            <w:pPr>
              <w:pStyle w:val="16"/>
              <w:jc w:val="center"/>
              <w:rPr>
                <w:b/>
                <w:color w:val="000000"/>
                <w:sz w:val="14"/>
                <w:szCs w:val="14"/>
                <w:lang w:val="ru-RU"/>
              </w:rPr>
            </w:pPr>
            <w:r w:rsidRPr="0088444C">
              <w:rPr>
                <w:b/>
                <w:color w:val="000000"/>
                <w:sz w:val="14"/>
                <w:szCs w:val="14"/>
                <w:lang w:val="ru-RU"/>
              </w:rPr>
              <w:t>руб.</w:t>
            </w:r>
          </w:p>
        </w:tc>
        <w:tc>
          <w:tcPr>
            <w:tcW w:w="2410" w:type="dxa"/>
            <w:gridSpan w:val="3"/>
            <w:tcBorders>
              <w:top w:val="single" w:sz="4" w:space="0" w:color="00000A"/>
              <w:bottom w:val="single" w:sz="4" w:space="0" w:color="00000A"/>
              <w:right w:val="single" w:sz="4" w:space="0" w:color="00000A"/>
            </w:tcBorders>
            <w:shd w:val="clear" w:color="auto" w:fill="auto"/>
          </w:tcPr>
          <w:p w:rsidR="006A4DAD" w:rsidRDefault="0088444C" w:rsidP="0088444C">
            <w:pPr>
              <w:pStyle w:val="16"/>
              <w:jc w:val="center"/>
              <w:rPr>
                <w:b/>
                <w:color w:val="000000"/>
                <w:sz w:val="14"/>
                <w:szCs w:val="14"/>
                <w:lang w:val="ru-RU"/>
              </w:rPr>
            </w:pPr>
            <w:r w:rsidRPr="0088444C">
              <w:rPr>
                <w:b/>
                <w:color w:val="000000"/>
                <w:sz w:val="14"/>
                <w:szCs w:val="14"/>
                <w:lang w:val="ru-RU"/>
              </w:rPr>
              <w:t xml:space="preserve">Коммерческое предложение </w:t>
            </w:r>
          </w:p>
          <w:p w:rsidR="0088444C" w:rsidRPr="0088444C" w:rsidRDefault="0088444C" w:rsidP="0088444C">
            <w:pPr>
              <w:pStyle w:val="16"/>
              <w:jc w:val="center"/>
              <w:rPr>
                <w:b/>
                <w:color w:val="000000"/>
                <w:sz w:val="14"/>
                <w:szCs w:val="14"/>
                <w:lang w:val="ru-RU"/>
              </w:rPr>
            </w:pPr>
            <w:bookmarkStart w:id="0" w:name="_GoBack"/>
            <w:bookmarkEnd w:id="0"/>
            <w:r w:rsidRPr="0088444C">
              <w:rPr>
                <w:b/>
                <w:color w:val="000000"/>
                <w:sz w:val="14"/>
                <w:szCs w:val="14"/>
                <w:lang w:val="ru-RU"/>
              </w:rPr>
              <w:t>№3,</w:t>
            </w:r>
          </w:p>
          <w:p w:rsidR="0088444C" w:rsidRPr="0088444C" w:rsidRDefault="0088444C" w:rsidP="0088444C">
            <w:pPr>
              <w:pStyle w:val="16"/>
              <w:jc w:val="center"/>
              <w:rPr>
                <w:b/>
                <w:color w:val="000000"/>
                <w:sz w:val="14"/>
                <w:szCs w:val="14"/>
                <w:lang w:val="ru-RU"/>
              </w:rPr>
            </w:pPr>
            <w:r w:rsidRPr="0088444C">
              <w:rPr>
                <w:b/>
                <w:color w:val="000000"/>
                <w:sz w:val="14"/>
                <w:szCs w:val="14"/>
                <w:lang w:val="ru-RU"/>
              </w:rPr>
              <w:t>руб.</w:t>
            </w:r>
          </w:p>
        </w:tc>
        <w:tc>
          <w:tcPr>
            <w:tcW w:w="851" w:type="dxa"/>
            <w:vMerge w:val="restart"/>
            <w:tcBorders>
              <w:top w:val="single" w:sz="4" w:space="0" w:color="00000A"/>
              <w:right w:val="single" w:sz="4" w:space="0" w:color="00000A"/>
            </w:tcBorders>
            <w:shd w:val="clear" w:color="auto" w:fill="auto"/>
          </w:tcPr>
          <w:p w:rsidR="0088444C" w:rsidRPr="0088444C" w:rsidRDefault="0088444C" w:rsidP="0088444C">
            <w:pPr>
              <w:pStyle w:val="16"/>
              <w:jc w:val="center"/>
              <w:rPr>
                <w:b/>
                <w:color w:val="000000"/>
                <w:sz w:val="14"/>
                <w:szCs w:val="14"/>
                <w:lang w:val="ru-RU"/>
              </w:rPr>
            </w:pPr>
            <w:proofErr w:type="spellStart"/>
            <w:proofErr w:type="gramStart"/>
            <w:r w:rsidRPr="0088444C">
              <w:rPr>
                <w:b/>
                <w:color w:val="000000"/>
                <w:sz w:val="14"/>
                <w:szCs w:val="14"/>
                <w:lang w:val="ru-RU"/>
              </w:rPr>
              <w:t>Началь</w:t>
            </w:r>
            <w:r>
              <w:rPr>
                <w:b/>
                <w:color w:val="000000"/>
                <w:sz w:val="14"/>
                <w:szCs w:val="14"/>
                <w:lang w:val="ru-RU"/>
              </w:rPr>
              <w:t>-</w:t>
            </w:r>
            <w:r w:rsidRPr="0088444C">
              <w:rPr>
                <w:b/>
                <w:color w:val="000000"/>
                <w:sz w:val="14"/>
                <w:szCs w:val="14"/>
                <w:lang w:val="ru-RU"/>
              </w:rPr>
              <w:t>ная</w:t>
            </w:r>
            <w:proofErr w:type="spellEnd"/>
            <w:proofErr w:type="gramEnd"/>
            <w:r w:rsidRPr="0088444C">
              <w:rPr>
                <w:b/>
                <w:color w:val="000000"/>
                <w:sz w:val="14"/>
                <w:szCs w:val="14"/>
                <w:lang w:val="ru-RU"/>
              </w:rPr>
              <w:t xml:space="preserve"> цена единиц услуги заправки, руб.</w:t>
            </w:r>
          </w:p>
        </w:tc>
        <w:tc>
          <w:tcPr>
            <w:tcW w:w="850" w:type="dxa"/>
            <w:vMerge w:val="restart"/>
            <w:tcBorders>
              <w:top w:val="single" w:sz="4" w:space="0" w:color="00000A"/>
              <w:right w:val="single" w:sz="4" w:space="0" w:color="00000A"/>
            </w:tcBorders>
            <w:shd w:val="clear" w:color="auto" w:fill="auto"/>
          </w:tcPr>
          <w:p w:rsidR="0088444C" w:rsidRDefault="0088444C" w:rsidP="0088444C">
            <w:pPr>
              <w:pStyle w:val="16"/>
              <w:jc w:val="center"/>
              <w:rPr>
                <w:b/>
                <w:color w:val="000000"/>
                <w:sz w:val="14"/>
                <w:szCs w:val="14"/>
                <w:lang w:val="ru-RU"/>
              </w:rPr>
            </w:pPr>
            <w:proofErr w:type="gramStart"/>
            <w:r w:rsidRPr="0088444C">
              <w:rPr>
                <w:b/>
                <w:color w:val="000000"/>
                <w:sz w:val="14"/>
                <w:szCs w:val="14"/>
                <w:lang w:val="ru-RU"/>
              </w:rPr>
              <w:t>Нача</w:t>
            </w:r>
            <w:r>
              <w:rPr>
                <w:b/>
                <w:color w:val="000000"/>
                <w:sz w:val="14"/>
                <w:szCs w:val="14"/>
                <w:lang w:val="ru-RU"/>
              </w:rPr>
              <w:t>-</w:t>
            </w:r>
            <w:proofErr w:type="spellStart"/>
            <w:r w:rsidRPr="0088444C">
              <w:rPr>
                <w:b/>
                <w:color w:val="000000"/>
                <w:sz w:val="14"/>
                <w:szCs w:val="14"/>
                <w:lang w:val="ru-RU"/>
              </w:rPr>
              <w:t>льная</w:t>
            </w:r>
            <w:proofErr w:type="spellEnd"/>
            <w:proofErr w:type="gramEnd"/>
            <w:r w:rsidRPr="0088444C">
              <w:rPr>
                <w:b/>
                <w:color w:val="000000"/>
                <w:sz w:val="14"/>
                <w:szCs w:val="14"/>
                <w:lang w:val="ru-RU"/>
              </w:rPr>
              <w:t xml:space="preserve"> цена единиц услуги замены фото</w:t>
            </w:r>
            <w:r>
              <w:rPr>
                <w:b/>
                <w:color w:val="000000"/>
                <w:sz w:val="14"/>
                <w:szCs w:val="14"/>
                <w:lang w:val="ru-RU"/>
              </w:rPr>
              <w:t>-</w:t>
            </w:r>
            <w:r w:rsidRPr="0088444C">
              <w:rPr>
                <w:b/>
                <w:color w:val="000000"/>
                <w:sz w:val="14"/>
                <w:szCs w:val="14"/>
                <w:lang w:val="ru-RU"/>
              </w:rPr>
              <w:t xml:space="preserve">барабана, </w:t>
            </w:r>
          </w:p>
          <w:p w:rsidR="0088444C" w:rsidRPr="0088444C" w:rsidRDefault="0088444C" w:rsidP="0088444C">
            <w:pPr>
              <w:pStyle w:val="16"/>
              <w:jc w:val="center"/>
              <w:rPr>
                <w:b/>
                <w:color w:val="000000"/>
                <w:sz w:val="14"/>
                <w:szCs w:val="14"/>
                <w:lang w:val="ru-RU"/>
              </w:rPr>
            </w:pPr>
            <w:r w:rsidRPr="0088444C">
              <w:rPr>
                <w:b/>
                <w:color w:val="000000"/>
                <w:sz w:val="14"/>
                <w:szCs w:val="14"/>
                <w:lang w:val="ru-RU"/>
              </w:rPr>
              <w:t>руб.</w:t>
            </w:r>
          </w:p>
        </w:tc>
        <w:tc>
          <w:tcPr>
            <w:tcW w:w="709" w:type="dxa"/>
            <w:vMerge w:val="restart"/>
            <w:tcBorders>
              <w:top w:val="single" w:sz="4" w:space="0" w:color="00000A"/>
              <w:right w:val="single" w:sz="4" w:space="0" w:color="00000A"/>
            </w:tcBorders>
            <w:shd w:val="clear" w:color="auto" w:fill="auto"/>
          </w:tcPr>
          <w:p w:rsidR="0088444C" w:rsidRDefault="0088444C" w:rsidP="0088444C">
            <w:pPr>
              <w:pStyle w:val="16"/>
              <w:jc w:val="center"/>
              <w:rPr>
                <w:b/>
                <w:color w:val="000000"/>
                <w:sz w:val="14"/>
                <w:szCs w:val="14"/>
                <w:lang w:val="ru-RU"/>
              </w:rPr>
            </w:pPr>
            <w:proofErr w:type="gramStart"/>
            <w:r w:rsidRPr="0088444C">
              <w:rPr>
                <w:b/>
                <w:color w:val="000000"/>
                <w:sz w:val="14"/>
                <w:szCs w:val="14"/>
                <w:lang w:val="ru-RU"/>
              </w:rPr>
              <w:t>Нача</w:t>
            </w:r>
            <w:r>
              <w:rPr>
                <w:b/>
                <w:color w:val="000000"/>
                <w:sz w:val="14"/>
                <w:szCs w:val="14"/>
                <w:lang w:val="ru-RU"/>
              </w:rPr>
              <w:t>-</w:t>
            </w:r>
            <w:proofErr w:type="spellStart"/>
            <w:r w:rsidRPr="0088444C">
              <w:rPr>
                <w:b/>
                <w:color w:val="000000"/>
                <w:sz w:val="14"/>
                <w:szCs w:val="14"/>
                <w:lang w:val="ru-RU"/>
              </w:rPr>
              <w:t>льная</w:t>
            </w:r>
            <w:proofErr w:type="spellEnd"/>
            <w:proofErr w:type="gramEnd"/>
            <w:r w:rsidRPr="0088444C">
              <w:rPr>
                <w:b/>
                <w:color w:val="000000"/>
                <w:sz w:val="14"/>
                <w:szCs w:val="14"/>
                <w:lang w:val="ru-RU"/>
              </w:rPr>
              <w:t xml:space="preserve"> цена единиц услуги замены </w:t>
            </w:r>
            <w:proofErr w:type="spellStart"/>
            <w:r w:rsidRPr="0088444C">
              <w:rPr>
                <w:b/>
                <w:color w:val="000000"/>
                <w:sz w:val="14"/>
                <w:szCs w:val="14"/>
                <w:lang w:val="ru-RU"/>
              </w:rPr>
              <w:t>магни</w:t>
            </w:r>
            <w:r>
              <w:rPr>
                <w:b/>
                <w:color w:val="000000"/>
                <w:sz w:val="14"/>
                <w:szCs w:val="14"/>
                <w:lang w:val="ru-RU"/>
              </w:rPr>
              <w:t>-</w:t>
            </w:r>
            <w:r w:rsidRPr="0088444C">
              <w:rPr>
                <w:b/>
                <w:color w:val="000000"/>
                <w:sz w:val="14"/>
                <w:szCs w:val="14"/>
                <w:lang w:val="ru-RU"/>
              </w:rPr>
              <w:t>тного</w:t>
            </w:r>
            <w:proofErr w:type="spellEnd"/>
            <w:r w:rsidRPr="0088444C">
              <w:rPr>
                <w:b/>
                <w:color w:val="000000"/>
                <w:sz w:val="14"/>
                <w:szCs w:val="14"/>
                <w:lang w:val="ru-RU"/>
              </w:rPr>
              <w:t xml:space="preserve"> вала/</w:t>
            </w:r>
          </w:p>
          <w:p w:rsidR="0088444C" w:rsidRPr="0088444C" w:rsidRDefault="0088444C" w:rsidP="0088444C">
            <w:pPr>
              <w:pStyle w:val="16"/>
              <w:jc w:val="center"/>
              <w:rPr>
                <w:b/>
                <w:color w:val="000000"/>
                <w:sz w:val="14"/>
                <w:szCs w:val="14"/>
                <w:lang w:val="ru-RU"/>
              </w:rPr>
            </w:pPr>
            <w:r w:rsidRPr="0088444C">
              <w:rPr>
                <w:b/>
                <w:color w:val="000000"/>
                <w:sz w:val="14"/>
                <w:szCs w:val="14"/>
                <w:lang w:val="ru-RU"/>
              </w:rPr>
              <w:t>вала заряда/ракеля, руб.</w:t>
            </w:r>
          </w:p>
        </w:tc>
      </w:tr>
      <w:tr w:rsidR="0088444C" w:rsidRPr="002C681D" w:rsidTr="0088444C">
        <w:trPr>
          <w:cantSplit/>
          <w:trHeight w:hRule="exact" w:val="1570"/>
        </w:trPr>
        <w:tc>
          <w:tcPr>
            <w:tcW w:w="424" w:type="dxa"/>
            <w:vMerge/>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color w:val="000000"/>
                <w:sz w:val="16"/>
                <w:szCs w:val="16"/>
                <w:lang w:val="ru-RU"/>
              </w:rPr>
            </w:pPr>
          </w:p>
        </w:tc>
        <w:tc>
          <w:tcPr>
            <w:tcW w:w="1132" w:type="dxa"/>
            <w:vMerge/>
            <w:tcBorders>
              <w:bottom w:val="single" w:sz="4" w:space="0" w:color="00000A"/>
              <w:right w:val="single" w:sz="4" w:space="0" w:color="00000A"/>
            </w:tcBorders>
            <w:shd w:val="clear" w:color="auto" w:fill="auto"/>
            <w:vAlign w:val="center"/>
          </w:tcPr>
          <w:p w:rsidR="0088444C" w:rsidRPr="002C681D" w:rsidRDefault="0088444C" w:rsidP="00EC07B6">
            <w:pPr>
              <w:pStyle w:val="16"/>
              <w:jc w:val="center"/>
              <w:rPr>
                <w:color w:val="000000"/>
                <w:sz w:val="16"/>
                <w:szCs w:val="16"/>
                <w:lang w:val="ru-RU"/>
              </w:rPr>
            </w:pPr>
          </w:p>
        </w:tc>
        <w:tc>
          <w:tcPr>
            <w:tcW w:w="850" w:type="dxa"/>
            <w:tcBorders>
              <w:top w:val="single" w:sz="4" w:space="0" w:color="00000A"/>
              <w:bottom w:val="single" w:sz="4" w:space="0" w:color="00000A"/>
              <w:right w:val="single" w:sz="4" w:space="0" w:color="00000A"/>
            </w:tcBorders>
            <w:shd w:val="clear" w:color="auto" w:fill="auto"/>
          </w:tcPr>
          <w:p w:rsidR="0088444C" w:rsidRPr="0088444C" w:rsidRDefault="0088444C" w:rsidP="0088444C">
            <w:pPr>
              <w:pStyle w:val="16"/>
              <w:jc w:val="center"/>
              <w:rPr>
                <w:b/>
                <w:color w:val="000000"/>
                <w:sz w:val="14"/>
                <w:szCs w:val="14"/>
                <w:lang w:val="ru-RU"/>
              </w:rPr>
            </w:pPr>
            <w:r w:rsidRPr="0088444C">
              <w:rPr>
                <w:b/>
                <w:color w:val="000000"/>
                <w:sz w:val="14"/>
                <w:szCs w:val="14"/>
                <w:lang w:val="ru-RU"/>
              </w:rPr>
              <w:t>Заправка</w:t>
            </w:r>
          </w:p>
        </w:tc>
        <w:tc>
          <w:tcPr>
            <w:tcW w:w="849" w:type="dxa"/>
            <w:tcBorders>
              <w:top w:val="single" w:sz="4" w:space="0" w:color="00000A"/>
              <w:bottom w:val="single" w:sz="4" w:space="0" w:color="00000A"/>
              <w:right w:val="single" w:sz="4" w:space="0" w:color="00000A"/>
            </w:tcBorders>
            <w:shd w:val="clear" w:color="auto" w:fill="auto"/>
          </w:tcPr>
          <w:p w:rsidR="0088444C" w:rsidRPr="0088444C" w:rsidRDefault="0088444C" w:rsidP="0088444C">
            <w:pPr>
              <w:pStyle w:val="16"/>
              <w:jc w:val="center"/>
              <w:rPr>
                <w:b/>
                <w:color w:val="000000"/>
                <w:sz w:val="14"/>
                <w:szCs w:val="14"/>
                <w:lang w:val="ru-RU"/>
              </w:rPr>
            </w:pPr>
            <w:r w:rsidRPr="0088444C">
              <w:rPr>
                <w:b/>
                <w:color w:val="000000"/>
                <w:sz w:val="14"/>
                <w:szCs w:val="14"/>
                <w:lang w:val="ru-RU"/>
              </w:rPr>
              <w:t xml:space="preserve">Замена </w:t>
            </w:r>
            <w:proofErr w:type="spellStart"/>
            <w:r w:rsidRPr="0088444C">
              <w:rPr>
                <w:b/>
                <w:color w:val="000000"/>
                <w:sz w:val="14"/>
                <w:szCs w:val="14"/>
                <w:lang w:val="ru-RU"/>
              </w:rPr>
              <w:t>фотоба</w:t>
            </w:r>
            <w:r>
              <w:rPr>
                <w:b/>
                <w:color w:val="000000"/>
                <w:sz w:val="14"/>
                <w:szCs w:val="14"/>
                <w:lang w:val="ru-RU"/>
              </w:rPr>
              <w:t>-</w:t>
            </w:r>
            <w:r w:rsidRPr="0088444C">
              <w:rPr>
                <w:b/>
                <w:color w:val="000000"/>
                <w:sz w:val="14"/>
                <w:szCs w:val="14"/>
                <w:lang w:val="ru-RU"/>
              </w:rPr>
              <w:t>рабана</w:t>
            </w:r>
            <w:proofErr w:type="spellEnd"/>
          </w:p>
        </w:tc>
        <w:tc>
          <w:tcPr>
            <w:tcW w:w="817" w:type="dxa"/>
            <w:tcBorders>
              <w:top w:val="single" w:sz="4" w:space="0" w:color="00000A"/>
              <w:bottom w:val="single" w:sz="4" w:space="0" w:color="00000A"/>
              <w:right w:val="single" w:sz="4" w:space="0" w:color="00000A"/>
            </w:tcBorders>
            <w:shd w:val="clear" w:color="auto" w:fill="auto"/>
          </w:tcPr>
          <w:p w:rsidR="0088444C" w:rsidRDefault="0088444C" w:rsidP="0088444C">
            <w:pPr>
              <w:pStyle w:val="16"/>
              <w:jc w:val="center"/>
              <w:rPr>
                <w:b/>
                <w:color w:val="000000"/>
                <w:sz w:val="14"/>
                <w:szCs w:val="14"/>
                <w:lang w:val="ru-RU"/>
              </w:rPr>
            </w:pPr>
            <w:r w:rsidRPr="0088444C">
              <w:rPr>
                <w:b/>
                <w:color w:val="000000"/>
                <w:sz w:val="14"/>
                <w:szCs w:val="14"/>
                <w:lang w:val="ru-RU"/>
              </w:rPr>
              <w:t xml:space="preserve">Замена </w:t>
            </w:r>
            <w:proofErr w:type="gramStart"/>
            <w:r w:rsidRPr="0088444C">
              <w:rPr>
                <w:b/>
                <w:color w:val="000000"/>
                <w:sz w:val="14"/>
                <w:szCs w:val="14"/>
                <w:lang w:val="ru-RU"/>
              </w:rPr>
              <w:t>магнит</w:t>
            </w:r>
            <w:r>
              <w:rPr>
                <w:b/>
                <w:color w:val="000000"/>
                <w:sz w:val="14"/>
                <w:szCs w:val="14"/>
                <w:lang w:val="ru-RU"/>
              </w:rPr>
              <w:t>-</w:t>
            </w:r>
            <w:proofErr w:type="spellStart"/>
            <w:r w:rsidRPr="0088444C">
              <w:rPr>
                <w:b/>
                <w:color w:val="000000"/>
                <w:sz w:val="14"/>
                <w:szCs w:val="14"/>
                <w:lang w:val="ru-RU"/>
              </w:rPr>
              <w:t>ного</w:t>
            </w:r>
            <w:proofErr w:type="spellEnd"/>
            <w:proofErr w:type="gramEnd"/>
            <w:r w:rsidRPr="0088444C">
              <w:rPr>
                <w:b/>
                <w:color w:val="000000"/>
                <w:sz w:val="14"/>
                <w:szCs w:val="14"/>
                <w:lang w:val="ru-RU"/>
              </w:rPr>
              <w:t xml:space="preserve"> вала</w:t>
            </w:r>
          </w:p>
          <w:p w:rsidR="0088444C" w:rsidRDefault="0088444C" w:rsidP="0088444C">
            <w:pPr>
              <w:pStyle w:val="16"/>
              <w:jc w:val="center"/>
              <w:rPr>
                <w:b/>
                <w:color w:val="000000"/>
                <w:sz w:val="14"/>
                <w:szCs w:val="14"/>
                <w:lang w:val="ru-RU"/>
              </w:rPr>
            </w:pPr>
            <w:r w:rsidRPr="0088444C">
              <w:rPr>
                <w:b/>
                <w:color w:val="000000"/>
                <w:sz w:val="14"/>
                <w:szCs w:val="14"/>
                <w:lang w:val="ru-RU"/>
              </w:rPr>
              <w:t>/вала заряда</w:t>
            </w:r>
          </w:p>
          <w:p w:rsidR="0088444C" w:rsidRPr="0088444C" w:rsidRDefault="0088444C" w:rsidP="0088444C">
            <w:pPr>
              <w:pStyle w:val="16"/>
              <w:jc w:val="center"/>
              <w:rPr>
                <w:b/>
                <w:color w:val="000000"/>
                <w:sz w:val="14"/>
                <w:szCs w:val="14"/>
                <w:lang w:val="ru-RU"/>
              </w:rPr>
            </w:pPr>
            <w:r w:rsidRPr="0088444C">
              <w:rPr>
                <w:b/>
                <w:color w:val="000000"/>
                <w:sz w:val="14"/>
                <w:szCs w:val="14"/>
                <w:lang w:val="ru-RU"/>
              </w:rPr>
              <w:t>/ракеля</w:t>
            </w:r>
          </w:p>
        </w:tc>
        <w:tc>
          <w:tcPr>
            <w:tcW w:w="856" w:type="dxa"/>
            <w:tcBorders>
              <w:top w:val="single" w:sz="4" w:space="0" w:color="00000A"/>
              <w:bottom w:val="single" w:sz="4" w:space="0" w:color="00000A"/>
              <w:right w:val="single" w:sz="4" w:space="0" w:color="00000A"/>
            </w:tcBorders>
            <w:shd w:val="clear" w:color="auto" w:fill="auto"/>
          </w:tcPr>
          <w:p w:rsidR="0088444C" w:rsidRPr="0088444C" w:rsidRDefault="0088444C" w:rsidP="007259B0">
            <w:pPr>
              <w:pStyle w:val="16"/>
              <w:jc w:val="center"/>
              <w:rPr>
                <w:b/>
                <w:color w:val="000000"/>
                <w:sz w:val="14"/>
                <w:szCs w:val="14"/>
                <w:lang w:val="ru-RU"/>
              </w:rPr>
            </w:pPr>
            <w:r w:rsidRPr="0088444C">
              <w:rPr>
                <w:b/>
                <w:color w:val="000000"/>
                <w:sz w:val="14"/>
                <w:szCs w:val="14"/>
                <w:lang w:val="ru-RU"/>
              </w:rPr>
              <w:t>Заправка</w:t>
            </w:r>
          </w:p>
        </w:tc>
        <w:tc>
          <w:tcPr>
            <w:tcW w:w="737" w:type="dxa"/>
            <w:tcBorders>
              <w:top w:val="single" w:sz="4" w:space="0" w:color="00000A"/>
              <w:bottom w:val="single" w:sz="4" w:space="0" w:color="00000A"/>
              <w:right w:val="single" w:sz="4" w:space="0" w:color="00000A"/>
            </w:tcBorders>
            <w:shd w:val="clear" w:color="auto" w:fill="auto"/>
          </w:tcPr>
          <w:p w:rsidR="0088444C" w:rsidRPr="0088444C" w:rsidRDefault="0088444C" w:rsidP="007259B0">
            <w:pPr>
              <w:pStyle w:val="16"/>
              <w:jc w:val="center"/>
              <w:rPr>
                <w:b/>
                <w:color w:val="000000"/>
                <w:sz w:val="14"/>
                <w:szCs w:val="14"/>
                <w:lang w:val="ru-RU"/>
              </w:rPr>
            </w:pPr>
            <w:r w:rsidRPr="0088444C">
              <w:rPr>
                <w:b/>
                <w:color w:val="000000"/>
                <w:sz w:val="14"/>
                <w:szCs w:val="14"/>
                <w:lang w:val="ru-RU"/>
              </w:rPr>
              <w:t xml:space="preserve">Замена </w:t>
            </w:r>
            <w:proofErr w:type="spellStart"/>
            <w:r w:rsidRPr="0088444C">
              <w:rPr>
                <w:b/>
                <w:color w:val="000000"/>
                <w:sz w:val="14"/>
                <w:szCs w:val="14"/>
                <w:lang w:val="ru-RU"/>
              </w:rPr>
              <w:t>фотоба</w:t>
            </w:r>
            <w:r>
              <w:rPr>
                <w:b/>
                <w:color w:val="000000"/>
                <w:sz w:val="14"/>
                <w:szCs w:val="14"/>
                <w:lang w:val="ru-RU"/>
              </w:rPr>
              <w:t>-</w:t>
            </w:r>
            <w:r w:rsidRPr="0088444C">
              <w:rPr>
                <w:b/>
                <w:color w:val="000000"/>
                <w:sz w:val="14"/>
                <w:szCs w:val="14"/>
                <w:lang w:val="ru-RU"/>
              </w:rPr>
              <w:t>рабана</w:t>
            </w:r>
            <w:proofErr w:type="spellEnd"/>
          </w:p>
        </w:tc>
        <w:tc>
          <w:tcPr>
            <w:tcW w:w="822" w:type="dxa"/>
            <w:tcBorders>
              <w:top w:val="single" w:sz="4" w:space="0" w:color="00000A"/>
              <w:bottom w:val="single" w:sz="4" w:space="0" w:color="00000A"/>
              <w:right w:val="single" w:sz="4" w:space="0" w:color="00000A"/>
            </w:tcBorders>
            <w:shd w:val="clear" w:color="auto" w:fill="auto"/>
          </w:tcPr>
          <w:p w:rsidR="0088444C" w:rsidRDefault="0088444C" w:rsidP="007259B0">
            <w:pPr>
              <w:pStyle w:val="16"/>
              <w:jc w:val="center"/>
              <w:rPr>
                <w:b/>
                <w:color w:val="000000"/>
                <w:sz w:val="14"/>
                <w:szCs w:val="14"/>
                <w:lang w:val="ru-RU"/>
              </w:rPr>
            </w:pPr>
            <w:r w:rsidRPr="0088444C">
              <w:rPr>
                <w:b/>
                <w:color w:val="000000"/>
                <w:sz w:val="14"/>
                <w:szCs w:val="14"/>
                <w:lang w:val="ru-RU"/>
              </w:rPr>
              <w:t xml:space="preserve">Замена </w:t>
            </w:r>
            <w:proofErr w:type="gramStart"/>
            <w:r w:rsidRPr="0088444C">
              <w:rPr>
                <w:b/>
                <w:color w:val="000000"/>
                <w:sz w:val="14"/>
                <w:szCs w:val="14"/>
                <w:lang w:val="ru-RU"/>
              </w:rPr>
              <w:t>магнит</w:t>
            </w:r>
            <w:r>
              <w:rPr>
                <w:b/>
                <w:color w:val="000000"/>
                <w:sz w:val="14"/>
                <w:szCs w:val="14"/>
                <w:lang w:val="ru-RU"/>
              </w:rPr>
              <w:t>-</w:t>
            </w:r>
            <w:proofErr w:type="spellStart"/>
            <w:r w:rsidRPr="0088444C">
              <w:rPr>
                <w:b/>
                <w:color w:val="000000"/>
                <w:sz w:val="14"/>
                <w:szCs w:val="14"/>
                <w:lang w:val="ru-RU"/>
              </w:rPr>
              <w:t>ного</w:t>
            </w:r>
            <w:proofErr w:type="spellEnd"/>
            <w:proofErr w:type="gramEnd"/>
            <w:r w:rsidRPr="0088444C">
              <w:rPr>
                <w:b/>
                <w:color w:val="000000"/>
                <w:sz w:val="14"/>
                <w:szCs w:val="14"/>
                <w:lang w:val="ru-RU"/>
              </w:rPr>
              <w:t xml:space="preserve"> вала</w:t>
            </w:r>
          </w:p>
          <w:p w:rsidR="0088444C" w:rsidRDefault="0088444C" w:rsidP="007259B0">
            <w:pPr>
              <w:pStyle w:val="16"/>
              <w:jc w:val="center"/>
              <w:rPr>
                <w:b/>
                <w:color w:val="000000"/>
                <w:sz w:val="14"/>
                <w:szCs w:val="14"/>
                <w:lang w:val="ru-RU"/>
              </w:rPr>
            </w:pPr>
            <w:r w:rsidRPr="0088444C">
              <w:rPr>
                <w:b/>
                <w:color w:val="000000"/>
                <w:sz w:val="14"/>
                <w:szCs w:val="14"/>
                <w:lang w:val="ru-RU"/>
              </w:rPr>
              <w:t>/вала заряда</w:t>
            </w:r>
          </w:p>
          <w:p w:rsidR="0088444C" w:rsidRPr="0088444C" w:rsidRDefault="0088444C" w:rsidP="007259B0">
            <w:pPr>
              <w:pStyle w:val="16"/>
              <w:jc w:val="center"/>
              <w:rPr>
                <w:b/>
                <w:color w:val="000000"/>
                <w:sz w:val="14"/>
                <w:szCs w:val="14"/>
                <w:lang w:val="ru-RU"/>
              </w:rPr>
            </w:pPr>
            <w:r w:rsidRPr="0088444C">
              <w:rPr>
                <w:b/>
                <w:color w:val="000000"/>
                <w:sz w:val="14"/>
                <w:szCs w:val="14"/>
                <w:lang w:val="ru-RU"/>
              </w:rPr>
              <w:t>/ракеля</w:t>
            </w:r>
          </w:p>
        </w:tc>
        <w:tc>
          <w:tcPr>
            <w:tcW w:w="851" w:type="dxa"/>
            <w:tcBorders>
              <w:top w:val="single" w:sz="4" w:space="0" w:color="00000A"/>
              <w:bottom w:val="single" w:sz="4" w:space="0" w:color="00000A"/>
              <w:right w:val="single" w:sz="4" w:space="0" w:color="00000A"/>
            </w:tcBorders>
            <w:shd w:val="clear" w:color="auto" w:fill="auto"/>
          </w:tcPr>
          <w:p w:rsidR="0088444C" w:rsidRPr="0088444C" w:rsidRDefault="0088444C" w:rsidP="007259B0">
            <w:pPr>
              <w:pStyle w:val="16"/>
              <w:jc w:val="center"/>
              <w:rPr>
                <w:b/>
                <w:color w:val="000000"/>
                <w:sz w:val="14"/>
                <w:szCs w:val="14"/>
                <w:lang w:val="ru-RU"/>
              </w:rPr>
            </w:pPr>
            <w:r w:rsidRPr="0088444C">
              <w:rPr>
                <w:b/>
                <w:color w:val="000000"/>
                <w:sz w:val="14"/>
                <w:szCs w:val="14"/>
                <w:lang w:val="ru-RU"/>
              </w:rPr>
              <w:t>Заправка</w:t>
            </w:r>
          </w:p>
        </w:tc>
        <w:tc>
          <w:tcPr>
            <w:tcW w:w="709" w:type="dxa"/>
            <w:tcBorders>
              <w:top w:val="single" w:sz="4" w:space="0" w:color="00000A"/>
              <w:bottom w:val="single" w:sz="4" w:space="0" w:color="00000A"/>
              <w:right w:val="single" w:sz="4" w:space="0" w:color="00000A"/>
            </w:tcBorders>
            <w:shd w:val="clear" w:color="auto" w:fill="auto"/>
          </w:tcPr>
          <w:p w:rsidR="0088444C" w:rsidRPr="0088444C" w:rsidRDefault="0088444C" w:rsidP="007259B0">
            <w:pPr>
              <w:pStyle w:val="16"/>
              <w:jc w:val="center"/>
              <w:rPr>
                <w:b/>
                <w:color w:val="000000"/>
                <w:sz w:val="14"/>
                <w:szCs w:val="14"/>
                <w:lang w:val="ru-RU"/>
              </w:rPr>
            </w:pPr>
            <w:r w:rsidRPr="0088444C">
              <w:rPr>
                <w:b/>
                <w:color w:val="000000"/>
                <w:sz w:val="14"/>
                <w:szCs w:val="14"/>
                <w:lang w:val="ru-RU"/>
              </w:rPr>
              <w:t xml:space="preserve">Замена </w:t>
            </w:r>
            <w:proofErr w:type="spellStart"/>
            <w:r w:rsidRPr="0088444C">
              <w:rPr>
                <w:b/>
                <w:color w:val="000000"/>
                <w:sz w:val="14"/>
                <w:szCs w:val="14"/>
                <w:lang w:val="ru-RU"/>
              </w:rPr>
              <w:t>фотоба</w:t>
            </w:r>
            <w:r>
              <w:rPr>
                <w:b/>
                <w:color w:val="000000"/>
                <w:sz w:val="14"/>
                <w:szCs w:val="14"/>
                <w:lang w:val="ru-RU"/>
              </w:rPr>
              <w:t>-</w:t>
            </w:r>
            <w:r w:rsidRPr="0088444C">
              <w:rPr>
                <w:b/>
                <w:color w:val="000000"/>
                <w:sz w:val="14"/>
                <w:szCs w:val="14"/>
                <w:lang w:val="ru-RU"/>
              </w:rPr>
              <w:t>рабана</w:t>
            </w:r>
            <w:proofErr w:type="spellEnd"/>
          </w:p>
        </w:tc>
        <w:tc>
          <w:tcPr>
            <w:tcW w:w="850" w:type="dxa"/>
            <w:tcBorders>
              <w:top w:val="single" w:sz="4" w:space="0" w:color="00000A"/>
              <w:bottom w:val="single" w:sz="4" w:space="0" w:color="00000A"/>
              <w:right w:val="single" w:sz="4" w:space="0" w:color="00000A"/>
            </w:tcBorders>
            <w:shd w:val="clear" w:color="auto" w:fill="auto"/>
          </w:tcPr>
          <w:p w:rsidR="0088444C" w:rsidRDefault="0088444C" w:rsidP="007259B0">
            <w:pPr>
              <w:pStyle w:val="16"/>
              <w:jc w:val="center"/>
              <w:rPr>
                <w:b/>
                <w:color w:val="000000"/>
                <w:sz w:val="14"/>
                <w:szCs w:val="14"/>
                <w:lang w:val="ru-RU"/>
              </w:rPr>
            </w:pPr>
            <w:r w:rsidRPr="0088444C">
              <w:rPr>
                <w:b/>
                <w:color w:val="000000"/>
                <w:sz w:val="14"/>
                <w:szCs w:val="14"/>
                <w:lang w:val="ru-RU"/>
              </w:rPr>
              <w:t xml:space="preserve">Замена </w:t>
            </w:r>
            <w:proofErr w:type="gramStart"/>
            <w:r w:rsidRPr="0088444C">
              <w:rPr>
                <w:b/>
                <w:color w:val="000000"/>
                <w:sz w:val="14"/>
                <w:szCs w:val="14"/>
                <w:lang w:val="ru-RU"/>
              </w:rPr>
              <w:t>магнит</w:t>
            </w:r>
            <w:r>
              <w:rPr>
                <w:b/>
                <w:color w:val="000000"/>
                <w:sz w:val="14"/>
                <w:szCs w:val="14"/>
                <w:lang w:val="ru-RU"/>
              </w:rPr>
              <w:t>-</w:t>
            </w:r>
            <w:proofErr w:type="spellStart"/>
            <w:r w:rsidRPr="0088444C">
              <w:rPr>
                <w:b/>
                <w:color w:val="000000"/>
                <w:sz w:val="14"/>
                <w:szCs w:val="14"/>
                <w:lang w:val="ru-RU"/>
              </w:rPr>
              <w:t>ного</w:t>
            </w:r>
            <w:proofErr w:type="spellEnd"/>
            <w:proofErr w:type="gramEnd"/>
            <w:r w:rsidRPr="0088444C">
              <w:rPr>
                <w:b/>
                <w:color w:val="000000"/>
                <w:sz w:val="14"/>
                <w:szCs w:val="14"/>
                <w:lang w:val="ru-RU"/>
              </w:rPr>
              <w:t xml:space="preserve"> вала</w:t>
            </w:r>
          </w:p>
          <w:p w:rsidR="0088444C" w:rsidRDefault="0088444C" w:rsidP="007259B0">
            <w:pPr>
              <w:pStyle w:val="16"/>
              <w:jc w:val="center"/>
              <w:rPr>
                <w:b/>
                <w:color w:val="000000"/>
                <w:sz w:val="14"/>
                <w:szCs w:val="14"/>
                <w:lang w:val="ru-RU"/>
              </w:rPr>
            </w:pPr>
            <w:r w:rsidRPr="0088444C">
              <w:rPr>
                <w:b/>
                <w:color w:val="000000"/>
                <w:sz w:val="14"/>
                <w:szCs w:val="14"/>
                <w:lang w:val="ru-RU"/>
              </w:rPr>
              <w:t>/вала заряда</w:t>
            </w:r>
          </w:p>
          <w:p w:rsidR="0088444C" w:rsidRPr="0088444C" w:rsidRDefault="0088444C" w:rsidP="007259B0">
            <w:pPr>
              <w:pStyle w:val="16"/>
              <w:jc w:val="center"/>
              <w:rPr>
                <w:b/>
                <w:color w:val="000000"/>
                <w:sz w:val="14"/>
                <w:szCs w:val="14"/>
                <w:lang w:val="ru-RU"/>
              </w:rPr>
            </w:pPr>
            <w:r w:rsidRPr="0088444C">
              <w:rPr>
                <w:b/>
                <w:color w:val="000000"/>
                <w:sz w:val="14"/>
                <w:szCs w:val="14"/>
                <w:lang w:val="ru-RU"/>
              </w:rPr>
              <w:t>/ракеля</w:t>
            </w:r>
          </w:p>
        </w:tc>
        <w:tc>
          <w:tcPr>
            <w:tcW w:w="851" w:type="dxa"/>
            <w:vMerge/>
            <w:tcBorders>
              <w:bottom w:val="single" w:sz="4" w:space="0" w:color="00000A"/>
              <w:right w:val="single" w:sz="4" w:space="0" w:color="00000A"/>
            </w:tcBorders>
            <w:shd w:val="clear" w:color="auto" w:fill="auto"/>
            <w:textDirection w:val="btLr"/>
            <w:vAlign w:val="center"/>
          </w:tcPr>
          <w:p w:rsidR="0088444C" w:rsidRPr="002C681D" w:rsidRDefault="0088444C" w:rsidP="00EC07B6">
            <w:pPr>
              <w:pStyle w:val="16"/>
              <w:ind w:left="113" w:right="113"/>
              <w:jc w:val="center"/>
              <w:rPr>
                <w:color w:val="000000"/>
                <w:sz w:val="16"/>
                <w:szCs w:val="16"/>
                <w:lang w:val="ru-RU"/>
              </w:rPr>
            </w:pPr>
          </w:p>
        </w:tc>
        <w:tc>
          <w:tcPr>
            <w:tcW w:w="850" w:type="dxa"/>
            <w:vMerge/>
            <w:tcBorders>
              <w:bottom w:val="single" w:sz="4" w:space="0" w:color="00000A"/>
              <w:right w:val="single" w:sz="4" w:space="0" w:color="00000A"/>
            </w:tcBorders>
            <w:shd w:val="clear" w:color="auto" w:fill="auto"/>
            <w:textDirection w:val="btLr"/>
            <w:vAlign w:val="center"/>
          </w:tcPr>
          <w:p w:rsidR="0088444C" w:rsidRPr="002C681D" w:rsidRDefault="0088444C" w:rsidP="00EC07B6">
            <w:pPr>
              <w:pStyle w:val="16"/>
              <w:ind w:left="113" w:right="113"/>
              <w:jc w:val="center"/>
              <w:rPr>
                <w:color w:val="000000"/>
                <w:sz w:val="16"/>
                <w:szCs w:val="16"/>
                <w:lang w:val="ru-RU"/>
              </w:rPr>
            </w:pPr>
          </w:p>
        </w:tc>
        <w:tc>
          <w:tcPr>
            <w:tcW w:w="709" w:type="dxa"/>
            <w:vMerge/>
            <w:tcBorders>
              <w:bottom w:val="single" w:sz="4" w:space="0" w:color="00000A"/>
              <w:right w:val="single" w:sz="4" w:space="0" w:color="00000A"/>
            </w:tcBorders>
            <w:shd w:val="clear" w:color="auto" w:fill="auto"/>
            <w:vAlign w:val="center"/>
          </w:tcPr>
          <w:p w:rsidR="0088444C" w:rsidRPr="002C681D" w:rsidRDefault="0088444C" w:rsidP="008F660E">
            <w:pPr>
              <w:pStyle w:val="16"/>
              <w:jc w:val="center"/>
              <w:rPr>
                <w:color w:val="000000"/>
                <w:sz w:val="16"/>
                <w:szCs w:val="16"/>
                <w:lang w:val="ru-RU"/>
              </w:rPr>
            </w:pP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rPr>
            </w:pPr>
            <w:r w:rsidRPr="002C681D">
              <w:rPr>
                <w:rFonts w:cs="Times New Roman"/>
                <w:color w:val="000000"/>
                <w:sz w:val="16"/>
                <w:szCs w:val="16"/>
                <w:lang w:val="ru-RU"/>
              </w:rPr>
              <w:t>1</w:t>
            </w:r>
          </w:p>
        </w:tc>
        <w:tc>
          <w:tcPr>
            <w:tcW w:w="1132" w:type="dxa"/>
            <w:tcBorders>
              <w:top w:val="single" w:sz="8" w:space="0" w:color="000001"/>
              <w:left w:val="single" w:sz="8" w:space="0" w:color="000001"/>
              <w:bottom w:val="single" w:sz="8" w:space="0" w:color="000001"/>
              <w:right w:val="single" w:sz="8" w:space="0" w:color="000001"/>
            </w:tcBorders>
            <w:shd w:val="clear" w:color="auto" w:fill="auto"/>
            <w:vAlign w:val="center"/>
          </w:tcPr>
          <w:p w:rsidR="0088444C" w:rsidRPr="002C681D" w:rsidRDefault="0088444C" w:rsidP="00EC07B6">
            <w:pPr>
              <w:rPr>
                <w:color w:val="000000"/>
                <w:sz w:val="16"/>
                <w:szCs w:val="16"/>
              </w:rPr>
            </w:pPr>
            <w:proofErr w:type="spellStart"/>
            <w:r w:rsidRPr="002C681D">
              <w:rPr>
                <w:color w:val="000000"/>
                <w:sz w:val="16"/>
                <w:szCs w:val="16"/>
              </w:rPr>
              <w:t>Canon</w:t>
            </w:r>
            <w:proofErr w:type="spellEnd"/>
            <w:r w:rsidRPr="002C681D">
              <w:rPr>
                <w:color w:val="000000"/>
                <w:sz w:val="16"/>
                <w:szCs w:val="16"/>
              </w:rPr>
              <w:t xml:space="preserve"> 057А</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350,00</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450,00</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250,00</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345,00</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415,00</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265,00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310,00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330,00</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220,00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335,00</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398,33</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245,00</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rPr>
            </w:pPr>
            <w:r w:rsidRPr="002C681D">
              <w:rPr>
                <w:rFonts w:cs="Times New Roman"/>
                <w:color w:val="000000"/>
                <w:sz w:val="16"/>
                <w:szCs w:val="16"/>
                <w:lang w:val="ru-RU"/>
              </w:rPr>
              <w:t>2</w:t>
            </w:r>
          </w:p>
        </w:tc>
        <w:tc>
          <w:tcPr>
            <w:tcW w:w="1132" w:type="dxa"/>
            <w:tcBorders>
              <w:left w:val="single" w:sz="8" w:space="0" w:color="000001"/>
              <w:bottom w:val="single" w:sz="8" w:space="0" w:color="000001"/>
              <w:right w:val="single" w:sz="8" w:space="0" w:color="000001"/>
            </w:tcBorders>
            <w:shd w:val="clear" w:color="auto" w:fill="auto"/>
            <w:vAlign w:val="center"/>
          </w:tcPr>
          <w:p w:rsidR="0088444C" w:rsidRPr="002C681D" w:rsidRDefault="0088444C" w:rsidP="00EC07B6">
            <w:pPr>
              <w:rPr>
                <w:color w:val="000000"/>
                <w:sz w:val="16"/>
                <w:szCs w:val="16"/>
              </w:rPr>
            </w:pPr>
            <w:proofErr w:type="spellStart"/>
            <w:r w:rsidRPr="002C681D">
              <w:rPr>
                <w:color w:val="000000"/>
                <w:sz w:val="16"/>
                <w:szCs w:val="16"/>
              </w:rPr>
              <w:t>Canon</w:t>
            </w:r>
            <w:proofErr w:type="spellEnd"/>
            <w:r w:rsidRPr="002C681D">
              <w:rPr>
                <w:color w:val="000000"/>
                <w:sz w:val="16"/>
                <w:szCs w:val="16"/>
              </w:rPr>
              <w:t xml:space="preserve"> 057H</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450,00</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450,00</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250,00</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465,00</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415,00</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265,00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470,00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330,00</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220,00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461,66</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398,33</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245,00</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rPr>
            </w:pPr>
            <w:r w:rsidRPr="002C681D">
              <w:rPr>
                <w:rFonts w:cs="Times New Roman"/>
                <w:color w:val="000000"/>
                <w:sz w:val="16"/>
                <w:szCs w:val="16"/>
                <w:lang w:val="ru-RU"/>
              </w:rPr>
              <w:t>3</w:t>
            </w:r>
          </w:p>
        </w:tc>
        <w:tc>
          <w:tcPr>
            <w:tcW w:w="1132" w:type="dxa"/>
            <w:tcBorders>
              <w:left w:val="single" w:sz="8" w:space="0" w:color="000001"/>
              <w:bottom w:val="single" w:sz="8" w:space="0" w:color="000001"/>
              <w:right w:val="single" w:sz="8" w:space="0" w:color="000001"/>
            </w:tcBorders>
            <w:shd w:val="clear" w:color="auto" w:fill="auto"/>
            <w:vAlign w:val="center"/>
          </w:tcPr>
          <w:p w:rsidR="0088444C" w:rsidRPr="002C681D" w:rsidRDefault="0088444C" w:rsidP="00EC07B6">
            <w:pPr>
              <w:rPr>
                <w:color w:val="000000"/>
                <w:sz w:val="16"/>
                <w:szCs w:val="16"/>
              </w:rPr>
            </w:pPr>
            <w:r w:rsidRPr="002C681D">
              <w:rPr>
                <w:color w:val="000000"/>
                <w:sz w:val="16"/>
                <w:szCs w:val="16"/>
              </w:rPr>
              <w:t>HP CF218A</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300,00</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250,00</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295,00</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205,00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260,00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260,00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285,00</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238,33</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rPr>
            </w:pPr>
            <w:r w:rsidRPr="002C681D">
              <w:rPr>
                <w:rFonts w:cs="Times New Roman"/>
                <w:color w:val="000000"/>
                <w:sz w:val="16"/>
                <w:szCs w:val="16"/>
                <w:lang w:val="ru-RU"/>
              </w:rPr>
              <w:t>4</w:t>
            </w:r>
          </w:p>
        </w:tc>
        <w:tc>
          <w:tcPr>
            <w:tcW w:w="1132" w:type="dxa"/>
            <w:tcBorders>
              <w:left w:val="single" w:sz="8" w:space="0" w:color="000001"/>
              <w:bottom w:val="single" w:sz="8" w:space="0" w:color="000001"/>
              <w:right w:val="single" w:sz="8" w:space="0" w:color="000001"/>
            </w:tcBorders>
            <w:shd w:val="clear" w:color="auto" w:fill="auto"/>
            <w:vAlign w:val="center"/>
          </w:tcPr>
          <w:p w:rsidR="0088444C" w:rsidRPr="002C681D" w:rsidRDefault="0088444C" w:rsidP="00EC07B6">
            <w:pPr>
              <w:rPr>
                <w:color w:val="000000"/>
                <w:sz w:val="16"/>
                <w:szCs w:val="16"/>
              </w:rPr>
            </w:pPr>
            <w:r w:rsidRPr="002C681D">
              <w:rPr>
                <w:color w:val="000000"/>
                <w:sz w:val="16"/>
                <w:szCs w:val="16"/>
              </w:rPr>
              <w:t>HP CF218X</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300,00</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250,00</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345,00</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205,00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260,00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260,00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301,66</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238,33</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rPr>
            </w:pPr>
            <w:r w:rsidRPr="002C681D">
              <w:rPr>
                <w:rFonts w:cs="Times New Roman"/>
                <w:color w:val="000000"/>
                <w:sz w:val="16"/>
                <w:szCs w:val="16"/>
                <w:lang w:val="ru-RU"/>
              </w:rPr>
              <w:t>5</w:t>
            </w:r>
          </w:p>
        </w:tc>
        <w:tc>
          <w:tcPr>
            <w:tcW w:w="1132" w:type="dxa"/>
            <w:tcBorders>
              <w:left w:val="single" w:sz="8" w:space="0" w:color="000001"/>
              <w:bottom w:val="single" w:sz="8" w:space="0" w:color="000001"/>
              <w:right w:val="single" w:sz="8" w:space="0" w:color="000001"/>
            </w:tcBorders>
            <w:shd w:val="clear" w:color="auto" w:fill="auto"/>
            <w:vAlign w:val="center"/>
          </w:tcPr>
          <w:p w:rsidR="0088444C" w:rsidRPr="002C681D" w:rsidRDefault="0088444C" w:rsidP="00EC07B6">
            <w:pPr>
              <w:rPr>
                <w:color w:val="000000"/>
                <w:sz w:val="16"/>
                <w:szCs w:val="16"/>
              </w:rPr>
            </w:pPr>
            <w:r w:rsidRPr="002C681D">
              <w:rPr>
                <w:color w:val="000000"/>
                <w:sz w:val="16"/>
                <w:szCs w:val="16"/>
              </w:rPr>
              <w:t>HP CF219A</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500,00</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250,00</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555,00</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250,00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450,00</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260,00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501,66</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253,33</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rPr>
            </w:pPr>
            <w:r w:rsidRPr="002C681D">
              <w:rPr>
                <w:rFonts w:cs="Times New Roman"/>
                <w:color w:val="000000"/>
                <w:sz w:val="16"/>
                <w:szCs w:val="16"/>
                <w:lang w:val="ru-RU"/>
              </w:rPr>
              <w:t>6</w:t>
            </w:r>
          </w:p>
        </w:tc>
        <w:tc>
          <w:tcPr>
            <w:tcW w:w="1132" w:type="dxa"/>
            <w:tcBorders>
              <w:left w:val="single" w:sz="8" w:space="0" w:color="000001"/>
              <w:bottom w:val="single" w:sz="8" w:space="0" w:color="000001"/>
              <w:right w:val="single" w:sz="8" w:space="0" w:color="000001"/>
            </w:tcBorders>
            <w:shd w:val="clear" w:color="auto" w:fill="auto"/>
            <w:vAlign w:val="center"/>
          </w:tcPr>
          <w:p w:rsidR="0088444C" w:rsidRPr="002C681D" w:rsidRDefault="0088444C" w:rsidP="00EC07B6">
            <w:pPr>
              <w:rPr>
                <w:color w:val="000000"/>
                <w:sz w:val="16"/>
                <w:szCs w:val="16"/>
              </w:rPr>
            </w:pPr>
            <w:r w:rsidRPr="002C681D">
              <w:rPr>
                <w:color w:val="000000"/>
                <w:sz w:val="16"/>
                <w:szCs w:val="16"/>
              </w:rPr>
              <w:t>Q2612A</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300,00</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400,00</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250,00</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315,00</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415,00</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225,00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260,00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360,00</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210,00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291,67</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391,66</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228,34</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rPr>
            </w:pPr>
            <w:r w:rsidRPr="002C681D">
              <w:rPr>
                <w:rFonts w:cs="Times New Roman"/>
                <w:color w:val="000000"/>
                <w:sz w:val="16"/>
                <w:szCs w:val="16"/>
                <w:lang w:val="ru-RU"/>
              </w:rPr>
              <w:t>7</w:t>
            </w:r>
          </w:p>
        </w:tc>
        <w:tc>
          <w:tcPr>
            <w:tcW w:w="1132" w:type="dxa"/>
            <w:tcBorders>
              <w:left w:val="single" w:sz="8" w:space="0" w:color="000001"/>
              <w:bottom w:val="single" w:sz="8" w:space="0" w:color="000001"/>
              <w:right w:val="single" w:sz="8" w:space="0" w:color="000001"/>
            </w:tcBorders>
            <w:shd w:val="clear" w:color="auto" w:fill="auto"/>
            <w:vAlign w:val="center"/>
          </w:tcPr>
          <w:p w:rsidR="0088444C" w:rsidRPr="002C681D" w:rsidRDefault="0088444C" w:rsidP="00EC07B6">
            <w:pPr>
              <w:rPr>
                <w:color w:val="000000"/>
                <w:sz w:val="16"/>
                <w:szCs w:val="16"/>
              </w:rPr>
            </w:pPr>
            <w:proofErr w:type="spellStart"/>
            <w:r w:rsidRPr="002C681D">
              <w:rPr>
                <w:color w:val="000000"/>
                <w:sz w:val="16"/>
                <w:szCs w:val="16"/>
              </w:rPr>
              <w:t>Canon</w:t>
            </w:r>
            <w:proofErr w:type="spellEnd"/>
            <w:r w:rsidRPr="002C681D">
              <w:rPr>
                <w:color w:val="000000"/>
                <w:sz w:val="16"/>
                <w:szCs w:val="16"/>
              </w:rPr>
              <w:t xml:space="preserve"> FX-3</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300,00</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400,00</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250,00</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315,00</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415,00</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225,00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260,00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360,00</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210,00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291,67</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391,66</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228,34</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rPr>
            </w:pPr>
            <w:r w:rsidRPr="002C681D">
              <w:rPr>
                <w:rFonts w:cs="Times New Roman"/>
                <w:color w:val="000000"/>
                <w:sz w:val="16"/>
                <w:szCs w:val="16"/>
                <w:lang w:val="ru-RU"/>
              </w:rPr>
              <w:t>8</w:t>
            </w:r>
          </w:p>
        </w:tc>
        <w:tc>
          <w:tcPr>
            <w:tcW w:w="1132" w:type="dxa"/>
            <w:tcBorders>
              <w:left w:val="single" w:sz="8" w:space="0" w:color="000001"/>
              <w:bottom w:val="single" w:sz="8" w:space="0" w:color="000001"/>
              <w:right w:val="single" w:sz="8" w:space="0" w:color="000001"/>
            </w:tcBorders>
            <w:shd w:val="clear" w:color="auto" w:fill="auto"/>
            <w:vAlign w:val="center"/>
          </w:tcPr>
          <w:p w:rsidR="0088444C" w:rsidRPr="002C681D" w:rsidRDefault="0088444C" w:rsidP="00EC07B6">
            <w:pPr>
              <w:rPr>
                <w:color w:val="000000"/>
                <w:sz w:val="16"/>
                <w:szCs w:val="16"/>
              </w:rPr>
            </w:pPr>
            <w:proofErr w:type="spellStart"/>
            <w:r w:rsidRPr="002C681D">
              <w:rPr>
                <w:color w:val="000000"/>
                <w:sz w:val="16"/>
                <w:szCs w:val="16"/>
              </w:rPr>
              <w:t>Canon</w:t>
            </w:r>
            <w:proofErr w:type="spellEnd"/>
            <w:r w:rsidRPr="002C681D">
              <w:rPr>
                <w:color w:val="000000"/>
                <w:sz w:val="16"/>
                <w:szCs w:val="16"/>
              </w:rPr>
              <w:t xml:space="preserve"> 703</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300,00</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400,00</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250,00</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315,00</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415,00</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225,00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260,00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360,00</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210,00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291,67</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391,66</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228,34</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rPr>
            </w:pPr>
            <w:r w:rsidRPr="002C681D">
              <w:rPr>
                <w:rFonts w:cs="Times New Roman"/>
                <w:color w:val="000000"/>
                <w:sz w:val="16"/>
                <w:szCs w:val="16"/>
                <w:lang w:val="ru-RU"/>
              </w:rPr>
              <w:t>9</w:t>
            </w:r>
          </w:p>
        </w:tc>
        <w:tc>
          <w:tcPr>
            <w:tcW w:w="1132" w:type="dxa"/>
            <w:tcBorders>
              <w:left w:val="single" w:sz="8" w:space="0" w:color="000001"/>
              <w:bottom w:val="single" w:sz="8" w:space="0" w:color="000001"/>
              <w:right w:val="single" w:sz="8" w:space="0" w:color="000001"/>
            </w:tcBorders>
            <w:shd w:val="clear" w:color="auto" w:fill="auto"/>
            <w:vAlign w:val="center"/>
          </w:tcPr>
          <w:p w:rsidR="0088444C" w:rsidRPr="002C681D" w:rsidRDefault="0088444C" w:rsidP="00EC07B6">
            <w:pPr>
              <w:rPr>
                <w:color w:val="000000"/>
                <w:sz w:val="16"/>
                <w:szCs w:val="16"/>
              </w:rPr>
            </w:pPr>
            <w:r w:rsidRPr="002C681D">
              <w:rPr>
                <w:color w:val="000000"/>
                <w:sz w:val="16"/>
                <w:szCs w:val="16"/>
              </w:rPr>
              <w:t>Q2613A</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300,00</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400,00</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250,00</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315,00</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415,00</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225,00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260,00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360,00</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210,00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291,67</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391,66</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228,34</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rPr>
            </w:pPr>
            <w:r w:rsidRPr="002C681D">
              <w:rPr>
                <w:rFonts w:cs="Times New Roman"/>
                <w:color w:val="000000"/>
                <w:sz w:val="16"/>
                <w:szCs w:val="16"/>
                <w:lang w:val="ru-RU"/>
              </w:rPr>
              <w:t>10</w:t>
            </w:r>
          </w:p>
        </w:tc>
        <w:tc>
          <w:tcPr>
            <w:tcW w:w="1132" w:type="dxa"/>
            <w:tcBorders>
              <w:left w:val="single" w:sz="8" w:space="0" w:color="000001"/>
              <w:bottom w:val="single" w:sz="8" w:space="0" w:color="000001"/>
              <w:right w:val="single" w:sz="8" w:space="0" w:color="000001"/>
            </w:tcBorders>
            <w:shd w:val="clear" w:color="auto" w:fill="auto"/>
            <w:vAlign w:val="center"/>
          </w:tcPr>
          <w:p w:rsidR="0088444C" w:rsidRPr="002C681D" w:rsidRDefault="0088444C" w:rsidP="00EC07B6">
            <w:pPr>
              <w:rPr>
                <w:color w:val="000000"/>
                <w:sz w:val="16"/>
                <w:szCs w:val="16"/>
              </w:rPr>
            </w:pPr>
            <w:r w:rsidRPr="002C681D">
              <w:rPr>
                <w:color w:val="000000"/>
                <w:sz w:val="16"/>
                <w:szCs w:val="16"/>
              </w:rPr>
              <w:t>Q5949A</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300,00</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400,00</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250,00</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315,00</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415,00</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225,00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260,00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360,00</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210,00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291,67</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391,66</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228,34</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rPr>
            </w:pPr>
            <w:r w:rsidRPr="002C681D">
              <w:rPr>
                <w:rFonts w:cs="Times New Roman"/>
                <w:color w:val="000000"/>
                <w:sz w:val="16"/>
                <w:szCs w:val="16"/>
                <w:lang w:val="ru-RU"/>
              </w:rPr>
              <w:t>11</w:t>
            </w:r>
          </w:p>
        </w:tc>
        <w:tc>
          <w:tcPr>
            <w:tcW w:w="1132" w:type="dxa"/>
            <w:tcBorders>
              <w:left w:val="single" w:sz="8" w:space="0" w:color="000001"/>
              <w:bottom w:val="single" w:sz="8" w:space="0" w:color="000001"/>
              <w:right w:val="single" w:sz="8" w:space="0" w:color="000001"/>
            </w:tcBorders>
            <w:shd w:val="clear" w:color="auto" w:fill="auto"/>
            <w:vAlign w:val="center"/>
          </w:tcPr>
          <w:p w:rsidR="0088444C" w:rsidRPr="002C681D" w:rsidRDefault="0088444C" w:rsidP="00EC07B6">
            <w:pPr>
              <w:rPr>
                <w:color w:val="000000"/>
                <w:sz w:val="16"/>
                <w:szCs w:val="16"/>
              </w:rPr>
            </w:pPr>
            <w:r w:rsidRPr="002C681D">
              <w:rPr>
                <w:color w:val="000000"/>
                <w:sz w:val="16"/>
                <w:szCs w:val="16"/>
              </w:rPr>
              <w:t>Q7553A</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300,00</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400,00</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250,00</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315,00</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415,00</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225,00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260,00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360,00</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210,00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291,67</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391,66</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228,34</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rPr>
            </w:pPr>
            <w:r w:rsidRPr="002C681D">
              <w:rPr>
                <w:rFonts w:cs="Times New Roman"/>
                <w:color w:val="000000"/>
                <w:sz w:val="16"/>
                <w:szCs w:val="16"/>
                <w:lang w:val="ru-RU"/>
              </w:rPr>
              <w:t>12</w:t>
            </w:r>
          </w:p>
        </w:tc>
        <w:tc>
          <w:tcPr>
            <w:tcW w:w="1132" w:type="dxa"/>
            <w:tcBorders>
              <w:left w:val="single" w:sz="8" w:space="0" w:color="000001"/>
              <w:bottom w:val="single" w:sz="8" w:space="0" w:color="000001"/>
              <w:right w:val="single" w:sz="8" w:space="0" w:color="000001"/>
            </w:tcBorders>
            <w:shd w:val="clear" w:color="auto" w:fill="auto"/>
            <w:vAlign w:val="center"/>
          </w:tcPr>
          <w:p w:rsidR="0088444C" w:rsidRPr="002C681D" w:rsidRDefault="0088444C" w:rsidP="00EC07B6">
            <w:pPr>
              <w:rPr>
                <w:color w:val="000000"/>
                <w:sz w:val="16"/>
                <w:szCs w:val="16"/>
              </w:rPr>
            </w:pPr>
            <w:r w:rsidRPr="002C681D">
              <w:rPr>
                <w:color w:val="000000"/>
                <w:sz w:val="16"/>
                <w:szCs w:val="16"/>
              </w:rPr>
              <w:t>C7115A</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300,00</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400,00</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250,00</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315,00</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415,00</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225,00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260,00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360,00</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210,00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291,67</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391,66</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228,34</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rPr>
            </w:pPr>
            <w:r w:rsidRPr="002C681D">
              <w:rPr>
                <w:rFonts w:cs="Times New Roman"/>
                <w:color w:val="000000"/>
                <w:sz w:val="16"/>
                <w:szCs w:val="16"/>
                <w:lang w:val="ru-RU"/>
              </w:rPr>
              <w:t>13</w:t>
            </w:r>
          </w:p>
        </w:tc>
        <w:tc>
          <w:tcPr>
            <w:tcW w:w="1132" w:type="dxa"/>
            <w:tcBorders>
              <w:left w:val="single" w:sz="8" w:space="0" w:color="000001"/>
              <w:bottom w:val="single" w:sz="8" w:space="0" w:color="000001"/>
              <w:right w:val="single" w:sz="8" w:space="0" w:color="000001"/>
            </w:tcBorders>
            <w:shd w:val="clear" w:color="auto" w:fill="auto"/>
            <w:vAlign w:val="center"/>
          </w:tcPr>
          <w:p w:rsidR="0088444C" w:rsidRPr="002C681D" w:rsidRDefault="0088444C" w:rsidP="00EC07B6">
            <w:pPr>
              <w:rPr>
                <w:color w:val="000000"/>
                <w:sz w:val="16"/>
                <w:szCs w:val="16"/>
              </w:rPr>
            </w:pPr>
            <w:r w:rsidRPr="002C681D">
              <w:rPr>
                <w:color w:val="000000"/>
                <w:sz w:val="16"/>
                <w:szCs w:val="16"/>
              </w:rPr>
              <w:t>CE505A</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300,00</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400,00</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250,00</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315,00</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415,00</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225,00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260,00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360,00</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210,00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291,67</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391,66</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228,34</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rPr>
            </w:pPr>
            <w:r w:rsidRPr="002C681D">
              <w:rPr>
                <w:rFonts w:cs="Times New Roman"/>
                <w:color w:val="000000"/>
                <w:sz w:val="16"/>
                <w:szCs w:val="16"/>
                <w:lang w:val="ru-RU"/>
              </w:rPr>
              <w:t>14</w:t>
            </w:r>
          </w:p>
        </w:tc>
        <w:tc>
          <w:tcPr>
            <w:tcW w:w="1132" w:type="dxa"/>
            <w:tcBorders>
              <w:left w:val="single" w:sz="8" w:space="0" w:color="000001"/>
              <w:bottom w:val="single" w:sz="8" w:space="0" w:color="000001"/>
              <w:right w:val="single" w:sz="8" w:space="0" w:color="000001"/>
            </w:tcBorders>
            <w:shd w:val="clear" w:color="auto" w:fill="auto"/>
            <w:vAlign w:val="center"/>
          </w:tcPr>
          <w:p w:rsidR="0088444C" w:rsidRPr="002C681D" w:rsidRDefault="0088444C" w:rsidP="00EC07B6">
            <w:pPr>
              <w:rPr>
                <w:color w:val="000000"/>
                <w:sz w:val="16"/>
                <w:szCs w:val="16"/>
              </w:rPr>
            </w:pPr>
            <w:r w:rsidRPr="002C681D">
              <w:rPr>
                <w:color w:val="000000"/>
                <w:sz w:val="16"/>
                <w:szCs w:val="16"/>
              </w:rPr>
              <w:t>CF280A</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300,00</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400,00</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250,00</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315,00</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415,00</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225,00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260,00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360,00</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210,00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291,67</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391,66</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228,34</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rPr>
            </w:pPr>
            <w:r w:rsidRPr="002C681D">
              <w:rPr>
                <w:rFonts w:cs="Times New Roman"/>
                <w:color w:val="000000"/>
                <w:sz w:val="16"/>
                <w:szCs w:val="16"/>
                <w:lang w:val="ru-RU"/>
              </w:rPr>
              <w:t>15</w:t>
            </w:r>
          </w:p>
        </w:tc>
        <w:tc>
          <w:tcPr>
            <w:tcW w:w="1132" w:type="dxa"/>
            <w:tcBorders>
              <w:left w:val="single" w:sz="8" w:space="0" w:color="000001"/>
              <w:bottom w:val="single" w:sz="8" w:space="0" w:color="000001"/>
              <w:right w:val="single" w:sz="8" w:space="0" w:color="000001"/>
            </w:tcBorders>
            <w:shd w:val="clear" w:color="auto" w:fill="auto"/>
            <w:vAlign w:val="center"/>
          </w:tcPr>
          <w:p w:rsidR="0088444C" w:rsidRPr="002C681D" w:rsidRDefault="0088444C" w:rsidP="00EC07B6">
            <w:pPr>
              <w:rPr>
                <w:color w:val="000000"/>
                <w:sz w:val="16"/>
                <w:szCs w:val="16"/>
              </w:rPr>
            </w:pPr>
            <w:r w:rsidRPr="002C681D">
              <w:rPr>
                <w:color w:val="000000"/>
                <w:sz w:val="16"/>
                <w:szCs w:val="16"/>
              </w:rPr>
              <w:t>C4092A</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300,00</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400,00</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250,00</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315,00</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415,00</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225,00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260,00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360,00</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210,00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291,67</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391,66</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228,34</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rPr>
            </w:pPr>
            <w:r w:rsidRPr="002C681D">
              <w:rPr>
                <w:rFonts w:cs="Times New Roman"/>
                <w:color w:val="000000"/>
                <w:sz w:val="16"/>
                <w:szCs w:val="16"/>
                <w:lang w:val="ru-RU"/>
              </w:rPr>
              <w:t>16</w:t>
            </w:r>
          </w:p>
        </w:tc>
        <w:tc>
          <w:tcPr>
            <w:tcW w:w="1132" w:type="dxa"/>
            <w:tcBorders>
              <w:left w:val="single" w:sz="8" w:space="0" w:color="000001"/>
              <w:bottom w:val="single" w:sz="8" w:space="0" w:color="000001"/>
              <w:right w:val="single" w:sz="8" w:space="0" w:color="000001"/>
            </w:tcBorders>
            <w:shd w:val="clear" w:color="auto" w:fill="auto"/>
            <w:vAlign w:val="center"/>
          </w:tcPr>
          <w:p w:rsidR="0088444C" w:rsidRPr="002C681D" w:rsidRDefault="0088444C" w:rsidP="00EC07B6">
            <w:pPr>
              <w:rPr>
                <w:color w:val="000000"/>
                <w:sz w:val="16"/>
                <w:szCs w:val="16"/>
              </w:rPr>
            </w:pPr>
            <w:r w:rsidRPr="002C681D">
              <w:rPr>
                <w:color w:val="000000"/>
                <w:sz w:val="16"/>
                <w:szCs w:val="16"/>
              </w:rPr>
              <w:t>CE278A</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300,00</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400,00</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250,00</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315,00</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415,00</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225,00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260,00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360,00</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210,00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291,67</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391,66</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228,34</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rPr>
            </w:pPr>
            <w:r w:rsidRPr="002C681D">
              <w:rPr>
                <w:rFonts w:cs="Times New Roman"/>
                <w:color w:val="000000"/>
                <w:sz w:val="16"/>
                <w:szCs w:val="16"/>
                <w:lang w:val="ru-RU"/>
              </w:rPr>
              <w:t>17</w:t>
            </w:r>
          </w:p>
        </w:tc>
        <w:tc>
          <w:tcPr>
            <w:tcW w:w="1132" w:type="dxa"/>
            <w:tcBorders>
              <w:left w:val="single" w:sz="8" w:space="0" w:color="000001"/>
              <w:bottom w:val="single" w:sz="8" w:space="0" w:color="000001"/>
              <w:right w:val="single" w:sz="8" w:space="0" w:color="000001"/>
            </w:tcBorders>
            <w:shd w:val="clear" w:color="auto" w:fill="auto"/>
            <w:vAlign w:val="center"/>
          </w:tcPr>
          <w:p w:rsidR="0088444C" w:rsidRPr="002C681D" w:rsidRDefault="0088444C" w:rsidP="00EC07B6">
            <w:pPr>
              <w:rPr>
                <w:color w:val="000000"/>
                <w:sz w:val="16"/>
                <w:szCs w:val="16"/>
              </w:rPr>
            </w:pPr>
            <w:r w:rsidRPr="002C681D">
              <w:rPr>
                <w:color w:val="000000"/>
                <w:sz w:val="16"/>
                <w:szCs w:val="16"/>
                <w:lang w:eastAsia="zh-CN"/>
              </w:rPr>
              <w:t>Q2612X</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300,00</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400,00</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250,00</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315,00</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415,00</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225,00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310,00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360,00</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210,00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308,34</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391,66</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228,34</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rPr>
            </w:pPr>
            <w:r w:rsidRPr="002C681D">
              <w:rPr>
                <w:rFonts w:cs="Times New Roman"/>
                <w:color w:val="000000"/>
                <w:sz w:val="16"/>
                <w:szCs w:val="16"/>
                <w:lang w:val="ru-RU"/>
              </w:rPr>
              <w:t>18</w:t>
            </w:r>
          </w:p>
        </w:tc>
        <w:tc>
          <w:tcPr>
            <w:tcW w:w="1132" w:type="dxa"/>
            <w:tcBorders>
              <w:left w:val="single" w:sz="8" w:space="0" w:color="000001"/>
              <w:bottom w:val="single" w:sz="8" w:space="0" w:color="000001"/>
              <w:right w:val="single" w:sz="8" w:space="0" w:color="000001"/>
            </w:tcBorders>
            <w:shd w:val="clear" w:color="auto" w:fill="auto"/>
            <w:vAlign w:val="center"/>
          </w:tcPr>
          <w:p w:rsidR="0088444C" w:rsidRPr="002C681D" w:rsidRDefault="0088444C" w:rsidP="00EC07B6">
            <w:pPr>
              <w:rPr>
                <w:color w:val="000000"/>
                <w:sz w:val="16"/>
                <w:szCs w:val="16"/>
              </w:rPr>
            </w:pPr>
            <w:r w:rsidRPr="002C681D">
              <w:rPr>
                <w:color w:val="000000"/>
                <w:sz w:val="16"/>
                <w:szCs w:val="16"/>
              </w:rPr>
              <w:t>Q2613X</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300,00</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400,00</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250,00</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315,00</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415,00</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225,00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310,00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360,00</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210,00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308,34</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391,66</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228,34</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rPr>
            </w:pPr>
            <w:r w:rsidRPr="002C681D">
              <w:rPr>
                <w:rFonts w:cs="Times New Roman"/>
                <w:color w:val="000000"/>
                <w:sz w:val="16"/>
                <w:szCs w:val="16"/>
                <w:lang w:val="ru-RU"/>
              </w:rPr>
              <w:t>19</w:t>
            </w:r>
          </w:p>
        </w:tc>
        <w:tc>
          <w:tcPr>
            <w:tcW w:w="1132" w:type="dxa"/>
            <w:tcBorders>
              <w:left w:val="single" w:sz="8" w:space="0" w:color="000001"/>
              <w:bottom w:val="single" w:sz="8" w:space="0" w:color="000001"/>
              <w:right w:val="single" w:sz="8" w:space="0" w:color="000001"/>
            </w:tcBorders>
            <w:shd w:val="clear" w:color="auto" w:fill="auto"/>
            <w:vAlign w:val="center"/>
          </w:tcPr>
          <w:p w:rsidR="0088444C" w:rsidRPr="002C681D" w:rsidRDefault="0088444C" w:rsidP="00EC07B6">
            <w:pPr>
              <w:rPr>
                <w:color w:val="000000"/>
                <w:sz w:val="16"/>
                <w:szCs w:val="16"/>
              </w:rPr>
            </w:pPr>
            <w:r w:rsidRPr="002C681D">
              <w:rPr>
                <w:color w:val="000000"/>
                <w:sz w:val="16"/>
                <w:szCs w:val="16"/>
              </w:rPr>
              <w:t>Q5949X</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400,00</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400,00</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250,00</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435,00</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415,00</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225,00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380,00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360,00</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210,00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405,00</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391,66</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228,34</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rPr>
            </w:pPr>
            <w:r w:rsidRPr="002C681D">
              <w:rPr>
                <w:rFonts w:cs="Times New Roman"/>
                <w:color w:val="000000"/>
                <w:sz w:val="16"/>
                <w:szCs w:val="16"/>
                <w:lang w:val="ru-RU"/>
              </w:rPr>
              <w:t>20</w:t>
            </w:r>
          </w:p>
        </w:tc>
        <w:tc>
          <w:tcPr>
            <w:tcW w:w="1132" w:type="dxa"/>
            <w:tcBorders>
              <w:left w:val="single" w:sz="8" w:space="0" w:color="000001"/>
              <w:bottom w:val="single" w:sz="8" w:space="0" w:color="000001"/>
              <w:right w:val="single" w:sz="8" w:space="0" w:color="000001"/>
            </w:tcBorders>
            <w:shd w:val="clear" w:color="auto" w:fill="auto"/>
            <w:vAlign w:val="center"/>
          </w:tcPr>
          <w:p w:rsidR="0088444C" w:rsidRPr="002C681D" w:rsidRDefault="0088444C" w:rsidP="00EC07B6">
            <w:pPr>
              <w:rPr>
                <w:color w:val="000000"/>
                <w:sz w:val="16"/>
                <w:szCs w:val="16"/>
              </w:rPr>
            </w:pPr>
            <w:r w:rsidRPr="002C681D">
              <w:rPr>
                <w:color w:val="000000"/>
                <w:sz w:val="16"/>
                <w:szCs w:val="16"/>
              </w:rPr>
              <w:t>Q7553X</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400,00</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400,00</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250,00</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435,00</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415,00</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225,00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380,00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360,00</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210,00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405,00</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391,66</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228,34</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rPr>
            </w:pPr>
            <w:r w:rsidRPr="002C681D">
              <w:rPr>
                <w:rFonts w:cs="Times New Roman"/>
                <w:color w:val="000000"/>
                <w:sz w:val="16"/>
                <w:szCs w:val="16"/>
                <w:lang w:val="ru-RU"/>
              </w:rPr>
              <w:t>21</w:t>
            </w:r>
          </w:p>
        </w:tc>
        <w:tc>
          <w:tcPr>
            <w:tcW w:w="1132" w:type="dxa"/>
            <w:tcBorders>
              <w:left w:val="single" w:sz="8" w:space="0" w:color="000001"/>
              <w:bottom w:val="single" w:sz="8" w:space="0" w:color="000001"/>
              <w:right w:val="single" w:sz="8" w:space="0" w:color="000001"/>
            </w:tcBorders>
            <w:shd w:val="clear" w:color="auto" w:fill="auto"/>
            <w:vAlign w:val="center"/>
          </w:tcPr>
          <w:p w:rsidR="0088444C" w:rsidRPr="002C681D" w:rsidRDefault="0088444C" w:rsidP="00EC07B6">
            <w:pPr>
              <w:rPr>
                <w:color w:val="000000"/>
                <w:sz w:val="16"/>
                <w:szCs w:val="16"/>
              </w:rPr>
            </w:pPr>
            <w:r w:rsidRPr="002C681D">
              <w:rPr>
                <w:color w:val="000000"/>
                <w:sz w:val="16"/>
                <w:szCs w:val="16"/>
              </w:rPr>
              <w:t>C7115X</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400,00</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400,00</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250,00</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435,00</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415,00</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225,00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380,00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360,00</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210,00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405,00</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391,66</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228,34</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rPr>
            </w:pPr>
            <w:r w:rsidRPr="002C681D">
              <w:rPr>
                <w:rFonts w:cs="Times New Roman"/>
                <w:color w:val="000000"/>
                <w:sz w:val="16"/>
                <w:szCs w:val="16"/>
                <w:lang w:val="ru-RU"/>
              </w:rPr>
              <w:t>22</w:t>
            </w:r>
          </w:p>
        </w:tc>
        <w:tc>
          <w:tcPr>
            <w:tcW w:w="1132" w:type="dxa"/>
            <w:tcBorders>
              <w:left w:val="single" w:sz="8" w:space="0" w:color="000001"/>
              <w:bottom w:val="single" w:sz="8" w:space="0" w:color="000001"/>
              <w:right w:val="single" w:sz="8" w:space="0" w:color="000001"/>
            </w:tcBorders>
            <w:shd w:val="clear" w:color="auto" w:fill="auto"/>
            <w:vAlign w:val="center"/>
          </w:tcPr>
          <w:p w:rsidR="0088444C" w:rsidRPr="002C681D" w:rsidRDefault="0088444C" w:rsidP="00EC07B6">
            <w:pPr>
              <w:rPr>
                <w:color w:val="000000"/>
                <w:sz w:val="16"/>
                <w:szCs w:val="16"/>
              </w:rPr>
            </w:pPr>
            <w:r w:rsidRPr="002C681D">
              <w:rPr>
                <w:color w:val="000000"/>
                <w:sz w:val="16"/>
                <w:szCs w:val="16"/>
              </w:rPr>
              <w:t>CE505X</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400,00</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400,00</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250,00</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435,00</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415,00</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225,00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380,00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360,00</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210,00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405,00</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391,66</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228,34</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rPr>
            </w:pPr>
            <w:r w:rsidRPr="002C681D">
              <w:rPr>
                <w:rFonts w:cs="Times New Roman"/>
                <w:color w:val="000000"/>
                <w:sz w:val="16"/>
                <w:szCs w:val="16"/>
                <w:lang w:val="ru-RU"/>
              </w:rPr>
              <w:t>23</w:t>
            </w:r>
          </w:p>
        </w:tc>
        <w:tc>
          <w:tcPr>
            <w:tcW w:w="1132" w:type="dxa"/>
            <w:tcBorders>
              <w:left w:val="single" w:sz="8" w:space="0" w:color="000001"/>
              <w:bottom w:val="single" w:sz="8" w:space="0" w:color="000001"/>
              <w:right w:val="single" w:sz="8" w:space="0" w:color="000001"/>
            </w:tcBorders>
            <w:shd w:val="clear" w:color="auto" w:fill="auto"/>
            <w:vAlign w:val="center"/>
          </w:tcPr>
          <w:p w:rsidR="0088444C" w:rsidRPr="002C681D" w:rsidRDefault="0088444C" w:rsidP="00EC07B6">
            <w:pPr>
              <w:rPr>
                <w:color w:val="000000"/>
                <w:sz w:val="16"/>
                <w:szCs w:val="16"/>
              </w:rPr>
            </w:pPr>
            <w:r w:rsidRPr="002C681D">
              <w:rPr>
                <w:color w:val="000000"/>
                <w:sz w:val="16"/>
                <w:szCs w:val="16"/>
              </w:rPr>
              <w:t>CF280X</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400,00</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400,00</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250,00</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435,00</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415,00</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225,00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380,00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360,00</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210,00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405,00</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391,66</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228,34</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rPr>
            </w:pPr>
            <w:r w:rsidRPr="002C681D">
              <w:rPr>
                <w:rFonts w:cs="Times New Roman"/>
                <w:color w:val="000000"/>
                <w:sz w:val="16"/>
                <w:szCs w:val="16"/>
                <w:lang w:val="ru-RU"/>
              </w:rPr>
              <w:t>24</w:t>
            </w:r>
          </w:p>
        </w:tc>
        <w:tc>
          <w:tcPr>
            <w:tcW w:w="1132" w:type="dxa"/>
            <w:tcBorders>
              <w:left w:val="single" w:sz="8" w:space="0" w:color="000001"/>
              <w:bottom w:val="single" w:sz="8" w:space="0" w:color="000001"/>
              <w:right w:val="single" w:sz="8" w:space="0" w:color="000001"/>
            </w:tcBorders>
            <w:shd w:val="clear" w:color="auto" w:fill="auto"/>
            <w:vAlign w:val="center"/>
          </w:tcPr>
          <w:p w:rsidR="0088444C" w:rsidRPr="002C681D" w:rsidRDefault="0088444C" w:rsidP="00EC07B6">
            <w:pPr>
              <w:rPr>
                <w:color w:val="000000"/>
                <w:sz w:val="16"/>
                <w:szCs w:val="16"/>
              </w:rPr>
            </w:pPr>
            <w:r w:rsidRPr="002C681D">
              <w:rPr>
                <w:color w:val="000000"/>
                <w:sz w:val="16"/>
                <w:szCs w:val="16"/>
              </w:rPr>
              <w:t>TN-2075</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400,00</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250,00</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435,00</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225,00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450,00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210,00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428,34</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228,34</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rPr>
            </w:pPr>
            <w:r w:rsidRPr="002C681D">
              <w:rPr>
                <w:rFonts w:cs="Times New Roman"/>
                <w:color w:val="000000"/>
                <w:sz w:val="16"/>
                <w:szCs w:val="16"/>
                <w:lang w:val="ru-RU"/>
              </w:rPr>
              <w:t>25</w:t>
            </w:r>
          </w:p>
        </w:tc>
        <w:tc>
          <w:tcPr>
            <w:tcW w:w="1132" w:type="dxa"/>
            <w:tcBorders>
              <w:left w:val="single" w:sz="8" w:space="0" w:color="000001"/>
              <w:bottom w:val="single" w:sz="8" w:space="0" w:color="000001"/>
              <w:right w:val="single" w:sz="8" w:space="0" w:color="000001"/>
            </w:tcBorders>
            <w:shd w:val="clear" w:color="auto" w:fill="auto"/>
            <w:vAlign w:val="center"/>
          </w:tcPr>
          <w:p w:rsidR="0088444C" w:rsidRPr="002C681D" w:rsidRDefault="0088444C" w:rsidP="00EC07B6">
            <w:pPr>
              <w:rPr>
                <w:color w:val="000000"/>
                <w:sz w:val="16"/>
                <w:szCs w:val="16"/>
              </w:rPr>
            </w:pPr>
            <w:r w:rsidRPr="002C681D">
              <w:rPr>
                <w:color w:val="000000"/>
                <w:sz w:val="16"/>
                <w:szCs w:val="16"/>
              </w:rPr>
              <w:t>TN-2175</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400,00</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250,00</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435,00</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225,00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450,00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210,00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428,34</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228,34</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rPr>
            </w:pPr>
            <w:r w:rsidRPr="002C681D">
              <w:rPr>
                <w:rFonts w:cs="Times New Roman"/>
                <w:color w:val="000000"/>
                <w:sz w:val="16"/>
                <w:szCs w:val="16"/>
                <w:lang w:val="ru-RU"/>
              </w:rPr>
              <w:t>26</w:t>
            </w:r>
          </w:p>
        </w:tc>
        <w:tc>
          <w:tcPr>
            <w:tcW w:w="1132" w:type="dxa"/>
            <w:tcBorders>
              <w:left w:val="single" w:sz="8" w:space="0" w:color="000001"/>
              <w:bottom w:val="single" w:sz="8" w:space="0" w:color="000001"/>
              <w:right w:val="single" w:sz="8" w:space="0" w:color="000001"/>
            </w:tcBorders>
            <w:shd w:val="clear" w:color="auto" w:fill="auto"/>
            <w:vAlign w:val="center"/>
          </w:tcPr>
          <w:p w:rsidR="0088444C" w:rsidRPr="002C681D" w:rsidRDefault="0088444C" w:rsidP="00EC07B6">
            <w:pPr>
              <w:rPr>
                <w:color w:val="000000"/>
                <w:sz w:val="16"/>
                <w:szCs w:val="16"/>
              </w:rPr>
            </w:pPr>
            <w:r w:rsidRPr="002C681D">
              <w:rPr>
                <w:color w:val="000000"/>
                <w:sz w:val="16"/>
                <w:szCs w:val="16"/>
              </w:rPr>
              <w:t>013R00621</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400,00</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400,00</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250,00</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405,00</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415,00</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225,00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390,00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360,00</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210,00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398,34</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391,66</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228,34</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rPr>
            </w:pPr>
            <w:r w:rsidRPr="002C681D">
              <w:rPr>
                <w:rFonts w:cs="Times New Roman"/>
                <w:color w:val="000000"/>
                <w:sz w:val="16"/>
                <w:szCs w:val="16"/>
                <w:lang w:val="ru-RU"/>
              </w:rPr>
              <w:t>27</w:t>
            </w:r>
          </w:p>
        </w:tc>
        <w:tc>
          <w:tcPr>
            <w:tcW w:w="1132" w:type="dxa"/>
            <w:tcBorders>
              <w:left w:val="single" w:sz="8" w:space="0" w:color="000001"/>
              <w:bottom w:val="single" w:sz="8" w:space="0" w:color="000001"/>
              <w:right w:val="single" w:sz="8" w:space="0" w:color="000001"/>
            </w:tcBorders>
            <w:shd w:val="clear" w:color="auto" w:fill="auto"/>
            <w:vAlign w:val="center"/>
          </w:tcPr>
          <w:p w:rsidR="0088444C" w:rsidRPr="002C681D" w:rsidRDefault="0088444C" w:rsidP="00EC07B6">
            <w:pPr>
              <w:rPr>
                <w:color w:val="000000"/>
                <w:sz w:val="16"/>
                <w:szCs w:val="16"/>
              </w:rPr>
            </w:pPr>
            <w:r w:rsidRPr="002C681D">
              <w:rPr>
                <w:color w:val="000000"/>
                <w:sz w:val="16"/>
                <w:szCs w:val="16"/>
              </w:rPr>
              <w:t>SCX-D4200А</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400,00</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400,00</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250,00</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405,00</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415,00</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225,00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390,00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360,00</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210,00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398,34</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391,66</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228,34</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rPr>
            </w:pPr>
            <w:r w:rsidRPr="002C681D">
              <w:rPr>
                <w:rFonts w:cs="Times New Roman"/>
                <w:color w:val="000000"/>
                <w:sz w:val="16"/>
                <w:szCs w:val="16"/>
                <w:lang w:val="ru-RU"/>
              </w:rPr>
              <w:t>28</w:t>
            </w:r>
          </w:p>
        </w:tc>
        <w:tc>
          <w:tcPr>
            <w:tcW w:w="1132" w:type="dxa"/>
            <w:tcBorders>
              <w:left w:val="single" w:sz="8" w:space="0" w:color="000001"/>
              <w:bottom w:val="single" w:sz="8" w:space="0" w:color="000001"/>
              <w:right w:val="single" w:sz="8" w:space="0" w:color="000001"/>
            </w:tcBorders>
            <w:shd w:val="clear" w:color="auto" w:fill="auto"/>
            <w:vAlign w:val="center"/>
          </w:tcPr>
          <w:p w:rsidR="0088444C" w:rsidRPr="002C681D" w:rsidRDefault="0088444C" w:rsidP="00EC07B6">
            <w:pPr>
              <w:rPr>
                <w:color w:val="000000"/>
                <w:sz w:val="16"/>
                <w:szCs w:val="16"/>
              </w:rPr>
            </w:pPr>
            <w:r w:rsidRPr="002C681D">
              <w:rPr>
                <w:color w:val="000000"/>
                <w:sz w:val="16"/>
                <w:szCs w:val="16"/>
              </w:rPr>
              <w:t>DR-2075</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400,00</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250,00</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415,00</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225,00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490,00</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210,00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435,00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228,34</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rPr>
            </w:pPr>
            <w:r w:rsidRPr="002C681D">
              <w:rPr>
                <w:rFonts w:cs="Times New Roman"/>
                <w:color w:val="000000"/>
                <w:sz w:val="16"/>
                <w:szCs w:val="16"/>
                <w:lang w:val="ru-RU"/>
              </w:rPr>
              <w:t>29</w:t>
            </w:r>
          </w:p>
        </w:tc>
        <w:tc>
          <w:tcPr>
            <w:tcW w:w="1132" w:type="dxa"/>
            <w:tcBorders>
              <w:left w:val="single" w:sz="8" w:space="0" w:color="000001"/>
              <w:bottom w:val="single" w:sz="8" w:space="0" w:color="000001"/>
              <w:right w:val="single" w:sz="8" w:space="0" w:color="000001"/>
            </w:tcBorders>
            <w:shd w:val="clear" w:color="auto" w:fill="auto"/>
            <w:vAlign w:val="center"/>
          </w:tcPr>
          <w:p w:rsidR="0088444C" w:rsidRPr="002C681D" w:rsidRDefault="0088444C" w:rsidP="00EC07B6">
            <w:pPr>
              <w:rPr>
                <w:color w:val="000000"/>
                <w:sz w:val="16"/>
                <w:szCs w:val="16"/>
              </w:rPr>
            </w:pPr>
            <w:r w:rsidRPr="002C681D">
              <w:rPr>
                <w:color w:val="000000"/>
                <w:sz w:val="16"/>
                <w:szCs w:val="16"/>
              </w:rPr>
              <w:t>DR-2175</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400,00</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250,00</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415,00</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225,00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490,00</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210,00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435,00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228,34</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rPr>
            </w:pPr>
            <w:r w:rsidRPr="002C681D">
              <w:rPr>
                <w:rFonts w:cs="Times New Roman"/>
                <w:color w:val="000000"/>
                <w:sz w:val="16"/>
                <w:szCs w:val="16"/>
                <w:lang w:val="ru-RU"/>
              </w:rPr>
              <w:t>30</w:t>
            </w:r>
          </w:p>
        </w:tc>
        <w:tc>
          <w:tcPr>
            <w:tcW w:w="1132" w:type="dxa"/>
            <w:tcBorders>
              <w:left w:val="single" w:sz="8" w:space="0" w:color="000001"/>
              <w:bottom w:val="single" w:sz="8" w:space="0" w:color="000001"/>
              <w:right w:val="single" w:sz="8" w:space="0" w:color="000001"/>
            </w:tcBorders>
            <w:shd w:val="clear" w:color="auto" w:fill="auto"/>
            <w:vAlign w:val="center"/>
          </w:tcPr>
          <w:p w:rsidR="0088444C" w:rsidRPr="002C681D" w:rsidRDefault="0088444C" w:rsidP="00EC07B6">
            <w:pPr>
              <w:rPr>
                <w:color w:val="000000"/>
                <w:sz w:val="16"/>
                <w:szCs w:val="16"/>
              </w:rPr>
            </w:pPr>
            <w:r w:rsidRPr="002C681D">
              <w:rPr>
                <w:color w:val="000000"/>
                <w:sz w:val="16"/>
                <w:szCs w:val="16"/>
              </w:rPr>
              <w:t>MLT-D205L</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800,00</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400,00</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250,00</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695,00</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415,00</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225,00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690,00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360,00</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250,00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728,33</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391,66</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241,67</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rPr>
            </w:pPr>
            <w:r w:rsidRPr="002C681D">
              <w:rPr>
                <w:rFonts w:cs="Times New Roman"/>
                <w:color w:val="000000"/>
                <w:sz w:val="16"/>
                <w:szCs w:val="16"/>
                <w:lang w:val="ru-RU"/>
              </w:rPr>
              <w:t>31</w:t>
            </w:r>
          </w:p>
        </w:tc>
        <w:tc>
          <w:tcPr>
            <w:tcW w:w="1132" w:type="dxa"/>
            <w:tcBorders>
              <w:left w:val="single" w:sz="8" w:space="0" w:color="000001"/>
              <w:bottom w:val="single" w:sz="8" w:space="0" w:color="000001"/>
              <w:right w:val="single" w:sz="8" w:space="0" w:color="000001"/>
            </w:tcBorders>
            <w:shd w:val="clear" w:color="auto" w:fill="auto"/>
            <w:vAlign w:val="center"/>
          </w:tcPr>
          <w:p w:rsidR="0088444C" w:rsidRPr="002C681D" w:rsidRDefault="0088444C" w:rsidP="00EC07B6">
            <w:pPr>
              <w:rPr>
                <w:color w:val="000000"/>
                <w:sz w:val="16"/>
                <w:szCs w:val="16"/>
              </w:rPr>
            </w:pPr>
            <w:r w:rsidRPr="002C681D">
              <w:rPr>
                <w:color w:val="000000"/>
                <w:sz w:val="16"/>
                <w:szCs w:val="16"/>
              </w:rPr>
              <w:t>106R02181</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500,00</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555,00</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450,00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501,66</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rPr>
            </w:pPr>
            <w:r w:rsidRPr="002C681D">
              <w:rPr>
                <w:rFonts w:cs="Times New Roman"/>
                <w:color w:val="000000"/>
                <w:sz w:val="16"/>
                <w:szCs w:val="16"/>
                <w:lang w:val="ru-RU"/>
              </w:rPr>
              <w:t>32</w:t>
            </w:r>
          </w:p>
        </w:tc>
        <w:tc>
          <w:tcPr>
            <w:tcW w:w="1132" w:type="dxa"/>
            <w:tcBorders>
              <w:left w:val="single" w:sz="8" w:space="0" w:color="000001"/>
              <w:bottom w:val="single" w:sz="8" w:space="0" w:color="000001"/>
              <w:right w:val="single" w:sz="8" w:space="0" w:color="000001"/>
            </w:tcBorders>
            <w:shd w:val="clear" w:color="auto" w:fill="auto"/>
            <w:vAlign w:val="center"/>
          </w:tcPr>
          <w:p w:rsidR="0088444C" w:rsidRPr="002C681D" w:rsidRDefault="0088444C" w:rsidP="00EC07B6">
            <w:pPr>
              <w:rPr>
                <w:color w:val="000000"/>
                <w:sz w:val="16"/>
                <w:szCs w:val="16"/>
              </w:rPr>
            </w:pPr>
            <w:r w:rsidRPr="002C681D">
              <w:rPr>
                <w:color w:val="000000"/>
                <w:sz w:val="16"/>
                <w:szCs w:val="16"/>
              </w:rPr>
              <w:t>FA85A</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500,00</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495,00</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350,00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448,33</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rPr>
            </w:pPr>
            <w:r w:rsidRPr="002C681D">
              <w:rPr>
                <w:rFonts w:cs="Times New Roman"/>
                <w:color w:val="000000"/>
                <w:sz w:val="16"/>
                <w:szCs w:val="16"/>
                <w:lang w:val="ru-RU"/>
              </w:rPr>
              <w:t>33</w:t>
            </w:r>
          </w:p>
        </w:tc>
        <w:tc>
          <w:tcPr>
            <w:tcW w:w="1132" w:type="dxa"/>
            <w:tcBorders>
              <w:left w:val="single" w:sz="8" w:space="0" w:color="000001"/>
              <w:bottom w:val="single" w:sz="8" w:space="0" w:color="000001"/>
              <w:right w:val="single" w:sz="8" w:space="0" w:color="000001"/>
            </w:tcBorders>
            <w:shd w:val="clear" w:color="auto" w:fill="auto"/>
            <w:vAlign w:val="center"/>
          </w:tcPr>
          <w:p w:rsidR="0088444C" w:rsidRPr="002C681D" w:rsidRDefault="0088444C" w:rsidP="00EC07B6">
            <w:pPr>
              <w:rPr>
                <w:color w:val="000000"/>
                <w:sz w:val="16"/>
                <w:szCs w:val="16"/>
              </w:rPr>
            </w:pPr>
            <w:r w:rsidRPr="002C681D">
              <w:rPr>
                <w:color w:val="000000"/>
                <w:sz w:val="16"/>
                <w:szCs w:val="16"/>
              </w:rPr>
              <w:t>FAT88A</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500,00</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495,00</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350,00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448,33</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rPr>
            </w:pPr>
            <w:r w:rsidRPr="002C681D">
              <w:rPr>
                <w:rFonts w:cs="Times New Roman"/>
                <w:color w:val="000000"/>
                <w:sz w:val="16"/>
                <w:szCs w:val="16"/>
                <w:lang w:val="ru-RU"/>
              </w:rPr>
              <w:lastRenderedPageBreak/>
              <w:t>34</w:t>
            </w:r>
          </w:p>
        </w:tc>
        <w:tc>
          <w:tcPr>
            <w:tcW w:w="1132" w:type="dxa"/>
            <w:tcBorders>
              <w:left w:val="single" w:sz="8" w:space="0" w:color="000001"/>
              <w:bottom w:val="single" w:sz="8" w:space="0" w:color="000001"/>
              <w:right w:val="single" w:sz="8" w:space="0" w:color="000001"/>
            </w:tcBorders>
            <w:shd w:val="clear" w:color="auto" w:fill="auto"/>
            <w:vAlign w:val="center"/>
          </w:tcPr>
          <w:p w:rsidR="0088444C" w:rsidRPr="002C681D" w:rsidRDefault="0088444C" w:rsidP="00EC07B6">
            <w:pPr>
              <w:rPr>
                <w:color w:val="000000"/>
                <w:sz w:val="16"/>
                <w:szCs w:val="16"/>
              </w:rPr>
            </w:pPr>
            <w:r w:rsidRPr="002C681D">
              <w:rPr>
                <w:color w:val="000000"/>
                <w:sz w:val="16"/>
                <w:szCs w:val="16"/>
              </w:rPr>
              <w:t>AR-020T</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1 400,00</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1 395,00</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1 270,00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1 355,00</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rPr>
            </w:pPr>
            <w:r w:rsidRPr="002C681D">
              <w:rPr>
                <w:rFonts w:cs="Times New Roman"/>
                <w:color w:val="000000"/>
                <w:sz w:val="16"/>
                <w:szCs w:val="16"/>
                <w:lang w:val="ru-RU"/>
              </w:rPr>
              <w:t>35</w:t>
            </w:r>
          </w:p>
        </w:tc>
        <w:tc>
          <w:tcPr>
            <w:tcW w:w="1132" w:type="dxa"/>
            <w:tcBorders>
              <w:left w:val="single" w:sz="8" w:space="0" w:color="000001"/>
              <w:bottom w:val="single" w:sz="8" w:space="0" w:color="000001"/>
              <w:right w:val="single" w:sz="8" w:space="0" w:color="000001"/>
            </w:tcBorders>
            <w:shd w:val="clear" w:color="auto" w:fill="auto"/>
            <w:vAlign w:val="center"/>
          </w:tcPr>
          <w:p w:rsidR="0088444C" w:rsidRPr="002C681D" w:rsidRDefault="0088444C" w:rsidP="00EC07B6">
            <w:pPr>
              <w:rPr>
                <w:color w:val="000000"/>
                <w:sz w:val="16"/>
                <w:szCs w:val="16"/>
              </w:rPr>
            </w:pPr>
            <w:r w:rsidRPr="002C681D">
              <w:rPr>
                <w:color w:val="000000"/>
                <w:sz w:val="16"/>
                <w:szCs w:val="16"/>
              </w:rPr>
              <w:t>TK-420</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1 600,00</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1 555,00</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1 470,00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1 541,66</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rPr>
            </w:pPr>
            <w:r w:rsidRPr="002C681D">
              <w:rPr>
                <w:rFonts w:cs="Times New Roman"/>
                <w:color w:val="000000"/>
                <w:sz w:val="16"/>
                <w:szCs w:val="16"/>
                <w:lang w:val="ru-RU"/>
              </w:rPr>
              <w:t>36</w:t>
            </w:r>
          </w:p>
        </w:tc>
        <w:tc>
          <w:tcPr>
            <w:tcW w:w="1132" w:type="dxa"/>
            <w:tcBorders>
              <w:left w:val="single" w:sz="8" w:space="0" w:color="000001"/>
              <w:bottom w:val="single" w:sz="8" w:space="0" w:color="000001"/>
              <w:right w:val="single" w:sz="8" w:space="0" w:color="000001"/>
            </w:tcBorders>
            <w:shd w:val="clear" w:color="auto" w:fill="auto"/>
            <w:vAlign w:val="center"/>
          </w:tcPr>
          <w:p w:rsidR="0088444C" w:rsidRPr="002C681D" w:rsidRDefault="0088444C" w:rsidP="00EC07B6">
            <w:pPr>
              <w:rPr>
                <w:color w:val="000000"/>
                <w:sz w:val="16"/>
                <w:szCs w:val="16"/>
              </w:rPr>
            </w:pPr>
            <w:r w:rsidRPr="002C681D">
              <w:rPr>
                <w:color w:val="000000"/>
                <w:sz w:val="16"/>
                <w:szCs w:val="16"/>
              </w:rPr>
              <w:t>TK-435</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1 600,00</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1 555,00</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1 470,00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1 541,66</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rPr>
            </w:pPr>
            <w:r w:rsidRPr="002C681D">
              <w:rPr>
                <w:rFonts w:cs="Times New Roman"/>
                <w:color w:val="000000"/>
                <w:sz w:val="16"/>
                <w:szCs w:val="16"/>
                <w:lang w:val="ru-RU"/>
              </w:rPr>
              <w:t>37</w:t>
            </w:r>
          </w:p>
        </w:tc>
        <w:tc>
          <w:tcPr>
            <w:tcW w:w="1132" w:type="dxa"/>
            <w:tcBorders>
              <w:left w:val="single" w:sz="8" w:space="0" w:color="000001"/>
              <w:bottom w:val="single" w:sz="8" w:space="0" w:color="000001"/>
              <w:right w:val="single" w:sz="8" w:space="0" w:color="000001"/>
            </w:tcBorders>
            <w:shd w:val="clear" w:color="auto" w:fill="auto"/>
            <w:vAlign w:val="center"/>
          </w:tcPr>
          <w:p w:rsidR="0088444C" w:rsidRPr="002C681D" w:rsidRDefault="0088444C" w:rsidP="00EC07B6">
            <w:pPr>
              <w:rPr>
                <w:color w:val="000000"/>
                <w:sz w:val="16"/>
                <w:szCs w:val="16"/>
              </w:rPr>
            </w:pPr>
            <w:r w:rsidRPr="002C681D">
              <w:rPr>
                <w:color w:val="000000"/>
                <w:sz w:val="16"/>
                <w:szCs w:val="16"/>
                <w:lang w:eastAsia="zh-CN"/>
              </w:rPr>
              <w:t>TK-4105</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1 600,00</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1 495,00</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1 470,00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1 521,66</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rPr>
            </w:pPr>
            <w:r w:rsidRPr="002C681D">
              <w:rPr>
                <w:rFonts w:cs="Times New Roman"/>
                <w:color w:val="000000"/>
                <w:sz w:val="16"/>
                <w:szCs w:val="16"/>
                <w:lang w:val="ru-RU"/>
              </w:rPr>
              <w:t>38</w:t>
            </w:r>
          </w:p>
        </w:tc>
        <w:tc>
          <w:tcPr>
            <w:tcW w:w="1132" w:type="dxa"/>
            <w:tcBorders>
              <w:left w:val="single" w:sz="8" w:space="0" w:color="000001"/>
              <w:bottom w:val="single" w:sz="8" w:space="0" w:color="000001"/>
              <w:right w:val="single" w:sz="8" w:space="0" w:color="000001"/>
            </w:tcBorders>
            <w:shd w:val="clear" w:color="auto" w:fill="auto"/>
            <w:vAlign w:val="center"/>
          </w:tcPr>
          <w:p w:rsidR="0088444C" w:rsidRPr="002C681D" w:rsidRDefault="0088444C" w:rsidP="00EC07B6">
            <w:pPr>
              <w:rPr>
                <w:color w:val="000000"/>
                <w:sz w:val="16"/>
                <w:szCs w:val="16"/>
              </w:rPr>
            </w:pPr>
            <w:r w:rsidRPr="002C681D">
              <w:rPr>
                <w:color w:val="000000"/>
                <w:sz w:val="16"/>
                <w:szCs w:val="16"/>
              </w:rPr>
              <w:t>TK-18</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600,00</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655,00</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550,00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601,66</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rPr>
            </w:pPr>
            <w:r w:rsidRPr="002C681D">
              <w:rPr>
                <w:rFonts w:cs="Times New Roman"/>
                <w:color w:val="000000"/>
                <w:sz w:val="16"/>
                <w:szCs w:val="16"/>
                <w:lang w:val="ru-RU"/>
              </w:rPr>
              <w:t>39</w:t>
            </w:r>
          </w:p>
        </w:tc>
        <w:tc>
          <w:tcPr>
            <w:tcW w:w="1132" w:type="dxa"/>
            <w:tcBorders>
              <w:left w:val="single" w:sz="8" w:space="0" w:color="000001"/>
              <w:bottom w:val="single" w:sz="8" w:space="0" w:color="000001"/>
              <w:right w:val="single" w:sz="8" w:space="0" w:color="000001"/>
            </w:tcBorders>
            <w:shd w:val="clear" w:color="auto" w:fill="auto"/>
            <w:vAlign w:val="center"/>
          </w:tcPr>
          <w:p w:rsidR="0088444C" w:rsidRPr="002C681D" w:rsidRDefault="0088444C" w:rsidP="00EC07B6">
            <w:pPr>
              <w:rPr>
                <w:color w:val="000000"/>
                <w:sz w:val="16"/>
                <w:szCs w:val="16"/>
              </w:rPr>
            </w:pPr>
            <w:r w:rsidRPr="002C681D">
              <w:rPr>
                <w:color w:val="000000"/>
                <w:sz w:val="16"/>
                <w:szCs w:val="16"/>
              </w:rPr>
              <w:t>TK-110</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600,00</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655,00</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550,00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601,66</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rPr>
            </w:pPr>
            <w:r w:rsidRPr="002C681D">
              <w:rPr>
                <w:rFonts w:cs="Times New Roman"/>
                <w:color w:val="000000"/>
                <w:sz w:val="16"/>
                <w:szCs w:val="16"/>
                <w:lang w:val="ru-RU"/>
              </w:rPr>
              <w:t>40</w:t>
            </w:r>
          </w:p>
        </w:tc>
        <w:tc>
          <w:tcPr>
            <w:tcW w:w="1132" w:type="dxa"/>
            <w:tcBorders>
              <w:left w:val="single" w:sz="8" w:space="0" w:color="000001"/>
              <w:bottom w:val="single" w:sz="4" w:space="0" w:color="00000A"/>
              <w:right w:val="single" w:sz="8" w:space="0" w:color="000001"/>
            </w:tcBorders>
            <w:shd w:val="clear" w:color="auto" w:fill="auto"/>
            <w:vAlign w:val="center"/>
          </w:tcPr>
          <w:p w:rsidR="0088444C" w:rsidRPr="002C681D" w:rsidRDefault="0088444C" w:rsidP="00EC07B6">
            <w:pPr>
              <w:rPr>
                <w:color w:val="000000"/>
                <w:sz w:val="16"/>
                <w:szCs w:val="16"/>
              </w:rPr>
            </w:pPr>
            <w:r w:rsidRPr="002C681D">
              <w:rPr>
                <w:color w:val="000000"/>
                <w:sz w:val="16"/>
                <w:szCs w:val="16"/>
              </w:rPr>
              <w:t>605H</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lang w:val="en-US"/>
              </w:rPr>
              <w:t>2 200,00</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2 155,00</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2 050,00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2 135,00</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rPr>
            </w:pPr>
            <w:r w:rsidRPr="002C681D">
              <w:rPr>
                <w:rFonts w:cs="Times New Roman"/>
                <w:color w:val="000000"/>
                <w:sz w:val="16"/>
                <w:szCs w:val="16"/>
                <w:lang w:val="ru-RU"/>
              </w:rPr>
              <w:t>41</w:t>
            </w:r>
          </w:p>
        </w:tc>
        <w:tc>
          <w:tcPr>
            <w:tcW w:w="1132" w:type="dxa"/>
            <w:tcBorders>
              <w:left w:val="single" w:sz="8" w:space="0" w:color="000001"/>
              <w:bottom w:val="single" w:sz="4" w:space="0" w:color="00000A"/>
              <w:right w:val="single" w:sz="8" w:space="0" w:color="000001"/>
            </w:tcBorders>
            <w:shd w:val="clear" w:color="auto" w:fill="auto"/>
            <w:vAlign w:val="center"/>
          </w:tcPr>
          <w:p w:rsidR="0088444C" w:rsidRPr="002C681D" w:rsidRDefault="0088444C" w:rsidP="00EC07B6">
            <w:pPr>
              <w:rPr>
                <w:color w:val="000000"/>
                <w:sz w:val="16"/>
                <w:szCs w:val="16"/>
              </w:rPr>
            </w:pPr>
            <w:r w:rsidRPr="002C681D">
              <w:rPr>
                <w:color w:val="000000"/>
                <w:sz w:val="16"/>
                <w:szCs w:val="16"/>
              </w:rPr>
              <w:t>605HE</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lang w:val="en-US"/>
              </w:rPr>
              <w:t>2 200,00</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2 155,00</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2 050,00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2 135,00</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rPr>
            </w:pPr>
            <w:r w:rsidRPr="002C681D">
              <w:rPr>
                <w:rFonts w:cs="Times New Roman"/>
                <w:color w:val="000000"/>
                <w:sz w:val="16"/>
                <w:szCs w:val="16"/>
                <w:lang w:val="ru-RU"/>
              </w:rPr>
              <w:t>42</w:t>
            </w:r>
          </w:p>
        </w:tc>
        <w:tc>
          <w:tcPr>
            <w:tcW w:w="1132" w:type="dxa"/>
            <w:tcBorders>
              <w:left w:val="single" w:sz="8" w:space="0" w:color="000001"/>
              <w:bottom w:val="single" w:sz="4" w:space="0" w:color="00000A"/>
              <w:right w:val="single" w:sz="8" w:space="0" w:color="000001"/>
            </w:tcBorders>
            <w:shd w:val="clear" w:color="auto" w:fill="auto"/>
            <w:vAlign w:val="center"/>
          </w:tcPr>
          <w:p w:rsidR="0088444C" w:rsidRPr="002C681D" w:rsidRDefault="0088444C" w:rsidP="00EC07B6">
            <w:pPr>
              <w:rPr>
                <w:color w:val="000000"/>
                <w:sz w:val="16"/>
                <w:szCs w:val="16"/>
              </w:rPr>
            </w:pPr>
            <w:r w:rsidRPr="002C681D">
              <w:rPr>
                <w:color w:val="000000"/>
                <w:sz w:val="16"/>
                <w:szCs w:val="16"/>
                <w:lang w:val="en-US"/>
              </w:rPr>
              <w:t>50F5H</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2 100,00</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1 995,00</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1 850,00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1 981,66</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rPr>
            </w:pPr>
            <w:r w:rsidRPr="002C681D">
              <w:rPr>
                <w:rFonts w:cs="Times New Roman"/>
                <w:color w:val="000000"/>
                <w:sz w:val="16"/>
                <w:szCs w:val="16"/>
                <w:lang w:val="ru-RU"/>
              </w:rPr>
              <w:t>43</w:t>
            </w:r>
          </w:p>
        </w:tc>
        <w:tc>
          <w:tcPr>
            <w:tcW w:w="1132" w:type="dxa"/>
            <w:tcBorders>
              <w:left w:val="single" w:sz="8" w:space="0" w:color="000001"/>
              <w:bottom w:val="single" w:sz="4" w:space="0" w:color="00000A"/>
              <w:right w:val="single" w:sz="8" w:space="0" w:color="000001"/>
            </w:tcBorders>
            <w:shd w:val="clear" w:color="auto" w:fill="auto"/>
            <w:vAlign w:val="center"/>
          </w:tcPr>
          <w:p w:rsidR="0088444C" w:rsidRPr="002C681D" w:rsidRDefault="0088444C" w:rsidP="00EC07B6">
            <w:pPr>
              <w:rPr>
                <w:color w:val="000000"/>
                <w:sz w:val="16"/>
                <w:szCs w:val="16"/>
              </w:rPr>
            </w:pPr>
            <w:r w:rsidRPr="002C681D">
              <w:rPr>
                <w:color w:val="000000"/>
                <w:sz w:val="16"/>
                <w:szCs w:val="16"/>
                <w:lang w:val="en-US"/>
              </w:rPr>
              <w:t>50F5X</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2 100,00</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1 995,00</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1 850,00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1 981,66</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rPr>
            </w:pPr>
            <w:r w:rsidRPr="002C681D">
              <w:rPr>
                <w:rFonts w:cs="Times New Roman"/>
                <w:color w:val="000000"/>
                <w:sz w:val="16"/>
                <w:szCs w:val="16"/>
                <w:lang w:val="ru-RU"/>
              </w:rPr>
              <w:t>44</w:t>
            </w:r>
          </w:p>
        </w:tc>
        <w:tc>
          <w:tcPr>
            <w:tcW w:w="1132" w:type="dxa"/>
            <w:tcBorders>
              <w:left w:val="single" w:sz="8" w:space="0" w:color="000001"/>
              <w:bottom w:val="single" w:sz="4" w:space="0" w:color="00000A"/>
              <w:right w:val="single" w:sz="8" w:space="0" w:color="000001"/>
            </w:tcBorders>
            <w:shd w:val="clear" w:color="auto" w:fill="auto"/>
            <w:vAlign w:val="center"/>
          </w:tcPr>
          <w:p w:rsidR="0088444C" w:rsidRPr="002C681D" w:rsidRDefault="0088444C" w:rsidP="00EC07B6">
            <w:pPr>
              <w:rPr>
                <w:color w:val="000000"/>
                <w:sz w:val="16"/>
                <w:szCs w:val="16"/>
              </w:rPr>
            </w:pPr>
            <w:r w:rsidRPr="002C681D">
              <w:rPr>
                <w:color w:val="000000"/>
                <w:sz w:val="16"/>
                <w:szCs w:val="16"/>
              </w:rPr>
              <w:t>E-16</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350,00</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400,00</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250,00</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405,00</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395,00</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225,00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340,00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360,00</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210,00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365,00</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385,00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228,34</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rPr>
            </w:pPr>
            <w:r w:rsidRPr="002C681D">
              <w:rPr>
                <w:rFonts w:cs="Times New Roman"/>
                <w:color w:val="000000"/>
                <w:sz w:val="16"/>
                <w:szCs w:val="16"/>
                <w:lang w:val="ru-RU"/>
              </w:rPr>
              <w:t>45</w:t>
            </w:r>
          </w:p>
        </w:tc>
        <w:tc>
          <w:tcPr>
            <w:tcW w:w="1132" w:type="dxa"/>
            <w:tcBorders>
              <w:left w:val="single" w:sz="8" w:space="0" w:color="000001"/>
              <w:bottom w:val="single" w:sz="4" w:space="0" w:color="00000A"/>
              <w:right w:val="single" w:sz="8" w:space="0" w:color="000001"/>
            </w:tcBorders>
            <w:shd w:val="clear" w:color="auto" w:fill="auto"/>
            <w:vAlign w:val="center"/>
          </w:tcPr>
          <w:p w:rsidR="0088444C" w:rsidRPr="002C681D" w:rsidRDefault="0088444C" w:rsidP="00EC07B6">
            <w:pPr>
              <w:rPr>
                <w:color w:val="000000"/>
                <w:sz w:val="16"/>
                <w:szCs w:val="16"/>
              </w:rPr>
            </w:pPr>
            <w:r w:rsidRPr="002C681D">
              <w:rPr>
                <w:color w:val="000000"/>
                <w:sz w:val="16"/>
                <w:szCs w:val="16"/>
              </w:rPr>
              <w:t>DK-18</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1 850,00</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250,00</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1 995,00</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275,00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1 960,00</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250,00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1 935,00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258,34</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lang w:val="ru-RU"/>
              </w:rPr>
            </w:pPr>
            <w:r w:rsidRPr="002C681D">
              <w:rPr>
                <w:rFonts w:cs="Times New Roman"/>
                <w:color w:val="000000"/>
                <w:sz w:val="16"/>
                <w:szCs w:val="16"/>
                <w:lang w:val="ru-RU"/>
              </w:rPr>
              <w:t>46</w:t>
            </w:r>
          </w:p>
        </w:tc>
        <w:tc>
          <w:tcPr>
            <w:tcW w:w="1132" w:type="dxa"/>
            <w:tcBorders>
              <w:left w:val="single" w:sz="8" w:space="0" w:color="000001"/>
              <w:bottom w:val="single" w:sz="4" w:space="0" w:color="00000A"/>
              <w:right w:val="single" w:sz="8" w:space="0" w:color="000001"/>
            </w:tcBorders>
            <w:shd w:val="clear" w:color="auto" w:fill="auto"/>
            <w:vAlign w:val="center"/>
          </w:tcPr>
          <w:p w:rsidR="0088444C" w:rsidRPr="002C681D" w:rsidRDefault="0088444C" w:rsidP="00EC07B6">
            <w:pPr>
              <w:rPr>
                <w:color w:val="000000"/>
                <w:sz w:val="16"/>
                <w:szCs w:val="16"/>
              </w:rPr>
            </w:pPr>
            <w:r w:rsidRPr="002C681D">
              <w:rPr>
                <w:color w:val="000000"/>
                <w:sz w:val="16"/>
                <w:szCs w:val="16"/>
              </w:rPr>
              <w:t>DK-110</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1 850,00</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250,00</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1 995,00</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275,00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1 960,00</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250,00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1 935,00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258,34</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lang w:val="ru-RU"/>
              </w:rPr>
            </w:pPr>
            <w:r w:rsidRPr="002C681D">
              <w:rPr>
                <w:rFonts w:cs="Times New Roman"/>
                <w:color w:val="000000"/>
                <w:sz w:val="16"/>
                <w:szCs w:val="16"/>
                <w:lang w:val="ru-RU"/>
              </w:rPr>
              <w:t>47</w:t>
            </w:r>
          </w:p>
        </w:tc>
        <w:tc>
          <w:tcPr>
            <w:tcW w:w="1132" w:type="dxa"/>
            <w:tcBorders>
              <w:left w:val="single" w:sz="8" w:space="0" w:color="000001"/>
              <w:bottom w:val="single" w:sz="4" w:space="0" w:color="00000A"/>
              <w:right w:val="single" w:sz="8" w:space="0" w:color="000001"/>
            </w:tcBorders>
            <w:shd w:val="clear" w:color="auto" w:fill="auto"/>
            <w:vAlign w:val="center"/>
          </w:tcPr>
          <w:p w:rsidR="0088444C" w:rsidRPr="002C681D" w:rsidRDefault="0088444C" w:rsidP="00EC07B6">
            <w:pPr>
              <w:rPr>
                <w:color w:val="000000"/>
                <w:sz w:val="16"/>
                <w:szCs w:val="16"/>
              </w:rPr>
            </w:pPr>
            <w:r w:rsidRPr="002C681D">
              <w:rPr>
                <w:color w:val="000000"/>
                <w:sz w:val="16"/>
                <w:szCs w:val="16"/>
              </w:rPr>
              <w:t>CF350A</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900,00</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400,00</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250,00</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895,00</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415,00</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265,00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850,00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390,00</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250,00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881,66</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401,66</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255,00</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lang w:val="ru-RU"/>
              </w:rPr>
            </w:pPr>
            <w:r w:rsidRPr="002C681D">
              <w:rPr>
                <w:rFonts w:cs="Times New Roman"/>
                <w:color w:val="000000"/>
                <w:sz w:val="16"/>
                <w:szCs w:val="16"/>
                <w:lang w:val="ru-RU"/>
              </w:rPr>
              <w:t>48</w:t>
            </w:r>
          </w:p>
        </w:tc>
        <w:tc>
          <w:tcPr>
            <w:tcW w:w="1132" w:type="dxa"/>
            <w:tcBorders>
              <w:left w:val="single" w:sz="8" w:space="0" w:color="000001"/>
              <w:bottom w:val="single" w:sz="4" w:space="0" w:color="00000A"/>
              <w:right w:val="single" w:sz="8" w:space="0" w:color="000001"/>
            </w:tcBorders>
            <w:shd w:val="clear" w:color="auto" w:fill="auto"/>
            <w:vAlign w:val="center"/>
          </w:tcPr>
          <w:p w:rsidR="0088444C" w:rsidRPr="002C681D" w:rsidRDefault="0088444C" w:rsidP="00EC07B6">
            <w:pPr>
              <w:rPr>
                <w:color w:val="000000"/>
                <w:sz w:val="16"/>
                <w:szCs w:val="16"/>
              </w:rPr>
            </w:pPr>
            <w:r w:rsidRPr="002C681D">
              <w:rPr>
                <w:color w:val="000000"/>
                <w:sz w:val="16"/>
                <w:szCs w:val="16"/>
              </w:rPr>
              <w:t>TN-116</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900,00</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895,00</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990,00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 </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928,33</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lang w:val="ru-RU"/>
              </w:rPr>
            </w:pPr>
            <w:r w:rsidRPr="002C681D">
              <w:rPr>
                <w:rFonts w:cs="Times New Roman"/>
                <w:color w:val="000000"/>
                <w:sz w:val="16"/>
                <w:szCs w:val="16"/>
                <w:lang w:val="ru-RU"/>
              </w:rPr>
              <w:t>49</w:t>
            </w:r>
          </w:p>
        </w:tc>
        <w:tc>
          <w:tcPr>
            <w:tcW w:w="1132" w:type="dxa"/>
            <w:tcBorders>
              <w:left w:val="single" w:sz="8" w:space="0" w:color="000001"/>
              <w:bottom w:val="single" w:sz="4" w:space="0" w:color="00000A"/>
              <w:right w:val="single" w:sz="8" w:space="0" w:color="000001"/>
            </w:tcBorders>
            <w:shd w:val="clear" w:color="auto" w:fill="auto"/>
            <w:vAlign w:val="center"/>
          </w:tcPr>
          <w:p w:rsidR="0088444C" w:rsidRPr="002C681D" w:rsidRDefault="0088444C" w:rsidP="00EC07B6">
            <w:pPr>
              <w:rPr>
                <w:color w:val="000000"/>
                <w:sz w:val="16"/>
                <w:szCs w:val="16"/>
              </w:rPr>
            </w:pPr>
            <w:r w:rsidRPr="002C681D">
              <w:rPr>
                <w:color w:val="000000"/>
                <w:sz w:val="16"/>
                <w:szCs w:val="16"/>
              </w:rPr>
              <w:t xml:space="preserve">725 </w:t>
            </w:r>
            <w:proofErr w:type="spellStart"/>
            <w:r w:rsidRPr="002C681D">
              <w:rPr>
                <w:color w:val="000000"/>
                <w:sz w:val="16"/>
                <w:szCs w:val="16"/>
              </w:rPr>
              <w:t>Black</w:t>
            </w:r>
            <w:proofErr w:type="spellEnd"/>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300,00</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400,00</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250,00</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315,00</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415,00</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225,00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260,00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360,00</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210,00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291,66</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391,66</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228,34</w:t>
            </w:r>
          </w:p>
        </w:tc>
      </w:tr>
      <w:tr w:rsidR="0088444C" w:rsidRPr="002C681D" w:rsidTr="0088444C">
        <w:trPr>
          <w:trHeight w:val="330"/>
        </w:trPr>
        <w:tc>
          <w:tcPr>
            <w:tcW w:w="424" w:type="dxa"/>
            <w:tcBorders>
              <w:left w:val="single" w:sz="4" w:space="0" w:color="00000A"/>
              <w:bottom w:val="single" w:sz="4" w:space="0" w:color="00000A"/>
              <w:right w:val="single" w:sz="4" w:space="0" w:color="00000A"/>
            </w:tcBorders>
            <w:shd w:val="clear" w:color="auto" w:fill="auto"/>
            <w:vAlign w:val="center"/>
          </w:tcPr>
          <w:p w:rsidR="0088444C" w:rsidRPr="002C681D" w:rsidRDefault="0088444C" w:rsidP="00EC07B6">
            <w:pPr>
              <w:pStyle w:val="16"/>
              <w:jc w:val="center"/>
              <w:rPr>
                <w:rFonts w:cs="Times New Roman"/>
                <w:color w:val="000000"/>
                <w:sz w:val="16"/>
                <w:szCs w:val="16"/>
                <w:lang w:val="ru-RU"/>
              </w:rPr>
            </w:pPr>
            <w:r w:rsidRPr="002C681D">
              <w:rPr>
                <w:rFonts w:cs="Times New Roman"/>
                <w:color w:val="000000"/>
                <w:sz w:val="16"/>
                <w:szCs w:val="16"/>
                <w:lang w:val="ru-RU"/>
              </w:rPr>
              <w:t>50</w:t>
            </w:r>
          </w:p>
        </w:tc>
        <w:tc>
          <w:tcPr>
            <w:tcW w:w="1132" w:type="dxa"/>
            <w:tcBorders>
              <w:left w:val="single" w:sz="8" w:space="0" w:color="000001"/>
              <w:bottom w:val="single" w:sz="4" w:space="0" w:color="00000A"/>
              <w:right w:val="single" w:sz="8" w:space="0" w:color="000001"/>
            </w:tcBorders>
            <w:shd w:val="clear" w:color="auto" w:fill="auto"/>
            <w:vAlign w:val="center"/>
          </w:tcPr>
          <w:p w:rsidR="0088444C" w:rsidRPr="002C681D" w:rsidRDefault="0088444C" w:rsidP="00EC07B6">
            <w:pPr>
              <w:rPr>
                <w:color w:val="000000"/>
                <w:sz w:val="16"/>
                <w:szCs w:val="16"/>
              </w:rPr>
            </w:pPr>
            <w:r w:rsidRPr="002C681D">
              <w:rPr>
                <w:color w:val="000000"/>
                <w:sz w:val="16"/>
                <w:szCs w:val="16"/>
              </w:rPr>
              <w:t>106R03623</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2 300,00</w:t>
            </w:r>
          </w:p>
        </w:tc>
        <w:tc>
          <w:tcPr>
            <w:tcW w:w="84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800,00</w:t>
            </w:r>
          </w:p>
        </w:tc>
        <w:tc>
          <w:tcPr>
            <w:tcW w:w="81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250,00</w:t>
            </w:r>
          </w:p>
        </w:tc>
        <w:tc>
          <w:tcPr>
            <w:tcW w:w="856"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2 455,00</w:t>
            </w:r>
          </w:p>
        </w:tc>
        <w:tc>
          <w:tcPr>
            <w:tcW w:w="737"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755,00</w:t>
            </w:r>
          </w:p>
        </w:tc>
        <w:tc>
          <w:tcPr>
            <w:tcW w:w="822"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275,00</w:t>
            </w:r>
          </w:p>
        </w:tc>
        <w:tc>
          <w:tcPr>
            <w:tcW w:w="851"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2 250,00</w:t>
            </w:r>
          </w:p>
        </w:tc>
        <w:tc>
          <w:tcPr>
            <w:tcW w:w="709"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950,00</w:t>
            </w:r>
          </w:p>
        </w:tc>
        <w:tc>
          <w:tcPr>
            <w:tcW w:w="850" w:type="dxa"/>
            <w:tcBorders>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290,00</w:t>
            </w:r>
          </w:p>
        </w:tc>
        <w:tc>
          <w:tcPr>
            <w:tcW w:w="851" w:type="dxa"/>
            <w:tcBorders>
              <w:bottom w:val="single" w:sz="4" w:space="0" w:color="00000A"/>
              <w:right w:val="single" w:sz="4" w:space="0" w:color="auto"/>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2 335,00</w:t>
            </w:r>
          </w:p>
        </w:tc>
        <w:tc>
          <w:tcPr>
            <w:tcW w:w="850" w:type="dxa"/>
            <w:tcBorders>
              <w:left w:val="single" w:sz="4" w:space="0" w:color="auto"/>
              <w:bottom w:val="single" w:sz="4" w:space="0" w:color="00000A"/>
              <w:right w:val="single" w:sz="4" w:space="0" w:color="auto"/>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835,00</w:t>
            </w:r>
          </w:p>
        </w:tc>
        <w:tc>
          <w:tcPr>
            <w:tcW w:w="709" w:type="dxa"/>
            <w:tcBorders>
              <w:left w:val="single" w:sz="4" w:space="0" w:color="auto"/>
              <w:bottom w:val="single" w:sz="4" w:space="0" w:color="00000A"/>
              <w:right w:val="single" w:sz="4" w:space="0" w:color="00000A"/>
            </w:tcBorders>
            <w:shd w:val="clear" w:color="auto" w:fill="auto"/>
            <w:vAlign w:val="center"/>
          </w:tcPr>
          <w:p w:rsidR="0088444C" w:rsidRPr="002C681D" w:rsidRDefault="0088444C" w:rsidP="00EC07B6">
            <w:pPr>
              <w:jc w:val="right"/>
              <w:rPr>
                <w:color w:val="000000"/>
                <w:sz w:val="16"/>
                <w:szCs w:val="16"/>
              </w:rPr>
            </w:pPr>
            <w:r w:rsidRPr="002C681D">
              <w:rPr>
                <w:color w:val="000000"/>
                <w:sz w:val="16"/>
                <w:szCs w:val="16"/>
              </w:rPr>
              <w:t>271,67</w:t>
            </w:r>
          </w:p>
        </w:tc>
      </w:tr>
      <w:tr w:rsidR="00B872CD" w:rsidRPr="002C681D" w:rsidTr="00B140AF">
        <w:trPr>
          <w:trHeight w:val="330"/>
        </w:trPr>
        <w:tc>
          <w:tcPr>
            <w:tcW w:w="8897" w:type="dxa"/>
            <w:gridSpan w:val="11"/>
            <w:tcBorders>
              <w:left w:val="single" w:sz="4" w:space="0" w:color="00000A"/>
              <w:bottom w:val="single" w:sz="4" w:space="0" w:color="00000A"/>
              <w:right w:val="single" w:sz="4" w:space="0" w:color="00000A"/>
            </w:tcBorders>
            <w:shd w:val="clear" w:color="auto" w:fill="auto"/>
            <w:vAlign w:val="center"/>
          </w:tcPr>
          <w:p w:rsidR="00B872CD" w:rsidRPr="002C681D" w:rsidRDefault="00B872CD" w:rsidP="00B872CD">
            <w:pPr>
              <w:rPr>
                <w:color w:val="000000"/>
                <w:sz w:val="16"/>
                <w:szCs w:val="16"/>
              </w:rPr>
            </w:pPr>
            <w:r w:rsidRPr="002B7DA7">
              <w:rPr>
                <w:color w:val="000000"/>
                <w:sz w:val="16"/>
                <w:szCs w:val="16"/>
              </w:rPr>
              <w:t>Итого</w:t>
            </w:r>
            <w:r>
              <w:rPr>
                <w:color w:val="000000"/>
                <w:sz w:val="16"/>
                <w:szCs w:val="16"/>
                <w:lang w:val="en-US"/>
              </w:rPr>
              <w:t>:</w:t>
            </w:r>
          </w:p>
        </w:tc>
        <w:tc>
          <w:tcPr>
            <w:tcW w:w="851" w:type="dxa"/>
            <w:tcBorders>
              <w:bottom w:val="single" w:sz="4" w:space="0" w:color="00000A"/>
              <w:right w:val="single" w:sz="4" w:space="0" w:color="auto"/>
            </w:tcBorders>
            <w:shd w:val="clear" w:color="auto" w:fill="auto"/>
            <w:vAlign w:val="center"/>
          </w:tcPr>
          <w:p w:rsidR="00B872CD" w:rsidRPr="00B872CD" w:rsidRDefault="00B872CD" w:rsidP="00EC07B6">
            <w:pPr>
              <w:jc w:val="right"/>
              <w:rPr>
                <w:color w:val="000000"/>
                <w:sz w:val="14"/>
                <w:szCs w:val="14"/>
              </w:rPr>
            </w:pPr>
            <w:r w:rsidRPr="00B872CD">
              <w:rPr>
                <w:color w:val="000000"/>
                <w:sz w:val="14"/>
                <w:szCs w:val="14"/>
              </w:rPr>
              <w:t>31 211,65</w:t>
            </w:r>
          </w:p>
        </w:tc>
        <w:tc>
          <w:tcPr>
            <w:tcW w:w="850" w:type="dxa"/>
            <w:tcBorders>
              <w:left w:val="single" w:sz="4" w:space="0" w:color="auto"/>
              <w:bottom w:val="single" w:sz="4" w:space="0" w:color="00000A"/>
              <w:right w:val="single" w:sz="4" w:space="0" w:color="auto"/>
            </w:tcBorders>
            <w:shd w:val="clear" w:color="auto" w:fill="auto"/>
            <w:vAlign w:val="center"/>
          </w:tcPr>
          <w:p w:rsidR="00B872CD" w:rsidRPr="00B872CD" w:rsidRDefault="00B872CD" w:rsidP="00EC07B6">
            <w:pPr>
              <w:jc w:val="right"/>
              <w:rPr>
                <w:color w:val="000000"/>
                <w:sz w:val="14"/>
                <w:szCs w:val="14"/>
              </w:rPr>
            </w:pPr>
            <w:r w:rsidRPr="00B872CD">
              <w:rPr>
                <w:color w:val="000000"/>
                <w:sz w:val="14"/>
                <w:szCs w:val="14"/>
              </w:rPr>
              <w:t>16 276,50</w:t>
            </w:r>
          </w:p>
        </w:tc>
        <w:tc>
          <w:tcPr>
            <w:tcW w:w="709" w:type="dxa"/>
            <w:tcBorders>
              <w:left w:val="single" w:sz="4" w:space="0" w:color="auto"/>
              <w:bottom w:val="single" w:sz="4" w:space="0" w:color="00000A"/>
              <w:right w:val="single" w:sz="4" w:space="0" w:color="00000A"/>
            </w:tcBorders>
            <w:shd w:val="clear" w:color="auto" w:fill="auto"/>
            <w:vAlign w:val="center"/>
          </w:tcPr>
          <w:p w:rsidR="00B872CD" w:rsidRPr="00B872CD" w:rsidRDefault="00B872CD" w:rsidP="00EC07B6">
            <w:pPr>
              <w:jc w:val="right"/>
              <w:rPr>
                <w:color w:val="000000"/>
                <w:sz w:val="14"/>
                <w:szCs w:val="14"/>
              </w:rPr>
            </w:pPr>
            <w:r w:rsidRPr="00B872CD">
              <w:rPr>
                <w:color w:val="000000"/>
                <w:sz w:val="14"/>
                <w:szCs w:val="14"/>
              </w:rPr>
              <w:t>8 441,85</w:t>
            </w:r>
          </w:p>
        </w:tc>
      </w:tr>
      <w:tr w:rsidR="002B7DA7" w:rsidRPr="00192104" w:rsidTr="0088444C">
        <w:trPr>
          <w:trHeight w:val="330"/>
        </w:trPr>
        <w:tc>
          <w:tcPr>
            <w:tcW w:w="8897" w:type="dxa"/>
            <w:gridSpan w:val="11"/>
            <w:tcBorders>
              <w:top w:val="single" w:sz="4" w:space="0" w:color="00000A"/>
              <w:left w:val="single" w:sz="4" w:space="0" w:color="00000A"/>
              <w:bottom w:val="single" w:sz="4" w:space="0" w:color="00000A"/>
              <w:right w:val="single" w:sz="4" w:space="0" w:color="00000A"/>
            </w:tcBorders>
            <w:shd w:val="clear" w:color="auto" w:fill="auto"/>
            <w:vAlign w:val="center"/>
          </w:tcPr>
          <w:p w:rsidR="002B7DA7" w:rsidRPr="002B7DA7" w:rsidRDefault="002B7DA7" w:rsidP="00AE1293">
            <w:pPr>
              <w:rPr>
                <w:b/>
                <w:color w:val="000000"/>
                <w:sz w:val="16"/>
                <w:szCs w:val="16"/>
              </w:rPr>
            </w:pPr>
            <w:r>
              <w:rPr>
                <w:b/>
                <w:color w:val="000000"/>
                <w:sz w:val="16"/>
                <w:szCs w:val="16"/>
              </w:rPr>
              <w:t>Начальная сумма цен  единиц услуги составила</w:t>
            </w:r>
            <w:r w:rsidRPr="002B7DA7">
              <w:rPr>
                <w:b/>
                <w:color w:val="000000"/>
                <w:sz w:val="16"/>
                <w:szCs w:val="16"/>
              </w:rPr>
              <w:t>:</w:t>
            </w:r>
          </w:p>
        </w:tc>
        <w:tc>
          <w:tcPr>
            <w:tcW w:w="2410"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rsidR="002B7DA7" w:rsidRPr="002B7DA7" w:rsidRDefault="002B7DA7" w:rsidP="00EC07B6">
            <w:pPr>
              <w:jc w:val="center"/>
              <w:rPr>
                <w:b/>
                <w:color w:val="000000"/>
              </w:rPr>
            </w:pPr>
            <w:r w:rsidRPr="002B7DA7">
              <w:rPr>
                <w:b/>
                <w:color w:val="000000"/>
              </w:rPr>
              <w:t>55 930,00</w:t>
            </w:r>
          </w:p>
        </w:tc>
      </w:tr>
    </w:tbl>
    <w:p w:rsidR="00EC07B6" w:rsidRDefault="00EC07B6" w:rsidP="00EC07B6">
      <w:pPr>
        <w:pStyle w:val="16"/>
        <w:jc w:val="both"/>
        <w:rPr>
          <w:lang w:val="ru-RU"/>
        </w:rPr>
      </w:pPr>
    </w:p>
    <w:p w:rsidR="00EC07B6" w:rsidRDefault="00EC07B6" w:rsidP="00EC07B6">
      <w:pPr>
        <w:pStyle w:val="16"/>
        <w:jc w:val="both"/>
        <w:rPr>
          <w:lang w:val="ru-RU"/>
        </w:rPr>
      </w:pPr>
    </w:p>
    <w:sectPr w:rsidR="00EC07B6" w:rsidSect="00EC07B6">
      <w:pgSz w:w="11906" w:h="16838"/>
      <w:pgMar w:top="1134" w:right="1133"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ont251">
    <w:altName w:val="Times New Roman"/>
    <w:charset w:val="CC"/>
    <w:family w:val="auto"/>
    <w:pitch w:val="variable"/>
  </w:font>
  <w:font w:name="font365">
    <w:altName w:val="Times New Roman"/>
    <w:charset w:val="CC"/>
    <w:family w:val="auto"/>
    <w:pitch w:val="variable"/>
  </w:font>
  <w:font w:name="Constantia">
    <w:panose1 w:val="02030602050306030303"/>
    <w:charset w:val="CC"/>
    <w:family w:val="roman"/>
    <w:pitch w:val="variable"/>
    <w:sig w:usb0="A00002EF" w:usb1="400020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font364">
    <w:altName w:val="Times New Roman"/>
    <w:charset w:val="CC"/>
    <w:family w:val="auto"/>
    <w:pitch w:val="variable"/>
  </w:font>
  <w:font w:name="font432">
    <w:altName w:val="Times New Roman"/>
    <w:charset w:val="CC"/>
    <w:family w:val="auto"/>
    <w:pitch w:val="variable"/>
  </w:font>
  <w:font w:name="Verdana">
    <w:panose1 w:val="020B0604030504040204"/>
    <w:charset w:val="CC"/>
    <w:family w:val="swiss"/>
    <w:pitch w:val="variable"/>
    <w:sig w:usb0="A10006FF" w:usb1="4000205B" w:usb2="00000010" w:usb3="00000000" w:csb0="0000019F" w:csb1="00000000"/>
  </w:font>
  <w:font w:name="Andale Sans UI;Arial Unicode MS">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4"/>
    <w:lvl w:ilvl="0">
      <w:start w:val="1"/>
      <w:numFmt w:val="decimal"/>
      <w:suff w:val="nothing"/>
      <w:lvlText w:val="%1"/>
      <w:lvlJc w:val="left"/>
      <w:pPr>
        <w:tabs>
          <w:tab w:val="num" w:pos="0"/>
        </w:tabs>
        <w:ind w:left="432" w:hanging="432"/>
      </w:pPr>
    </w:lvl>
    <w:lvl w:ilvl="1">
      <w:start w:val="1"/>
      <w:numFmt w:val="decimal"/>
      <w:suff w:val="nothing"/>
      <w:lvlText w:val="%2"/>
      <w:lvlJc w:val="left"/>
      <w:pPr>
        <w:tabs>
          <w:tab w:val="num" w:pos="0"/>
        </w:tabs>
        <w:ind w:left="576" w:hanging="576"/>
      </w:pPr>
    </w:lvl>
    <w:lvl w:ilvl="2">
      <w:start w:val="1"/>
      <w:numFmt w:val="decimal"/>
      <w:suff w:val="nothing"/>
      <w:lvlText w:val="%3"/>
      <w:lvlJc w:val="left"/>
      <w:pPr>
        <w:tabs>
          <w:tab w:val="num" w:pos="0"/>
        </w:tabs>
        <w:ind w:left="720" w:hanging="720"/>
      </w:pPr>
    </w:lvl>
    <w:lvl w:ilvl="3">
      <w:start w:val="1"/>
      <w:numFmt w:val="decimal"/>
      <w:suff w:val="nothing"/>
      <w:lvlText w:val="%4"/>
      <w:lvlJc w:val="left"/>
      <w:pPr>
        <w:tabs>
          <w:tab w:val="num" w:pos="0"/>
        </w:tabs>
        <w:ind w:left="864" w:hanging="864"/>
      </w:pPr>
    </w:lvl>
    <w:lvl w:ilvl="4">
      <w:start w:val="1"/>
      <w:numFmt w:val="decimal"/>
      <w:suff w:val="nothing"/>
      <w:lvlText w:val="%5"/>
      <w:lvlJc w:val="left"/>
      <w:pPr>
        <w:tabs>
          <w:tab w:val="num" w:pos="0"/>
        </w:tabs>
        <w:ind w:left="1008" w:hanging="1008"/>
      </w:pPr>
    </w:lvl>
    <w:lvl w:ilvl="5">
      <w:start w:val="1"/>
      <w:numFmt w:val="decimal"/>
      <w:suff w:val="nothing"/>
      <w:lvlText w:val="%6"/>
      <w:lvlJc w:val="left"/>
      <w:pPr>
        <w:tabs>
          <w:tab w:val="num" w:pos="0"/>
        </w:tabs>
        <w:ind w:left="1152" w:hanging="1152"/>
      </w:pPr>
    </w:lvl>
    <w:lvl w:ilvl="6">
      <w:start w:val="1"/>
      <w:numFmt w:val="decimal"/>
      <w:suff w:val="nothing"/>
      <w:lvlText w:val="%7"/>
      <w:lvlJc w:val="left"/>
      <w:pPr>
        <w:tabs>
          <w:tab w:val="num" w:pos="0"/>
        </w:tabs>
        <w:ind w:left="1296" w:hanging="1296"/>
      </w:pPr>
    </w:lvl>
    <w:lvl w:ilvl="7">
      <w:start w:val="1"/>
      <w:numFmt w:val="decimal"/>
      <w:suff w:val="nothing"/>
      <w:lvlText w:val="%8"/>
      <w:lvlJc w:val="left"/>
      <w:pPr>
        <w:tabs>
          <w:tab w:val="num" w:pos="0"/>
        </w:tabs>
        <w:ind w:left="1440" w:hanging="1440"/>
      </w:pPr>
    </w:lvl>
    <w:lvl w:ilvl="8">
      <w:start w:val="1"/>
      <w:numFmt w:val="decimal"/>
      <w:suff w:val="nothing"/>
      <w:lvlText w:val="%9"/>
      <w:lvlJc w:val="left"/>
      <w:pPr>
        <w:tabs>
          <w:tab w:val="num" w:pos="0"/>
        </w:tabs>
        <w:ind w:left="1584" w:hanging="1584"/>
      </w:pPr>
    </w:lvl>
  </w:abstractNum>
  <w:abstractNum w:abstractNumId="1">
    <w:nsid w:val="05DE4F96"/>
    <w:multiLevelType w:val="multilevel"/>
    <w:tmpl w:val="2A8219F0"/>
    <w:lvl w:ilvl="0">
      <w:start w:val="1"/>
      <w:numFmt w:val="decimal"/>
      <w:lvlText w:val="%1."/>
      <w:lvlJc w:val="left"/>
      <w:pPr>
        <w:ind w:left="720" w:hanging="360"/>
      </w:pPr>
      <w:rPr>
        <w:rFonts w:cs="Times New Roman" w:hint="default"/>
        <w:b/>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07E74949"/>
    <w:multiLevelType w:val="hybridMultilevel"/>
    <w:tmpl w:val="E71007AE"/>
    <w:lvl w:ilvl="0" w:tplc="1CE4AEEC">
      <w:start w:val="1"/>
      <w:numFmt w:val="decimal"/>
      <w:lvlText w:val="%1."/>
      <w:lvlJc w:val="left"/>
      <w:pPr>
        <w:ind w:left="928"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3">
    <w:nsid w:val="08EA3B79"/>
    <w:multiLevelType w:val="multilevel"/>
    <w:tmpl w:val="929AA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A77E09"/>
    <w:multiLevelType w:val="hybridMultilevel"/>
    <w:tmpl w:val="7C58DFFC"/>
    <w:lvl w:ilvl="0" w:tplc="0419000F">
      <w:start w:val="1"/>
      <w:numFmt w:val="decimal"/>
      <w:lvlText w:val="%1."/>
      <w:lvlJc w:val="left"/>
      <w:pPr>
        <w:ind w:left="1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D85C26"/>
    <w:multiLevelType w:val="hybridMultilevel"/>
    <w:tmpl w:val="5B9E12D2"/>
    <w:lvl w:ilvl="0" w:tplc="E758D3F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F00AF6"/>
    <w:multiLevelType w:val="multilevel"/>
    <w:tmpl w:val="4A305F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81E7CC5"/>
    <w:multiLevelType w:val="multilevel"/>
    <w:tmpl w:val="CAFCB730"/>
    <w:lvl w:ilvl="0">
      <w:start w:val="1"/>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nsid w:val="193A6F33"/>
    <w:multiLevelType w:val="hybridMultilevel"/>
    <w:tmpl w:val="9D3A37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1A7065E9"/>
    <w:multiLevelType w:val="hybridMultilevel"/>
    <w:tmpl w:val="4CA01424"/>
    <w:lvl w:ilvl="0" w:tplc="0E7AA6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C161FD2"/>
    <w:multiLevelType w:val="multilevel"/>
    <w:tmpl w:val="D6DE8054"/>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22B94382"/>
    <w:multiLevelType w:val="hybridMultilevel"/>
    <w:tmpl w:val="5756D310"/>
    <w:lvl w:ilvl="0" w:tplc="416409D4">
      <w:start w:val="1"/>
      <w:numFmt w:val="decimal"/>
      <w:lvlText w:val="%1."/>
      <w:lvlJc w:val="left"/>
      <w:pPr>
        <w:ind w:left="1117" w:hanging="720"/>
      </w:pPr>
      <w:rPr>
        <w:rFonts w:hint="default"/>
        <w:b w:val="0"/>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12">
    <w:nsid w:val="26C514B8"/>
    <w:multiLevelType w:val="multilevel"/>
    <w:tmpl w:val="2960B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7676263"/>
    <w:multiLevelType w:val="multilevel"/>
    <w:tmpl w:val="EDE64AA2"/>
    <w:lvl w:ilvl="0">
      <w:start w:val="1"/>
      <w:numFmt w:val="decimal"/>
      <w:lvlText w:val="%1."/>
      <w:lvlJc w:val="left"/>
      <w:pPr>
        <w:ind w:left="1920"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14">
    <w:nsid w:val="2EB04BA3"/>
    <w:multiLevelType w:val="multilevel"/>
    <w:tmpl w:val="500A150E"/>
    <w:lvl w:ilvl="0">
      <w:start w:val="4"/>
      <w:numFmt w:val="decimal"/>
      <w:lvlText w:val="%1."/>
      <w:lvlJc w:val="left"/>
      <w:pPr>
        <w:ind w:left="360" w:hanging="360"/>
      </w:pPr>
      <w:rPr>
        <w:rFonts w:eastAsia="Times New Roman" w:hint="default"/>
        <w:b/>
      </w:rPr>
    </w:lvl>
    <w:lvl w:ilvl="1">
      <w:start w:val="1"/>
      <w:numFmt w:val="decimal"/>
      <w:lvlText w:val="%1.%2."/>
      <w:lvlJc w:val="left"/>
      <w:pPr>
        <w:ind w:left="1080" w:hanging="36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15">
    <w:nsid w:val="2F835F44"/>
    <w:multiLevelType w:val="multilevel"/>
    <w:tmpl w:val="0419001F"/>
    <w:numStyleLink w:val="1"/>
  </w:abstractNum>
  <w:abstractNum w:abstractNumId="16">
    <w:nsid w:val="302067B1"/>
    <w:multiLevelType w:val="hybridMultilevel"/>
    <w:tmpl w:val="599C2C60"/>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1FB3264"/>
    <w:multiLevelType w:val="hybridMultilevel"/>
    <w:tmpl w:val="D3A64684"/>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2BC1ED7"/>
    <w:multiLevelType w:val="hybridMultilevel"/>
    <w:tmpl w:val="7C58DFFC"/>
    <w:lvl w:ilvl="0" w:tplc="0419000F">
      <w:start w:val="1"/>
      <w:numFmt w:val="decimal"/>
      <w:lvlText w:val="%1."/>
      <w:lvlJc w:val="left"/>
      <w:pPr>
        <w:ind w:left="1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285224"/>
    <w:multiLevelType w:val="multilevel"/>
    <w:tmpl w:val="D2FEDCC0"/>
    <w:lvl w:ilvl="0">
      <w:start w:val="1"/>
      <w:numFmt w:val="decimal"/>
      <w:lvlText w:val="%1."/>
      <w:lvlJc w:val="left"/>
      <w:pPr>
        <w:ind w:left="1068" w:hanging="360"/>
      </w:pPr>
      <w:rPr>
        <w:rFonts w:hint="default"/>
      </w:rPr>
    </w:lvl>
    <w:lvl w:ilvl="1">
      <w:start w:val="1"/>
      <w:numFmt w:val="decimal"/>
      <w:isLgl/>
      <w:lvlText w:val="%1.%2"/>
      <w:lvlJc w:val="left"/>
      <w:pPr>
        <w:ind w:left="4046" w:hanging="36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20">
    <w:nsid w:val="350D02FB"/>
    <w:multiLevelType w:val="hybridMultilevel"/>
    <w:tmpl w:val="890E87EC"/>
    <w:lvl w:ilvl="0" w:tplc="CD3E46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9936B1A"/>
    <w:multiLevelType w:val="multilevel"/>
    <w:tmpl w:val="10F04090"/>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289"/>
        </w:tabs>
        <w:ind w:left="1289" w:hanging="1005"/>
      </w:pPr>
      <w:rPr>
        <w:rFonts w:cs="Times New Roman" w:hint="default"/>
      </w:rPr>
    </w:lvl>
    <w:lvl w:ilvl="2">
      <w:start w:val="1"/>
      <w:numFmt w:val="decimal"/>
      <w:isLgl/>
      <w:lvlText w:val="%1.%2.%3."/>
      <w:lvlJc w:val="left"/>
      <w:pPr>
        <w:tabs>
          <w:tab w:val="num" w:pos="1725"/>
        </w:tabs>
        <w:ind w:left="1725" w:hanging="1005"/>
      </w:pPr>
      <w:rPr>
        <w:rFonts w:cs="Times New Roman" w:hint="default"/>
      </w:rPr>
    </w:lvl>
    <w:lvl w:ilvl="3">
      <w:start w:val="1"/>
      <w:numFmt w:val="decimal"/>
      <w:isLgl/>
      <w:lvlText w:val="%1.%2.%3.%4."/>
      <w:lvlJc w:val="left"/>
      <w:pPr>
        <w:tabs>
          <w:tab w:val="num" w:pos="1980"/>
        </w:tabs>
        <w:ind w:left="1980" w:hanging="1080"/>
      </w:pPr>
      <w:rPr>
        <w:rFonts w:cs="Times New Roman" w:hint="default"/>
      </w:rPr>
    </w:lvl>
    <w:lvl w:ilvl="4">
      <w:start w:val="1"/>
      <w:numFmt w:val="decimal"/>
      <w:isLgl/>
      <w:lvlText w:val="%1.%2.%3.%4.%5."/>
      <w:lvlJc w:val="left"/>
      <w:pPr>
        <w:tabs>
          <w:tab w:val="num" w:pos="2160"/>
        </w:tabs>
        <w:ind w:left="2160" w:hanging="1080"/>
      </w:pPr>
      <w:rPr>
        <w:rFonts w:cs="Times New Roman" w:hint="default"/>
      </w:rPr>
    </w:lvl>
    <w:lvl w:ilvl="5">
      <w:start w:val="1"/>
      <w:numFmt w:val="decimal"/>
      <w:isLgl/>
      <w:lvlText w:val="%1.%2.%3.%4.%5.%6."/>
      <w:lvlJc w:val="left"/>
      <w:pPr>
        <w:tabs>
          <w:tab w:val="num" w:pos="2700"/>
        </w:tabs>
        <w:ind w:left="2700" w:hanging="1440"/>
      </w:pPr>
      <w:rPr>
        <w:rFonts w:cs="Times New Roman" w:hint="default"/>
      </w:rPr>
    </w:lvl>
    <w:lvl w:ilvl="6">
      <w:start w:val="1"/>
      <w:numFmt w:val="decimal"/>
      <w:isLgl/>
      <w:lvlText w:val="%1.%2.%3.%4.%5.%6.%7."/>
      <w:lvlJc w:val="left"/>
      <w:pPr>
        <w:tabs>
          <w:tab w:val="num" w:pos="2880"/>
        </w:tabs>
        <w:ind w:left="2880" w:hanging="1440"/>
      </w:pPr>
      <w:rPr>
        <w:rFonts w:cs="Times New Roman" w:hint="default"/>
      </w:rPr>
    </w:lvl>
    <w:lvl w:ilvl="7">
      <w:start w:val="1"/>
      <w:numFmt w:val="decimal"/>
      <w:isLgl/>
      <w:lvlText w:val="%1.%2.%3.%4.%5.%6.%7.%8."/>
      <w:lvlJc w:val="left"/>
      <w:pPr>
        <w:tabs>
          <w:tab w:val="num" w:pos="3420"/>
        </w:tabs>
        <w:ind w:left="3420" w:hanging="1800"/>
      </w:pPr>
      <w:rPr>
        <w:rFonts w:cs="Times New Roman" w:hint="default"/>
      </w:rPr>
    </w:lvl>
    <w:lvl w:ilvl="8">
      <w:start w:val="1"/>
      <w:numFmt w:val="decimal"/>
      <w:isLgl/>
      <w:lvlText w:val="%1.%2.%3.%4.%5.%6.%7.%8.%9."/>
      <w:lvlJc w:val="left"/>
      <w:pPr>
        <w:tabs>
          <w:tab w:val="num" w:pos="3600"/>
        </w:tabs>
        <w:ind w:left="3600" w:hanging="1800"/>
      </w:pPr>
      <w:rPr>
        <w:rFonts w:cs="Times New Roman" w:hint="default"/>
      </w:rPr>
    </w:lvl>
  </w:abstractNum>
  <w:abstractNum w:abstractNumId="22">
    <w:nsid w:val="39EC56E9"/>
    <w:multiLevelType w:val="multilevel"/>
    <w:tmpl w:val="D41A6168"/>
    <w:lvl w:ilvl="0">
      <w:start w:val="1"/>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nsid w:val="3B863A0A"/>
    <w:multiLevelType w:val="hybridMultilevel"/>
    <w:tmpl w:val="DC229B64"/>
    <w:lvl w:ilvl="0" w:tplc="368CE17C">
      <w:start w:val="1"/>
      <w:numFmt w:val="decimal"/>
      <w:lvlText w:val="%1."/>
      <w:lvlJc w:val="left"/>
      <w:pPr>
        <w:ind w:left="360" w:hanging="360"/>
      </w:pPr>
      <w:rPr>
        <w:rFonts w:hint="default"/>
        <w:b w:val="0"/>
        <w:i w:val="0"/>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3C641586"/>
    <w:multiLevelType w:val="hybridMultilevel"/>
    <w:tmpl w:val="5C409FF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E97759A"/>
    <w:multiLevelType w:val="multilevel"/>
    <w:tmpl w:val="0419001F"/>
    <w:styleLink w:val="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3F1954CC"/>
    <w:multiLevelType w:val="multilevel"/>
    <w:tmpl w:val="D95AD304"/>
    <w:lvl w:ilvl="0">
      <w:start w:val="1"/>
      <w:numFmt w:val="decimal"/>
      <w:lvlText w:val="%1."/>
      <w:lvlJc w:val="left"/>
      <w:pPr>
        <w:ind w:left="630" w:hanging="630"/>
      </w:pPr>
      <w:rPr>
        <w:rFonts w:hint="default"/>
      </w:rPr>
    </w:lvl>
    <w:lvl w:ilvl="1">
      <w:start w:val="1"/>
      <w:numFmt w:val="decimal"/>
      <w:lvlText w:val="%1.%2."/>
      <w:lvlJc w:val="left"/>
      <w:pPr>
        <w:ind w:left="1339" w:hanging="63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3FF67C9B"/>
    <w:multiLevelType w:val="multilevel"/>
    <w:tmpl w:val="B4C2FA5A"/>
    <w:lvl w:ilvl="0">
      <w:start w:val="1"/>
      <w:numFmt w:val="decimal"/>
      <w:lvlText w:val="%1."/>
      <w:lvlJc w:val="left"/>
      <w:pPr>
        <w:ind w:left="795" w:hanging="360"/>
      </w:pPr>
      <w:rPr>
        <w:rFonts w:hint="default"/>
        <w:b/>
      </w:rPr>
    </w:lvl>
    <w:lvl w:ilvl="1">
      <w:start w:val="1"/>
      <w:numFmt w:val="decimal"/>
      <w:isLgl/>
      <w:lvlText w:val="%1.%2."/>
      <w:lvlJc w:val="left"/>
      <w:pPr>
        <w:ind w:left="795" w:hanging="360"/>
      </w:pPr>
      <w:rPr>
        <w:rFonts w:hint="default"/>
      </w:rPr>
    </w:lvl>
    <w:lvl w:ilvl="2">
      <w:start w:val="1"/>
      <w:numFmt w:val="decimal"/>
      <w:isLgl/>
      <w:lvlText w:val="%1.%2.%3."/>
      <w:lvlJc w:val="left"/>
      <w:pPr>
        <w:ind w:left="1155"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28">
    <w:nsid w:val="40B51F5B"/>
    <w:multiLevelType w:val="multilevel"/>
    <w:tmpl w:val="E51C0FE6"/>
    <w:lvl w:ilvl="0">
      <w:start w:val="1"/>
      <w:numFmt w:val="decimal"/>
      <w:lvlText w:val="%1."/>
      <w:lvlJc w:val="left"/>
      <w:pPr>
        <w:ind w:left="1084" w:hanging="375"/>
      </w:pPr>
      <w:rPr>
        <w:rFonts w:hint="default"/>
      </w:rPr>
    </w:lvl>
    <w:lvl w:ilvl="1">
      <w:start w:val="1"/>
      <w:numFmt w:val="decimal"/>
      <w:isLgl/>
      <w:lvlText w:val="%1.%2"/>
      <w:lvlJc w:val="left"/>
      <w:pPr>
        <w:ind w:left="1070" w:hanging="360"/>
      </w:pPr>
      <w:rPr>
        <w:rFonts w:hint="default"/>
        <w:b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1855" w:hanging="720"/>
      </w:pPr>
      <w:rPr>
        <w:rFonts w:hint="default"/>
        <w:b w:val="0"/>
      </w:rPr>
    </w:lvl>
    <w:lvl w:ilvl="4">
      <w:start w:val="1"/>
      <w:numFmt w:val="decimal"/>
      <w:isLgl/>
      <w:lvlText w:val="%1.%2.%3.%4.%5"/>
      <w:lvlJc w:val="left"/>
      <w:pPr>
        <w:ind w:left="2357" w:hanging="1080"/>
      </w:pPr>
      <w:rPr>
        <w:rFonts w:hint="default"/>
        <w:b w:val="0"/>
      </w:rPr>
    </w:lvl>
    <w:lvl w:ilvl="5">
      <w:start w:val="1"/>
      <w:numFmt w:val="decimal"/>
      <w:isLgl/>
      <w:lvlText w:val="%1.%2.%3.%4.%5.%6"/>
      <w:lvlJc w:val="left"/>
      <w:pPr>
        <w:ind w:left="2499" w:hanging="1080"/>
      </w:pPr>
      <w:rPr>
        <w:rFonts w:hint="default"/>
        <w:b w:val="0"/>
      </w:rPr>
    </w:lvl>
    <w:lvl w:ilvl="6">
      <w:start w:val="1"/>
      <w:numFmt w:val="decimal"/>
      <w:isLgl/>
      <w:lvlText w:val="%1.%2.%3.%4.%5.%6.%7"/>
      <w:lvlJc w:val="left"/>
      <w:pPr>
        <w:ind w:left="3001" w:hanging="1440"/>
      </w:pPr>
      <w:rPr>
        <w:rFonts w:hint="default"/>
        <w:b w:val="0"/>
      </w:rPr>
    </w:lvl>
    <w:lvl w:ilvl="7">
      <w:start w:val="1"/>
      <w:numFmt w:val="decimal"/>
      <w:isLgl/>
      <w:lvlText w:val="%1.%2.%3.%4.%5.%6.%7.%8"/>
      <w:lvlJc w:val="left"/>
      <w:pPr>
        <w:ind w:left="3143" w:hanging="1440"/>
      </w:pPr>
      <w:rPr>
        <w:rFonts w:hint="default"/>
        <w:b w:val="0"/>
      </w:rPr>
    </w:lvl>
    <w:lvl w:ilvl="8">
      <w:start w:val="1"/>
      <w:numFmt w:val="decimal"/>
      <w:isLgl/>
      <w:lvlText w:val="%1.%2.%3.%4.%5.%6.%7.%8.%9"/>
      <w:lvlJc w:val="left"/>
      <w:pPr>
        <w:ind w:left="3645" w:hanging="1800"/>
      </w:pPr>
      <w:rPr>
        <w:rFonts w:hint="default"/>
        <w:b w:val="0"/>
      </w:rPr>
    </w:lvl>
  </w:abstractNum>
  <w:abstractNum w:abstractNumId="29">
    <w:nsid w:val="458A0557"/>
    <w:multiLevelType w:val="hybridMultilevel"/>
    <w:tmpl w:val="E6025972"/>
    <w:lvl w:ilvl="0" w:tplc="F4D89206">
      <w:start w:val="1"/>
      <w:numFmt w:val="decimal"/>
      <w:lvlText w:val="%1."/>
      <w:lvlJc w:val="left"/>
      <w:pPr>
        <w:ind w:left="1069" w:hanging="360"/>
      </w:pPr>
      <w:rPr>
        <w:rFonts w:eastAsia="Calibri" w:hint="default"/>
        <w:b/>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47A13283"/>
    <w:multiLevelType w:val="multilevel"/>
    <w:tmpl w:val="B4942520"/>
    <w:lvl w:ilvl="0">
      <w:start w:val="5"/>
      <w:numFmt w:val="decimal"/>
      <w:lvlText w:val="%1."/>
      <w:lvlJc w:val="left"/>
      <w:pPr>
        <w:ind w:left="795"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19" w:hanging="720"/>
      </w:pPr>
      <w:rPr>
        <w:rFonts w:hint="default"/>
      </w:rPr>
    </w:lvl>
    <w:lvl w:ilvl="3">
      <w:start w:val="1"/>
      <w:numFmt w:val="decimal"/>
      <w:isLgl/>
      <w:lvlText w:val="%1.%2.%3.%4."/>
      <w:lvlJc w:val="left"/>
      <w:pPr>
        <w:ind w:left="1551" w:hanging="720"/>
      </w:pPr>
      <w:rPr>
        <w:rFonts w:hint="default"/>
      </w:rPr>
    </w:lvl>
    <w:lvl w:ilvl="4">
      <w:start w:val="1"/>
      <w:numFmt w:val="decimal"/>
      <w:isLgl/>
      <w:lvlText w:val="%1.%2.%3.%4.%5."/>
      <w:lvlJc w:val="left"/>
      <w:pPr>
        <w:ind w:left="2043" w:hanging="1080"/>
      </w:pPr>
      <w:rPr>
        <w:rFonts w:hint="default"/>
      </w:rPr>
    </w:lvl>
    <w:lvl w:ilvl="5">
      <w:start w:val="1"/>
      <w:numFmt w:val="decimal"/>
      <w:isLgl/>
      <w:lvlText w:val="%1.%2.%3.%4.%5.%6."/>
      <w:lvlJc w:val="left"/>
      <w:pPr>
        <w:ind w:left="2175" w:hanging="1080"/>
      </w:pPr>
      <w:rPr>
        <w:rFonts w:hint="default"/>
      </w:rPr>
    </w:lvl>
    <w:lvl w:ilvl="6">
      <w:start w:val="1"/>
      <w:numFmt w:val="decimal"/>
      <w:isLgl/>
      <w:lvlText w:val="%1.%2.%3.%4.%5.%6.%7."/>
      <w:lvlJc w:val="left"/>
      <w:pPr>
        <w:ind w:left="2667" w:hanging="1440"/>
      </w:pPr>
      <w:rPr>
        <w:rFonts w:hint="default"/>
      </w:rPr>
    </w:lvl>
    <w:lvl w:ilvl="7">
      <w:start w:val="1"/>
      <w:numFmt w:val="decimal"/>
      <w:isLgl/>
      <w:lvlText w:val="%1.%2.%3.%4.%5.%6.%7.%8."/>
      <w:lvlJc w:val="left"/>
      <w:pPr>
        <w:ind w:left="2799" w:hanging="1440"/>
      </w:pPr>
      <w:rPr>
        <w:rFonts w:hint="default"/>
      </w:rPr>
    </w:lvl>
    <w:lvl w:ilvl="8">
      <w:start w:val="1"/>
      <w:numFmt w:val="decimal"/>
      <w:isLgl/>
      <w:lvlText w:val="%1.%2.%3.%4.%5.%6.%7.%8.%9."/>
      <w:lvlJc w:val="left"/>
      <w:pPr>
        <w:ind w:left="3291" w:hanging="1800"/>
      </w:pPr>
      <w:rPr>
        <w:rFonts w:hint="default"/>
      </w:rPr>
    </w:lvl>
  </w:abstractNum>
  <w:abstractNum w:abstractNumId="31">
    <w:nsid w:val="51CF2667"/>
    <w:multiLevelType w:val="multilevel"/>
    <w:tmpl w:val="6E2610C0"/>
    <w:lvl w:ilvl="0">
      <w:start w:val="1"/>
      <w:numFmt w:val="decimal"/>
      <w:lvlText w:val="%1."/>
      <w:lvlJc w:val="left"/>
      <w:pPr>
        <w:ind w:left="1069" w:hanging="360"/>
      </w:pPr>
      <w:rPr>
        <w:rFonts w:hint="default"/>
      </w:rPr>
    </w:lvl>
    <w:lvl w:ilvl="1">
      <w:start w:val="3"/>
      <w:numFmt w:val="decimal"/>
      <w:isLgl/>
      <w:lvlText w:val="%1.%2."/>
      <w:lvlJc w:val="left"/>
      <w:pPr>
        <w:ind w:left="846" w:hanging="420"/>
      </w:pPr>
      <w:rPr>
        <w:rFonts w:hint="default"/>
        <w:b w:val="0"/>
        <w:sz w:val="24"/>
        <w:szCs w:val="24"/>
      </w:rPr>
    </w:lvl>
    <w:lvl w:ilvl="2">
      <w:start w:val="1"/>
      <w:numFmt w:val="decimal"/>
      <w:isLgl/>
      <w:lvlText w:val="%1.%2.%3."/>
      <w:lvlJc w:val="left"/>
      <w:pPr>
        <w:ind w:left="1429" w:hanging="720"/>
      </w:pPr>
      <w:rPr>
        <w:rFonts w:hint="default"/>
        <w:b w:val="0"/>
      </w:rPr>
    </w:lvl>
    <w:lvl w:ilvl="3">
      <w:start w:val="1"/>
      <w:numFmt w:val="decimal"/>
      <w:isLgl/>
      <w:lvlText w:val="%1.%2.%3.%4."/>
      <w:lvlJc w:val="left"/>
      <w:pPr>
        <w:ind w:left="1429" w:hanging="720"/>
      </w:pPr>
      <w:rPr>
        <w:rFonts w:hint="default"/>
        <w:b w:val="0"/>
      </w:rPr>
    </w:lvl>
    <w:lvl w:ilvl="4">
      <w:start w:val="1"/>
      <w:numFmt w:val="decimal"/>
      <w:isLgl/>
      <w:lvlText w:val="%1.%2.%3.%4.%5."/>
      <w:lvlJc w:val="left"/>
      <w:pPr>
        <w:ind w:left="1789" w:hanging="1080"/>
      </w:pPr>
      <w:rPr>
        <w:rFonts w:hint="default"/>
        <w:b w:val="0"/>
      </w:rPr>
    </w:lvl>
    <w:lvl w:ilvl="5">
      <w:start w:val="1"/>
      <w:numFmt w:val="decimal"/>
      <w:isLgl/>
      <w:lvlText w:val="%1.%2.%3.%4.%5.%6."/>
      <w:lvlJc w:val="left"/>
      <w:pPr>
        <w:ind w:left="1789" w:hanging="108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149" w:hanging="1440"/>
      </w:pPr>
      <w:rPr>
        <w:rFonts w:hint="default"/>
        <w:b w:val="0"/>
      </w:rPr>
    </w:lvl>
    <w:lvl w:ilvl="8">
      <w:start w:val="1"/>
      <w:numFmt w:val="decimal"/>
      <w:isLgl/>
      <w:lvlText w:val="%1.%2.%3.%4.%5.%6.%7.%8.%9."/>
      <w:lvlJc w:val="left"/>
      <w:pPr>
        <w:ind w:left="2509" w:hanging="1800"/>
      </w:pPr>
      <w:rPr>
        <w:rFonts w:hint="default"/>
        <w:b w:val="0"/>
      </w:rPr>
    </w:lvl>
  </w:abstractNum>
  <w:abstractNum w:abstractNumId="32">
    <w:nsid w:val="573D1405"/>
    <w:multiLevelType w:val="hybridMultilevel"/>
    <w:tmpl w:val="C82491AA"/>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3">
    <w:nsid w:val="5C0E5C13"/>
    <w:multiLevelType w:val="hybridMultilevel"/>
    <w:tmpl w:val="0BFC30B8"/>
    <w:lvl w:ilvl="0" w:tplc="C074C9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0597480"/>
    <w:multiLevelType w:val="hybridMultilevel"/>
    <w:tmpl w:val="4EB26414"/>
    <w:lvl w:ilvl="0" w:tplc="CD3E46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1FF3DAA"/>
    <w:multiLevelType w:val="hybridMultilevel"/>
    <w:tmpl w:val="17D22EEA"/>
    <w:lvl w:ilvl="0" w:tplc="A2008C8A">
      <w:start w:val="1"/>
      <w:numFmt w:val="decimal"/>
      <w:lvlText w:val="%1."/>
      <w:lvlJc w:val="left"/>
      <w:pPr>
        <w:ind w:left="1282" w:hanging="885"/>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36">
    <w:nsid w:val="62285686"/>
    <w:multiLevelType w:val="hybridMultilevel"/>
    <w:tmpl w:val="4FFA837C"/>
    <w:lvl w:ilvl="0" w:tplc="387449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2D12F20"/>
    <w:multiLevelType w:val="multilevel"/>
    <w:tmpl w:val="382ECBC4"/>
    <w:lvl w:ilvl="0">
      <w:start w:val="8"/>
      <w:numFmt w:val="decimal"/>
      <w:lvlText w:val="%1."/>
      <w:lvlJc w:val="left"/>
      <w:pPr>
        <w:ind w:left="4755" w:hanging="360"/>
      </w:pPr>
      <w:rPr>
        <w:rFonts w:hint="default"/>
        <w:color w:val="000000"/>
      </w:rPr>
    </w:lvl>
    <w:lvl w:ilvl="1">
      <w:start w:val="1"/>
      <w:numFmt w:val="decimal"/>
      <w:lvlText w:val="%1.%2."/>
      <w:lvlJc w:val="left"/>
      <w:pPr>
        <w:ind w:left="9859" w:hanging="360"/>
      </w:pPr>
      <w:rPr>
        <w:rFonts w:hint="default"/>
        <w:color w:val="000000"/>
      </w:rPr>
    </w:lvl>
    <w:lvl w:ilvl="2">
      <w:start w:val="1"/>
      <w:numFmt w:val="decimal"/>
      <w:lvlText w:val="%1.%2.%3."/>
      <w:lvlJc w:val="left"/>
      <w:pPr>
        <w:ind w:left="5115" w:hanging="720"/>
      </w:pPr>
      <w:rPr>
        <w:rFonts w:hint="default"/>
        <w:color w:val="000000"/>
      </w:rPr>
    </w:lvl>
    <w:lvl w:ilvl="3">
      <w:start w:val="1"/>
      <w:numFmt w:val="decimal"/>
      <w:lvlText w:val="%1.%2.%3.%4."/>
      <w:lvlJc w:val="left"/>
      <w:pPr>
        <w:ind w:left="5115" w:hanging="720"/>
      </w:pPr>
      <w:rPr>
        <w:rFonts w:hint="default"/>
        <w:color w:val="000000"/>
      </w:rPr>
    </w:lvl>
    <w:lvl w:ilvl="4">
      <w:start w:val="1"/>
      <w:numFmt w:val="decimal"/>
      <w:lvlText w:val="%1.%2.%3.%4.%5."/>
      <w:lvlJc w:val="left"/>
      <w:pPr>
        <w:ind w:left="5475" w:hanging="1080"/>
      </w:pPr>
      <w:rPr>
        <w:rFonts w:hint="default"/>
        <w:color w:val="000000"/>
      </w:rPr>
    </w:lvl>
    <w:lvl w:ilvl="5">
      <w:start w:val="1"/>
      <w:numFmt w:val="decimal"/>
      <w:lvlText w:val="%1.%2.%3.%4.%5.%6."/>
      <w:lvlJc w:val="left"/>
      <w:pPr>
        <w:ind w:left="5475" w:hanging="1080"/>
      </w:pPr>
      <w:rPr>
        <w:rFonts w:hint="default"/>
        <w:color w:val="000000"/>
      </w:rPr>
    </w:lvl>
    <w:lvl w:ilvl="6">
      <w:start w:val="1"/>
      <w:numFmt w:val="decimal"/>
      <w:lvlText w:val="%1.%2.%3.%4.%5.%6.%7."/>
      <w:lvlJc w:val="left"/>
      <w:pPr>
        <w:ind w:left="5835" w:hanging="1440"/>
      </w:pPr>
      <w:rPr>
        <w:rFonts w:hint="default"/>
        <w:color w:val="000000"/>
      </w:rPr>
    </w:lvl>
    <w:lvl w:ilvl="7">
      <w:start w:val="1"/>
      <w:numFmt w:val="decimal"/>
      <w:lvlText w:val="%1.%2.%3.%4.%5.%6.%7.%8."/>
      <w:lvlJc w:val="left"/>
      <w:pPr>
        <w:ind w:left="5835" w:hanging="1440"/>
      </w:pPr>
      <w:rPr>
        <w:rFonts w:hint="default"/>
        <w:color w:val="000000"/>
      </w:rPr>
    </w:lvl>
    <w:lvl w:ilvl="8">
      <w:start w:val="1"/>
      <w:numFmt w:val="decimal"/>
      <w:lvlText w:val="%1.%2.%3.%4.%5.%6.%7.%8.%9."/>
      <w:lvlJc w:val="left"/>
      <w:pPr>
        <w:ind w:left="6195" w:hanging="1800"/>
      </w:pPr>
      <w:rPr>
        <w:rFonts w:hint="default"/>
        <w:color w:val="000000"/>
      </w:rPr>
    </w:lvl>
  </w:abstractNum>
  <w:abstractNum w:abstractNumId="38">
    <w:nsid w:val="68FE36BB"/>
    <w:multiLevelType w:val="multilevel"/>
    <w:tmpl w:val="E94235EA"/>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9691FC2"/>
    <w:multiLevelType w:val="multilevel"/>
    <w:tmpl w:val="A40A8D02"/>
    <w:lvl w:ilvl="0">
      <w:start w:val="1"/>
      <w:numFmt w:val="decimal"/>
      <w:lvlText w:val="%1."/>
      <w:lvlJc w:val="left"/>
      <w:pPr>
        <w:ind w:left="435" w:hanging="435"/>
      </w:pPr>
      <w:rPr>
        <w:rFonts w:hint="default"/>
        <w:b/>
      </w:rPr>
    </w:lvl>
    <w:lvl w:ilvl="1">
      <w:start w:val="1"/>
      <w:numFmt w:val="decimal"/>
      <w:lvlText w:val="%1.%2."/>
      <w:lvlJc w:val="left"/>
      <w:pPr>
        <w:ind w:left="1428" w:hanging="435"/>
      </w:pPr>
      <w:rPr>
        <w:rFonts w:hint="default"/>
        <w:b w:val="0"/>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423412D"/>
    <w:multiLevelType w:val="multilevel"/>
    <w:tmpl w:val="C966024C"/>
    <w:lvl w:ilvl="0">
      <w:start w:val="4"/>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nsid w:val="76D47B80"/>
    <w:multiLevelType w:val="hybridMultilevel"/>
    <w:tmpl w:val="A6C8D7C2"/>
    <w:lvl w:ilvl="0" w:tplc="B0AC5286">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A2249C4"/>
    <w:multiLevelType w:val="hybridMultilevel"/>
    <w:tmpl w:val="278693E6"/>
    <w:lvl w:ilvl="0" w:tplc="126E8606">
      <w:start w:val="1"/>
      <w:numFmt w:val="decimal"/>
      <w:lvlText w:val="%1."/>
      <w:lvlJc w:val="left"/>
      <w:pPr>
        <w:ind w:left="862" w:hanging="465"/>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num w:numId="1">
    <w:abstractNumId w:val="24"/>
  </w:num>
  <w:num w:numId="2">
    <w:abstractNumId w:val="36"/>
  </w:num>
  <w:num w:numId="3">
    <w:abstractNumId w:val="17"/>
  </w:num>
  <w:num w:numId="4">
    <w:abstractNumId w:val="16"/>
  </w:num>
  <w:num w:numId="5">
    <w:abstractNumId w:val="28"/>
  </w:num>
  <w:num w:numId="6">
    <w:abstractNumId w:val="19"/>
  </w:num>
  <w:num w:numId="7">
    <w:abstractNumId w:val="0"/>
  </w:num>
  <w:num w:numId="8">
    <w:abstractNumId w:val="37"/>
  </w:num>
  <w:num w:numId="9">
    <w:abstractNumId w:val="42"/>
  </w:num>
  <w:num w:numId="10">
    <w:abstractNumId w:val="35"/>
  </w:num>
  <w:num w:numId="11">
    <w:abstractNumId w:val="32"/>
  </w:num>
  <w:num w:numId="12">
    <w:abstractNumId w:val="4"/>
  </w:num>
  <w:num w:numId="13">
    <w:abstractNumId w:val="10"/>
  </w:num>
  <w:num w:numId="14">
    <w:abstractNumId w:val="40"/>
  </w:num>
  <w:num w:numId="15">
    <w:abstractNumId w:val="21"/>
  </w:num>
  <w:num w:numId="16">
    <w:abstractNumId w:val="13"/>
  </w:num>
  <w:num w:numId="17">
    <w:abstractNumId w:val="14"/>
  </w:num>
  <w:num w:numId="18">
    <w:abstractNumId w:val="18"/>
  </w:num>
  <w:num w:numId="19">
    <w:abstractNumId w:val="15"/>
    <w:lvlOverride w:ilvl="1">
      <w:lvl w:ilvl="1">
        <w:start w:val="1"/>
        <w:numFmt w:val="decimal"/>
        <w:lvlText w:val="%1.%2."/>
        <w:lvlJc w:val="left"/>
        <w:pPr>
          <w:ind w:left="792" w:hanging="432"/>
        </w:pPr>
        <w:rPr>
          <w:b w:val="0"/>
        </w:rPr>
      </w:lvl>
    </w:lvlOverride>
  </w:num>
  <w:num w:numId="20">
    <w:abstractNumId w:val="25"/>
  </w:num>
  <w:num w:numId="21">
    <w:abstractNumId w:val="33"/>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9"/>
  </w:num>
  <w:num w:numId="24">
    <w:abstractNumId w:val="27"/>
  </w:num>
  <w:num w:numId="25">
    <w:abstractNumId w:val="30"/>
  </w:num>
  <w:num w:numId="26">
    <w:abstractNumId w:val="3"/>
  </w:num>
  <w:num w:numId="27">
    <w:abstractNumId w:val="11"/>
  </w:num>
  <w:num w:numId="28">
    <w:abstractNumId w:val="9"/>
  </w:num>
  <w:num w:numId="29">
    <w:abstractNumId w:val="26"/>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2"/>
  </w:num>
  <w:num w:numId="33">
    <w:abstractNumId w:val="38"/>
  </w:num>
  <w:num w:numId="34">
    <w:abstractNumId w:val="12"/>
  </w:num>
  <w:num w:numId="35">
    <w:abstractNumId w:val="1"/>
  </w:num>
  <w:num w:numId="36">
    <w:abstractNumId w:val="31"/>
  </w:num>
  <w:num w:numId="37">
    <w:abstractNumId w:val="29"/>
  </w:num>
  <w:num w:numId="38">
    <w:abstractNumId w:val="2"/>
  </w:num>
  <w:num w:numId="39">
    <w:abstractNumId w:val="5"/>
  </w:num>
  <w:num w:numId="40">
    <w:abstractNumId w:val="20"/>
  </w:num>
  <w:num w:numId="41">
    <w:abstractNumId w:val="34"/>
  </w:num>
  <w:num w:numId="42">
    <w:abstractNumId w:val="41"/>
  </w:num>
  <w:num w:numId="43">
    <w:abstractNumId w:val="6"/>
  </w:num>
  <w:num w:numId="44">
    <w:abstractNumId w:val="8"/>
  </w:num>
  <w:num w:numId="4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7B6"/>
    <w:rsid w:val="000F2839"/>
    <w:rsid w:val="002B7DA7"/>
    <w:rsid w:val="002F5F3D"/>
    <w:rsid w:val="006A4DAD"/>
    <w:rsid w:val="0088444C"/>
    <w:rsid w:val="008F660E"/>
    <w:rsid w:val="00AE1293"/>
    <w:rsid w:val="00B872CD"/>
    <w:rsid w:val="00DC3BE2"/>
    <w:rsid w:val="00EC07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0" w:unhideWhenUsed="0" w:qFormat="1"/>
    <w:lsdException w:name="Default Paragraph Font" w:uiPriority="1"/>
    <w:lsdException w:name="Body Text" w:qFormat="1"/>
    <w:lsdException w:name="Body Text Indent" w:uiPriority="0"/>
    <w:lsdException w:name="Subtitle" w:semiHidden="0" w:unhideWhenUsed="0" w:qFormat="1"/>
    <w:lsdException w:name="Hyperlink" w:uiPriority="0"/>
    <w:lsdException w:name="Strong" w:semiHidden="0" w:unhideWhenUsed="0" w:qFormat="1"/>
    <w:lsdException w:name="Emphasis" w:semiHidden="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rsid w:val="00EC07B6"/>
    <w:pPr>
      <w:spacing w:after="0" w:line="240" w:lineRule="auto"/>
    </w:pPr>
    <w:rPr>
      <w:rFonts w:ascii="Times New Roman" w:eastAsia="Times New Roman" w:hAnsi="Times New Roman" w:cs="Times New Roman"/>
      <w:sz w:val="24"/>
      <w:szCs w:val="24"/>
      <w:lang w:eastAsia="ru-RU"/>
    </w:rPr>
  </w:style>
  <w:style w:type="paragraph" w:styleId="10">
    <w:name w:val="heading 1"/>
    <w:aliases w:val="OG Heading 1,Caaieiaie aei?ac,çàãîëîâîê 1,caaieiaie 1,Заголовок биораз,Çàãîëîâîê áèîðàç"/>
    <w:basedOn w:val="a"/>
    <w:next w:val="a"/>
    <w:link w:val="11"/>
    <w:uiPriority w:val="99"/>
    <w:qFormat/>
    <w:rsid w:val="00EC07B6"/>
    <w:pPr>
      <w:keepNext/>
      <w:ind w:left="1692" w:firstLine="708"/>
      <w:jc w:val="center"/>
      <w:outlineLvl w:val="0"/>
    </w:pPr>
    <w:rPr>
      <w:sz w:val="28"/>
      <w:szCs w:val="28"/>
    </w:rPr>
  </w:style>
  <w:style w:type="paragraph" w:styleId="2">
    <w:name w:val="heading 2"/>
    <w:aliases w:val="OG Heading 2,Загол2,Çàãîë2,1.1. Caaieiaie 2,1.1. Заголовок 2,Caaie2,Caaieiaie 2 Ciae"/>
    <w:basedOn w:val="a"/>
    <w:next w:val="a"/>
    <w:link w:val="20"/>
    <w:uiPriority w:val="99"/>
    <w:qFormat/>
    <w:rsid w:val="00EC07B6"/>
    <w:pPr>
      <w:keepNext/>
      <w:outlineLvl w:val="1"/>
    </w:pPr>
    <w:rPr>
      <w:rFonts w:ascii="Times New Roman CYR" w:hAnsi="Times New Roman CYR"/>
      <w:b/>
      <w:sz w:val="20"/>
      <w:szCs w:val="20"/>
    </w:rPr>
  </w:style>
  <w:style w:type="paragraph" w:styleId="3">
    <w:name w:val="heading 3"/>
    <w:aliases w:val="OG Heading 3"/>
    <w:basedOn w:val="a"/>
    <w:next w:val="a"/>
    <w:link w:val="30"/>
    <w:uiPriority w:val="99"/>
    <w:qFormat/>
    <w:rsid w:val="00EC07B6"/>
    <w:pPr>
      <w:keepNext/>
      <w:ind w:left="-567" w:right="-639" w:hanging="283"/>
      <w:jc w:val="center"/>
      <w:outlineLvl w:val="2"/>
    </w:pPr>
    <w:rPr>
      <w:rFonts w:ascii="Times New Roman CYR" w:hAnsi="Times New Roman CYR"/>
      <w:szCs w:val="20"/>
    </w:rPr>
  </w:style>
  <w:style w:type="paragraph" w:styleId="4">
    <w:name w:val="heading 4"/>
    <w:aliases w:val="OG Heading 4"/>
    <w:basedOn w:val="a"/>
    <w:next w:val="a"/>
    <w:link w:val="40"/>
    <w:uiPriority w:val="99"/>
    <w:qFormat/>
    <w:rsid w:val="00EC07B6"/>
    <w:pPr>
      <w:keepNext/>
      <w:spacing w:before="240" w:after="60"/>
      <w:outlineLvl w:val="3"/>
    </w:pPr>
    <w:rPr>
      <w:b/>
      <w:bCs/>
      <w:sz w:val="28"/>
      <w:szCs w:val="28"/>
    </w:rPr>
  </w:style>
  <w:style w:type="paragraph" w:styleId="5">
    <w:name w:val="heading 5"/>
    <w:aliases w:val="OG Appendix"/>
    <w:basedOn w:val="a"/>
    <w:next w:val="a"/>
    <w:link w:val="50"/>
    <w:uiPriority w:val="99"/>
    <w:qFormat/>
    <w:rsid w:val="00EC07B6"/>
    <w:pPr>
      <w:spacing w:before="240" w:after="60"/>
      <w:outlineLvl w:val="4"/>
    </w:pPr>
    <w:rPr>
      <w:rFonts w:eastAsia="Calibri"/>
      <w:b/>
      <w:bCs/>
      <w:i/>
      <w:iCs/>
      <w:sz w:val="26"/>
      <w:szCs w:val="26"/>
    </w:rPr>
  </w:style>
  <w:style w:type="paragraph" w:styleId="6">
    <w:name w:val="heading 6"/>
    <w:aliases w:val="OG Distribution"/>
    <w:basedOn w:val="a"/>
    <w:next w:val="a"/>
    <w:link w:val="60"/>
    <w:uiPriority w:val="99"/>
    <w:qFormat/>
    <w:rsid w:val="00EC07B6"/>
    <w:pPr>
      <w:spacing w:before="240" w:after="60"/>
      <w:outlineLvl w:val="5"/>
    </w:pPr>
    <w:rPr>
      <w:b/>
      <w:bCs/>
      <w:sz w:val="20"/>
      <w:szCs w:val="20"/>
    </w:rPr>
  </w:style>
  <w:style w:type="paragraph" w:styleId="7">
    <w:name w:val="heading 7"/>
    <w:basedOn w:val="a"/>
    <w:next w:val="a"/>
    <w:link w:val="70"/>
    <w:uiPriority w:val="99"/>
    <w:qFormat/>
    <w:rsid w:val="00EC07B6"/>
    <w:pPr>
      <w:spacing w:before="240" w:after="60"/>
      <w:outlineLvl w:val="6"/>
    </w:pPr>
  </w:style>
  <w:style w:type="paragraph" w:styleId="8">
    <w:name w:val="heading 8"/>
    <w:basedOn w:val="a"/>
    <w:next w:val="a"/>
    <w:link w:val="80"/>
    <w:uiPriority w:val="99"/>
    <w:qFormat/>
    <w:rsid w:val="00EC07B6"/>
    <w:pPr>
      <w:spacing w:before="240" w:after="60"/>
      <w:outlineLvl w:val="7"/>
    </w:pPr>
    <w:rPr>
      <w:i/>
      <w:iCs/>
    </w:rPr>
  </w:style>
  <w:style w:type="paragraph" w:styleId="9">
    <w:name w:val="heading 9"/>
    <w:basedOn w:val="a"/>
    <w:next w:val="a"/>
    <w:link w:val="90"/>
    <w:uiPriority w:val="99"/>
    <w:qFormat/>
    <w:rsid w:val="00EC07B6"/>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OG Heading 1 Знак,Caaieiaie aei?ac Знак,çàãîëîâîê 1 Знак,caaieiaie 1 Знак,Заголовок биораз Знак,Çàãîëîâîê áèîðàç Знак"/>
    <w:basedOn w:val="a0"/>
    <w:link w:val="10"/>
    <w:uiPriority w:val="99"/>
    <w:rsid w:val="00EC07B6"/>
    <w:rPr>
      <w:rFonts w:ascii="Times New Roman" w:eastAsia="Times New Roman" w:hAnsi="Times New Roman" w:cs="Times New Roman"/>
      <w:sz w:val="28"/>
      <w:szCs w:val="28"/>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EC07B6"/>
    <w:rPr>
      <w:rFonts w:ascii="Times New Roman CYR" w:eastAsia="Times New Roman" w:hAnsi="Times New Roman CYR" w:cs="Times New Roman"/>
      <w:b/>
      <w:sz w:val="20"/>
      <w:szCs w:val="20"/>
      <w:lang w:eastAsia="ru-RU"/>
    </w:rPr>
  </w:style>
  <w:style w:type="character" w:customStyle="1" w:styleId="30">
    <w:name w:val="Заголовок 3 Знак"/>
    <w:aliases w:val="OG Heading 3 Знак"/>
    <w:basedOn w:val="a0"/>
    <w:link w:val="3"/>
    <w:uiPriority w:val="99"/>
    <w:rsid w:val="00EC07B6"/>
    <w:rPr>
      <w:rFonts w:ascii="Times New Roman CYR" w:eastAsia="Times New Roman" w:hAnsi="Times New Roman CYR" w:cs="Times New Roman"/>
      <w:sz w:val="24"/>
      <w:szCs w:val="20"/>
      <w:lang w:eastAsia="ru-RU"/>
    </w:rPr>
  </w:style>
  <w:style w:type="character" w:customStyle="1" w:styleId="40">
    <w:name w:val="Заголовок 4 Знак"/>
    <w:aliases w:val="OG Heading 4 Знак"/>
    <w:basedOn w:val="a0"/>
    <w:link w:val="4"/>
    <w:uiPriority w:val="99"/>
    <w:rsid w:val="00EC07B6"/>
    <w:rPr>
      <w:rFonts w:ascii="Times New Roman" w:eastAsia="Times New Roman" w:hAnsi="Times New Roman" w:cs="Times New Roman"/>
      <w:b/>
      <w:bCs/>
      <w:sz w:val="28"/>
      <w:szCs w:val="28"/>
      <w:lang w:eastAsia="ru-RU"/>
    </w:rPr>
  </w:style>
  <w:style w:type="character" w:customStyle="1" w:styleId="50">
    <w:name w:val="Заголовок 5 Знак"/>
    <w:aliases w:val="OG Appendix Знак"/>
    <w:basedOn w:val="a0"/>
    <w:link w:val="5"/>
    <w:uiPriority w:val="99"/>
    <w:rsid w:val="00EC07B6"/>
    <w:rPr>
      <w:rFonts w:ascii="Times New Roman" w:eastAsia="Calibri" w:hAnsi="Times New Roman" w:cs="Times New Roman"/>
      <w:b/>
      <w:bCs/>
      <w:i/>
      <w:iCs/>
      <w:sz w:val="26"/>
      <w:szCs w:val="26"/>
      <w:lang w:eastAsia="ru-RU"/>
    </w:rPr>
  </w:style>
  <w:style w:type="character" w:customStyle="1" w:styleId="60">
    <w:name w:val="Заголовок 6 Знак"/>
    <w:aliases w:val="OG Distribution Знак"/>
    <w:basedOn w:val="a0"/>
    <w:link w:val="6"/>
    <w:uiPriority w:val="99"/>
    <w:rsid w:val="00EC07B6"/>
    <w:rPr>
      <w:rFonts w:ascii="Times New Roman" w:eastAsia="Times New Roman" w:hAnsi="Times New Roman" w:cs="Times New Roman"/>
      <w:b/>
      <w:bCs/>
      <w:sz w:val="20"/>
      <w:szCs w:val="20"/>
      <w:lang w:eastAsia="ru-RU"/>
    </w:rPr>
  </w:style>
  <w:style w:type="character" w:customStyle="1" w:styleId="70">
    <w:name w:val="Заголовок 7 Знак"/>
    <w:basedOn w:val="a0"/>
    <w:link w:val="7"/>
    <w:uiPriority w:val="99"/>
    <w:rsid w:val="00EC07B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rsid w:val="00EC07B6"/>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9"/>
    <w:rsid w:val="00EC07B6"/>
    <w:rPr>
      <w:rFonts w:ascii="Cambria" w:eastAsia="Times New Roman" w:hAnsi="Cambria" w:cs="Times New Roman"/>
      <w:sz w:val="20"/>
      <w:szCs w:val="20"/>
      <w:lang w:eastAsia="ru-RU"/>
    </w:rPr>
  </w:style>
  <w:style w:type="paragraph" w:customStyle="1" w:styleId="ConsPlusNormal">
    <w:name w:val="ConsPlusNormal"/>
    <w:link w:val="ConsPlusNormal0"/>
    <w:qFormat/>
    <w:rsid w:val="00EC07B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EC07B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Title"/>
    <w:basedOn w:val="a"/>
    <w:link w:val="a4"/>
    <w:qFormat/>
    <w:rsid w:val="00EC07B6"/>
    <w:pPr>
      <w:jc w:val="center"/>
    </w:pPr>
    <w:rPr>
      <w:b/>
      <w:sz w:val="28"/>
      <w:szCs w:val="20"/>
    </w:rPr>
  </w:style>
  <w:style w:type="character" w:customStyle="1" w:styleId="a4">
    <w:name w:val="Название Знак"/>
    <w:basedOn w:val="a0"/>
    <w:link w:val="a3"/>
    <w:rsid w:val="00EC07B6"/>
    <w:rPr>
      <w:rFonts w:ascii="Times New Roman" w:eastAsia="Times New Roman" w:hAnsi="Times New Roman" w:cs="Times New Roman"/>
      <w:b/>
      <w:sz w:val="28"/>
      <w:szCs w:val="20"/>
      <w:lang w:eastAsia="ru-RU"/>
    </w:rPr>
  </w:style>
  <w:style w:type="paragraph" w:customStyle="1" w:styleId="ConsPlusNonformat">
    <w:name w:val="ConsPlusNonformat"/>
    <w:link w:val="ConsPlusNonformat0"/>
    <w:qFormat/>
    <w:rsid w:val="00EC07B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header"/>
    <w:basedOn w:val="a"/>
    <w:link w:val="a6"/>
    <w:uiPriority w:val="99"/>
    <w:rsid w:val="00EC07B6"/>
    <w:pPr>
      <w:tabs>
        <w:tab w:val="center" w:pos="4677"/>
        <w:tab w:val="right" w:pos="9355"/>
      </w:tabs>
    </w:pPr>
  </w:style>
  <w:style w:type="character" w:customStyle="1" w:styleId="a6">
    <w:name w:val="Верхний колонтитул Знак"/>
    <w:basedOn w:val="a0"/>
    <w:link w:val="a5"/>
    <w:uiPriority w:val="99"/>
    <w:rsid w:val="00EC07B6"/>
    <w:rPr>
      <w:rFonts w:ascii="Times New Roman" w:eastAsia="Times New Roman" w:hAnsi="Times New Roman" w:cs="Times New Roman"/>
      <w:sz w:val="24"/>
      <w:szCs w:val="24"/>
      <w:lang w:eastAsia="ru-RU"/>
    </w:rPr>
  </w:style>
  <w:style w:type="character" w:styleId="a7">
    <w:name w:val="page number"/>
    <w:basedOn w:val="a0"/>
    <w:uiPriority w:val="99"/>
    <w:rsid w:val="00EC07B6"/>
  </w:style>
  <w:style w:type="paragraph" w:styleId="a8">
    <w:name w:val="footer"/>
    <w:basedOn w:val="a"/>
    <w:link w:val="a9"/>
    <w:uiPriority w:val="99"/>
    <w:rsid w:val="00EC07B6"/>
    <w:pPr>
      <w:tabs>
        <w:tab w:val="center" w:pos="4677"/>
        <w:tab w:val="right" w:pos="9355"/>
      </w:tabs>
    </w:pPr>
  </w:style>
  <w:style w:type="character" w:customStyle="1" w:styleId="a9">
    <w:name w:val="Нижний колонтитул Знак"/>
    <w:basedOn w:val="a0"/>
    <w:link w:val="a8"/>
    <w:uiPriority w:val="99"/>
    <w:rsid w:val="00EC07B6"/>
    <w:rPr>
      <w:rFonts w:ascii="Times New Roman" w:eastAsia="Times New Roman" w:hAnsi="Times New Roman" w:cs="Times New Roman"/>
      <w:sz w:val="24"/>
      <w:szCs w:val="24"/>
      <w:lang w:eastAsia="ru-RU"/>
    </w:rPr>
  </w:style>
  <w:style w:type="character" w:styleId="aa">
    <w:name w:val="Hyperlink"/>
    <w:basedOn w:val="a0"/>
    <w:rsid w:val="00EC07B6"/>
    <w:rPr>
      <w:color w:val="0000FF"/>
      <w:u w:val="single"/>
    </w:rPr>
  </w:style>
  <w:style w:type="table" w:styleId="ab">
    <w:name w:val="Table Grid"/>
    <w:aliases w:val="OTR"/>
    <w:basedOn w:val="a1"/>
    <w:uiPriority w:val="59"/>
    <w:rsid w:val="00EC07B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Balloon Text"/>
    <w:basedOn w:val="a"/>
    <w:link w:val="ad"/>
    <w:uiPriority w:val="99"/>
    <w:rsid w:val="00EC07B6"/>
    <w:rPr>
      <w:rFonts w:ascii="Tahoma" w:hAnsi="Tahoma" w:cs="Tahoma"/>
      <w:sz w:val="16"/>
      <w:szCs w:val="16"/>
    </w:rPr>
  </w:style>
  <w:style w:type="character" w:customStyle="1" w:styleId="ad">
    <w:name w:val="Текст выноски Знак"/>
    <w:basedOn w:val="a0"/>
    <w:link w:val="ac"/>
    <w:uiPriority w:val="99"/>
    <w:rsid w:val="00EC07B6"/>
    <w:rPr>
      <w:rFonts w:ascii="Tahoma" w:eastAsia="Times New Roman" w:hAnsi="Tahoma" w:cs="Tahoma"/>
      <w:sz w:val="16"/>
      <w:szCs w:val="16"/>
      <w:lang w:eastAsia="ru-RU"/>
    </w:rPr>
  </w:style>
  <w:style w:type="paragraph" w:styleId="ae">
    <w:name w:val="List Paragraph"/>
    <w:aliases w:val="ТЗ список,Bullet List,FooterText,numbered,it_List1,Список дефисный,Paragraphe de liste1,lp1,List Paragraph1,Bulletr List Paragraph,Список нумерованный цифры,Цветной список - Акцент 11"/>
    <w:basedOn w:val="a"/>
    <w:link w:val="af"/>
    <w:qFormat/>
    <w:rsid w:val="00EC07B6"/>
    <w:pPr>
      <w:ind w:left="720"/>
      <w:contextualSpacing/>
    </w:pPr>
  </w:style>
  <w:style w:type="paragraph" w:customStyle="1" w:styleId="ConsNormal">
    <w:name w:val="ConsNormal"/>
    <w:link w:val="ConsNormal0"/>
    <w:qFormat/>
    <w:rsid w:val="00EC07B6"/>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customStyle="1" w:styleId="ConsTitle">
    <w:name w:val="ConsTitle"/>
    <w:rsid w:val="00EC07B6"/>
    <w:pPr>
      <w:widowControl w:val="0"/>
      <w:spacing w:after="0" w:line="240" w:lineRule="auto"/>
      <w:ind w:right="19772"/>
    </w:pPr>
    <w:rPr>
      <w:rFonts w:ascii="Arial" w:eastAsia="Times New Roman" w:hAnsi="Arial" w:cs="Times New Roman"/>
      <w:b/>
      <w:snapToGrid w:val="0"/>
      <w:sz w:val="16"/>
      <w:szCs w:val="20"/>
      <w:lang w:eastAsia="ru-RU"/>
    </w:rPr>
  </w:style>
  <w:style w:type="character" w:customStyle="1" w:styleId="ConsNormal0">
    <w:name w:val="ConsNormal Знак"/>
    <w:basedOn w:val="a0"/>
    <w:link w:val="ConsNormal"/>
    <w:rsid w:val="00EC07B6"/>
    <w:rPr>
      <w:rFonts w:ascii="Arial" w:eastAsia="Times New Roman" w:hAnsi="Arial" w:cs="Times New Roman"/>
      <w:snapToGrid w:val="0"/>
      <w:sz w:val="20"/>
      <w:szCs w:val="20"/>
      <w:lang w:eastAsia="ru-RU"/>
    </w:rPr>
  </w:style>
  <w:style w:type="character" w:customStyle="1" w:styleId="ConsPlusNormal0">
    <w:name w:val="ConsPlusNormal Знак"/>
    <w:basedOn w:val="a0"/>
    <w:link w:val="ConsPlusNormal"/>
    <w:locked/>
    <w:rsid w:val="00EC07B6"/>
    <w:rPr>
      <w:rFonts w:ascii="Arial" w:eastAsia="Times New Roman" w:hAnsi="Arial" w:cs="Arial"/>
      <w:sz w:val="20"/>
      <w:szCs w:val="20"/>
      <w:lang w:eastAsia="ru-RU"/>
    </w:rPr>
  </w:style>
  <w:style w:type="paragraph" w:styleId="af0">
    <w:name w:val="Body Text Indent"/>
    <w:basedOn w:val="a"/>
    <w:link w:val="af1"/>
    <w:rsid w:val="00EC07B6"/>
    <w:pPr>
      <w:tabs>
        <w:tab w:val="left" w:pos="851"/>
      </w:tabs>
      <w:autoSpaceDE w:val="0"/>
      <w:autoSpaceDN w:val="0"/>
      <w:jc w:val="both"/>
    </w:pPr>
    <w:rPr>
      <w:rFonts w:eastAsia="Calibri"/>
      <w:sz w:val="26"/>
      <w:szCs w:val="26"/>
    </w:rPr>
  </w:style>
  <w:style w:type="character" w:customStyle="1" w:styleId="af1">
    <w:name w:val="Основной текст с отступом Знак"/>
    <w:basedOn w:val="a0"/>
    <w:link w:val="af0"/>
    <w:rsid w:val="00EC07B6"/>
    <w:rPr>
      <w:rFonts w:ascii="Times New Roman" w:eastAsia="Calibri" w:hAnsi="Times New Roman" w:cs="Times New Roman"/>
      <w:sz w:val="26"/>
      <w:szCs w:val="26"/>
      <w:lang w:eastAsia="ru-RU"/>
    </w:rPr>
  </w:style>
  <w:style w:type="paragraph" w:customStyle="1" w:styleId="12">
    <w:name w:val="Без интервала1"/>
    <w:link w:val="NoSpacingChar"/>
    <w:uiPriority w:val="99"/>
    <w:qFormat/>
    <w:rsid w:val="00EC07B6"/>
    <w:pPr>
      <w:spacing w:after="0" w:line="240" w:lineRule="auto"/>
    </w:pPr>
    <w:rPr>
      <w:rFonts w:ascii="Calibri" w:eastAsia="Times New Roman" w:hAnsi="Calibri" w:cs="Times New Roman"/>
    </w:rPr>
  </w:style>
  <w:style w:type="character" w:customStyle="1" w:styleId="NoSpacingChar">
    <w:name w:val="No Spacing Char"/>
    <w:basedOn w:val="a0"/>
    <w:link w:val="12"/>
    <w:uiPriority w:val="99"/>
    <w:qFormat/>
    <w:locked/>
    <w:rsid w:val="00EC07B6"/>
    <w:rPr>
      <w:rFonts w:ascii="Calibri" w:eastAsia="Times New Roman" w:hAnsi="Calibri" w:cs="Times New Roman"/>
    </w:rPr>
  </w:style>
  <w:style w:type="paragraph" w:styleId="31">
    <w:name w:val="Body Text Indent 3"/>
    <w:basedOn w:val="a"/>
    <w:link w:val="32"/>
    <w:uiPriority w:val="99"/>
    <w:rsid w:val="00EC07B6"/>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EC07B6"/>
    <w:rPr>
      <w:rFonts w:ascii="Times New Roman" w:eastAsia="Calibri" w:hAnsi="Times New Roman" w:cs="Times New Roman"/>
      <w:sz w:val="16"/>
      <w:szCs w:val="16"/>
      <w:lang w:eastAsia="ru-RU"/>
    </w:rPr>
  </w:style>
  <w:style w:type="paragraph" w:customStyle="1" w:styleId="ConsNonformat">
    <w:name w:val="ConsNonformat"/>
    <w:link w:val="ConsNonformat0"/>
    <w:qFormat/>
    <w:rsid w:val="00EC07B6"/>
    <w:pPr>
      <w:widowControl w:val="0"/>
      <w:snapToGrid w:val="0"/>
      <w:spacing w:after="0" w:line="240" w:lineRule="auto"/>
      <w:ind w:right="19772"/>
    </w:pPr>
    <w:rPr>
      <w:rFonts w:ascii="Courier New" w:eastAsia="Calibri" w:hAnsi="Courier New" w:cs="Times New Roman"/>
      <w:lang w:eastAsia="ru-RU"/>
    </w:rPr>
  </w:style>
  <w:style w:type="character" w:customStyle="1" w:styleId="ConsNonformat0">
    <w:name w:val="ConsNonformat Знак"/>
    <w:link w:val="ConsNonformat"/>
    <w:locked/>
    <w:rsid w:val="00EC07B6"/>
    <w:rPr>
      <w:rFonts w:ascii="Courier New" w:eastAsia="Calibri" w:hAnsi="Courier New" w:cs="Times New Roman"/>
      <w:lang w:eastAsia="ru-RU"/>
    </w:rPr>
  </w:style>
  <w:style w:type="paragraph" w:styleId="af2">
    <w:name w:val="No Spacing"/>
    <w:aliases w:val="для таблиц,No Spacing"/>
    <w:link w:val="af3"/>
    <w:qFormat/>
    <w:rsid w:val="00EC07B6"/>
    <w:pPr>
      <w:spacing w:after="0" w:line="240" w:lineRule="auto"/>
    </w:pPr>
    <w:rPr>
      <w:rFonts w:ascii="Calibri" w:eastAsia="Calibri" w:hAnsi="Calibri" w:cs="Times New Roman"/>
    </w:rPr>
  </w:style>
  <w:style w:type="character" w:customStyle="1" w:styleId="af3">
    <w:name w:val="Без интервала Знак"/>
    <w:aliases w:val="для таблиц Знак,No Spacing Знак"/>
    <w:link w:val="af2"/>
    <w:rsid w:val="00EC07B6"/>
    <w:rPr>
      <w:rFonts w:ascii="Calibri" w:eastAsia="Calibri" w:hAnsi="Calibri" w:cs="Times New Roman"/>
    </w:rPr>
  </w:style>
  <w:style w:type="character" w:customStyle="1" w:styleId="af4">
    <w:name w:val="Гипертекстовая ссылка"/>
    <w:basedOn w:val="a0"/>
    <w:uiPriority w:val="99"/>
    <w:rsid w:val="00EC07B6"/>
    <w:rPr>
      <w:color w:val="106BBE"/>
    </w:rPr>
  </w:style>
  <w:style w:type="paragraph" w:styleId="af5">
    <w:name w:val="endnote text"/>
    <w:basedOn w:val="a"/>
    <w:link w:val="af6"/>
    <w:uiPriority w:val="99"/>
    <w:rsid w:val="00EC07B6"/>
    <w:rPr>
      <w:sz w:val="20"/>
      <w:szCs w:val="20"/>
    </w:rPr>
  </w:style>
  <w:style w:type="character" w:customStyle="1" w:styleId="af6">
    <w:name w:val="Текст концевой сноски Знак"/>
    <w:basedOn w:val="a0"/>
    <w:link w:val="af5"/>
    <w:uiPriority w:val="99"/>
    <w:rsid w:val="00EC07B6"/>
    <w:rPr>
      <w:rFonts w:ascii="Times New Roman" w:eastAsia="Times New Roman" w:hAnsi="Times New Roman" w:cs="Times New Roman"/>
      <w:sz w:val="20"/>
      <w:szCs w:val="20"/>
      <w:lang w:eastAsia="ru-RU"/>
    </w:rPr>
  </w:style>
  <w:style w:type="character" w:styleId="af7">
    <w:name w:val="endnote reference"/>
    <w:basedOn w:val="a0"/>
    <w:uiPriority w:val="99"/>
    <w:rsid w:val="00EC07B6"/>
    <w:rPr>
      <w:vertAlign w:val="superscript"/>
    </w:rPr>
  </w:style>
  <w:style w:type="paragraph" w:styleId="af8">
    <w:name w:val="footnote text"/>
    <w:aliases w:val="Текст сноски Знак Знак,Текст сноски Знак Знак Знак Знак,Footnote Text Char Знак Знак,Footnote Text Char Знак,Footnote Text Char Знак Знак Знак Знак,Footnote Text Char Знак Знак Знак Знак Char,Footnote Text Char Знак Знак Знак Знак Char Char"/>
    <w:basedOn w:val="a"/>
    <w:link w:val="af9"/>
    <w:qFormat/>
    <w:rsid w:val="00EC07B6"/>
    <w:rPr>
      <w:sz w:val="20"/>
      <w:szCs w:val="20"/>
    </w:rPr>
  </w:style>
  <w:style w:type="character" w:customStyle="1" w:styleId="af9">
    <w:name w:val="Текст сноски Знак"/>
    <w:aliases w:val="Текст сноски Знак Знак Знак,Текст сноски Знак Знак Знак Знак Знак,Footnote Text Char Знак Знак Знак,Footnote Text Char Знак Знак1,Footnote Text Char Знак Знак Знак Знак Знак,Footnote Text Char Знак Знак Знак Знак Char Знак"/>
    <w:basedOn w:val="a0"/>
    <w:link w:val="af8"/>
    <w:rsid w:val="00EC07B6"/>
    <w:rPr>
      <w:rFonts w:ascii="Times New Roman" w:eastAsia="Times New Roman" w:hAnsi="Times New Roman" w:cs="Times New Roman"/>
      <w:sz w:val="20"/>
      <w:szCs w:val="20"/>
      <w:lang w:eastAsia="ru-RU"/>
    </w:rPr>
  </w:style>
  <w:style w:type="character" w:styleId="afa">
    <w:name w:val="footnote reference"/>
    <w:aliases w:val="Ссылка на сноску 45"/>
    <w:basedOn w:val="a0"/>
    <w:qFormat/>
    <w:rsid w:val="00EC07B6"/>
    <w:rPr>
      <w:vertAlign w:val="superscript"/>
    </w:rPr>
  </w:style>
  <w:style w:type="paragraph" w:customStyle="1" w:styleId="61">
    <w:name w:val="Абзац списка6"/>
    <w:basedOn w:val="a"/>
    <w:rsid w:val="00EC07B6"/>
    <w:pPr>
      <w:ind w:left="720"/>
    </w:pPr>
  </w:style>
  <w:style w:type="paragraph" w:styleId="33">
    <w:name w:val="Body Text 3"/>
    <w:basedOn w:val="a"/>
    <w:link w:val="34"/>
    <w:uiPriority w:val="99"/>
    <w:unhideWhenUsed/>
    <w:rsid w:val="00EC07B6"/>
    <w:pPr>
      <w:spacing w:after="120"/>
    </w:pPr>
    <w:rPr>
      <w:sz w:val="16"/>
      <w:szCs w:val="16"/>
    </w:rPr>
  </w:style>
  <w:style w:type="character" w:customStyle="1" w:styleId="34">
    <w:name w:val="Основной текст 3 Знак"/>
    <w:basedOn w:val="a0"/>
    <w:link w:val="33"/>
    <w:uiPriority w:val="99"/>
    <w:rsid w:val="00EC07B6"/>
    <w:rPr>
      <w:rFonts w:ascii="Times New Roman" w:eastAsia="Times New Roman" w:hAnsi="Times New Roman" w:cs="Times New Roman"/>
      <w:sz w:val="16"/>
      <w:szCs w:val="16"/>
      <w:lang w:eastAsia="ru-RU"/>
    </w:rPr>
  </w:style>
  <w:style w:type="paragraph" w:customStyle="1" w:styleId="Style3">
    <w:name w:val="Style3"/>
    <w:basedOn w:val="a"/>
    <w:rsid w:val="00EC07B6"/>
    <w:pPr>
      <w:widowControl w:val="0"/>
      <w:autoSpaceDE w:val="0"/>
      <w:autoSpaceDN w:val="0"/>
      <w:adjustRightInd w:val="0"/>
      <w:spacing w:line="288" w:lineRule="exact"/>
      <w:ind w:firstLine="706"/>
      <w:jc w:val="both"/>
    </w:pPr>
  </w:style>
  <w:style w:type="paragraph" w:customStyle="1" w:styleId="62">
    <w:name w:val="Без интервала6"/>
    <w:rsid w:val="00EC07B6"/>
    <w:pPr>
      <w:suppressAutoHyphens/>
      <w:spacing w:after="0" w:line="100" w:lineRule="atLeast"/>
    </w:pPr>
    <w:rPr>
      <w:rFonts w:ascii="Calibri" w:eastAsia="Calibri" w:hAnsi="Calibri" w:cs="font251"/>
      <w:kern w:val="1"/>
      <w:lang w:eastAsia="ar-SA"/>
    </w:rPr>
  </w:style>
  <w:style w:type="paragraph" w:customStyle="1" w:styleId="21">
    <w:name w:val="Без интервала2"/>
    <w:link w:val="NoSpacingChar1"/>
    <w:uiPriority w:val="99"/>
    <w:qFormat/>
    <w:rsid w:val="00EC07B6"/>
    <w:pPr>
      <w:suppressAutoHyphens/>
      <w:spacing w:after="0" w:line="100" w:lineRule="atLeast"/>
    </w:pPr>
    <w:rPr>
      <w:rFonts w:ascii="Calibri" w:eastAsia="Calibri" w:hAnsi="Calibri" w:cs="font365"/>
      <w:kern w:val="1"/>
      <w:lang w:eastAsia="ar-SA"/>
    </w:rPr>
  </w:style>
  <w:style w:type="character" w:customStyle="1" w:styleId="ConsPlusNonformat0">
    <w:name w:val="ConsPlusNonformat Знак"/>
    <w:link w:val="ConsPlusNonformat"/>
    <w:locked/>
    <w:rsid w:val="00EC07B6"/>
    <w:rPr>
      <w:rFonts w:ascii="Courier New" w:eastAsia="Times New Roman" w:hAnsi="Courier New" w:cs="Courier New"/>
      <w:sz w:val="20"/>
      <w:szCs w:val="20"/>
      <w:lang w:eastAsia="ru-RU"/>
    </w:rPr>
  </w:style>
  <w:style w:type="character" w:customStyle="1" w:styleId="FontStyle19">
    <w:name w:val="Font Style19"/>
    <w:uiPriority w:val="99"/>
    <w:rsid w:val="00EC07B6"/>
    <w:rPr>
      <w:rFonts w:ascii="Times New Roman" w:hAnsi="Times New Roman" w:cs="Times New Roman"/>
      <w:sz w:val="22"/>
      <w:szCs w:val="22"/>
    </w:rPr>
  </w:style>
  <w:style w:type="paragraph" w:customStyle="1" w:styleId="Style39">
    <w:name w:val="Style39"/>
    <w:basedOn w:val="a"/>
    <w:uiPriority w:val="99"/>
    <w:rsid w:val="00EC07B6"/>
    <w:pPr>
      <w:widowControl w:val="0"/>
      <w:autoSpaceDE w:val="0"/>
      <w:autoSpaceDN w:val="0"/>
      <w:adjustRightInd w:val="0"/>
      <w:spacing w:line="250" w:lineRule="exact"/>
      <w:ind w:firstLine="557"/>
      <w:jc w:val="both"/>
    </w:pPr>
    <w:rPr>
      <w:rFonts w:ascii="Constantia" w:hAnsi="Constantia"/>
    </w:rPr>
  </w:style>
  <w:style w:type="character" w:customStyle="1" w:styleId="FontStyle54">
    <w:name w:val="Font Style54"/>
    <w:uiPriority w:val="99"/>
    <w:rsid w:val="00EC07B6"/>
    <w:rPr>
      <w:rFonts w:ascii="Times New Roman" w:hAnsi="Times New Roman" w:cs="Times New Roman"/>
      <w:sz w:val="20"/>
      <w:szCs w:val="20"/>
    </w:rPr>
  </w:style>
  <w:style w:type="paragraph" w:styleId="afb">
    <w:name w:val="Body Text"/>
    <w:aliases w:val="Body Text Char,Основной текст Знак Знак1"/>
    <w:basedOn w:val="a"/>
    <w:link w:val="afc"/>
    <w:uiPriority w:val="99"/>
    <w:qFormat/>
    <w:rsid w:val="00EC07B6"/>
    <w:pPr>
      <w:keepNext/>
      <w:tabs>
        <w:tab w:val="left" w:pos="1134"/>
      </w:tabs>
      <w:suppressAutoHyphens/>
      <w:spacing w:before="120"/>
      <w:outlineLvl w:val="2"/>
    </w:pPr>
    <w:rPr>
      <w:i/>
      <w:iCs/>
      <w:sz w:val="26"/>
      <w:szCs w:val="26"/>
    </w:rPr>
  </w:style>
  <w:style w:type="character" w:customStyle="1" w:styleId="afc">
    <w:name w:val="Основной текст Знак"/>
    <w:aliases w:val="Body Text Char Знак,Основной текст Знак Знак1 Знак"/>
    <w:basedOn w:val="a0"/>
    <w:link w:val="afb"/>
    <w:uiPriority w:val="99"/>
    <w:rsid w:val="00EC07B6"/>
    <w:rPr>
      <w:rFonts w:ascii="Times New Roman" w:eastAsia="Times New Roman" w:hAnsi="Times New Roman" w:cs="Times New Roman"/>
      <w:i/>
      <w:iCs/>
      <w:sz w:val="26"/>
      <w:szCs w:val="26"/>
      <w:lang w:eastAsia="ru-RU"/>
    </w:rPr>
  </w:style>
  <w:style w:type="paragraph" w:customStyle="1" w:styleId="afd">
    <w:name w:val="Содержимое таблицы"/>
    <w:basedOn w:val="a"/>
    <w:uiPriority w:val="99"/>
    <w:qFormat/>
    <w:rsid w:val="00EC07B6"/>
    <w:pPr>
      <w:widowControl w:val="0"/>
      <w:suppressLineNumbers/>
      <w:suppressAutoHyphens/>
    </w:pPr>
    <w:rPr>
      <w:rFonts w:eastAsia="Lucida Sans Unicode"/>
      <w:lang w:eastAsia="ar-SA"/>
    </w:rPr>
  </w:style>
  <w:style w:type="paragraph" w:customStyle="1" w:styleId="22">
    <w:name w:val="Без интервала22"/>
    <w:rsid w:val="00EC07B6"/>
    <w:pPr>
      <w:suppressAutoHyphens/>
      <w:spacing w:after="0" w:line="100" w:lineRule="atLeast"/>
    </w:pPr>
    <w:rPr>
      <w:rFonts w:ascii="Calibri" w:eastAsia="Calibri" w:hAnsi="Calibri" w:cs="font364"/>
      <w:kern w:val="1"/>
      <w:lang w:eastAsia="ar-SA"/>
    </w:rPr>
  </w:style>
  <w:style w:type="character" w:customStyle="1" w:styleId="NoSpacingChar1">
    <w:name w:val="No Spacing Char1"/>
    <w:link w:val="21"/>
    <w:uiPriority w:val="99"/>
    <w:locked/>
    <w:rsid w:val="00EC07B6"/>
    <w:rPr>
      <w:rFonts w:ascii="Calibri" w:eastAsia="Calibri" w:hAnsi="Calibri" w:cs="font365"/>
      <w:kern w:val="1"/>
      <w:lang w:eastAsia="ar-SA"/>
    </w:rPr>
  </w:style>
  <w:style w:type="paragraph" w:customStyle="1" w:styleId="700">
    <w:name w:val="Без интервала70"/>
    <w:rsid w:val="00EC07B6"/>
    <w:pPr>
      <w:suppressAutoHyphens/>
      <w:spacing w:after="0" w:line="100" w:lineRule="atLeast"/>
    </w:pPr>
    <w:rPr>
      <w:rFonts w:ascii="Calibri" w:eastAsia="Calibri" w:hAnsi="Calibri" w:cs="font432"/>
      <w:kern w:val="1"/>
      <w:lang w:eastAsia="ar-SA"/>
    </w:rPr>
  </w:style>
  <w:style w:type="character" w:customStyle="1" w:styleId="af">
    <w:name w:val="Абзац списка Знак"/>
    <w:aliases w:val="ТЗ список Знак,Bullet List Знак,FooterText Знак,numbered Знак,it_List1 Знак,Список дефисный Знак,Paragraphe de liste1 Знак,lp1 Знак,List Paragraph1 Знак,Bulletr List Paragraph Знак,Список нумерованный цифры Знак"/>
    <w:link w:val="ae"/>
    <w:locked/>
    <w:rsid w:val="00EC07B6"/>
    <w:rPr>
      <w:rFonts w:ascii="Times New Roman" w:eastAsia="Times New Roman" w:hAnsi="Times New Roman" w:cs="Times New Roman"/>
      <w:sz w:val="24"/>
      <w:szCs w:val="24"/>
      <w:lang w:eastAsia="ru-RU"/>
    </w:rPr>
  </w:style>
  <w:style w:type="paragraph" w:customStyle="1" w:styleId="71">
    <w:name w:val="Без интервала71"/>
    <w:rsid w:val="00EC07B6"/>
    <w:pPr>
      <w:suppressAutoHyphens/>
      <w:spacing w:after="0" w:line="100" w:lineRule="atLeast"/>
    </w:pPr>
    <w:rPr>
      <w:rFonts w:ascii="Calibri" w:eastAsia="Calibri" w:hAnsi="Calibri" w:cs="font432"/>
      <w:kern w:val="1"/>
      <w:lang w:eastAsia="ar-SA"/>
    </w:rPr>
  </w:style>
  <w:style w:type="paragraph" w:styleId="afe">
    <w:name w:val="Normal (Web)"/>
    <w:aliases w:val="Обычный (Web)"/>
    <w:basedOn w:val="a"/>
    <w:uiPriority w:val="99"/>
    <w:unhideWhenUsed/>
    <w:qFormat/>
    <w:rsid w:val="00EC07B6"/>
    <w:pPr>
      <w:spacing w:before="100" w:beforeAutospacing="1" w:after="100" w:afterAutospacing="1"/>
    </w:pPr>
  </w:style>
  <w:style w:type="character" w:customStyle="1" w:styleId="FontStyle20">
    <w:name w:val="Font Style20"/>
    <w:uiPriority w:val="99"/>
    <w:rsid w:val="00EC07B6"/>
    <w:rPr>
      <w:rFonts w:ascii="Times New Roman" w:hAnsi="Times New Roman" w:cs="Times New Roman"/>
      <w:b/>
      <w:bCs/>
      <w:sz w:val="22"/>
      <w:szCs w:val="22"/>
    </w:rPr>
  </w:style>
  <w:style w:type="character" w:customStyle="1" w:styleId="13">
    <w:name w:val="Без интервала Знак1"/>
    <w:uiPriority w:val="99"/>
    <w:locked/>
    <w:rsid w:val="00EC07B6"/>
    <w:rPr>
      <w:rFonts w:ascii="Calibri" w:hAnsi="Calibri"/>
      <w:sz w:val="22"/>
      <w:szCs w:val="22"/>
      <w:lang w:eastAsia="en-US"/>
    </w:rPr>
  </w:style>
  <w:style w:type="character" w:customStyle="1" w:styleId="14">
    <w:name w:val="Текст сноски Знак1"/>
    <w:aliases w:val="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Знак12 Знак Знак"/>
    <w:basedOn w:val="a0"/>
    <w:rsid w:val="00EC07B6"/>
    <w:rPr>
      <w:rFonts w:ascii="Times New Roman" w:eastAsia="Times New Roman" w:hAnsi="Times New Roman" w:cs="Times New Roman"/>
      <w:sz w:val="20"/>
      <w:szCs w:val="20"/>
      <w:lang w:eastAsia="ru-RU"/>
    </w:rPr>
  </w:style>
  <w:style w:type="character" w:customStyle="1" w:styleId="UnresolvedMention">
    <w:name w:val="Unresolved Mention"/>
    <w:basedOn w:val="a0"/>
    <w:uiPriority w:val="99"/>
    <w:semiHidden/>
    <w:unhideWhenUsed/>
    <w:rsid w:val="00EC07B6"/>
    <w:rPr>
      <w:color w:val="605E5C"/>
      <w:shd w:val="clear" w:color="auto" w:fill="E1DFDD"/>
    </w:rPr>
  </w:style>
  <w:style w:type="paragraph" w:customStyle="1" w:styleId="15">
    <w:name w:val="Знак1"/>
    <w:basedOn w:val="a"/>
    <w:rsid w:val="00EC07B6"/>
    <w:pPr>
      <w:spacing w:after="160" w:line="240" w:lineRule="exact"/>
    </w:pPr>
    <w:rPr>
      <w:rFonts w:ascii="Verdana" w:hAnsi="Verdana"/>
      <w:sz w:val="20"/>
      <w:szCs w:val="20"/>
      <w:lang w:val="en-US" w:eastAsia="en-US"/>
    </w:rPr>
  </w:style>
  <w:style w:type="paragraph" w:customStyle="1" w:styleId="16">
    <w:name w:val="Обычный1"/>
    <w:link w:val="Normal"/>
    <w:qFormat/>
    <w:rsid w:val="00EC07B6"/>
    <w:pPr>
      <w:widowControl w:val="0"/>
      <w:tabs>
        <w:tab w:val="left" w:pos="709"/>
      </w:tabs>
      <w:suppressAutoHyphens/>
      <w:spacing w:after="0" w:line="100" w:lineRule="atLeast"/>
      <w:textAlignment w:val="baseline"/>
    </w:pPr>
    <w:rPr>
      <w:rFonts w:ascii="Times New Roman" w:eastAsia="Andale Sans UI;Arial Unicode MS" w:hAnsi="Times New Roman" w:cs="Tahoma"/>
      <w:color w:val="00000A"/>
      <w:sz w:val="24"/>
      <w:szCs w:val="24"/>
      <w:lang w:val="en-US" w:eastAsia="zh-CN" w:bidi="en-US"/>
    </w:rPr>
  </w:style>
  <w:style w:type="character" w:customStyle="1" w:styleId="Normal">
    <w:name w:val="Normal Знак"/>
    <w:link w:val="16"/>
    <w:locked/>
    <w:rsid w:val="00EC07B6"/>
    <w:rPr>
      <w:rFonts w:ascii="Times New Roman" w:eastAsia="Andale Sans UI;Arial Unicode MS" w:hAnsi="Times New Roman" w:cs="Tahoma"/>
      <w:color w:val="00000A"/>
      <w:sz w:val="24"/>
      <w:szCs w:val="24"/>
      <w:lang w:val="en-US" w:eastAsia="zh-CN" w:bidi="en-US"/>
    </w:rPr>
  </w:style>
  <w:style w:type="paragraph" w:styleId="23">
    <w:name w:val="Body Text Indent 2"/>
    <w:aliases w:val="Знак"/>
    <w:basedOn w:val="a"/>
    <w:link w:val="24"/>
    <w:uiPriority w:val="99"/>
    <w:unhideWhenUsed/>
    <w:rsid w:val="00EC07B6"/>
    <w:pPr>
      <w:spacing w:after="120" w:line="480" w:lineRule="auto"/>
      <w:ind w:left="283"/>
    </w:pPr>
  </w:style>
  <w:style w:type="character" w:customStyle="1" w:styleId="24">
    <w:name w:val="Основной текст с отступом 2 Знак"/>
    <w:aliases w:val="Знак Знак"/>
    <w:basedOn w:val="a0"/>
    <w:link w:val="23"/>
    <w:uiPriority w:val="99"/>
    <w:rsid w:val="00EC07B6"/>
    <w:rPr>
      <w:rFonts w:ascii="Times New Roman" w:eastAsia="Times New Roman" w:hAnsi="Times New Roman" w:cs="Times New Roman"/>
      <w:sz w:val="24"/>
      <w:szCs w:val="24"/>
      <w:lang w:eastAsia="ru-RU"/>
    </w:rPr>
  </w:style>
  <w:style w:type="paragraph" w:customStyle="1" w:styleId="35">
    <w:name w:val="Без интервала3"/>
    <w:uiPriority w:val="99"/>
    <w:qFormat/>
    <w:rsid w:val="00EC07B6"/>
    <w:pPr>
      <w:spacing w:after="0" w:line="240" w:lineRule="auto"/>
    </w:pPr>
    <w:rPr>
      <w:rFonts w:ascii="Calibri" w:eastAsia="Times New Roman" w:hAnsi="Calibri" w:cs="Times New Roman"/>
    </w:rPr>
  </w:style>
  <w:style w:type="paragraph" w:customStyle="1" w:styleId="WW-">
    <w:name w:val="WW-Базовый"/>
    <w:uiPriority w:val="99"/>
    <w:rsid w:val="00EC07B6"/>
    <w:pPr>
      <w:tabs>
        <w:tab w:val="left" w:pos="708"/>
      </w:tabs>
      <w:suppressAutoHyphens/>
      <w:spacing w:after="0" w:line="100" w:lineRule="atLeast"/>
    </w:pPr>
    <w:rPr>
      <w:rFonts w:ascii="Times New Roman" w:eastAsia="Times New Roman" w:hAnsi="Times New Roman" w:cs="Times New Roman"/>
      <w:color w:val="00000A"/>
      <w:sz w:val="20"/>
      <w:szCs w:val="20"/>
      <w:lang w:eastAsia="zh-CN"/>
    </w:rPr>
  </w:style>
  <w:style w:type="paragraph" w:customStyle="1" w:styleId="paragraph">
    <w:name w:val="paragraph"/>
    <w:basedOn w:val="a"/>
    <w:rsid w:val="00EC07B6"/>
  </w:style>
  <w:style w:type="character" w:customStyle="1" w:styleId="spellingerror">
    <w:name w:val="spellingerror"/>
    <w:basedOn w:val="a0"/>
    <w:rsid w:val="00EC07B6"/>
  </w:style>
  <w:style w:type="character" w:customStyle="1" w:styleId="normaltextrun1">
    <w:name w:val="normaltextrun1"/>
    <w:basedOn w:val="a0"/>
    <w:rsid w:val="00EC07B6"/>
  </w:style>
  <w:style w:type="character" w:customStyle="1" w:styleId="eop">
    <w:name w:val="eop"/>
    <w:basedOn w:val="a0"/>
    <w:rsid w:val="00EC07B6"/>
  </w:style>
  <w:style w:type="paragraph" w:customStyle="1" w:styleId="220">
    <w:name w:val="Маркированный список 22"/>
    <w:basedOn w:val="a"/>
    <w:rsid w:val="00EC07B6"/>
    <w:pPr>
      <w:suppressAutoHyphens/>
      <w:ind w:left="566" w:hanging="283"/>
      <w:jc w:val="both"/>
    </w:pPr>
    <w:rPr>
      <w:lang w:eastAsia="ar-SA"/>
    </w:rPr>
  </w:style>
  <w:style w:type="paragraph" w:customStyle="1" w:styleId="310">
    <w:name w:val="Основной текст с отступом 31"/>
    <w:basedOn w:val="a"/>
    <w:rsid w:val="00EC07B6"/>
    <w:pPr>
      <w:suppressAutoHyphens/>
      <w:ind w:left="432"/>
    </w:pPr>
    <w:rPr>
      <w:lang w:eastAsia="ar-SA"/>
    </w:rPr>
  </w:style>
  <w:style w:type="paragraph" w:customStyle="1" w:styleId="consnormal00">
    <w:name w:val="consnormal0"/>
    <w:basedOn w:val="a"/>
    <w:rsid w:val="00EC07B6"/>
    <w:pPr>
      <w:spacing w:before="100" w:beforeAutospacing="1" w:after="100" w:afterAutospacing="1"/>
    </w:pPr>
  </w:style>
  <w:style w:type="paragraph" w:customStyle="1" w:styleId="parametervalue">
    <w:name w:val="parametervalue"/>
    <w:basedOn w:val="a"/>
    <w:rsid w:val="00EC07B6"/>
    <w:pPr>
      <w:spacing w:before="100" w:beforeAutospacing="1" w:after="100" w:afterAutospacing="1"/>
    </w:pPr>
  </w:style>
  <w:style w:type="paragraph" w:styleId="25">
    <w:name w:val="Body Text 2"/>
    <w:basedOn w:val="a"/>
    <w:link w:val="26"/>
    <w:uiPriority w:val="99"/>
    <w:unhideWhenUsed/>
    <w:rsid w:val="00EC07B6"/>
    <w:pPr>
      <w:spacing w:after="120" w:line="480" w:lineRule="auto"/>
    </w:pPr>
  </w:style>
  <w:style w:type="character" w:customStyle="1" w:styleId="26">
    <w:name w:val="Основной текст 2 Знак"/>
    <w:basedOn w:val="a0"/>
    <w:link w:val="25"/>
    <w:uiPriority w:val="99"/>
    <w:rsid w:val="00EC07B6"/>
    <w:rPr>
      <w:rFonts w:ascii="Times New Roman" w:eastAsia="Times New Roman" w:hAnsi="Times New Roman" w:cs="Times New Roman"/>
      <w:sz w:val="24"/>
      <w:szCs w:val="24"/>
      <w:lang w:eastAsia="ru-RU"/>
    </w:rPr>
  </w:style>
  <w:style w:type="character" w:customStyle="1" w:styleId="aff">
    <w:name w:val="Символ сноски"/>
    <w:qFormat/>
    <w:rsid w:val="00EC07B6"/>
    <w:rPr>
      <w:vertAlign w:val="superscript"/>
    </w:rPr>
  </w:style>
  <w:style w:type="paragraph" w:customStyle="1" w:styleId="36">
    <w:name w:val="Стиль3 Знак"/>
    <w:basedOn w:val="23"/>
    <w:uiPriority w:val="99"/>
    <w:rsid w:val="00EC07B6"/>
    <w:pPr>
      <w:widowControl w:val="0"/>
      <w:numPr>
        <w:ilvl w:val="2"/>
      </w:numPr>
      <w:tabs>
        <w:tab w:val="num" w:pos="227"/>
      </w:tabs>
      <w:adjustRightInd w:val="0"/>
      <w:spacing w:after="0" w:line="240" w:lineRule="auto"/>
      <w:ind w:left="283" w:firstLine="709"/>
      <w:jc w:val="both"/>
      <w:textAlignment w:val="baseline"/>
    </w:pPr>
    <w:rPr>
      <w:szCs w:val="20"/>
    </w:rPr>
  </w:style>
  <w:style w:type="paragraph" w:styleId="aff0">
    <w:name w:val="Subtitle"/>
    <w:basedOn w:val="a"/>
    <w:next w:val="a"/>
    <w:link w:val="aff1"/>
    <w:uiPriority w:val="99"/>
    <w:qFormat/>
    <w:rsid w:val="00EC07B6"/>
    <w:pPr>
      <w:spacing w:after="60"/>
      <w:jc w:val="center"/>
      <w:outlineLvl w:val="1"/>
    </w:pPr>
    <w:rPr>
      <w:rFonts w:ascii="Cambria" w:hAnsi="Cambria"/>
    </w:rPr>
  </w:style>
  <w:style w:type="character" w:customStyle="1" w:styleId="aff1">
    <w:name w:val="Подзаголовок Знак"/>
    <w:basedOn w:val="a0"/>
    <w:link w:val="aff0"/>
    <w:uiPriority w:val="99"/>
    <w:rsid w:val="00EC07B6"/>
    <w:rPr>
      <w:rFonts w:ascii="Cambria" w:eastAsia="Times New Roman" w:hAnsi="Cambria" w:cs="Times New Roman"/>
      <w:sz w:val="24"/>
      <w:szCs w:val="24"/>
      <w:lang w:eastAsia="ru-RU"/>
    </w:rPr>
  </w:style>
  <w:style w:type="character" w:styleId="aff2">
    <w:name w:val="Strong"/>
    <w:basedOn w:val="a0"/>
    <w:uiPriority w:val="99"/>
    <w:qFormat/>
    <w:rsid w:val="00EC07B6"/>
    <w:rPr>
      <w:rFonts w:cs="Times New Roman"/>
      <w:b/>
      <w:bCs/>
    </w:rPr>
  </w:style>
  <w:style w:type="character" w:styleId="aff3">
    <w:name w:val="Emphasis"/>
    <w:basedOn w:val="a0"/>
    <w:uiPriority w:val="99"/>
    <w:qFormat/>
    <w:rsid w:val="00EC07B6"/>
    <w:rPr>
      <w:rFonts w:ascii="Calibri" w:hAnsi="Calibri" w:cs="Times New Roman"/>
      <w:b/>
      <w:i/>
      <w:iCs/>
    </w:rPr>
  </w:style>
  <w:style w:type="paragraph" w:styleId="27">
    <w:name w:val="Quote"/>
    <w:basedOn w:val="a"/>
    <w:next w:val="a"/>
    <w:link w:val="28"/>
    <w:uiPriority w:val="99"/>
    <w:qFormat/>
    <w:rsid w:val="00EC07B6"/>
    <w:rPr>
      <w:i/>
    </w:rPr>
  </w:style>
  <w:style w:type="character" w:customStyle="1" w:styleId="28">
    <w:name w:val="Цитата 2 Знак"/>
    <w:basedOn w:val="a0"/>
    <w:link w:val="27"/>
    <w:uiPriority w:val="99"/>
    <w:rsid w:val="00EC07B6"/>
    <w:rPr>
      <w:rFonts w:ascii="Times New Roman" w:eastAsia="Times New Roman" w:hAnsi="Times New Roman" w:cs="Times New Roman"/>
      <w:i/>
      <w:sz w:val="24"/>
      <w:szCs w:val="24"/>
      <w:lang w:eastAsia="ru-RU"/>
    </w:rPr>
  </w:style>
  <w:style w:type="paragraph" w:styleId="aff4">
    <w:name w:val="Intense Quote"/>
    <w:basedOn w:val="a"/>
    <w:next w:val="a"/>
    <w:link w:val="aff5"/>
    <w:uiPriority w:val="99"/>
    <w:qFormat/>
    <w:rsid w:val="00EC07B6"/>
    <w:pPr>
      <w:ind w:left="720" w:right="720"/>
    </w:pPr>
    <w:rPr>
      <w:b/>
      <w:i/>
      <w:szCs w:val="20"/>
    </w:rPr>
  </w:style>
  <w:style w:type="character" w:customStyle="1" w:styleId="aff5">
    <w:name w:val="Выделенная цитата Знак"/>
    <w:basedOn w:val="a0"/>
    <w:link w:val="aff4"/>
    <w:uiPriority w:val="99"/>
    <w:rsid w:val="00EC07B6"/>
    <w:rPr>
      <w:rFonts w:ascii="Times New Roman" w:eastAsia="Times New Roman" w:hAnsi="Times New Roman" w:cs="Times New Roman"/>
      <w:b/>
      <w:i/>
      <w:sz w:val="24"/>
      <w:szCs w:val="20"/>
      <w:lang w:eastAsia="ru-RU"/>
    </w:rPr>
  </w:style>
  <w:style w:type="character" w:styleId="aff6">
    <w:name w:val="Subtle Emphasis"/>
    <w:basedOn w:val="a0"/>
    <w:uiPriority w:val="99"/>
    <w:qFormat/>
    <w:rsid w:val="00EC07B6"/>
    <w:rPr>
      <w:rFonts w:cs="Times New Roman"/>
      <w:i/>
      <w:color w:val="5A5A5A"/>
    </w:rPr>
  </w:style>
  <w:style w:type="character" w:styleId="aff7">
    <w:name w:val="Intense Emphasis"/>
    <w:basedOn w:val="a0"/>
    <w:uiPriority w:val="99"/>
    <w:qFormat/>
    <w:rsid w:val="00EC07B6"/>
    <w:rPr>
      <w:rFonts w:cs="Times New Roman"/>
      <w:b/>
      <w:i/>
      <w:sz w:val="24"/>
      <w:szCs w:val="24"/>
      <w:u w:val="single"/>
    </w:rPr>
  </w:style>
  <w:style w:type="character" w:styleId="aff8">
    <w:name w:val="Subtle Reference"/>
    <w:basedOn w:val="a0"/>
    <w:uiPriority w:val="99"/>
    <w:qFormat/>
    <w:rsid w:val="00EC07B6"/>
    <w:rPr>
      <w:rFonts w:cs="Times New Roman"/>
      <w:sz w:val="24"/>
      <w:szCs w:val="24"/>
      <w:u w:val="single"/>
    </w:rPr>
  </w:style>
  <w:style w:type="character" w:styleId="aff9">
    <w:name w:val="Intense Reference"/>
    <w:basedOn w:val="a0"/>
    <w:uiPriority w:val="99"/>
    <w:qFormat/>
    <w:rsid w:val="00EC07B6"/>
    <w:rPr>
      <w:rFonts w:cs="Times New Roman"/>
      <w:b/>
      <w:sz w:val="24"/>
      <w:u w:val="single"/>
    </w:rPr>
  </w:style>
  <w:style w:type="character" w:styleId="affa">
    <w:name w:val="Book Title"/>
    <w:basedOn w:val="a0"/>
    <w:uiPriority w:val="99"/>
    <w:qFormat/>
    <w:rsid w:val="00EC07B6"/>
    <w:rPr>
      <w:rFonts w:ascii="Cambria" w:hAnsi="Cambria" w:cs="Times New Roman"/>
      <w:b/>
      <w:i/>
      <w:sz w:val="24"/>
      <w:szCs w:val="24"/>
    </w:rPr>
  </w:style>
  <w:style w:type="paragraph" w:styleId="affb">
    <w:name w:val="TOC Heading"/>
    <w:basedOn w:val="10"/>
    <w:next w:val="a"/>
    <w:uiPriority w:val="99"/>
    <w:qFormat/>
    <w:rsid w:val="00EC07B6"/>
    <w:pPr>
      <w:spacing w:before="240" w:after="60"/>
      <w:ind w:left="0" w:firstLine="0"/>
      <w:jc w:val="left"/>
      <w:outlineLvl w:val="9"/>
    </w:pPr>
    <w:rPr>
      <w:rFonts w:ascii="Cambria" w:hAnsi="Cambria"/>
      <w:b/>
      <w:bCs/>
      <w:kern w:val="32"/>
      <w:sz w:val="32"/>
      <w:szCs w:val="32"/>
      <w:lang w:val="en-US" w:eastAsia="en-US"/>
    </w:rPr>
  </w:style>
  <w:style w:type="paragraph" w:customStyle="1" w:styleId="NoSpacing1">
    <w:name w:val="No Spacing1"/>
    <w:uiPriority w:val="99"/>
    <w:rsid w:val="00EC07B6"/>
    <w:pPr>
      <w:spacing w:after="0" w:line="240" w:lineRule="auto"/>
    </w:pPr>
    <w:rPr>
      <w:rFonts w:ascii="Calibri" w:eastAsia="Times New Roman" w:hAnsi="Calibri" w:cs="Times New Roman"/>
    </w:rPr>
  </w:style>
  <w:style w:type="character" w:customStyle="1" w:styleId="apple-converted-space">
    <w:name w:val="apple-converted-space"/>
    <w:basedOn w:val="a0"/>
    <w:uiPriority w:val="99"/>
    <w:rsid w:val="00EC07B6"/>
    <w:rPr>
      <w:rFonts w:cs="Times New Roman"/>
    </w:rPr>
  </w:style>
  <w:style w:type="paragraph" w:customStyle="1" w:styleId="210">
    <w:name w:val="Основной текст 21"/>
    <w:basedOn w:val="a"/>
    <w:uiPriority w:val="99"/>
    <w:rsid w:val="00EC07B6"/>
    <w:pPr>
      <w:pBdr>
        <w:bottom w:val="single" w:sz="8" w:space="1" w:color="000000"/>
      </w:pBdr>
      <w:suppressAutoHyphens/>
      <w:jc w:val="both"/>
    </w:pPr>
    <w:rPr>
      <w:szCs w:val="20"/>
      <w:lang w:eastAsia="ar-SA"/>
    </w:rPr>
  </w:style>
  <w:style w:type="paragraph" w:styleId="HTML">
    <w:name w:val="HTML Preformatted"/>
    <w:basedOn w:val="a"/>
    <w:link w:val="HTML0"/>
    <w:uiPriority w:val="99"/>
    <w:rsid w:val="00EC07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EC07B6"/>
    <w:rPr>
      <w:rFonts w:ascii="Courier New" w:eastAsia="Times New Roman" w:hAnsi="Courier New" w:cs="Courier New"/>
      <w:sz w:val="20"/>
      <w:szCs w:val="20"/>
      <w:lang w:eastAsia="ru-RU"/>
    </w:rPr>
  </w:style>
  <w:style w:type="paragraph" w:customStyle="1" w:styleId="41">
    <w:name w:val="Без интервала4"/>
    <w:link w:val="NoSpacingChar2"/>
    <w:uiPriority w:val="99"/>
    <w:rsid w:val="00EC07B6"/>
    <w:pPr>
      <w:suppressAutoHyphens/>
      <w:spacing w:after="0" w:line="100" w:lineRule="atLeast"/>
    </w:pPr>
    <w:rPr>
      <w:rFonts w:ascii="Calibri" w:eastAsia="Times New Roman" w:hAnsi="Calibri" w:cs="Times New Roman"/>
      <w:kern w:val="1"/>
      <w:lang w:eastAsia="ar-SA"/>
    </w:rPr>
  </w:style>
  <w:style w:type="character" w:customStyle="1" w:styleId="NoSpacingChar2">
    <w:name w:val="No Spacing Char2"/>
    <w:link w:val="41"/>
    <w:uiPriority w:val="99"/>
    <w:locked/>
    <w:rsid w:val="00EC07B6"/>
    <w:rPr>
      <w:rFonts w:ascii="Calibri" w:eastAsia="Times New Roman" w:hAnsi="Calibri" w:cs="Times New Roman"/>
      <w:kern w:val="1"/>
      <w:lang w:eastAsia="ar-SA"/>
    </w:rPr>
  </w:style>
  <w:style w:type="paragraph" w:customStyle="1" w:styleId="affc">
    <w:name w:val="Сноска"/>
    <w:basedOn w:val="a"/>
    <w:uiPriority w:val="99"/>
    <w:rsid w:val="00EC07B6"/>
    <w:pPr>
      <w:suppressAutoHyphens/>
      <w:spacing w:after="200" w:line="276" w:lineRule="auto"/>
    </w:pPr>
    <w:rPr>
      <w:rFonts w:ascii="Calibri" w:eastAsia="SimSun" w:hAnsi="Calibri" w:cs="Calibri"/>
      <w:color w:val="00000A"/>
      <w:sz w:val="22"/>
      <w:szCs w:val="22"/>
      <w:lang w:eastAsia="en-US"/>
    </w:rPr>
  </w:style>
  <w:style w:type="paragraph" w:customStyle="1" w:styleId="affd">
    <w:name w:val="Базовый"/>
    <w:uiPriority w:val="99"/>
    <w:rsid w:val="00EC07B6"/>
    <w:pPr>
      <w:widowControl w:val="0"/>
      <w:tabs>
        <w:tab w:val="left" w:pos="709"/>
      </w:tabs>
      <w:suppressAutoHyphens/>
      <w:spacing w:after="0" w:line="100" w:lineRule="atLeast"/>
      <w:textAlignment w:val="baseline"/>
    </w:pPr>
    <w:rPr>
      <w:rFonts w:ascii="Times New Roman" w:eastAsia="Times New Roman" w:hAnsi="Times New Roman" w:cs="Tahoma"/>
      <w:color w:val="00000A"/>
      <w:sz w:val="24"/>
      <w:szCs w:val="24"/>
      <w:lang w:val="en-US" w:eastAsia="zh-CN"/>
    </w:rPr>
  </w:style>
  <w:style w:type="character" w:customStyle="1" w:styleId="-">
    <w:name w:val="Интернет-ссылка"/>
    <w:uiPriority w:val="99"/>
    <w:rsid w:val="00EC07B6"/>
    <w:rPr>
      <w:color w:val="0000FF"/>
      <w:u w:val="single"/>
      <w:lang w:val="ru-RU" w:eastAsia="ru-RU"/>
    </w:rPr>
  </w:style>
  <w:style w:type="paragraph" w:customStyle="1" w:styleId="WW-1">
    <w:name w:val="WW-Базовый1"/>
    <w:uiPriority w:val="99"/>
    <w:rsid w:val="00EC07B6"/>
    <w:pPr>
      <w:tabs>
        <w:tab w:val="left" w:pos="708"/>
      </w:tabs>
      <w:suppressAutoHyphens/>
      <w:spacing w:after="0" w:line="100" w:lineRule="atLeast"/>
    </w:pPr>
    <w:rPr>
      <w:rFonts w:ascii="Times New Roman" w:eastAsia="Times New Roman" w:hAnsi="Times New Roman" w:cs="Times New Roman"/>
      <w:color w:val="00000A"/>
      <w:sz w:val="20"/>
      <w:szCs w:val="20"/>
      <w:lang w:eastAsia="zh-CN"/>
    </w:rPr>
  </w:style>
  <w:style w:type="paragraph" w:customStyle="1" w:styleId="330">
    <w:name w:val="Основной текст с отступом 33"/>
    <w:basedOn w:val="a"/>
    <w:uiPriority w:val="99"/>
    <w:rsid w:val="00EC07B6"/>
    <w:pPr>
      <w:spacing w:after="120" w:line="276" w:lineRule="auto"/>
      <w:ind w:left="283"/>
    </w:pPr>
    <w:rPr>
      <w:sz w:val="16"/>
      <w:szCs w:val="16"/>
      <w:lang w:eastAsia="zh-CN"/>
    </w:rPr>
  </w:style>
  <w:style w:type="character" w:customStyle="1" w:styleId="29">
    <w:name w:val="Основной шрифт абзаца2"/>
    <w:uiPriority w:val="99"/>
    <w:rsid w:val="00EC07B6"/>
  </w:style>
  <w:style w:type="paragraph" w:customStyle="1" w:styleId="affe">
    <w:name w:val="Таблица текст"/>
    <w:basedOn w:val="a"/>
    <w:uiPriority w:val="99"/>
    <w:rsid w:val="00EC07B6"/>
    <w:pPr>
      <w:spacing w:before="40" w:after="40"/>
      <w:ind w:left="57" w:right="57"/>
      <w:jc w:val="both"/>
    </w:pPr>
    <w:rPr>
      <w:sz w:val="22"/>
      <w:szCs w:val="22"/>
    </w:rPr>
  </w:style>
  <w:style w:type="paragraph" w:customStyle="1" w:styleId="N-Param">
    <w:name w:val="N-Param"/>
    <w:basedOn w:val="a"/>
    <w:uiPriority w:val="99"/>
    <w:rsid w:val="00EC07B6"/>
    <w:rPr>
      <w:sz w:val="20"/>
    </w:rPr>
  </w:style>
  <w:style w:type="paragraph" w:customStyle="1" w:styleId="Param">
    <w:name w:val="Param"/>
    <w:basedOn w:val="N-Param"/>
    <w:uiPriority w:val="99"/>
    <w:rsid w:val="00EC07B6"/>
    <w:pPr>
      <w:jc w:val="center"/>
    </w:pPr>
  </w:style>
  <w:style w:type="paragraph" w:customStyle="1" w:styleId="afff">
    <w:name w:val="Таблица_ячейка"/>
    <w:basedOn w:val="a"/>
    <w:link w:val="afff0"/>
    <w:uiPriority w:val="99"/>
    <w:rsid w:val="00EC07B6"/>
    <w:pPr>
      <w:suppressAutoHyphens/>
      <w:snapToGrid w:val="0"/>
      <w:jc w:val="both"/>
    </w:pPr>
    <w:rPr>
      <w:position w:val="2"/>
      <w:szCs w:val="20"/>
      <w:lang w:eastAsia="ar-SA"/>
    </w:rPr>
  </w:style>
  <w:style w:type="character" w:customStyle="1" w:styleId="afff0">
    <w:name w:val="Таблица_ячейка Знак"/>
    <w:link w:val="afff"/>
    <w:uiPriority w:val="99"/>
    <w:locked/>
    <w:rsid w:val="00EC07B6"/>
    <w:rPr>
      <w:rFonts w:ascii="Times New Roman" w:eastAsia="Times New Roman" w:hAnsi="Times New Roman" w:cs="Times New Roman"/>
      <w:position w:val="2"/>
      <w:sz w:val="24"/>
      <w:szCs w:val="20"/>
      <w:lang w:eastAsia="ar-SA"/>
    </w:rPr>
  </w:style>
  <w:style w:type="paragraph" w:customStyle="1" w:styleId="afff1">
    <w:name w:val="Стиль Таблица_ячейка_центр"/>
    <w:basedOn w:val="afff"/>
    <w:uiPriority w:val="99"/>
    <w:rsid w:val="00EC07B6"/>
    <w:pPr>
      <w:jc w:val="center"/>
    </w:pPr>
  </w:style>
  <w:style w:type="paragraph" w:customStyle="1" w:styleId="ConsPlusCell">
    <w:name w:val="ConsPlusCell"/>
    <w:uiPriority w:val="99"/>
    <w:rsid w:val="00EC07B6"/>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221">
    <w:name w:val="Основной текст 22"/>
    <w:basedOn w:val="a"/>
    <w:uiPriority w:val="99"/>
    <w:rsid w:val="00EC07B6"/>
    <w:pPr>
      <w:spacing w:after="120" w:line="480" w:lineRule="auto"/>
    </w:pPr>
    <w:rPr>
      <w:sz w:val="20"/>
      <w:szCs w:val="20"/>
    </w:rPr>
  </w:style>
  <w:style w:type="paragraph" w:customStyle="1" w:styleId="Normal0">
    <w:name w:val="Normal Знак Знак"/>
    <w:uiPriority w:val="99"/>
    <w:rsid w:val="00EC07B6"/>
    <w:pPr>
      <w:spacing w:after="0" w:line="240" w:lineRule="auto"/>
    </w:pPr>
    <w:rPr>
      <w:rFonts w:ascii="Times New Roman" w:eastAsia="Times New Roman" w:hAnsi="Times New Roman" w:cs="Times New Roman"/>
      <w:sz w:val="20"/>
      <w:szCs w:val="20"/>
      <w:lang w:eastAsia="ru-RU"/>
    </w:rPr>
  </w:style>
  <w:style w:type="paragraph" w:customStyle="1" w:styleId="51">
    <w:name w:val="Без интервала5"/>
    <w:basedOn w:val="a"/>
    <w:link w:val="NoSpacingChar3"/>
    <w:uiPriority w:val="99"/>
    <w:rsid w:val="00EC07B6"/>
    <w:rPr>
      <w:sz w:val="32"/>
      <w:szCs w:val="20"/>
    </w:rPr>
  </w:style>
  <w:style w:type="character" w:customStyle="1" w:styleId="NoSpacingChar3">
    <w:name w:val="No Spacing Char3"/>
    <w:link w:val="51"/>
    <w:uiPriority w:val="99"/>
    <w:locked/>
    <w:rsid w:val="00EC07B6"/>
    <w:rPr>
      <w:rFonts w:ascii="Times New Roman" w:eastAsia="Times New Roman" w:hAnsi="Times New Roman" w:cs="Times New Roman"/>
      <w:sz w:val="32"/>
      <w:szCs w:val="20"/>
      <w:lang w:eastAsia="ru-RU"/>
    </w:rPr>
  </w:style>
  <w:style w:type="paragraph" w:customStyle="1" w:styleId="Style18">
    <w:name w:val="Style18"/>
    <w:basedOn w:val="a"/>
    <w:uiPriority w:val="99"/>
    <w:rsid w:val="00EC07B6"/>
    <w:pPr>
      <w:widowControl w:val="0"/>
      <w:autoSpaceDE w:val="0"/>
      <w:autoSpaceDN w:val="0"/>
      <w:adjustRightInd w:val="0"/>
      <w:spacing w:line="274" w:lineRule="exact"/>
      <w:ind w:firstLine="586"/>
      <w:jc w:val="both"/>
    </w:pPr>
    <w:rPr>
      <w:rFonts w:ascii="Constantia" w:hAnsi="Constantia"/>
    </w:rPr>
  </w:style>
  <w:style w:type="paragraph" w:customStyle="1" w:styleId="CharChar">
    <w:name w:val="Char Char"/>
    <w:basedOn w:val="a"/>
    <w:autoRedefine/>
    <w:uiPriority w:val="99"/>
    <w:rsid w:val="00EC07B6"/>
    <w:pPr>
      <w:spacing w:after="160"/>
      <w:ind w:firstLine="720"/>
    </w:pPr>
    <w:rPr>
      <w:sz w:val="28"/>
      <w:szCs w:val="20"/>
      <w:lang w:val="en-US" w:eastAsia="en-US"/>
    </w:rPr>
  </w:style>
  <w:style w:type="paragraph" w:customStyle="1" w:styleId="CharChar2">
    <w:name w:val="Char Char2"/>
    <w:basedOn w:val="a"/>
    <w:autoRedefine/>
    <w:uiPriority w:val="99"/>
    <w:rsid w:val="00EC07B6"/>
    <w:pPr>
      <w:spacing w:after="160"/>
      <w:ind w:firstLine="720"/>
    </w:pPr>
    <w:rPr>
      <w:sz w:val="28"/>
      <w:szCs w:val="20"/>
      <w:lang w:val="en-US" w:eastAsia="en-US"/>
    </w:rPr>
  </w:style>
  <w:style w:type="paragraph" w:customStyle="1" w:styleId="CharChar1">
    <w:name w:val="Char Char1"/>
    <w:basedOn w:val="a"/>
    <w:autoRedefine/>
    <w:uiPriority w:val="99"/>
    <w:rsid w:val="00EC07B6"/>
    <w:pPr>
      <w:spacing w:after="160"/>
      <w:ind w:firstLine="720"/>
    </w:pPr>
    <w:rPr>
      <w:sz w:val="28"/>
      <w:szCs w:val="20"/>
      <w:lang w:val="en-US" w:eastAsia="en-US"/>
    </w:rPr>
  </w:style>
  <w:style w:type="paragraph" w:customStyle="1" w:styleId="37">
    <w:name w:val="Стиль3"/>
    <w:basedOn w:val="23"/>
    <w:uiPriority w:val="99"/>
    <w:rsid w:val="00EC07B6"/>
    <w:pPr>
      <w:widowControl w:val="0"/>
      <w:tabs>
        <w:tab w:val="num" w:pos="1146"/>
      </w:tabs>
      <w:adjustRightInd w:val="0"/>
      <w:spacing w:after="0" w:line="240" w:lineRule="auto"/>
      <w:ind w:left="1146" w:hanging="720"/>
      <w:jc w:val="both"/>
    </w:pPr>
    <w:rPr>
      <w:szCs w:val="20"/>
    </w:rPr>
  </w:style>
  <w:style w:type="paragraph" w:customStyle="1" w:styleId="17">
    <w:name w:val="Знак Знак1"/>
    <w:basedOn w:val="a"/>
    <w:uiPriority w:val="99"/>
    <w:rsid w:val="00EC07B6"/>
    <w:pPr>
      <w:spacing w:before="100" w:beforeAutospacing="1" w:after="100" w:afterAutospacing="1"/>
    </w:pPr>
    <w:rPr>
      <w:rFonts w:ascii="Tahoma" w:hAnsi="Tahoma"/>
      <w:sz w:val="20"/>
      <w:szCs w:val="20"/>
      <w:lang w:val="en-US" w:eastAsia="en-US"/>
    </w:rPr>
  </w:style>
  <w:style w:type="paragraph" w:customStyle="1" w:styleId="afff2">
    <w:name w:val="Мой стиль"/>
    <w:basedOn w:val="a"/>
    <w:uiPriority w:val="99"/>
    <w:rsid w:val="00EC07B6"/>
    <w:pPr>
      <w:ind w:firstLine="709"/>
      <w:jc w:val="both"/>
    </w:pPr>
    <w:rPr>
      <w:sz w:val="28"/>
      <w:szCs w:val="20"/>
    </w:rPr>
  </w:style>
  <w:style w:type="character" w:customStyle="1" w:styleId="FontStyle11">
    <w:name w:val="Font Style11"/>
    <w:basedOn w:val="a0"/>
    <w:uiPriority w:val="99"/>
    <w:rsid w:val="00EC07B6"/>
    <w:rPr>
      <w:rFonts w:ascii="Times New Roman" w:hAnsi="Times New Roman" w:cs="Times New Roman"/>
      <w:b/>
      <w:bCs/>
      <w:sz w:val="20"/>
      <w:szCs w:val="20"/>
    </w:rPr>
  </w:style>
  <w:style w:type="character" w:customStyle="1" w:styleId="FontStyle29">
    <w:name w:val="Font Style29"/>
    <w:basedOn w:val="a0"/>
    <w:uiPriority w:val="99"/>
    <w:rsid w:val="00EC07B6"/>
    <w:rPr>
      <w:rFonts w:ascii="Times New Roman" w:hAnsi="Times New Roman" w:cs="Times New Roman"/>
      <w:sz w:val="30"/>
      <w:szCs w:val="30"/>
    </w:rPr>
  </w:style>
  <w:style w:type="character" w:customStyle="1" w:styleId="FontStyle31">
    <w:name w:val="Font Style31"/>
    <w:basedOn w:val="a0"/>
    <w:uiPriority w:val="99"/>
    <w:rsid w:val="00EC07B6"/>
    <w:rPr>
      <w:rFonts w:ascii="Times New Roman" w:hAnsi="Times New Roman" w:cs="Times New Roman"/>
      <w:b/>
      <w:bCs/>
      <w:sz w:val="30"/>
      <w:szCs w:val="30"/>
    </w:rPr>
  </w:style>
  <w:style w:type="paragraph" w:customStyle="1" w:styleId="afff3">
    <w:name w:val="Îáû÷íûé"/>
    <w:uiPriority w:val="99"/>
    <w:rsid w:val="00EC07B6"/>
    <w:pPr>
      <w:spacing w:after="0" w:line="240" w:lineRule="auto"/>
    </w:pPr>
    <w:rPr>
      <w:rFonts w:ascii="Times New Roman" w:eastAsia="Times New Roman" w:hAnsi="Times New Roman" w:cs="Times New Roman"/>
      <w:sz w:val="20"/>
      <w:szCs w:val="20"/>
      <w:lang w:eastAsia="ru-RU"/>
    </w:rPr>
  </w:style>
  <w:style w:type="paragraph" w:customStyle="1" w:styleId="120">
    <w:name w:val="ГОСТ Обычный 12"/>
    <w:uiPriority w:val="99"/>
    <w:rsid w:val="00EC07B6"/>
    <w:pPr>
      <w:spacing w:after="0" w:line="360" w:lineRule="auto"/>
      <w:ind w:firstLine="851"/>
      <w:jc w:val="both"/>
    </w:pPr>
    <w:rPr>
      <w:rFonts w:ascii="Times New Roman" w:eastAsia="Times New Roman" w:hAnsi="Times New Roman" w:cs="Times New Roman"/>
      <w:sz w:val="24"/>
      <w:szCs w:val="24"/>
      <w:lang w:eastAsia="ru-RU"/>
    </w:rPr>
  </w:style>
  <w:style w:type="character" w:styleId="afff4">
    <w:name w:val="FollowedHyperlink"/>
    <w:basedOn w:val="a0"/>
    <w:uiPriority w:val="99"/>
    <w:unhideWhenUsed/>
    <w:rsid w:val="00EC07B6"/>
    <w:rPr>
      <w:color w:val="954F72" w:themeColor="followedHyperlink"/>
      <w:u w:val="single"/>
    </w:rPr>
  </w:style>
  <w:style w:type="paragraph" w:customStyle="1" w:styleId="18">
    <w:name w:val="Обычный (веб)1"/>
    <w:basedOn w:val="a"/>
    <w:uiPriority w:val="99"/>
    <w:rsid w:val="00EC07B6"/>
    <w:pPr>
      <w:suppressAutoHyphens/>
      <w:spacing w:before="100" w:after="100"/>
    </w:pPr>
    <w:rPr>
      <w:rFonts w:eastAsia="SimSun" w:cs="Calibri"/>
      <w:kern w:val="1"/>
      <w:lang w:eastAsia="hi-IN" w:bidi="hi-IN"/>
    </w:rPr>
  </w:style>
  <w:style w:type="paragraph" w:customStyle="1" w:styleId="19">
    <w:name w:val="Мой Стиль1"/>
    <w:basedOn w:val="a"/>
    <w:uiPriority w:val="99"/>
    <w:rsid w:val="00EC07B6"/>
    <w:pPr>
      <w:ind w:firstLine="709"/>
      <w:jc w:val="both"/>
    </w:pPr>
    <w:rPr>
      <w:sz w:val="28"/>
      <w:szCs w:val="20"/>
    </w:rPr>
  </w:style>
  <w:style w:type="paragraph" w:customStyle="1" w:styleId="afff5">
    <w:name w:val="СтильМой"/>
    <w:basedOn w:val="a"/>
    <w:uiPriority w:val="99"/>
    <w:rsid w:val="00EC07B6"/>
    <w:pPr>
      <w:ind w:firstLine="709"/>
      <w:jc w:val="both"/>
    </w:pPr>
    <w:rPr>
      <w:sz w:val="28"/>
      <w:szCs w:val="20"/>
    </w:rPr>
  </w:style>
  <w:style w:type="paragraph" w:customStyle="1" w:styleId="--">
    <w:name w:val="- СТРАНИЦА -"/>
    <w:uiPriority w:val="99"/>
    <w:rsid w:val="00EC07B6"/>
    <w:pPr>
      <w:spacing w:after="0" w:line="240" w:lineRule="auto"/>
    </w:pPr>
    <w:rPr>
      <w:rFonts w:ascii="Times New Roman" w:eastAsia="Times New Roman" w:hAnsi="Times New Roman" w:cs="Times New Roman"/>
      <w:sz w:val="24"/>
      <w:szCs w:val="24"/>
      <w:lang w:eastAsia="ru-RU"/>
    </w:rPr>
  </w:style>
  <w:style w:type="paragraph" w:customStyle="1" w:styleId="afff6">
    <w:name w:val="Стиль мой"/>
    <w:basedOn w:val="a"/>
    <w:uiPriority w:val="99"/>
    <w:rsid w:val="00EC07B6"/>
    <w:pPr>
      <w:ind w:firstLine="709"/>
      <w:jc w:val="both"/>
    </w:pPr>
    <w:rPr>
      <w:sz w:val="28"/>
    </w:rPr>
  </w:style>
  <w:style w:type="paragraph" w:customStyle="1" w:styleId="Style6">
    <w:name w:val="Style6"/>
    <w:basedOn w:val="a"/>
    <w:uiPriority w:val="99"/>
    <w:rsid w:val="00EC07B6"/>
    <w:pPr>
      <w:widowControl w:val="0"/>
      <w:autoSpaceDE w:val="0"/>
      <w:autoSpaceDN w:val="0"/>
      <w:adjustRightInd w:val="0"/>
      <w:spacing w:line="252" w:lineRule="exact"/>
      <w:jc w:val="both"/>
    </w:pPr>
  </w:style>
  <w:style w:type="character" w:customStyle="1" w:styleId="a10">
    <w:name w:val="a1"/>
    <w:basedOn w:val="a0"/>
    <w:uiPriority w:val="99"/>
    <w:rsid w:val="00EC07B6"/>
  </w:style>
  <w:style w:type="paragraph" w:customStyle="1" w:styleId="211">
    <w:name w:val="Основной текст с отступом 21"/>
    <w:basedOn w:val="a"/>
    <w:uiPriority w:val="99"/>
    <w:rsid w:val="00EC07B6"/>
    <w:pPr>
      <w:widowControl w:val="0"/>
      <w:suppressAutoHyphens/>
      <w:spacing w:after="120" w:line="480" w:lineRule="auto"/>
      <w:ind w:left="283"/>
    </w:pPr>
    <w:rPr>
      <w:rFonts w:ascii="Arial" w:eastAsia="SimSun" w:hAnsi="Arial"/>
      <w:kern w:val="1"/>
      <w:sz w:val="18"/>
      <w:szCs w:val="18"/>
      <w:lang w:eastAsia="hi-IN" w:bidi="hi-IN"/>
    </w:rPr>
  </w:style>
  <w:style w:type="paragraph" w:customStyle="1" w:styleId="xl63">
    <w:name w:val="xl63"/>
    <w:basedOn w:val="a"/>
    <w:uiPriority w:val="99"/>
    <w:rsid w:val="00EC07B6"/>
    <w:pPr>
      <w:pBdr>
        <w:bottom w:val="single" w:sz="8" w:space="0" w:color="auto"/>
      </w:pBdr>
      <w:spacing w:before="100" w:beforeAutospacing="1" w:after="100" w:afterAutospacing="1"/>
      <w:textAlignment w:val="top"/>
    </w:pPr>
    <w:rPr>
      <w:b/>
      <w:bCs/>
      <w:color w:val="000000"/>
    </w:rPr>
  </w:style>
  <w:style w:type="paragraph" w:customStyle="1" w:styleId="xl64">
    <w:name w:val="xl64"/>
    <w:basedOn w:val="a"/>
    <w:uiPriority w:val="99"/>
    <w:rsid w:val="00EC07B6"/>
    <w:pPr>
      <w:pBdr>
        <w:bottom w:val="single" w:sz="8" w:space="0" w:color="auto"/>
      </w:pBdr>
      <w:spacing w:before="100" w:beforeAutospacing="1" w:after="100" w:afterAutospacing="1"/>
      <w:textAlignment w:val="top"/>
    </w:pPr>
    <w:rPr>
      <w:color w:val="000000"/>
    </w:rPr>
  </w:style>
  <w:style w:type="paragraph" w:customStyle="1" w:styleId="xl65">
    <w:name w:val="xl65"/>
    <w:basedOn w:val="a"/>
    <w:uiPriority w:val="99"/>
    <w:rsid w:val="00EC07B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66">
    <w:name w:val="xl66"/>
    <w:basedOn w:val="a"/>
    <w:uiPriority w:val="99"/>
    <w:rsid w:val="00EC07B6"/>
    <w:pPr>
      <w:pBdr>
        <w:left w:val="single" w:sz="8" w:space="0" w:color="auto"/>
        <w:bottom w:val="single" w:sz="8" w:space="0" w:color="auto"/>
        <w:right w:val="single" w:sz="8" w:space="0" w:color="auto"/>
      </w:pBdr>
      <w:spacing w:before="100" w:beforeAutospacing="1" w:after="100" w:afterAutospacing="1"/>
      <w:textAlignment w:val="top"/>
    </w:pPr>
    <w:rPr>
      <w:sz w:val="28"/>
      <w:szCs w:val="28"/>
    </w:rPr>
  </w:style>
  <w:style w:type="paragraph" w:customStyle="1" w:styleId="xl68">
    <w:name w:val="xl68"/>
    <w:basedOn w:val="a"/>
    <w:uiPriority w:val="99"/>
    <w:rsid w:val="00EC07B6"/>
    <w:pPr>
      <w:pBdr>
        <w:top w:val="single" w:sz="8" w:space="0" w:color="auto"/>
        <w:left w:val="single" w:sz="8" w:space="0" w:color="auto"/>
      </w:pBdr>
      <w:spacing w:before="100" w:beforeAutospacing="1" w:after="100" w:afterAutospacing="1"/>
      <w:textAlignment w:val="top"/>
    </w:pPr>
    <w:rPr>
      <w:color w:val="000000"/>
    </w:rPr>
  </w:style>
  <w:style w:type="paragraph" w:customStyle="1" w:styleId="xl69">
    <w:name w:val="xl69"/>
    <w:basedOn w:val="a"/>
    <w:uiPriority w:val="99"/>
    <w:rsid w:val="00EC07B6"/>
    <w:pPr>
      <w:pBdr>
        <w:left w:val="single" w:sz="8" w:space="0" w:color="auto"/>
      </w:pBdr>
      <w:spacing w:before="100" w:beforeAutospacing="1" w:after="100" w:afterAutospacing="1"/>
      <w:textAlignment w:val="top"/>
    </w:pPr>
    <w:rPr>
      <w:color w:val="000000"/>
    </w:rPr>
  </w:style>
  <w:style w:type="paragraph" w:customStyle="1" w:styleId="xl70">
    <w:name w:val="xl70"/>
    <w:basedOn w:val="a"/>
    <w:uiPriority w:val="99"/>
    <w:rsid w:val="00EC07B6"/>
    <w:pPr>
      <w:pBdr>
        <w:left w:val="single" w:sz="8" w:space="0" w:color="auto"/>
        <w:bottom w:val="single" w:sz="8" w:space="0" w:color="auto"/>
      </w:pBdr>
      <w:spacing w:before="100" w:beforeAutospacing="1" w:after="100" w:afterAutospacing="1"/>
      <w:textAlignment w:val="top"/>
    </w:pPr>
    <w:rPr>
      <w:color w:val="000000"/>
    </w:rPr>
  </w:style>
  <w:style w:type="paragraph" w:customStyle="1" w:styleId="xl71">
    <w:name w:val="xl71"/>
    <w:basedOn w:val="a"/>
    <w:uiPriority w:val="99"/>
    <w:rsid w:val="00EC07B6"/>
    <w:pPr>
      <w:spacing w:before="100" w:beforeAutospacing="1" w:after="100" w:afterAutospacing="1"/>
      <w:jc w:val="center"/>
    </w:pPr>
  </w:style>
  <w:style w:type="paragraph" w:customStyle="1" w:styleId="xl72">
    <w:name w:val="xl72"/>
    <w:basedOn w:val="a"/>
    <w:uiPriority w:val="99"/>
    <w:rsid w:val="00EC07B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73">
    <w:name w:val="xl73"/>
    <w:basedOn w:val="a"/>
    <w:uiPriority w:val="99"/>
    <w:rsid w:val="00EC07B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4">
    <w:name w:val="xl74"/>
    <w:basedOn w:val="a"/>
    <w:uiPriority w:val="99"/>
    <w:rsid w:val="00EC07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75">
    <w:name w:val="xl75"/>
    <w:basedOn w:val="a"/>
    <w:uiPriority w:val="99"/>
    <w:rsid w:val="00EC07B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76">
    <w:name w:val="xl76"/>
    <w:basedOn w:val="a"/>
    <w:uiPriority w:val="99"/>
    <w:rsid w:val="00EC07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rPr>
  </w:style>
  <w:style w:type="paragraph" w:customStyle="1" w:styleId="xl77">
    <w:name w:val="xl77"/>
    <w:basedOn w:val="a"/>
    <w:uiPriority w:val="99"/>
    <w:rsid w:val="00EC07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78">
    <w:name w:val="xl78"/>
    <w:basedOn w:val="a"/>
    <w:uiPriority w:val="99"/>
    <w:rsid w:val="00EC07B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9">
    <w:name w:val="xl79"/>
    <w:basedOn w:val="a"/>
    <w:uiPriority w:val="99"/>
    <w:rsid w:val="00EC07B6"/>
    <w:pPr>
      <w:pBdr>
        <w:top w:val="single" w:sz="8" w:space="0" w:color="auto"/>
        <w:bottom w:val="single" w:sz="8" w:space="0" w:color="auto"/>
      </w:pBdr>
      <w:spacing w:before="100" w:beforeAutospacing="1" w:after="100" w:afterAutospacing="1"/>
      <w:jc w:val="center"/>
      <w:textAlignment w:val="top"/>
    </w:pPr>
    <w:rPr>
      <w:b/>
      <w:bCs/>
    </w:rPr>
  </w:style>
  <w:style w:type="paragraph" w:customStyle="1" w:styleId="xl80">
    <w:name w:val="xl80"/>
    <w:basedOn w:val="a"/>
    <w:uiPriority w:val="99"/>
    <w:rsid w:val="00EC07B6"/>
    <w:pPr>
      <w:spacing w:before="100" w:beforeAutospacing="1" w:after="100" w:afterAutospacing="1"/>
      <w:textAlignment w:val="top"/>
    </w:pPr>
    <w:rPr>
      <w:color w:val="000000"/>
    </w:rPr>
  </w:style>
  <w:style w:type="paragraph" w:customStyle="1" w:styleId="xl81">
    <w:name w:val="xl81"/>
    <w:basedOn w:val="a"/>
    <w:uiPriority w:val="99"/>
    <w:rsid w:val="00EC07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FR1">
    <w:name w:val="FR1"/>
    <w:uiPriority w:val="99"/>
    <w:rsid w:val="00EC07B6"/>
    <w:pPr>
      <w:widowControl w:val="0"/>
      <w:spacing w:before="240" w:after="0" w:line="260" w:lineRule="auto"/>
      <w:jc w:val="both"/>
    </w:pPr>
    <w:rPr>
      <w:rFonts w:ascii="Times New Roman" w:eastAsia="Times New Roman" w:hAnsi="Times New Roman" w:cs="Times New Roman"/>
      <w:sz w:val="28"/>
      <w:szCs w:val="20"/>
      <w:lang w:eastAsia="ru-RU"/>
    </w:rPr>
  </w:style>
  <w:style w:type="paragraph" w:customStyle="1" w:styleId="FR4">
    <w:name w:val="FR4"/>
    <w:uiPriority w:val="99"/>
    <w:rsid w:val="00EC07B6"/>
    <w:pPr>
      <w:widowControl w:val="0"/>
      <w:suppressAutoHyphens/>
      <w:autoSpaceDE w:val="0"/>
      <w:spacing w:before="460" w:after="0" w:line="240" w:lineRule="auto"/>
      <w:ind w:left="2560"/>
    </w:pPr>
    <w:rPr>
      <w:rFonts w:ascii="Arial" w:eastAsia="Times New Roman" w:hAnsi="Arial" w:cs="Arial"/>
      <w:sz w:val="32"/>
      <w:szCs w:val="32"/>
      <w:lang w:eastAsia="zh-CN"/>
    </w:rPr>
  </w:style>
  <w:style w:type="character" w:customStyle="1" w:styleId="FontStyle12">
    <w:name w:val="Font Style12"/>
    <w:uiPriority w:val="99"/>
    <w:rsid w:val="00EC07B6"/>
    <w:rPr>
      <w:rFonts w:ascii="Times New Roman" w:hAnsi="Times New Roman"/>
      <w:sz w:val="22"/>
    </w:rPr>
  </w:style>
  <w:style w:type="paragraph" w:customStyle="1" w:styleId="afff7">
    <w:name w:val="Обычный таблица"/>
    <w:basedOn w:val="a"/>
    <w:uiPriority w:val="99"/>
    <w:rsid w:val="00EC07B6"/>
    <w:pPr>
      <w:suppressAutoHyphens/>
    </w:pPr>
    <w:rPr>
      <w:sz w:val="18"/>
      <w:szCs w:val="18"/>
      <w:lang w:eastAsia="zh-CN"/>
    </w:rPr>
  </w:style>
  <w:style w:type="paragraph" w:customStyle="1" w:styleId="Style4">
    <w:name w:val="Style4"/>
    <w:basedOn w:val="a"/>
    <w:rsid w:val="00EC07B6"/>
    <w:pPr>
      <w:widowControl w:val="0"/>
      <w:autoSpaceDE w:val="0"/>
      <w:autoSpaceDN w:val="0"/>
      <w:adjustRightInd w:val="0"/>
      <w:spacing w:line="235" w:lineRule="exact"/>
    </w:pPr>
    <w:rPr>
      <w:rFonts w:ascii="Arial" w:hAnsi="Arial"/>
    </w:rPr>
  </w:style>
  <w:style w:type="paragraph" w:customStyle="1" w:styleId="Style5">
    <w:name w:val="Style5"/>
    <w:basedOn w:val="a"/>
    <w:rsid w:val="00EC07B6"/>
    <w:pPr>
      <w:widowControl w:val="0"/>
      <w:autoSpaceDE w:val="0"/>
      <w:autoSpaceDN w:val="0"/>
      <w:adjustRightInd w:val="0"/>
      <w:spacing w:line="226" w:lineRule="exact"/>
    </w:pPr>
    <w:rPr>
      <w:rFonts w:ascii="Arial" w:hAnsi="Arial"/>
    </w:rPr>
  </w:style>
  <w:style w:type="character" w:customStyle="1" w:styleId="FontStyle48">
    <w:name w:val="Font Style48"/>
    <w:basedOn w:val="a0"/>
    <w:rsid w:val="00EC07B6"/>
    <w:rPr>
      <w:rFonts w:ascii="Arial" w:hAnsi="Arial" w:cs="Arial"/>
      <w:b/>
      <w:bCs/>
      <w:sz w:val="18"/>
      <w:szCs w:val="18"/>
    </w:rPr>
  </w:style>
  <w:style w:type="character" w:customStyle="1" w:styleId="FontStyle49">
    <w:name w:val="Font Style49"/>
    <w:basedOn w:val="a0"/>
    <w:rsid w:val="00EC07B6"/>
    <w:rPr>
      <w:rFonts w:ascii="Arial" w:hAnsi="Arial" w:cs="Arial"/>
      <w:sz w:val="18"/>
      <w:szCs w:val="18"/>
    </w:rPr>
  </w:style>
  <w:style w:type="paragraph" w:customStyle="1" w:styleId="western">
    <w:name w:val="western"/>
    <w:basedOn w:val="a"/>
    <w:uiPriority w:val="99"/>
    <w:rsid w:val="00EC07B6"/>
    <w:pPr>
      <w:spacing w:before="100" w:beforeAutospacing="1" w:after="100" w:afterAutospacing="1"/>
    </w:pPr>
  </w:style>
  <w:style w:type="paragraph" w:customStyle="1" w:styleId="CharChar3">
    <w:name w:val="Char Char3"/>
    <w:basedOn w:val="a"/>
    <w:autoRedefine/>
    <w:uiPriority w:val="99"/>
    <w:rsid w:val="00EC07B6"/>
    <w:pPr>
      <w:spacing w:after="160"/>
      <w:ind w:firstLine="720"/>
    </w:pPr>
    <w:rPr>
      <w:sz w:val="28"/>
      <w:szCs w:val="20"/>
      <w:lang w:val="en-US" w:eastAsia="en-US"/>
    </w:rPr>
  </w:style>
  <w:style w:type="paragraph" w:customStyle="1" w:styleId="110">
    <w:name w:val="Знак Знак11"/>
    <w:basedOn w:val="a"/>
    <w:uiPriority w:val="99"/>
    <w:rsid w:val="00EC07B6"/>
    <w:pPr>
      <w:spacing w:before="100" w:beforeAutospacing="1" w:after="100" w:afterAutospacing="1"/>
    </w:pPr>
    <w:rPr>
      <w:rFonts w:ascii="Tahoma" w:hAnsi="Tahoma"/>
      <w:sz w:val="20"/>
      <w:szCs w:val="20"/>
      <w:lang w:val="en-US" w:eastAsia="en-US"/>
    </w:rPr>
  </w:style>
  <w:style w:type="paragraph" w:customStyle="1" w:styleId="1a">
    <w:name w:val="Обычный_1"/>
    <w:basedOn w:val="a"/>
    <w:uiPriority w:val="99"/>
    <w:rsid w:val="00EC07B6"/>
    <w:pPr>
      <w:widowControl w:val="0"/>
      <w:spacing w:before="120"/>
      <w:jc w:val="both"/>
    </w:pPr>
    <w:rPr>
      <w:rFonts w:ascii="Times New Roman CYR" w:hAnsi="Times New Roman CYR"/>
      <w:szCs w:val="20"/>
    </w:rPr>
  </w:style>
  <w:style w:type="paragraph" w:customStyle="1" w:styleId="Normal1">
    <w:name w:val="Normal1"/>
    <w:uiPriority w:val="99"/>
    <w:rsid w:val="00EC07B6"/>
    <w:pPr>
      <w:widowControl w:val="0"/>
      <w:suppressAutoHyphens/>
      <w:spacing w:after="0" w:line="240" w:lineRule="auto"/>
      <w:ind w:left="120" w:firstLine="560"/>
    </w:pPr>
    <w:rPr>
      <w:rFonts w:ascii="Arial" w:eastAsia="Times New Roman" w:hAnsi="Arial" w:cs="Arial"/>
      <w:lang w:eastAsia="zh-CN"/>
    </w:rPr>
  </w:style>
  <w:style w:type="paragraph" w:customStyle="1" w:styleId="BodyText1">
    <w:name w:val="Body Text1"/>
    <w:basedOn w:val="a"/>
    <w:uiPriority w:val="99"/>
    <w:rsid w:val="00EC07B6"/>
    <w:pPr>
      <w:spacing w:line="360" w:lineRule="auto"/>
      <w:jc w:val="both"/>
    </w:pPr>
    <w:rPr>
      <w:sz w:val="28"/>
      <w:szCs w:val="28"/>
    </w:rPr>
  </w:style>
  <w:style w:type="character" w:customStyle="1" w:styleId="iceouttxt">
    <w:name w:val="iceouttxt"/>
    <w:basedOn w:val="a0"/>
    <w:uiPriority w:val="99"/>
    <w:rsid w:val="00EC07B6"/>
    <w:rPr>
      <w:rFonts w:cs="Times New Roman"/>
    </w:rPr>
  </w:style>
  <w:style w:type="numbering" w:customStyle="1" w:styleId="1">
    <w:name w:val="Стиль1"/>
    <w:uiPriority w:val="99"/>
    <w:rsid w:val="00EC07B6"/>
    <w:pPr>
      <w:numPr>
        <w:numId w:val="20"/>
      </w:numPr>
    </w:pPr>
  </w:style>
  <w:style w:type="numbering" w:customStyle="1" w:styleId="111">
    <w:name w:val="Стиль11"/>
    <w:uiPriority w:val="99"/>
    <w:rsid w:val="00EC07B6"/>
  </w:style>
  <w:style w:type="character" w:customStyle="1" w:styleId="greycolor">
    <w:name w:val="greycolor"/>
    <w:basedOn w:val="a0"/>
    <w:rsid w:val="00EC07B6"/>
  </w:style>
  <w:style w:type="paragraph" w:customStyle="1" w:styleId="1b">
    <w:name w:val="Текст1"/>
    <w:basedOn w:val="a"/>
    <w:rsid w:val="00EC07B6"/>
    <w:pPr>
      <w:suppressAutoHyphens/>
      <w:spacing w:line="100" w:lineRule="atLeast"/>
    </w:pPr>
    <w:rPr>
      <w:rFonts w:ascii="Courier New" w:hAnsi="Courier New" w:cs="Courier New"/>
      <w:kern w:val="1"/>
      <w:sz w:val="20"/>
      <w:szCs w:val="20"/>
      <w:lang w:eastAsia="ar-SA"/>
    </w:rPr>
  </w:style>
  <w:style w:type="paragraph" w:customStyle="1" w:styleId="afff8">
    <w:name w:val="Нормальный (таблица)"/>
    <w:basedOn w:val="a"/>
    <w:next w:val="a"/>
    <w:qFormat/>
    <w:rsid w:val="00EC07B6"/>
    <w:pPr>
      <w:widowControl w:val="0"/>
      <w:autoSpaceDE w:val="0"/>
      <w:autoSpaceDN w:val="0"/>
      <w:adjustRightInd w:val="0"/>
      <w:jc w:val="both"/>
    </w:pPr>
    <w:rPr>
      <w:rFonts w:ascii="Arial" w:hAnsi="Arial" w:cs="Arial"/>
    </w:rPr>
  </w:style>
  <w:style w:type="character" w:customStyle="1" w:styleId="product-spec-itemvalue-inner">
    <w:name w:val="product-spec-item__value-inner"/>
    <w:qFormat/>
    <w:rsid w:val="00EC07B6"/>
    <w:rPr>
      <w:rFonts w:cs="Times New Roman"/>
    </w:rPr>
  </w:style>
  <w:style w:type="character" w:customStyle="1" w:styleId="1c">
    <w:name w:val="Знак сноски1"/>
    <w:rsid w:val="00EC07B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0" w:unhideWhenUsed="0" w:qFormat="1"/>
    <w:lsdException w:name="Default Paragraph Font" w:uiPriority="1"/>
    <w:lsdException w:name="Body Text" w:qFormat="1"/>
    <w:lsdException w:name="Body Text Indent" w:uiPriority="0"/>
    <w:lsdException w:name="Subtitle" w:semiHidden="0" w:unhideWhenUsed="0" w:qFormat="1"/>
    <w:lsdException w:name="Hyperlink" w:uiPriority="0"/>
    <w:lsdException w:name="Strong" w:semiHidden="0" w:unhideWhenUsed="0" w:qFormat="1"/>
    <w:lsdException w:name="Emphasis" w:semiHidden="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rsid w:val="00EC07B6"/>
    <w:pPr>
      <w:spacing w:after="0" w:line="240" w:lineRule="auto"/>
    </w:pPr>
    <w:rPr>
      <w:rFonts w:ascii="Times New Roman" w:eastAsia="Times New Roman" w:hAnsi="Times New Roman" w:cs="Times New Roman"/>
      <w:sz w:val="24"/>
      <w:szCs w:val="24"/>
      <w:lang w:eastAsia="ru-RU"/>
    </w:rPr>
  </w:style>
  <w:style w:type="paragraph" w:styleId="10">
    <w:name w:val="heading 1"/>
    <w:aliases w:val="OG Heading 1,Caaieiaie aei?ac,çàãîëîâîê 1,caaieiaie 1,Заголовок биораз,Çàãîëîâîê áèîðàç"/>
    <w:basedOn w:val="a"/>
    <w:next w:val="a"/>
    <w:link w:val="11"/>
    <w:uiPriority w:val="99"/>
    <w:qFormat/>
    <w:rsid w:val="00EC07B6"/>
    <w:pPr>
      <w:keepNext/>
      <w:ind w:left="1692" w:firstLine="708"/>
      <w:jc w:val="center"/>
      <w:outlineLvl w:val="0"/>
    </w:pPr>
    <w:rPr>
      <w:sz w:val="28"/>
      <w:szCs w:val="28"/>
    </w:rPr>
  </w:style>
  <w:style w:type="paragraph" w:styleId="2">
    <w:name w:val="heading 2"/>
    <w:aliases w:val="OG Heading 2,Загол2,Çàãîë2,1.1. Caaieiaie 2,1.1. Заголовок 2,Caaie2,Caaieiaie 2 Ciae"/>
    <w:basedOn w:val="a"/>
    <w:next w:val="a"/>
    <w:link w:val="20"/>
    <w:uiPriority w:val="99"/>
    <w:qFormat/>
    <w:rsid w:val="00EC07B6"/>
    <w:pPr>
      <w:keepNext/>
      <w:outlineLvl w:val="1"/>
    </w:pPr>
    <w:rPr>
      <w:rFonts w:ascii="Times New Roman CYR" w:hAnsi="Times New Roman CYR"/>
      <w:b/>
      <w:sz w:val="20"/>
      <w:szCs w:val="20"/>
    </w:rPr>
  </w:style>
  <w:style w:type="paragraph" w:styleId="3">
    <w:name w:val="heading 3"/>
    <w:aliases w:val="OG Heading 3"/>
    <w:basedOn w:val="a"/>
    <w:next w:val="a"/>
    <w:link w:val="30"/>
    <w:uiPriority w:val="99"/>
    <w:qFormat/>
    <w:rsid w:val="00EC07B6"/>
    <w:pPr>
      <w:keepNext/>
      <w:ind w:left="-567" w:right="-639" w:hanging="283"/>
      <w:jc w:val="center"/>
      <w:outlineLvl w:val="2"/>
    </w:pPr>
    <w:rPr>
      <w:rFonts w:ascii="Times New Roman CYR" w:hAnsi="Times New Roman CYR"/>
      <w:szCs w:val="20"/>
    </w:rPr>
  </w:style>
  <w:style w:type="paragraph" w:styleId="4">
    <w:name w:val="heading 4"/>
    <w:aliases w:val="OG Heading 4"/>
    <w:basedOn w:val="a"/>
    <w:next w:val="a"/>
    <w:link w:val="40"/>
    <w:uiPriority w:val="99"/>
    <w:qFormat/>
    <w:rsid w:val="00EC07B6"/>
    <w:pPr>
      <w:keepNext/>
      <w:spacing w:before="240" w:after="60"/>
      <w:outlineLvl w:val="3"/>
    </w:pPr>
    <w:rPr>
      <w:b/>
      <w:bCs/>
      <w:sz w:val="28"/>
      <w:szCs w:val="28"/>
    </w:rPr>
  </w:style>
  <w:style w:type="paragraph" w:styleId="5">
    <w:name w:val="heading 5"/>
    <w:aliases w:val="OG Appendix"/>
    <w:basedOn w:val="a"/>
    <w:next w:val="a"/>
    <w:link w:val="50"/>
    <w:uiPriority w:val="99"/>
    <w:qFormat/>
    <w:rsid w:val="00EC07B6"/>
    <w:pPr>
      <w:spacing w:before="240" w:after="60"/>
      <w:outlineLvl w:val="4"/>
    </w:pPr>
    <w:rPr>
      <w:rFonts w:eastAsia="Calibri"/>
      <w:b/>
      <w:bCs/>
      <w:i/>
      <w:iCs/>
      <w:sz w:val="26"/>
      <w:szCs w:val="26"/>
    </w:rPr>
  </w:style>
  <w:style w:type="paragraph" w:styleId="6">
    <w:name w:val="heading 6"/>
    <w:aliases w:val="OG Distribution"/>
    <w:basedOn w:val="a"/>
    <w:next w:val="a"/>
    <w:link w:val="60"/>
    <w:uiPriority w:val="99"/>
    <w:qFormat/>
    <w:rsid w:val="00EC07B6"/>
    <w:pPr>
      <w:spacing w:before="240" w:after="60"/>
      <w:outlineLvl w:val="5"/>
    </w:pPr>
    <w:rPr>
      <w:b/>
      <w:bCs/>
      <w:sz w:val="20"/>
      <w:szCs w:val="20"/>
    </w:rPr>
  </w:style>
  <w:style w:type="paragraph" w:styleId="7">
    <w:name w:val="heading 7"/>
    <w:basedOn w:val="a"/>
    <w:next w:val="a"/>
    <w:link w:val="70"/>
    <w:uiPriority w:val="99"/>
    <w:qFormat/>
    <w:rsid w:val="00EC07B6"/>
    <w:pPr>
      <w:spacing w:before="240" w:after="60"/>
      <w:outlineLvl w:val="6"/>
    </w:pPr>
  </w:style>
  <w:style w:type="paragraph" w:styleId="8">
    <w:name w:val="heading 8"/>
    <w:basedOn w:val="a"/>
    <w:next w:val="a"/>
    <w:link w:val="80"/>
    <w:uiPriority w:val="99"/>
    <w:qFormat/>
    <w:rsid w:val="00EC07B6"/>
    <w:pPr>
      <w:spacing w:before="240" w:after="60"/>
      <w:outlineLvl w:val="7"/>
    </w:pPr>
    <w:rPr>
      <w:i/>
      <w:iCs/>
    </w:rPr>
  </w:style>
  <w:style w:type="paragraph" w:styleId="9">
    <w:name w:val="heading 9"/>
    <w:basedOn w:val="a"/>
    <w:next w:val="a"/>
    <w:link w:val="90"/>
    <w:uiPriority w:val="99"/>
    <w:qFormat/>
    <w:rsid w:val="00EC07B6"/>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OG Heading 1 Знак,Caaieiaie aei?ac Знак,çàãîëîâîê 1 Знак,caaieiaie 1 Знак,Заголовок биораз Знак,Çàãîëîâîê áèîðàç Знак"/>
    <w:basedOn w:val="a0"/>
    <w:link w:val="10"/>
    <w:uiPriority w:val="99"/>
    <w:rsid w:val="00EC07B6"/>
    <w:rPr>
      <w:rFonts w:ascii="Times New Roman" w:eastAsia="Times New Roman" w:hAnsi="Times New Roman" w:cs="Times New Roman"/>
      <w:sz w:val="28"/>
      <w:szCs w:val="28"/>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EC07B6"/>
    <w:rPr>
      <w:rFonts w:ascii="Times New Roman CYR" w:eastAsia="Times New Roman" w:hAnsi="Times New Roman CYR" w:cs="Times New Roman"/>
      <w:b/>
      <w:sz w:val="20"/>
      <w:szCs w:val="20"/>
      <w:lang w:eastAsia="ru-RU"/>
    </w:rPr>
  </w:style>
  <w:style w:type="character" w:customStyle="1" w:styleId="30">
    <w:name w:val="Заголовок 3 Знак"/>
    <w:aliases w:val="OG Heading 3 Знак"/>
    <w:basedOn w:val="a0"/>
    <w:link w:val="3"/>
    <w:uiPriority w:val="99"/>
    <w:rsid w:val="00EC07B6"/>
    <w:rPr>
      <w:rFonts w:ascii="Times New Roman CYR" w:eastAsia="Times New Roman" w:hAnsi="Times New Roman CYR" w:cs="Times New Roman"/>
      <w:sz w:val="24"/>
      <w:szCs w:val="20"/>
      <w:lang w:eastAsia="ru-RU"/>
    </w:rPr>
  </w:style>
  <w:style w:type="character" w:customStyle="1" w:styleId="40">
    <w:name w:val="Заголовок 4 Знак"/>
    <w:aliases w:val="OG Heading 4 Знак"/>
    <w:basedOn w:val="a0"/>
    <w:link w:val="4"/>
    <w:uiPriority w:val="99"/>
    <w:rsid w:val="00EC07B6"/>
    <w:rPr>
      <w:rFonts w:ascii="Times New Roman" w:eastAsia="Times New Roman" w:hAnsi="Times New Roman" w:cs="Times New Roman"/>
      <w:b/>
      <w:bCs/>
      <w:sz w:val="28"/>
      <w:szCs w:val="28"/>
      <w:lang w:eastAsia="ru-RU"/>
    </w:rPr>
  </w:style>
  <w:style w:type="character" w:customStyle="1" w:styleId="50">
    <w:name w:val="Заголовок 5 Знак"/>
    <w:aliases w:val="OG Appendix Знак"/>
    <w:basedOn w:val="a0"/>
    <w:link w:val="5"/>
    <w:uiPriority w:val="99"/>
    <w:rsid w:val="00EC07B6"/>
    <w:rPr>
      <w:rFonts w:ascii="Times New Roman" w:eastAsia="Calibri" w:hAnsi="Times New Roman" w:cs="Times New Roman"/>
      <w:b/>
      <w:bCs/>
      <w:i/>
      <w:iCs/>
      <w:sz w:val="26"/>
      <w:szCs w:val="26"/>
      <w:lang w:eastAsia="ru-RU"/>
    </w:rPr>
  </w:style>
  <w:style w:type="character" w:customStyle="1" w:styleId="60">
    <w:name w:val="Заголовок 6 Знак"/>
    <w:aliases w:val="OG Distribution Знак"/>
    <w:basedOn w:val="a0"/>
    <w:link w:val="6"/>
    <w:uiPriority w:val="99"/>
    <w:rsid w:val="00EC07B6"/>
    <w:rPr>
      <w:rFonts w:ascii="Times New Roman" w:eastAsia="Times New Roman" w:hAnsi="Times New Roman" w:cs="Times New Roman"/>
      <w:b/>
      <w:bCs/>
      <w:sz w:val="20"/>
      <w:szCs w:val="20"/>
      <w:lang w:eastAsia="ru-RU"/>
    </w:rPr>
  </w:style>
  <w:style w:type="character" w:customStyle="1" w:styleId="70">
    <w:name w:val="Заголовок 7 Знак"/>
    <w:basedOn w:val="a0"/>
    <w:link w:val="7"/>
    <w:uiPriority w:val="99"/>
    <w:rsid w:val="00EC07B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rsid w:val="00EC07B6"/>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9"/>
    <w:rsid w:val="00EC07B6"/>
    <w:rPr>
      <w:rFonts w:ascii="Cambria" w:eastAsia="Times New Roman" w:hAnsi="Cambria" w:cs="Times New Roman"/>
      <w:sz w:val="20"/>
      <w:szCs w:val="20"/>
      <w:lang w:eastAsia="ru-RU"/>
    </w:rPr>
  </w:style>
  <w:style w:type="paragraph" w:customStyle="1" w:styleId="ConsPlusNormal">
    <w:name w:val="ConsPlusNormal"/>
    <w:link w:val="ConsPlusNormal0"/>
    <w:qFormat/>
    <w:rsid w:val="00EC07B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EC07B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Title"/>
    <w:basedOn w:val="a"/>
    <w:link w:val="a4"/>
    <w:qFormat/>
    <w:rsid w:val="00EC07B6"/>
    <w:pPr>
      <w:jc w:val="center"/>
    </w:pPr>
    <w:rPr>
      <w:b/>
      <w:sz w:val="28"/>
      <w:szCs w:val="20"/>
    </w:rPr>
  </w:style>
  <w:style w:type="character" w:customStyle="1" w:styleId="a4">
    <w:name w:val="Название Знак"/>
    <w:basedOn w:val="a0"/>
    <w:link w:val="a3"/>
    <w:rsid w:val="00EC07B6"/>
    <w:rPr>
      <w:rFonts w:ascii="Times New Roman" w:eastAsia="Times New Roman" w:hAnsi="Times New Roman" w:cs="Times New Roman"/>
      <w:b/>
      <w:sz w:val="28"/>
      <w:szCs w:val="20"/>
      <w:lang w:eastAsia="ru-RU"/>
    </w:rPr>
  </w:style>
  <w:style w:type="paragraph" w:customStyle="1" w:styleId="ConsPlusNonformat">
    <w:name w:val="ConsPlusNonformat"/>
    <w:link w:val="ConsPlusNonformat0"/>
    <w:qFormat/>
    <w:rsid w:val="00EC07B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header"/>
    <w:basedOn w:val="a"/>
    <w:link w:val="a6"/>
    <w:uiPriority w:val="99"/>
    <w:rsid w:val="00EC07B6"/>
    <w:pPr>
      <w:tabs>
        <w:tab w:val="center" w:pos="4677"/>
        <w:tab w:val="right" w:pos="9355"/>
      </w:tabs>
    </w:pPr>
  </w:style>
  <w:style w:type="character" w:customStyle="1" w:styleId="a6">
    <w:name w:val="Верхний колонтитул Знак"/>
    <w:basedOn w:val="a0"/>
    <w:link w:val="a5"/>
    <w:uiPriority w:val="99"/>
    <w:rsid w:val="00EC07B6"/>
    <w:rPr>
      <w:rFonts w:ascii="Times New Roman" w:eastAsia="Times New Roman" w:hAnsi="Times New Roman" w:cs="Times New Roman"/>
      <w:sz w:val="24"/>
      <w:szCs w:val="24"/>
      <w:lang w:eastAsia="ru-RU"/>
    </w:rPr>
  </w:style>
  <w:style w:type="character" w:styleId="a7">
    <w:name w:val="page number"/>
    <w:basedOn w:val="a0"/>
    <w:uiPriority w:val="99"/>
    <w:rsid w:val="00EC07B6"/>
  </w:style>
  <w:style w:type="paragraph" w:styleId="a8">
    <w:name w:val="footer"/>
    <w:basedOn w:val="a"/>
    <w:link w:val="a9"/>
    <w:uiPriority w:val="99"/>
    <w:rsid w:val="00EC07B6"/>
    <w:pPr>
      <w:tabs>
        <w:tab w:val="center" w:pos="4677"/>
        <w:tab w:val="right" w:pos="9355"/>
      </w:tabs>
    </w:pPr>
  </w:style>
  <w:style w:type="character" w:customStyle="1" w:styleId="a9">
    <w:name w:val="Нижний колонтитул Знак"/>
    <w:basedOn w:val="a0"/>
    <w:link w:val="a8"/>
    <w:uiPriority w:val="99"/>
    <w:rsid w:val="00EC07B6"/>
    <w:rPr>
      <w:rFonts w:ascii="Times New Roman" w:eastAsia="Times New Roman" w:hAnsi="Times New Roman" w:cs="Times New Roman"/>
      <w:sz w:val="24"/>
      <w:szCs w:val="24"/>
      <w:lang w:eastAsia="ru-RU"/>
    </w:rPr>
  </w:style>
  <w:style w:type="character" w:styleId="aa">
    <w:name w:val="Hyperlink"/>
    <w:basedOn w:val="a0"/>
    <w:rsid w:val="00EC07B6"/>
    <w:rPr>
      <w:color w:val="0000FF"/>
      <w:u w:val="single"/>
    </w:rPr>
  </w:style>
  <w:style w:type="table" w:styleId="ab">
    <w:name w:val="Table Grid"/>
    <w:aliases w:val="OTR"/>
    <w:basedOn w:val="a1"/>
    <w:uiPriority w:val="59"/>
    <w:rsid w:val="00EC07B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Balloon Text"/>
    <w:basedOn w:val="a"/>
    <w:link w:val="ad"/>
    <w:uiPriority w:val="99"/>
    <w:rsid w:val="00EC07B6"/>
    <w:rPr>
      <w:rFonts w:ascii="Tahoma" w:hAnsi="Tahoma" w:cs="Tahoma"/>
      <w:sz w:val="16"/>
      <w:szCs w:val="16"/>
    </w:rPr>
  </w:style>
  <w:style w:type="character" w:customStyle="1" w:styleId="ad">
    <w:name w:val="Текст выноски Знак"/>
    <w:basedOn w:val="a0"/>
    <w:link w:val="ac"/>
    <w:uiPriority w:val="99"/>
    <w:rsid w:val="00EC07B6"/>
    <w:rPr>
      <w:rFonts w:ascii="Tahoma" w:eastAsia="Times New Roman" w:hAnsi="Tahoma" w:cs="Tahoma"/>
      <w:sz w:val="16"/>
      <w:szCs w:val="16"/>
      <w:lang w:eastAsia="ru-RU"/>
    </w:rPr>
  </w:style>
  <w:style w:type="paragraph" w:styleId="ae">
    <w:name w:val="List Paragraph"/>
    <w:aliases w:val="ТЗ список,Bullet List,FooterText,numbered,it_List1,Список дефисный,Paragraphe de liste1,lp1,List Paragraph1,Bulletr List Paragraph,Список нумерованный цифры,Цветной список - Акцент 11"/>
    <w:basedOn w:val="a"/>
    <w:link w:val="af"/>
    <w:qFormat/>
    <w:rsid w:val="00EC07B6"/>
    <w:pPr>
      <w:ind w:left="720"/>
      <w:contextualSpacing/>
    </w:pPr>
  </w:style>
  <w:style w:type="paragraph" w:customStyle="1" w:styleId="ConsNormal">
    <w:name w:val="ConsNormal"/>
    <w:link w:val="ConsNormal0"/>
    <w:qFormat/>
    <w:rsid w:val="00EC07B6"/>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customStyle="1" w:styleId="ConsTitle">
    <w:name w:val="ConsTitle"/>
    <w:rsid w:val="00EC07B6"/>
    <w:pPr>
      <w:widowControl w:val="0"/>
      <w:spacing w:after="0" w:line="240" w:lineRule="auto"/>
      <w:ind w:right="19772"/>
    </w:pPr>
    <w:rPr>
      <w:rFonts w:ascii="Arial" w:eastAsia="Times New Roman" w:hAnsi="Arial" w:cs="Times New Roman"/>
      <w:b/>
      <w:snapToGrid w:val="0"/>
      <w:sz w:val="16"/>
      <w:szCs w:val="20"/>
      <w:lang w:eastAsia="ru-RU"/>
    </w:rPr>
  </w:style>
  <w:style w:type="character" w:customStyle="1" w:styleId="ConsNormal0">
    <w:name w:val="ConsNormal Знак"/>
    <w:basedOn w:val="a0"/>
    <w:link w:val="ConsNormal"/>
    <w:rsid w:val="00EC07B6"/>
    <w:rPr>
      <w:rFonts w:ascii="Arial" w:eastAsia="Times New Roman" w:hAnsi="Arial" w:cs="Times New Roman"/>
      <w:snapToGrid w:val="0"/>
      <w:sz w:val="20"/>
      <w:szCs w:val="20"/>
      <w:lang w:eastAsia="ru-RU"/>
    </w:rPr>
  </w:style>
  <w:style w:type="character" w:customStyle="1" w:styleId="ConsPlusNormal0">
    <w:name w:val="ConsPlusNormal Знак"/>
    <w:basedOn w:val="a0"/>
    <w:link w:val="ConsPlusNormal"/>
    <w:locked/>
    <w:rsid w:val="00EC07B6"/>
    <w:rPr>
      <w:rFonts w:ascii="Arial" w:eastAsia="Times New Roman" w:hAnsi="Arial" w:cs="Arial"/>
      <w:sz w:val="20"/>
      <w:szCs w:val="20"/>
      <w:lang w:eastAsia="ru-RU"/>
    </w:rPr>
  </w:style>
  <w:style w:type="paragraph" w:styleId="af0">
    <w:name w:val="Body Text Indent"/>
    <w:basedOn w:val="a"/>
    <w:link w:val="af1"/>
    <w:rsid w:val="00EC07B6"/>
    <w:pPr>
      <w:tabs>
        <w:tab w:val="left" w:pos="851"/>
      </w:tabs>
      <w:autoSpaceDE w:val="0"/>
      <w:autoSpaceDN w:val="0"/>
      <w:jc w:val="both"/>
    </w:pPr>
    <w:rPr>
      <w:rFonts w:eastAsia="Calibri"/>
      <w:sz w:val="26"/>
      <w:szCs w:val="26"/>
    </w:rPr>
  </w:style>
  <w:style w:type="character" w:customStyle="1" w:styleId="af1">
    <w:name w:val="Основной текст с отступом Знак"/>
    <w:basedOn w:val="a0"/>
    <w:link w:val="af0"/>
    <w:rsid w:val="00EC07B6"/>
    <w:rPr>
      <w:rFonts w:ascii="Times New Roman" w:eastAsia="Calibri" w:hAnsi="Times New Roman" w:cs="Times New Roman"/>
      <w:sz w:val="26"/>
      <w:szCs w:val="26"/>
      <w:lang w:eastAsia="ru-RU"/>
    </w:rPr>
  </w:style>
  <w:style w:type="paragraph" w:customStyle="1" w:styleId="12">
    <w:name w:val="Без интервала1"/>
    <w:link w:val="NoSpacingChar"/>
    <w:uiPriority w:val="99"/>
    <w:qFormat/>
    <w:rsid w:val="00EC07B6"/>
    <w:pPr>
      <w:spacing w:after="0" w:line="240" w:lineRule="auto"/>
    </w:pPr>
    <w:rPr>
      <w:rFonts w:ascii="Calibri" w:eastAsia="Times New Roman" w:hAnsi="Calibri" w:cs="Times New Roman"/>
    </w:rPr>
  </w:style>
  <w:style w:type="character" w:customStyle="1" w:styleId="NoSpacingChar">
    <w:name w:val="No Spacing Char"/>
    <w:basedOn w:val="a0"/>
    <w:link w:val="12"/>
    <w:uiPriority w:val="99"/>
    <w:qFormat/>
    <w:locked/>
    <w:rsid w:val="00EC07B6"/>
    <w:rPr>
      <w:rFonts w:ascii="Calibri" w:eastAsia="Times New Roman" w:hAnsi="Calibri" w:cs="Times New Roman"/>
    </w:rPr>
  </w:style>
  <w:style w:type="paragraph" w:styleId="31">
    <w:name w:val="Body Text Indent 3"/>
    <w:basedOn w:val="a"/>
    <w:link w:val="32"/>
    <w:uiPriority w:val="99"/>
    <w:rsid w:val="00EC07B6"/>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EC07B6"/>
    <w:rPr>
      <w:rFonts w:ascii="Times New Roman" w:eastAsia="Calibri" w:hAnsi="Times New Roman" w:cs="Times New Roman"/>
      <w:sz w:val="16"/>
      <w:szCs w:val="16"/>
      <w:lang w:eastAsia="ru-RU"/>
    </w:rPr>
  </w:style>
  <w:style w:type="paragraph" w:customStyle="1" w:styleId="ConsNonformat">
    <w:name w:val="ConsNonformat"/>
    <w:link w:val="ConsNonformat0"/>
    <w:qFormat/>
    <w:rsid w:val="00EC07B6"/>
    <w:pPr>
      <w:widowControl w:val="0"/>
      <w:snapToGrid w:val="0"/>
      <w:spacing w:after="0" w:line="240" w:lineRule="auto"/>
      <w:ind w:right="19772"/>
    </w:pPr>
    <w:rPr>
      <w:rFonts w:ascii="Courier New" w:eastAsia="Calibri" w:hAnsi="Courier New" w:cs="Times New Roman"/>
      <w:lang w:eastAsia="ru-RU"/>
    </w:rPr>
  </w:style>
  <w:style w:type="character" w:customStyle="1" w:styleId="ConsNonformat0">
    <w:name w:val="ConsNonformat Знак"/>
    <w:link w:val="ConsNonformat"/>
    <w:locked/>
    <w:rsid w:val="00EC07B6"/>
    <w:rPr>
      <w:rFonts w:ascii="Courier New" w:eastAsia="Calibri" w:hAnsi="Courier New" w:cs="Times New Roman"/>
      <w:lang w:eastAsia="ru-RU"/>
    </w:rPr>
  </w:style>
  <w:style w:type="paragraph" w:styleId="af2">
    <w:name w:val="No Spacing"/>
    <w:aliases w:val="для таблиц,No Spacing"/>
    <w:link w:val="af3"/>
    <w:qFormat/>
    <w:rsid w:val="00EC07B6"/>
    <w:pPr>
      <w:spacing w:after="0" w:line="240" w:lineRule="auto"/>
    </w:pPr>
    <w:rPr>
      <w:rFonts w:ascii="Calibri" w:eastAsia="Calibri" w:hAnsi="Calibri" w:cs="Times New Roman"/>
    </w:rPr>
  </w:style>
  <w:style w:type="character" w:customStyle="1" w:styleId="af3">
    <w:name w:val="Без интервала Знак"/>
    <w:aliases w:val="для таблиц Знак,No Spacing Знак"/>
    <w:link w:val="af2"/>
    <w:rsid w:val="00EC07B6"/>
    <w:rPr>
      <w:rFonts w:ascii="Calibri" w:eastAsia="Calibri" w:hAnsi="Calibri" w:cs="Times New Roman"/>
    </w:rPr>
  </w:style>
  <w:style w:type="character" w:customStyle="1" w:styleId="af4">
    <w:name w:val="Гипертекстовая ссылка"/>
    <w:basedOn w:val="a0"/>
    <w:uiPriority w:val="99"/>
    <w:rsid w:val="00EC07B6"/>
    <w:rPr>
      <w:color w:val="106BBE"/>
    </w:rPr>
  </w:style>
  <w:style w:type="paragraph" w:styleId="af5">
    <w:name w:val="endnote text"/>
    <w:basedOn w:val="a"/>
    <w:link w:val="af6"/>
    <w:uiPriority w:val="99"/>
    <w:rsid w:val="00EC07B6"/>
    <w:rPr>
      <w:sz w:val="20"/>
      <w:szCs w:val="20"/>
    </w:rPr>
  </w:style>
  <w:style w:type="character" w:customStyle="1" w:styleId="af6">
    <w:name w:val="Текст концевой сноски Знак"/>
    <w:basedOn w:val="a0"/>
    <w:link w:val="af5"/>
    <w:uiPriority w:val="99"/>
    <w:rsid w:val="00EC07B6"/>
    <w:rPr>
      <w:rFonts w:ascii="Times New Roman" w:eastAsia="Times New Roman" w:hAnsi="Times New Roman" w:cs="Times New Roman"/>
      <w:sz w:val="20"/>
      <w:szCs w:val="20"/>
      <w:lang w:eastAsia="ru-RU"/>
    </w:rPr>
  </w:style>
  <w:style w:type="character" w:styleId="af7">
    <w:name w:val="endnote reference"/>
    <w:basedOn w:val="a0"/>
    <w:uiPriority w:val="99"/>
    <w:rsid w:val="00EC07B6"/>
    <w:rPr>
      <w:vertAlign w:val="superscript"/>
    </w:rPr>
  </w:style>
  <w:style w:type="paragraph" w:styleId="af8">
    <w:name w:val="footnote text"/>
    <w:aliases w:val="Текст сноски Знак Знак,Текст сноски Знак Знак Знак Знак,Footnote Text Char Знак Знак,Footnote Text Char Знак,Footnote Text Char Знак Знак Знак Знак,Footnote Text Char Знак Знак Знак Знак Char,Footnote Text Char Знак Знак Знак Знак Char Char"/>
    <w:basedOn w:val="a"/>
    <w:link w:val="af9"/>
    <w:qFormat/>
    <w:rsid w:val="00EC07B6"/>
    <w:rPr>
      <w:sz w:val="20"/>
      <w:szCs w:val="20"/>
    </w:rPr>
  </w:style>
  <w:style w:type="character" w:customStyle="1" w:styleId="af9">
    <w:name w:val="Текст сноски Знак"/>
    <w:aliases w:val="Текст сноски Знак Знак Знак,Текст сноски Знак Знак Знак Знак Знак,Footnote Text Char Знак Знак Знак,Footnote Text Char Знак Знак1,Footnote Text Char Знак Знак Знак Знак Знак,Footnote Text Char Знак Знак Знак Знак Char Знак"/>
    <w:basedOn w:val="a0"/>
    <w:link w:val="af8"/>
    <w:rsid w:val="00EC07B6"/>
    <w:rPr>
      <w:rFonts w:ascii="Times New Roman" w:eastAsia="Times New Roman" w:hAnsi="Times New Roman" w:cs="Times New Roman"/>
      <w:sz w:val="20"/>
      <w:szCs w:val="20"/>
      <w:lang w:eastAsia="ru-RU"/>
    </w:rPr>
  </w:style>
  <w:style w:type="character" w:styleId="afa">
    <w:name w:val="footnote reference"/>
    <w:aliases w:val="Ссылка на сноску 45"/>
    <w:basedOn w:val="a0"/>
    <w:qFormat/>
    <w:rsid w:val="00EC07B6"/>
    <w:rPr>
      <w:vertAlign w:val="superscript"/>
    </w:rPr>
  </w:style>
  <w:style w:type="paragraph" w:customStyle="1" w:styleId="61">
    <w:name w:val="Абзац списка6"/>
    <w:basedOn w:val="a"/>
    <w:rsid w:val="00EC07B6"/>
    <w:pPr>
      <w:ind w:left="720"/>
    </w:pPr>
  </w:style>
  <w:style w:type="paragraph" w:styleId="33">
    <w:name w:val="Body Text 3"/>
    <w:basedOn w:val="a"/>
    <w:link w:val="34"/>
    <w:uiPriority w:val="99"/>
    <w:unhideWhenUsed/>
    <w:rsid w:val="00EC07B6"/>
    <w:pPr>
      <w:spacing w:after="120"/>
    </w:pPr>
    <w:rPr>
      <w:sz w:val="16"/>
      <w:szCs w:val="16"/>
    </w:rPr>
  </w:style>
  <w:style w:type="character" w:customStyle="1" w:styleId="34">
    <w:name w:val="Основной текст 3 Знак"/>
    <w:basedOn w:val="a0"/>
    <w:link w:val="33"/>
    <w:uiPriority w:val="99"/>
    <w:rsid w:val="00EC07B6"/>
    <w:rPr>
      <w:rFonts w:ascii="Times New Roman" w:eastAsia="Times New Roman" w:hAnsi="Times New Roman" w:cs="Times New Roman"/>
      <w:sz w:val="16"/>
      <w:szCs w:val="16"/>
      <w:lang w:eastAsia="ru-RU"/>
    </w:rPr>
  </w:style>
  <w:style w:type="paragraph" w:customStyle="1" w:styleId="Style3">
    <w:name w:val="Style3"/>
    <w:basedOn w:val="a"/>
    <w:rsid w:val="00EC07B6"/>
    <w:pPr>
      <w:widowControl w:val="0"/>
      <w:autoSpaceDE w:val="0"/>
      <w:autoSpaceDN w:val="0"/>
      <w:adjustRightInd w:val="0"/>
      <w:spacing w:line="288" w:lineRule="exact"/>
      <w:ind w:firstLine="706"/>
      <w:jc w:val="both"/>
    </w:pPr>
  </w:style>
  <w:style w:type="paragraph" w:customStyle="1" w:styleId="62">
    <w:name w:val="Без интервала6"/>
    <w:rsid w:val="00EC07B6"/>
    <w:pPr>
      <w:suppressAutoHyphens/>
      <w:spacing w:after="0" w:line="100" w:lineRule="atLeast"/>
    </w:pPr>
    <w:rPr>
      <w:rFonts w:ascii="Calibri" w:eastAsia="Calibri" w:hAnsi="Calibri" w:cs="font251"/>
      <w:kern w:val="1"/>
      <w:lang w:eastAsia="ar-SA"/>
    </w:rPr>
  </w:style>
  <w:style w:type="paragraph" w:customStyle="1" w:styleId="21">
    <w:name w:val="Без интервала2"/>
    <w:link w:val="NoSpacingChar1"/>
    <w:uiPriority w:val="99"/>
    <w:qFormat/>
    <w:rsid w:val="00EC07B6"/>
    <w:pPr>
      <w:suppressAutoHyphens/>
      <w:spacing w:after="0" w:line="100" w:lineRule="atLeast"/>
    </w:pPr>
    <w:rPr>
      <w:rFonts w:ascii="Calibri" w:eastAsia="Calibri" w:hAnsi="Calibri" w:cs="font365"/>
      <w:kern w:val="1"/>
      <w:lang w:eastAsia="ar-SA"/>
    </w:rPr>
  </w:style>
  <w:style w:type="character" w:customStyle="1" w:styleId="ConsPlusNonformat0">
    <w:name w:val="ConsPlusNonformat Знак"/>
    <w:link w:val="ConsPlusNonformat"/>
    <w:locked/>
    <w:rsid w:val="00EC07B6"/>
    <w:rPr>
      <w:rFonts w:ascii="Courier New" w:eastAsia="Times New Roman" w:hAnsi="Courier New" w:cs="Courier New"/>
      <w:sz w:val="20"/>
      <w:szCs w:val="20"/>
      <w:lang w:eastAsia="ru-RU"/>
    </w:rPr>
  </w:style>
  <w:style w:type="character" w:customStyle="1" w:styleId="FontStyle19">
    <w:name w:val="Font Style19"/>
    <w:uiPriority w:val="99"/>
    <w:rsid w:val="00EC07B6"/>
    <w:rPr>
      <w:rFonts w:ascii="Times New Roman" w:hAnsi="Times New Roman" w:cs="Times New Roman"/>
      <w:sz w:val="22"/>
      <w:szCs w:val="22"/>
    </w:rPr>
  </w:style>
  <w:style w:type="paragraph" w:customStyle="1" w:styleId="Style39">
    <w:name w:val="Style39"/>
    <w:basedOn w:val="a"/>
    <w:uiPriority w:val="99"/>
    <w:rsid w:val="00EC07B6"/>
    <w:pPr>
      <w:widowControl w:val="0"/>
      <w:autoSpaceDE w:val="0"/>
      <w:autoSpaceDN w:val="0"/>
      <w:adjustRightInd w:val="0"/>
      <w:spacing w:line="250" w:lineRule="exact"/>
      <w:ind w:firstLine="557"/>
      <w:jc w:val="both"/>
    </w:pPr>
    <w:rPr>
      <w:rFonts w:ascii="Constantia" w:hAnsi="Constantia"/>
    </w:rPr>
  </w:style>
  <w:style w:type="character" w:customStyle="1" w:styleId="FontStyle54">
    <w:name w:val="Font Style54"/>
    <w:uiPriority w:val="99"/>
    <w:rsid w:val="00EC07B6"/>
    <w:rPr>
      <w:rFonts w:ascii="Times New Roman" w:hAnsi="Times New Roman" w:cs="Times New Roman"/>
      <w:sz w:val="20"/>
      <w:szCs w:val="20"/>
    </w:rPr>
  </w:style>
  <w:style w:type="paragraph" w:styleId="afb">
    <w:name w:val="Body Text"/>
    <w:aliases w:val="Body Text Char,Основной текст Знак Знак1"/>
    <w:basedOn w:val="a"/>
    <w:link w:val="afc"/>
    <w:uiPriority w:val="99"/>
    <w:qFormat/>
    <w:rsid w:val="00EC07B6"/>
    <w:pPr>
      <w:keepNext/>
      <w:tabs>
        <w:tab w:val="left" w:pos="1134"/>
      </w:tabs>
      <w:suppressAutoHyphens/>
      <w:spacing w:before="120"/>
      <w:outlineLvl w:val="2"/>
    </w:pPr>
    <w:rPr>
      <w:i/>
      <w:iCs/>
      <w:sz w:val="26"/>
      <w:szCs w:val="26"/>
    </w:rPr>
  </w:style>
  <w:style w:type="character" w:customStyle="1" w:styleId="afc">
    <w:name w:val="Основной текст Знак"/>
    <w:aliases w:val="Body Text Char Знак,Основной текст Знак Знак1 Знак"/>
    <w:basedOn w:val="a0"/>
    <w:link w:val="afb"/>
    <w:uiPriority w:val="99"/>
    <w:rsid w:val="00EC07B6"/>
    <w:rPr>
      <w:rFonts w:ascii="Times New Roman" w:eastAsia="Times New Roman" w:hAnsi="Times New Roman" w:cs="Times New Roman"/>
      <w:i/>
      <w:iCs/>
      <w:sz w:val="26"/>
      <w:szCs w:val="26"/>
      <w:lang w:eastAsia="ru-RU"/>
    </w:rPr>
  </w:style>
  <w:style w:type="paragraph" w:customStyle="1" w:styleId="afd">
    <w:name w:val="Содержимое таблицы"/>
    <w:basedOn w:val="a"/>
    <w:uiPriority w:val="99"/>
    <w:qFormat/>
    <w:rsid w:val="00EC07B6"/>
    <w:pPr>
      <w:widowControl w:val="0"/>
      <w:suppressLineNumbers/>
      <w:suppressAutoHyphens/>
    </w:pPr>
    <w:rPr>
      <w:rFonts w:eastAsia="Lucida Sans Unicode"/>
      <w:lang w:eastAsia="ar-SA"/>
    </w:rPr>
  </w:style>
  <w:style w:type="paragraph" w:customStyle="1" w:styleId="22">
    <w:name w:val="Без интервала22"/>
    <w:rsid w:val="00EC07B6"/>
    <w:pPr>
      <w:suppressAutoHyphens/>
      <w:spacing w:after="0" w:line="100" w:lineRule="atLeast"/>
    </w:pPr>
    <w:rPr>
      <w:rFonts w:ascii="Calibri" w:eastAsia="Calibri" w:hAnsi="Calibri" w:cs="font364"/>
      <w:kern w:val="1"/>
      <w:lang w:eastAsia="ar-SA"/>
    </w:rPr>
  </w:style>
  <w:style w:type="character" w:customStyle="1" w:styleId="NoSpacingChar1">
    <w:name w:val="No Spacing Char1"/>
    <w:link w:val="21"/>
    <w:uiPriority w:val="99"/>
    <w:locked/>
    <w:rsid w:val="00EC07B6"/>
    <w:rPr>
      <w:rFonts w:ascii="Calibri" w:eastAsia="Calibri" w:hAnsi="Calibri" w:cs="font365"/>
      <w:kern w:val="1"/>
      <w:lang w:eastAsia="ar-SA"/>
    </w:rPr>
  </w:style>
  <w:style w:type="paragraph" w:customStyle="1" w:styleId="700">
    <w:name w:val="Без интервала70"/>
    <w:rsid w:val="00EC07B6"/>
    <w:pPr>
      <w:suppressAutoHyphens/>
      <w:spacing w:after="0" w:line="100" w:lineRule="atLeast"/>
    </w:pPr>
    <w:rPr>
      <w:rFonts w:ascii="Calibri" w:eastAsia="Calibri" w:hAnsi="Calibri" w:cs="font432"/>
      <w:kern w:val="1"/>
      <w:lang w:eastAsia="ar-SA"/>
    </w:rPr>
  </w:style>
  <w:style w:type="character" w:customStyle="1" w:styleId="af">
    <w:name w:val="Абзац списка Знак"/>
    <w:aliases w:val="ТЗ список Знак,Bullet List Знак,FooterText Знак,numbered Знак,it_List1 Знак,Список дефисный Знак,Paragraphe de liste1 Знак,lp1 Знак,List Paragraph1 Знак,Bulletr List Paragraph Знак,Список нумерованный цифры Знак"/>
    <w:link w:val="ae"/>
    <w:locked/>
    <w:rsid w:val="00EC07B6"/>
    <w:rPr>
      <w:rFonts w:ascii="Times New Roman" w:eastAsia="Times New Roman" w:hAnsi="Times New Roman" w:cs="Times New Roman"/>
      <w:sz w:val="24"/>
      <w:szCs w:val="24"/>
      <w:lang w:eastAsia="ru-RU"/>
    </w:rPr>
  </w:style>
  <w:style w:type="paragraph" w:customStyle="1" w:styleId="71">
    <w:name w:val="Без интервала71"/>
    <w:rsid w:val="00EC07B6"/>
    <w:pPr>
      <w:suppressAutoHyphens/>
      <w:spacing w:after="0" w:line="100" w:lineRule="atLeast"/>
    </w:pPr>
    <w:rPr>
      <w:rFonts w:ascii="Calibri" w:eastAsia="Calibri" w:hAnsi="Calibri" w:cs="font432"/>
      <w:kern w:val="1"/>
      <w:lang w:eastAsia="ar-SA"/>
    </w:rPr>
  </w:style>
  <w:style w:type="paragraph" w:styleId="afe">
    <w:name w:val="Normal (Web)"/>
    <w:aliases w:val="Обычный (Web)"/>
    <w:basedOn w:val="a"/>
    <w:uiPriority w:val="99"/>
    <w:unhideWhenUsed/>
    <w:qFormat/>
    <w:rsid w:val="00EC07B6"/>
    <w:pPr>
      <w:spacing w:before="100" w:beforeAutospacing="1" w:after="100" w:afterAutospacing="1"/>
    </w:pPr>
  </w:style>
  <w:style w:type="character" w:customStyle="1" w:styleId="FontStyle20">
    <w:name w:val="Font Style20"/>
    <w:uiPriority w:val="99"/>
    <w:rsid w:val="00EC07B6"/>
    <w:rPr>
      <w:rFonts w:ascii="Times New Roman" w:hAnsi="Times New Roman" w:cs="Times New Roman"/>
      <w:b/>
      <w:bCs/>
      <w:sz w:val="22"/>
      <w:szCs w:val="22"/>
    </w:rPr>
  </w:style>
  <w:style w:type="character" w:customStyle="1" w:styleId="13">
    <w:name w:val="Без интервала Знак1"/>
    <w:uiPriority w:val="99"/>
    <w:locked/>
    <w:rsid w:val="00EC07B6"/>
    <w:rPr>
      <w:rFonts w:ascii="Calibri" w:hAnsi="Calibri"/>
      <w:sz w:val="22"/>
      <w:szCs w:val="22"/>
      <w:lang w:eastAsia="en-US"/>
    </w:rPr>
  </w:style>
  <w:style w:type="character" w:customStyle="1" w:styleId="14">
    <w:name w:val="Текст сноски Знак1"/>
    <w:aliases w:val="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Знак12 Знак Знак"/>
    <w:basedOn w:val="a0"/>
    <w:rsid w:val="00EC07B6"/>
    <w:rPr>
      <w:rFonts w:ascii="Times New Roman" w:eastAsia="Times New Roman" w:hAnsi="Times New Roman" w:cs="Times New Roman"/>
      <w:sz w:val="20"/>
      <w:szCs w:val="20"/>
      <w:lang w:eastAsia="ru-RU"/>
    </w:rPr>
  </w:style>
  <w:style w:type="character" w:customStyle="1" w:styleId="UnresolvedMention">
    <w:name w:val="Unresolved Mention"/>
    <w:basedOn w:val="a0"/>
    <w:uiPriority w:val="99"/>
    <w:semiHidden/>
    <w:unhideWhenUsed/>
    <w:rsid w:val="00EC07B6"/>
    <w:rPr>
      <w:color w:val="605E5C"/>
      <w:shd w:val="clear" w:color="auto" w:fill="E1DFDD"/>
    </w:rPr>
  </w:style>
  <w:style w:type="paragraph" w:customStyle="1" w:styleId="15">
    <w:name w:val="Знак1"/>
    <w:basedOn w:val="a"/>
    <w:rsid w:val="00EC07B6"/>
    <w:pPr>
      <w:spacing w:after="160" w:line="240" w:lineRule="exact"/>
    </w:pPr>
    <w:rPr>
      <w:rFonts w:ascii="Verdana" w:hAnsi="Verdana"/>
      <w:sz w:val="20"/>
      <w:szCs w:val="20"/>
      <w:lang w:val="en-US" w:eastAsia="en-US"/>
    </w:rPr>
  </w:style>
  <w:style w:type="paragraph" w:customStyle="1" w:styleId="16">
    <w:name w:val="Обычный1"/>
    <w:link w:val="Normal"/>
    <w:qFormat/>
    <w:rsid w:val="00EC07B6"/>
    <w:pPr>
      <w:widowControl w:val="0"/>
      <w:tabs>
        <w:tab w:val="left" w:pos="709"/>
      </w:tabs>
      <w:suppressAutoHyphens/>
      <w:spacing w:after="0" w:line="100" w:lineRule="atLeast"/>
      <w:textAlignment w:val="baseline"/>
    </w:pPr>
    <w:rPr>
      <w:rFonts w:ascii="Times New Roman" w:eastAsia="Andale Sans UI;Arial Unicode MS" w:hAnsi="Times New Roman" w:cs="Tahoma"/>
      <w:color w:val="00000A"/>
      <w:sz w:val="24"/>
      <w:szCs w:val="24"/>
      <w:lang w:val="en-US" w:eastAsia="zh-CN" w:bidi="en-US"/>
    </w:rPr>
  </w:style>
  <w:style w:type="character" w:customStyle="1" w:styleId="Normal">
    <w:name w:val="Normal Знак"/>
    <w:link w:val="16"/>
    <w:locked/>
    <w:rsid w:val="00EC07B6"/>
    <w:rPr>
      <w:rFonts w:ascii="Times New Roman" w:eastAsia="Andale Sans UI;Arial Unicode MS" w:hAnsi="Times New Roman" w:cs="Tahoma"/>
      <w:color w:val="00000A"/>
      <w:sz w:val="24"/>
      <w:szCs w:val="24"/>
      <w:lang w:val="en-US" w:eastAsia="zh-CN" w:bidi="en-US"/>
    </w:rPr>
  </w:style>
  <w:style w:type="paragraph" w:styleId="23">
    <w:name w:val="Body Text Indent 2"/>
    <w:aliases w:val="Знак"/>
    <w:basedOn w:val="a"/>
    <w:link w:val="24"/>
    <w:uiPriority w:val="99"/>
    <w:unhideWhenUsed/>
    <w:rsid w:val="00EC07B6"/>
    <w:pPr>
      <w:spacing w:after="120" w:line="480" w:lineRule="auto"/>
      <w:ind w:left="283"/>
    </w:pPr>
  </w:style>
  <w:style w:type="character" w:customStyle="1" w:styleId="24">
    <w:name w:val="Основной текст с отступом 2 Знак"/>
    <w:aliases w:val="Знак Знак"/>
    <w:basedOn w:val="a0"/>
    <w:link w:val="23"/>
    <w:uiPriority w:val="99"/>
    <w:rsid w:val="00EC07B6"/>
    <w:rPr>
      <w:rFonts w:ascii="Times New Roman" w:eastAsia="Times New Roman" w:hAnsi="Times New Roman" w:cs="Times New Roman"/>
      <w:sz w:val="24"/>
      <w:szCs w:val="24"/>
      <w:lang w:eastAsia="ru-RU"/>
    </w:rPr>
  </w:style>
  <w:style w:type="paragraph" w:customStyle="1" w:styleId="35">
    <w:name w:val="Без интервала3"/>
    <w:uiPriority w:val="99"/>
    <w:qFormat/>
    <w:rsid w:val="00EC07B6"/>
    <w:pPr>
      <w:spacing w:after="0" w:line="240" w:lineRule="auto"/>
    </w:pPr>
    <w:rPr>
      <w:rFonts w:ascii="Calibri" w:eastAsia="Times New Roman" w:hAnsi="Calibri" w:cs="Times New Roman"/>
    </w:rPr>
  </w:style>
  <w:style w:type="paragraph" w:customStyle="1" w:styleId="WW-">
    <w:name w:val="WW-Базовый"/>
    <w:uiPriority w:val="99"/>
    <w:rsid w:val="00EC07B6"/>
    <w:pPr>
      <w:tabs>
        <w:tab w:val="left" w:pos="708"/>
      </w:tabs>
      <w:suppressAutoHyphens/>
      <w:spacing w:after="0" w:line="100" w:lineRule="atLeast"/>
    </w:pPr>
    <w:rPr>
      <w:rFonts w:ascii="Times New Roman" w:eastAsia="Times New Roman" w:hAnsi="Times New Roman" w:cs="Times New Roman"/>
      <w:color w:val="00000A"/>
      <w:sz w:val="20"/>
      <w:szCs w:val="20"/>
      <w:lang w:eastAsia="zh-CN"/>
    </w:rPr>
  </w:style>
  <w:style w:type="paragraph" w:customStyle="1" w:styleId="paragraph">
    <w:name w:val="paragraph"/>
    <w:basedOn w:val="a"/>
    <w:rsid w:val="00EC07B6"/>
  </w:style>
  <w:style w:type="character" w:customStyle="1" w:styleId="spellingerror">
    <w:name w:val="spellingerror"/>
    <w:basedOn w:val="a0"/>
    <w:rsid w:val="00EC07B6"/>
  </w:style>
  <w:style w:type="character" w:customStyle="1" w:styleId="normaltextrun1">
    <w:name w:val="normaltextrun1"/>
    <w:basedOn w:val="a0"/>
    <w:rsid w:val="00EC07B6"/>
  </w:style>
  <w:style w:type="character" w:customStyle="1" w:styleId="eop">
    <w:name w:val="eop"/>
    <w:basedOn w:val="a0"/>
    <w:rsid w:val="00EC07B6"/>
  </w:style>
  <w:style w:type="paragraph" w:customStyle="1" w:styleId="220">
    <w:name w:val="Маркированный список 22"/>
    <w:basedOn w:val="a"/>
    <w:rsid w:val="00EC07B6"/>
    <w:pPr>
      <w:suppressAutoHyphens/>
      <w:ind w:left="566" w:hanging="283"/>
      <w:jc w:val="both"/>
    </w:pPr>
    <w:rPr>
      <w:lang w:eastAsia="ar-SA"/>
    </w:rPr>
  </w:style>
  <w:style w:type="paragraph" w:customStyle="1" w:styleId="310">
    <w:name w:val="Основной текст с отступом 31"/>
    <w:basedOn w:val="a"/>
    <w:rsid w:val="00EC07B6"/>
    <w:pPr>
      <w:suppressAutoHyphens/>
      <w:ind w:left="432"/>
    </w:pPr>
    <w:rPr>
      <w:lang w:eastAsia="ar-SA"/>
    </w:rPr>
  </w:style>
  <w:style w:type="paragraph" w:customStyle="1" w:styleId="consnormal00">
    <w:name w:val="consnormal0"/>
    <w:basedOn w:val="a"/>
    <w:rsid w:val="00EC07B6"/>
    <w:pPr>
      <w:spacing w:before="100" w:beforeAutospacing="1" w:after="100" w:afterAutospacing="1"/>
    </w:pPr>
  </w:style>
  <w:style w:type="paragraph" w:customStyle="1" w:styleId="parametervalue">
    <w:name w:val="parametervalue"/>
    <w:basedOn w:val="a"/>
    <w:rsid w:val="00EC07B6"/>
    <w:pPr>
      <w:spacing w:before="100" w:beforeAutospacing="1" w:after="100" w:afterAutospacing="1"/>
    </w:pPr>
  </w:style>
  <w:style w:type="paragraph" w:styleId="25">
    <w:name w:val="Body Text 2"/>
    <w:basedOn w:val="a"/>
    <w:link w:val="26"/>
    <w:uiPriority w:val="99"/>
    <w:unhideWhenUsed/>
    <w:rsid w:val="00EC07B6"/>
    <w:pPr>
      <w:spacing w:after="120" w:line="480" w:lineRule="auto"/>
    </w:pPr>
  </w:style>
  <w:style w:type="character" w:customStyle="1" w:styleId="26">
    <w:name w:val="Основной текст 2 Знак"/>
    <w:basedOn w:val="a0"/>
    <w:link w:val="25"/>
    <w:uiPriority w:val="99"/>
    <w:rsid w:val="00EC07B6"/>
    <w:rPr>
      <w:rFonts w:ascii="Times New Roman" w:eastAsia="Times New Roman" w:hAnsi="Times New Roman" w:cs="Times New Roman"/>
      <w:sz w:val="24"/>
      <w:szCs w:val="24"/>
      <w:lang w:eastAsia="ru-RU"/>
    </w:rPr>
  </w:style>
  <w:style w:type="character" w:customStyle="1" w:styleId="aff">
    <w:name w:val="Символ сноски"/>
    <w:qFormat/>
    <w:rsid w:val="00EC07B6"/>
    <w:rPr>
      <w:vertAlign w:val="superscript"/>
    </w:rPr>
  </w:style>
  <w:style w:type="paragraph" w:customStyle="1" w:styleId="36">
    <w:name w:val="Стиль3 Знак"/>
    <w:basedOn w:val="23"/>
    <w:uiPriority w:val="99"/>
    <w:rsid w:val="00EC07B6"/>
    <w:pPr>
      <w:widowControl w:val="0"/>
      <w:numPr>
        <w:ilvl w:val="2"/>
      </w:numPr>
      <w:tabs>
        <w:tab w:val="num" w:pos="227"/>
      </w:tabs>
      <w:adjustRightInd w:val="0"/>
      <w:spacing w:after="0" w:line="240" w:lineRule="auto"/>
      <w:ind w:left="283" w:firstLine="709"/>
      <w:jc w:val="both"/>
      <w:textAlignment w:val="baseline"/>
    </w:pPr>
    <w:rPr>
      <w:szCs w:val="20"/>
    </w:rPr>
  </w:style>
  <w:style w:type="paragraph" w:styleId="aff0">
    <w:name w:val="Subtitle"/>
    <w:basedOn w:val="a"/>
    <w:next w:val="a"/>
    <w:link w:val="aff1"/>
    <w:uiPriority w:val="99"/>
    <w:qFormat/>
    <w:rsid w:val="00EC07B6"/>
    <w:pPr>
      <w:spacing w:after="60"/>
      <w:jc w:val="center"/>
      <w:outlineLvl w:val="1"/>
    </w:pPr>
    <w:rPr>
      <w:rFonts w:ascii="Cambria" w:hAnsi="Cambria"/>
    </w:rPr>
  </w:style>
  <w:style w:type="character" w:customStyle="1" w:styleId="aff1">
    <w:name w:val="Подзаголовок Знак"/>
    <w:basedOn w:val="a0"/>
    <w:link w:val="aff0"/>
    <w:uiPriority w:val="99"/>
    <w:rsid w:val="00EC07B6"/>
    <w:rPr>
      <w:rFonts w:ascii="Cambria" w:eastAsia="Times New Roman" w:hAnsi="Cambria" w:cs="Times New Roman"/>
      <w:sz w:val="24"/>
      <w:szCs w:val="24"/>
      <w:lang w:eastAsia="ru-RU"/>
    </w:rPr>
  </w:style>
  <w:style w:type="character" w:styleId="aff2">
    <w:name w:val="Strong"/>
    <w:basedOn w:val="a0"/>
    <w:uiPriority w:val="99"/>
    <w:qFormat/>
    <w:rsid w:val="00EC07B6"/>
    <w:rPr>
      <w:rFonts w:cs="Times New Roman"/>
      <w:b/>
      <w:bCs/>
    </w:rPr>
  </w:style>
  <w:style w:type="character" w:styleId="aff3">
    <w:name w:val="Emphasis"/>
    <w:basedOn w:val="a0"/>
    <w:uiPriority w:val="99"/>
    <w:qFormat/>
    <w:rsid w:val="00EC07B6"/>
    <w:rPr>
      <w:rFonts w:ascii="Calibri" w:hAnsi="Calibri" w:cs="Times New Roman"/>
      <w:b/>
      <w:i/>
      <w:iCs/>
    </w:rPr>
  </w:style>
  <w:style w:type="paragraph" w:styleId="27">
    <w:name w:val="Quote"/>
    <w:basedOn w:val="a"/>
    <w:next w:val="a"/>
    <w:link w:val="28"/>
    <w:uiPriority w:val="99"/>
    <w:qFormat/>
    <w:rsid w:val="00EC07B6"/>
    <w:rPr>
      <w:i/>
    </w:rPr>
  </w:style>
  <w:style w:type="character" w:customStyle="1" w:styleId="28">
    <w:name w:val="Цитата 2 Знак"/>
    <w:basedOn w:val="a0"/>
    <w:link w:val="27"/>
    <w:uiPriority w:val="99"/>
    <w:rsid w:val="00EC07B6"/>
    <w:rPr>
      <w:rFonts w:ascii="Times New Roman" w:eastAsia="Times New Roman" w:hAnsi="Times New Roman" w:cs="Times New Roman"/>
      <w:i/>
      <w:sz w:val="24"/>
      <w:szCs w:val="24"/>
      <w:lang w:eastAsia="ru-RU"/>
    </w:rPr>
  </w:style>
  <w:style w:type="paragraph" w:styleId="aff4">
    <w:name w:val="Intense Quote"/>
    <w:basedOn w:val="a"/>
    <w:next w:val="a"/>
    <w:link w:val="aff5"/>
    <w:uiPriority w:val="99"/>
    <w:qFormat/>
    <w:rsid w:val="00EC07B6"/>
    <w:pPr>
      <w:ind w:left="720" w:right="720"/>
    </w:pPr>
    <w:rPr>
      <w:b/>
      <w:i/>
      <w:szCs w:val="20"/>
    </w:rPr>
  </w:style>
  <w:style w:type="character" w:customStyle="1" w:styleId="aff5">
    <w:name w:val="Выделенная цитата Знак"/>
    <w:basedOn w:val="a0"/>
    <w:link w:val="aff4"/>
    <w:uiPriority w:val="99"/>
    <w:rsid w:val="00EC07B6"/>
    <w:rPr>
      <w:rFonts w:ascii="Times New Roman" w:eastAsia="Times New Roman" w:hAnsi="Times New Roman" w:cs="Times New Roman"/>
      <w:b/>
      <w:i/>
      <w:sz w:val="24"/>
      <w:szCs w:val="20"/>
      <w:lang w:eastAsia="ru-RU"/>
    </w:rPr>
  </w:style>
  <w:style w:type="character" w:styleId="aff6">
    <w:name w:val="Subtle Emphasis"/>
    <w:basedOn w:val="a0"/>
    <w:uiPriority w:val="99"/>
    <w:qFormat/>
    <w:rsid w:val="00EC07B6"/>
    <w:rPr>
      <w:rFonts w:cs="Times New Roman"/>
      <w:i/>
      <w:color w:val="5A5A5A"/>
    </w:rPr>
  </w:style>
  <w:style w:type="character" w:styleId="aff7">
    <w:name w:val="Intense Emphasis"/>
    <w:basedOn w:val="a0"/>
    <w:uiPriority w:val="99"/>
    <w:qFormat/>
    <w:rsid w:val="00EC07B6"/>
    <w:rPr>
      <w:rFonts w:cs="Times New Roman"/>
      <w:b/>
      <w:i/>
      <w:sz w:val="24"/>
      <w:szCs w:val="24"/>
      <w:u w:val="single"/>
    </w:rPr>
  </w:style>
  <w:style w:type="character" w:styleId="aff8">
    <w:name w:val="Subtle Reference"/>
    <w:basedOn w:val="a0"/>
    <w:uiPriority w:val="99"/>
    <w:qFormat/>
    <w:rsid w:val="00EC07B6"/>
    <w:rPr>
      <w:rFonts w:cs="Times New Roman"/>
      <w:sz w:val="24"/>
      <w:szCs w:val="24"/>
      <w:u w:val="single"/>
    </w:rPr>
  </w:style>
  <w:style w:type="character" w:styleId="aff9">
    <w:name w:val="Intense Reference"/>
    <w:basedOn w:val="a0"/>
    <w:uiPriority w:val="99"/>
    <w:qFormat/>
    <w:rsid w:val="00EC07B6"/>
    <w:rPr>
      <w:rFonts w:cs="Times New Roman"/>
      <w:b/>
      <w:sz w:val="24"/>
      <w:u w:val="single"/>
    </w:rPr>
  </w:style>
  <w:style w:type="character" w:styleId="affa">
    <w:name w:val="Book Title"/>
    <w:basedOn w:val="a0"/>
    <w:uiPriority w:val="99"/>
    <w:qFormat/>
    <w:rsid w:val="00EC07B6"/>
    <w:rPr>
      <w:rFonts w:ascii="Cambria" w:hAnsi="Cambria" w:cs="Times New Roman"/>
      <w:b/>
      <w:i/>
      <w:sz w:val="24"/>
      <w:szCs w:val="24"/>
    </w:rPr>
  </w:style>
  <w:style w:type="paragraph" w:styleId="affb">
    <w:name w:val="TOC Heading"/>
    <w:basedOn w:val="10"/>
    <w:next w:val="a"/>
    <w:uiPriority w:val="99"/>
    <w:qFormat/>
    <w:rsid w:val="00EC07B6"/>
    <w:pPr>
      <w:spacing w:before="240" w:after="60"/>
      <w:ind w:left="0" w:firstLine="0"/>
      <w:jc w:val="left"/>
      <w:outlineLvl w:val="9"/>
    </w:pPr>
    <w:rPr>
      <w:rFonts w:ascii="Cambria" w:hAnsi="Cambria"/>
      <w:b/>
      <w:bCs/>
      <w:kern w:val="32"/>
      <w:sz w:val="32"/>
      <w:szCs w:val="32"/>
      <w:lang w:val="en-US" w:eastAsia="en-US"/>
    </w:rPr>
  </w:style>
  <w:style w:type="paragraph" w:customStyle="1" w:styleId="NoSpacing1">
    <w:name w:val="No Spacing1"/>
    <w:uiPriority w:val="99"/>
    <w:rsid w:val="00EC07B6"/>
    <w:pPr>
      <w:spacing w:after="0" w:line="240" w:lineRule="auto"/>
    </w:pPr>
    <w:rPr>
      <w:rFonts w:ascii="Calibri" w:eastAsia="Times New Roman" w:hAnsi="Calibri" w:cs="Times New Roman"/>
    </w:rPr>
  </w:style>
  <w:style w:type="character" w:customStyle="1" w:styleId="apple-converted-space">
    <w:name w:val="apple-converted-space"/>
    <w:basedOn w:val="a0"/>
    <w:uiPriority w:val="99"/>
    <w:rsid w:val="00EC07B6"/>
    <w:rPr>
      <w:rFonts w:cs="Times New Roman"/>
    </w:rPr>
  </w:style>
  <w:style w:type="paragraph" w:customStyle="1" w:styleId="210">
    <w:name w:val="Основной текст 21"/>
    <w:basedOn w:val="a"/>
    <w:uiPriority w:val="99"/>
    <w:rsid w:val="00EC07B6"/>
    <w:pPr>
      <w:pBdr>
        <w:bottom w:val="single" w:sz="8" w:space="1" w:color="000000"/>
      </w:pBdr>
      <w:suppressAutoHyphens/>
      <w:jc w:val="both"/>
    </w:pPr>
    <w:rPr>
      <w:szCs w:val="20"/>
      <w:lang w:eastAsia="ar-SA"/>
    </w:rPr>
  </w:style>
  <w:style w:type="paragraph" w:styleId="HTML">
    <w:name w:val="HTML Preformatted"/>
    <w:basedOn w:val="a"/>
    <w:link w:val="HTML0"/>
    <w:uiPriority w:val="99"/>
    <w:rsid w:val="00EC07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EC07B6"/>
    <w:rPr>
      <w:rFonts w:ascii="Courier New" w:eastAsia="Times New Roman" w:hAnsi="Courier New" w:cs="Courier New"/>
      <w:sz w:val="20"/>
      <w:szCs w:val="20"/>
      <w:lang w:eastAsia="ru-RU"/>
    </w:rPr>
  </w:style>
  <w:style w:type="paragraph" w:customStyle="1" w:styleId="41">
    <w:name w:val="Без интервала4"/>
    <w:link w:val="NoSpacingChar2"/>
    <w:uiPriority w:val="99"/>
    <w:rsid w:val="00EC07B6"/>
    <w:pPr>
      <w:suppressAutoHyphens/>
      <w:spacing w:after="0" w:line="100" w:lineRule="atLeast"/>
    </w:pPr>
    <w:rPr>
      <w:rFonts w:ascii="Calibri" w:eastAsia="Times New Roman" w:hAnsi="Calibri" w:cs="Times New Roman"/>
      <w:kern w:val="1"/>
      <w:lang w:eastAsia="ar-SA"/>
    </w:rPr>
  </w:style>
  <w:style w:type="character" w:customStyle="1" w:styleId="NoSpacingChar2">
    <w:name w:val="No Spacing Char2"/>
    <w:link w:val="41"/>
    <w:uiPriority w:val="99"/>
    <w:locked/>
    <w:rsid w:val="00EC07B6"/>
    <w:rPr>
      <w:rFonts w:ascii="Calibri" w:eastAsia="Times New Roman" w:hAnsi="Calibri" w:cs="Times New Roman"/>
      <w:kern w:val="1"/>
      <w:lang w:eastAsia="ar-SA"/>
    </w:rPr>
  </w:style>
  <w:style w:type="paragraph" w:customStyle="1" w:styleId="affc">
    <w:name w:val="Сноска"/>
    <w:basedOn w:val="a"/>
    <w:uiPriority w:val="99"/>
    <w:rsid w:val="00EC07B6"/>
    <w:pPr>
      <w:suppressAutoHyphens/>
      <w:spacing w:after="200" w:line="276" w:lineRule="auto"/>
    </w:pPr>
    <w:rPr>
      <w:rFonts w:ascii="Calibri" w:eastAsia="SimSun" w:hAnsi="Calibri" w:cs="Calibri"/>
      <w:color w:val="00000A"/>
      <w:sz w:val="22"/>
      <w:szCs w:val="22"/>
      <w:lang w:eastAsia="en-US"/>
    </w:rPr>
  </w:style>
  <w:style w:type="paragraph" w:customStyle="1" w:styleId="affd">
    <w:name w:val="Базовый"/>
    <w:uiPriority w:val="99"/>
    <w:rsid w:val="00EC07B6"/>
    <w:pPr>
      <w:widowControl w:val="0"/>
      <w:tabs>
        <w:tab w:val="left" w:pos="709"/>
      </w:tabs>
      <w:suppressAutoHyphens/>
      <w:spacing w:after="0" w:line="100" w:lineRule="atLeast"/>
      <w:textAlignment w:val="baseline"/>
    </w:pPr>
    <w:rPr>
      <w:rFonts w:ascii="Times New Roman" w:eastAsia="Times New Roman" w:hAnsi="Times New Roman" w:cs="Tahoma"/>
      <w:color w:val="00000A"/>
      <w:sz w:val="24"/>
      <w:szCs w:val="24"/>
      <w:lang w:val="en-US" w:eastAsia="zh-CN"/>
    </w:rPr>
  </w:style>
  <w:style w:type="character" w:customStyle="1" w:styleId="-">
    <w:name w:val="Интернет-ссылка"/>
    <w:uiPriority w:val="99"/>
    <w:rsid w:val="00EC07B6"/>
    <w:rPr>
      <w:color w:val="0000FF"/>
      <w:u w:val="single"/>
      <w:lang w:val="ru-RU" w:eastAsia="ru-RU"/>
    </w:rPr>
  </w:style>
  <w:style w:type="paragraph" w:customStyle="1" w:styleId="WW-1">
    <w:name w:val="WW-Базовый1"/>
    <w:uiPriority w:val="99"/>
    <w:rsid w:val="00EC07B6"/>
    <w:pPr>
      <w:tabs>
        <w:tab w:val="left" w:pos="708"/>
      </w:tabs>
      <w:suppressAutoHyphens/>
      <w:spacing w:after="0" w:line="100" w:lineRule="atLeast"/>
    </w:pPr>
    <w:rPr>
      <w:rFonts w:ascii="Times New Roman" w:eastAsia="Times New Roman" w:hAnsi="Times New Roman" w:cs="Times New Roman"/>
      <w:color w:val="00000A"/>
      <w:sz w:val="20"/>
      <w:szCs w:val="20"/>
      <w:lang w:eastAsia="zh-CN"/>
    </w:rPr>
  </w:style>
  <w:style w:type="paragraph" w:customStyle="1" w:styleId="330">
    <w:name w:val="Основной текст с отступом 33"/>
    <w:basedOn w:val="a"/>
    <w:uiPriority w:val="99"/>
    <w:rsid w:val="00EC07B6"/>
    <w:pPr>
      <w:spacing w:after="120" w:line="276" w:lineRule="auto"/>
      <w:ind w:left="283"/>
    </w:pPr>
    <w:rPr>
      <w:sz w:val="16"/>
      <w:szCs w:val="16"/>
      <w:lang w:eastAsia="zh-CN"/>
    </w:rPr>
  </w:style>
  <w:style w:type="character" w:customStyle="1" w:styleId="29">
    <w:name w:val="Основной шрифт абзаца2"/>
    <w:uiPriority w:val="99"/>
    <w:rsid w:val="00EC07B6"/>
  </w:style>
  <w:style w:type="paragraph" w:customStyle="1" w:styleId="affe">
    <w:name w:val="Таблица текст"/>
    <w:basedOn w:val="a"/>
    <w:uiPriority w:val="99"/>
    <w:rsid w:val="00EC07B6"/>
    <w:pPr>
      <w:spacing w:before="40" w:after="40"/>
      <w:ind w:left="57" w:right="57"/>
      <w:jc w:val="both"/>
    </w:pPr>
    <w:rPr>
      <w:sz w:val="22"/>
      <w:szCs w:val="22"/>
    </w:rPr>
  </w:style>
  <w:style w:type="paragraph" w:customStyle="1" w:styleId="N-Param">
    <w:name w:val="N-Param"/>
    <w:basedOn w:val="a"/>
    <w:uiPriority w:val="99"/>
    <w:rsid w:val="00EC07B6"/>
    <w:rPr>
      <w:sz w:val="20"/>
    </w:rPr>
  </w:style>
  <w:style w:type="paragraph" w:customStyle="1" w:styleId="Param">
    <w:name w:val="Param"/>
    <w:basedOn w:val="N-Param"/>
    <w:uiPriority w:val="99"/>
    <w:rsid w:val="00EC07B6"/>
    <w:pPr>
      <w:jc w:val="center"/>
    </w:pPr>
  </w:style>
  <w:style w:type="paragraph" w:customStyle="1" w:styleId="afff">
    <w:name w:val="Таблица_ячейка"/>
    <w:basedOn w:val="a"/>
    <w:link w:val="afff0"/>
    <w:uiPriority w:val="99"/>
    <w:rsid w:val="00EC07B6"/>
    <w:pPr>
      <w:suppressAutoHyphens/>
      <w:snapToGrid w:val="0"/>
      <w:jc w:val="both"/>
    </w:pPr>
    <w:rPr>
      <w:position w:val="2"/>
      <w:szCs w:val="20"/>
      <w:lang w:eastAsia="ar-SA"/>
    </w:rPr>
  </w:style>
  <w:style w:type="character" w:customStyle="1" w:styleId="afff0">
    <w:name w:val="Таблица_ячейка Знак"/>
    <w:link w:val="afff"/>
    <w:uiPriority w:val="99"/>
    <w:locked/>
    <w:rsid w:val="00EC07B6"/>
    <w:rPr>
      <w:rFonts w:ascii="Times New Roman" w:eastAsia="Times New Roman" w:hAnsi="Times New Roman" w:cs="Times New Roman"/>
      <w:position w:val="2"/>
      <w:sz w:val="24"/>
      <w:szCs w:val="20"/>
      <w:lang w:eastAsia="ar-SA"/>
    </w:rPr>
  </w:style>
  <w:style w:type="paragraph" w:customStyle="1" w:styleId="afff1">
    <w:name w:val="Стиль Таблица_ячейка_центр"/>
    <w:basedOn w:val="afff"/>
    <w:uiPriority w:val="99"/>
    <w:rsid w:val="00EC07B6"/>
    <w:pPr>
      <w:jc w:val="center"/>
    </w:pPr>
  </w:style>
  <w:style w:type="paragraph" w:customStyle="1" w:styleId="ConsPlusCell">
    <w:name w:val="ConsPlusCell"/>
    <w:uiPriority w:val="99"/>
    <w:rsid w:val="00EC07B6"/>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221">
    <w:name w:val="Основной текст 22"/>
    <w:basedOn w:val="a"/>
    <w:uiPriority w:val="99"/>
    <w:rsid w:val="00EC07B6"/>
    <w:pPr>
      <w:spacing w:after="120" w:line="480" w:lineRule="auto"/>
    </w:pPr>
    <w:rPr>
      <w:sz w:val="20"/>
      <w:szCs w:val="20"/>
    </w:rPr>
  </w:style>
  <w:style w:type="paragraph" w:customStyle="1" w:styleId="Normal0">
    <w:name w:val="Normal Знак Знак"/>
    <w:uiPriority w:val="99"/>
    <w:rsid w:val="00EC07B6"/>
    <w:pPr>
      <w:spacing w:after="0" w:line="240" w:lineRule="auto"/>
    </w:pPr>
    <w:rPr>
      <w:rFonts w:ascii="Times New Roman" w:eastAsia="Times New Roman" w:hAnsi="Times New Roman" w:cs="Times New Roman"/>
      <w:sz w:val="20"/>
      <w:szCs w:val="20"/>
      <w:lang w:eastAsia="ru-RU"/>
    </w:rPr>
  </w:style>
  <w:style w:type="paragraph" w:customStyle="1" w:styleId="51">
    <w:name w:val="Без интервала5"/>
    <w:basedOn w:val="a"/>
    <w:link w:val="NoSpacingChar3"/>
    <w:uiPriority w:val="99"/>
    <w:rsid w:val="00EC07B6"/>
    <w:rPr>
      <w:sz w:val="32"/>
      <w:szCs w:val="20"/>
    </w:rPr>
  </w:style>
  <w:style w:type="character" w:customStyle="1" w:styleId="NoSpacingChar3">
    <w:name w:val="No Spacing Char3"/>
    <w:link w:val="51"/>
    <w:uiPriority w:val="99"/>
    <w:locked/>
    <w:rsid w:val="00EC07B6"/>
    <w:rPr>
      <w:rFonts w:ascii="Times New Roman" w:eastAsia="Times New Roman" w:hAnsi="Times New Roman" w:cs="Times New Roman"/>
      <w:sz w:val="32"/>
      <w:szCs w:val="20"/>
      <w:lang w:eastAsia="ru-RU"/>
    </w:rPr>
  </w:style>
  <w:style w:type="paragraph" w:customStyle="1" w:styleId="Style18">
    <w:name w:val="Style18"/>
    <w:basedOn w:val="a"/>
    <w:uiPriority w:val="99"/>
    <w:rsid w:val="00EC07B6"/>
    <w:pPr>
      <w:widowControl w:val="0"/>
      <w:autoSpaceDE w:val="0"/>
      <w:autoSpaceDN w:val="0"/>
      <w:adjustRightInd w:val="0"/>
      <w:spacing w:line="274" w:lineRule="exact"/>
      <w:ind w:firstLine="586"/>
      <w:jc w:val="both"/>
    </w:pPr>
    <w:rPr>
      <w:rFonts w:ascii="Constantia" w:hAnsi="Constantia"/>
    </w:rPr>
  </w:style>
  <w:style w:type="paragraph" w:customStyle="1" w:styleId="CharChar">
    <w:name w:val="Char Char"/>
    <w:basedOn w:val="a"/>
    <w:autoRedefine/>
    <w:uiPriority w:val="99"/>
    <w:rsid w:val="00EC07B6"/>
    <w:pPr>
      <w:spacing w:after="160"/>
      <w:ind w:firstLine="720"/>
    </w:pPr>
    <w:rPr>
      <w:sz w:val="28"/>
      <w:szCs w:val="20"/>
      <w:lang w:val="en-US" w:eastAsia="en-US"/>
    </w:rPr>
  </w:style>
  <w:style w:type="paragraph" w:customStyle="1" w:styleId="CharChar2">
    <w:name w:val="Char Char2"/>
    <w:basedOn w:val="a"/>
    <w:autoRedefine/>
    <w:uiPriority w:val="99"/>
    <w:rsid w:val="00EC07B6"/>
    <w:pPr>
      <w:spacing w:after="160"/>
      <w:ind w:firstLine="720"/>
    </w:pPr>
    <w:rPr>
      <w:sz w:val="28"/>
      <w:szCs w:val="20"/>
      <w:lang w:val="en-US" w:eastAsia="en-US"/>
    </w:rPr>
  </w:style>
  <w:style w:type="paragraph" w:customStyle="1" w:styleId="CharChar1">
    <w:name w:val="Char Char1"/>
    <w:basedOn w:val="a"/>
    <w:autoRedefine/>
    <w:uiPriority w:val="99"/>
    <w:rsid w:val="00EC07B6"/>
    <w:pPr>
      <w:spacing w:after="160"/>
      <w:ind w:firstLine="720"/>
    </w:pPr>
    <w:rPr>
      <w:sz w:val="28"/>
      <w:szCs w:val="20"/>
      <w:lang w:val="en-US" w:eastAsia="en-US"/>
    </w:rPr>
  </w:style>
  <w:style w:type="paragraph" w:customStyle="1" w:styleId="37">
    <w:name w:val="Стиль3"/>
    <w:basedOn w:val="23"/>
    <w:uiPriority w:val="99"/>
    <w:rsid w:val="00EC07B6"/>
    <w:pPr>
      <w:widowControl w:val="0"/>
      <w:tabs>
        <w:tab w:val="num" w:pos="1146"/>
      </w:tabs>
      <w:adjustRightInd w:val="0"/>
      <w:spacing w:after="0" w:line="240" w:lineRule="auto"/>
      <w:ind w:left="1146" w:hanging="720"/>
      <w:jc w:val="both"/>
    </w:pPr>
    <w:rPr>
      <w:szCs w:val="20"/>
    </w:rPr>
  </w:style>
  <w:style w:type="paragraph" w:customStyle="1" w:styleId="17">
    <w:name w:val="Знак Знак1"/>
    <w:basedOn w:val="a"/>
    <w:uiPriority w:val="99"/>
    <w:rsid w:val="00EC07B6"/>
    <w:pPr>
      <w:spacing w:before="100" w:beforeAutospacing="1" w:after="100" w:afterAutospacing="1"/>
    </w:pPr>
    <w:rPr>
      <w:rFonts w:ascii="Tahoma" w:hAnsi="Tahoma"/>
      <w:sz w:val="20"/>
      <w:szCs w:val="20"/>
      <w:lang w:val="en-US" w:eastAsia="en-US"/>
    </w:rPr>
  </w:style>
  <w:style w:type="paragraph" w:customStyle="1" w:styleId="afff2">
    <w:name w:val="Мой стиль"/>
    <w:basedOn w:val="a"/>
    <w:uiPriority w:val="99"/>
    <w:rsid w:val="00EC07B6"/>
    <w:pPr>
      <w:ind w:firstLine="709"/>
      <w:jc w:val="both"/>
    </w:pPr>
    <w:rPr>
      <w:sz w:val="28"/>
      <w:szCs w:val="20"/>
    </w:rPr>
  </w:style>
  <w:style w:type="character" w:customStyle="1" w:styleId="FontStyle11">
    <w:name w:val="Font Style11"/>
    <w:basedOn w:val="a0"/>
    <w:uiPriority w:val="99"/>
    <w:rsid w:val="00EC07B6"/>
    <w:rPr>
      <w:rFonts w:ascii="Times New Roman" w:hAnsi="Times New Roman" w:cs="Times New Roman"/>
      <w:b/>
      <w:bCs/>
      <w:sz w:val="20"/>
      <w:szCs w:val="20"/>
    </w:rPr>
  </w:style>
  <w:style w:type="character" w:customStyle="1" w:styleId="FontStyle29">
    <w:name w:val="Font Style29"/>
    <w:basedOn w:val="a0"/>
    <w:uiPriority w:val="99"/>
    <w:rsid w:val="00EC07B6"/>
    <w:rPr>
      <w:rFonts w:ascii="Times New Roman" w:hAnsi="Times New Roman" w:cs="Times New Roman"/>
      <w:sz w:val="30"/>
      <w:szCs w:val="30"/>
    </w:rPr>
  </w:style>
  <w:style w:type="character" w:customStyle="1" w:styleId="FontStyle31">
    <w:name w:val="Font Style31"/>
    <w:basedOn w:val="a0"/>
    <w:uiPriority w:val="99"/>
    <w:rsid w:val="00EC07B6"/>
    <w:rPr>
      <w:rFonts w:ascii="Times New Roman" w:hAnsi="Times New Roman" w:cs="Times New Roman"/>
      <w:b/>
      <w:bCs/>
      <w:sz w:val="30"/>
      <w:szCs w:val="30"/>
    </w:rPr>
  </w:style>
  <w:style w:type="paragraph" w:customStyle="1" w:styleId="afff3">
    <w:name w:val="Îáû÷íûé"/>
    <w:uiPriority w:val="99"/>
    <w:rsid w:val="00EC07B6"/>
    <w:pPr>
      <w:spacing w:after="0" w:line="240" w:lineRule="auto"/>
    </w:pPr>
    <w:rPr>
      <w:rFonts w:ascii="Times New Roman" w:eastAsia="Times New Roman" w:hAnsi="Times New Roman" w:cs="Times New Roman"/>
      <w:sz w:val="20"/>
      <w:szCs w:val="20"/>
      <w:lang w:eastAsia="ru-RU"/>
    </w:rPr>
  </w:style>
  <w:style w:type="paragraph" w:customStyle="1" w:styleId="120">
    <w:name w:val="ГОСТ Обычный 12"/>
    <w:uiPriority w:val="99"/>
    <w:rsid w:val="00EC07B6"/>
    <w:pPr>
      <w:spacing w:after="0" w:line="360" w:lineRule="auto"/>
      <w:ind w:firstLine="851"/>
      <w:jc w:val="both"/>
    </w:pPr>
    <w:rPr>
      <w:rFonts w:ascii="Times New Roman" w:eastAsia="Times New Roman" w:hAnsi="Times New Roman" w:cs="Times New Roman"/>
      <w:sz w:val="24"/>
      <w:szCs w:val="24"/>
      <w:lang w:eastAsia="ru-RU"/>
    </w:rPr>
  </w:style>
  <w:style w:type="character" w:styleId="afff4">
    <w:name w:val="FollowedHyperlink"/>
    <w:basedOn w:val="a0"/>
    <w:uiPriority w:val="99"/>
    <w:unhideWhenUsed/>
    <w:rsid w:val="00EC07B6"/>
    <w:rPr>
      <w:color w:val="954F72" w:themeColor="followedHyperlink"/>
      <w:u w:val="single"/>
    </w:rPr>
  </w:style>
  <w:style w:type="paragraph" w:customStyle="1" w:styleId="18">
    <w:name w:val="Обычный (веб)1"/>
    <w:basedOn w:val="a"/>
    <w:uiPriority w:val="99"/>
    <w:rsid w:val="00EC07B6"/>
    <w:pPr>
      <w:suppressAutoHyphens/>
      <w:spacing w:before="100" w:after="100"/>
    </w:pPr>
    <w:rPr>
      <w:rFonts w:eastAsia="SimSun" w:cs="Calibri"/>
      <w:kern w:val="1"/>
      <w:lang w:eastAsia="hi-IN" w:bidi="hi-IN"/>
    </w:rPr>
  </w:style>
  <w:style w:type="paragraph" w:customStyle="1" w:styleId="19">
    <w:name w:val="Мой Стиль1"/>
    <w:basedOn w:val="a"/>
    <w:uiPriority w:val="99"/>
    <w:rsid w:val="00EC07B6"/>
    <w:pPr>
      <w:ind w:firstLine="709"/>
      <w:jc w:val="both"/>
    </w:pPr>
    <w:rPr>
      <w:sz w:val="28"/>
      <w:szCs w:val="20"/>
    </w:rPr>
  </w:style>
  <w:style w:type="paragraph" w:customStyle="1" w:styleId="afff5">
    <w:name w:val="СтильМой"/>
    <w:basedOn w:val="a"/>
    <w:uiPriority w:val="99"/>
    <w:rsid w:val="00EC07B6"/>
    <w:pPr>
      <w:ind w:firstLine="709"/>
      <w:jc w:val="both"/>
    </w:pPr>
    <w:rPr>
      <w:sz w:val="28"/>
      <w:szCs w:val="20"/>
    </w:rPr>
  </w:style>
  <w:style w:type="paragraph" w:customStyle="1" w:styleId="--">
    <w:name w:val="- СТРАНИЦА -"/>
    <w:uiPriority w:val="99"/>
    <w:rsid w:val="00EC07B6"/>
    <w:pPr>
      <w:spacing w:after="0" w:line="240" w:lineRule="auto"/>
    </w:pPr>
    <w:rPr>
      <w:rFonts w:ascii="Times New Roman" w:eastAsia="Times New Roman" w:hAnsi="Times New Roman" w:cs="Times New Roman"/>
      <w:sz w:val="24"/>
      <w:szCs w:val="24"/>
      <w:lang w:eastAsia="ru-RU"/>
    </w:rPr>
  </w:style>
  <w:style w:type="paragraph" w:customStyle="1" w:styleId="afff6">
    <w:name w:val="Стиль мой"/>
    <w:basedOn w:val="a"/>
    <w:uiPriority w:val="99"/>
    <w:rsid w:val="00EC07B6"/>
    <w:pPr>
      <w:ind w:firstLine="709"/>
      <w:jc w:val="both"/>
    </w:pPr>
    <w:rPr>
      <w:sz w:val="28"/>
    </w:rPr>
  </w:style>
  <w:style w:type="paragraph" w:customStyle="1" w:styleId="Style6">
    <w:name w:val="Style6"/>
    <w:basedOn w:val="a"/>
    <w:uiPriority w:val="99"/>
    <w:rsid w:val="00EC07B6"/>
    <w:pPr>
      <w:widowControl w:val="0"/>
      <w:autoSpaceDE w:val="0"/>
      <w:autoSpaceDN w:val="0"/>
      <w:adjustRightInd w:val="0"/>
      <w:spacing w:line="252" w:lineRule="exact"/>
      <w:jc w:val="both"/>
    </w:pPr>
  </w:style>
  <w:style w:type="character" w:customStyle="1" w:styleId="a10">
    <w:name w:val="a1"/>
    <w:basedOn w:val="a0"/>
    <w:uiPriority w:val="99"/>
    <w:rsid w:val="00EC07B6"/>
  </w:style>
  <w:style w:type="paragraph" w:customStyle="1" w:styleId="211">
    <w:name w:val="Основной текст с отступом 21"/>
    <w:basedOn w:val="a"/>
    <w:uiPriority w:val="99"/>
    <w:rsid w:val="00EC07B6"/>
    <w:pPr>
      <w:widowControl w:val="0"/>
      <w:suppressAutoHyphens/>
      <w:spacing w:after="120" w:line="480" w:lineRule="auto"/>
      <w:ind w:left="283"/>
    </w:pPr>
    <w:rPr>
      <w:rFonts w:ascii="Arial" w:eastAsia="SimSun" w:hAnsi="Arial"/>
      <w:kern w:val="1"/>
      <w:sz w:val="18"/>
      <w:szCs w:val="18"/>
      <w:lang w:eastAsia="hi-IN" w:bidi="hi-IN"/>
    </w:rPr>
  </w:style>
  <w:style w:type="paragraph" w:customStyle="1" w:styleId="xl63">
    <w:name w:val="xl63"/>
    <w:basedOn w:val="a"/>
    <w:uiPriority w:val="99"/>
    <w:rsid w:val="00EC07B6"/>
    <w:pPr>
      <w:pBdr>
        <w:bottom w:val="single" w:sz="8" w:space="0" w:color="auto"/>
      </w:pBdr>
      <w:spacing w:before="100" w:beforeAutospacing="1" w:after="100" w:afterAutospacing="1"/>
      <w:textAlignment w:val="top"/>
    </w:pPr>
    <w:rPr>
      <w:b/>
      <w:bCs/>
      <w:color w:val="000000"/>
    </w:rPr>
  </w:style>
  <w:style w:type="paragraph" w:customStyle="1" w:styleId="xl64">
    <w:name w:val="xl64"/>
    <w:basedOn w:val="a"/>
    <w:uiPriority w:val="99"/>
    <w:rsid w:val="00EC07B6"/>
    <w:pPr>
      <w:pBdr>
        <w:bottom w:val="single" w:sz="8" w:space="0" w:color="auto"/>
      </w:pBdr>
      <w:spacing w:before="100" w:beforeAutospacing="1" w:after="100" w:afterAutospacing="1"/>
      <w:textAlignment w:val="top"/>
    </w:pPr>
    <w:rPr>
      <w:color w:val="000000"/>
    </w:rPr>
  </w:style>
  <w:style w:type="paragraph" w:customStyle="1" w:styleId="xl65">
    <w:name w:val="xl65"/>
    <w:basedOn w:val="a"/>
    <w:uiPriority w:val="99"/>
    <w:rsid w:val="00EC07B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66">
    <w:name w:val="xl66"/>
    <w:basedOn w:val="a"/>
    <w:uiPriority w:val="99"/>
    <w:rsid w:val="00EC07B6"/>
    <w:pPr>
      <w:pBdr>
        <w:left w:val="single" w:sz="8" w:space="0" w:color="auto"/>
        <w:bottom w:val="single" w:sz="8" w:space="0" w:color="auto"/>
        <w:right w:val="single" w:sz="8" w:space="0" w:color="auto"/>
      </w:pBdr>
      <w:spacing w:before="100" w:beforeAutospacing="1" w:after="100" w:afterAutospacing="1"/>
      <w:textAlignment w:val="top"/>
    </w:pPr>
    <w:rPr>
      <w:sz w:val="28"/>
      <w:szCs w:val="28"/>
    </w:rPr>
  </w:style>
  <w:style w:type="paragraph" w:customStyle="1" w:styleId="xl68">
    <w:name w:val="xl68"/>
    <w:basedOn w:val="a"/>
    <w:uiPriority w:val="99"/>
    <w:rsid w:val="00EC07B6"/>
    <w:pPr>
      <w:pBdr>
        <w:top w:val="single" w:sz="8" w:space="0" w:color="auto"/>
        <w:left w:val="single" w:sz="8" w:space="0" w:color="auto"/>
      </w:pBdr>
      <w:spacing w:before="100" w:beforeAutospacing="1" w:after="100" w:afterAutospacing="1"/>
      <w:textAlignment w:val="top"/>
    </w:pPr>
    <w:rPr>
      <w:color w:val="000000"/>
    </w:rPr>
  </w:style>
  <w:style w:type="paragraph" w:customStyle="1" w:styleId="xl69">
    <w:name w:val="xl69"/>
    <w:basedOn w:val="a"/>
    <w:uiPriority w:val="99"/>
    <w:rsid w:val="00EC07B6"/>
    <w:pPr>
      <w:pBdr>
        <w:left w:val="single" w:sz="8" w:space="0" w:color="auto"/>
      </w:pBdr>
      <w:spacing w:before="100" w:beforeAutospacing="1" w:after="100" w:afterAutospacing="1"/>
      <w:textAlignment w:val="top"/>
    </w:pPr>
    <w:rPr>
      <w:color w:val="000000"/>
    </w:rPr>
  </w:style>
  <w:style w:type="paragraph" w:customStyle="1" w:styleId="xl70">
    <w:name w:val="xl70"/>
    <w:basedOn w:val="a"/>
    <w:uiPriority w:val="99"/>
    <w:rsid w:val="00EC07B6"/>
    <w:pPr>
      <w:pBdr>
        <w:left w:val="single" w:sz="8" w:space="0" w:color="auto"/>
        <w:bottom w:val="single" w:sz="8" w:space="0" w:color="auto"/>
      </w:pBdr>
      <w:spacing w:before="100" w:beforeAutospacing="1" w:after="100" w:afterAutospacing="1"/>
      <w:textAlignment w:val="top"/>
    </w:pPr>
    <w:rPr>
      <w:color w:val="000000"/>
    </w:rPr>
  </w:style>
  <w:style w:type="paragraph" w:customStyle="1" w:styleId="xl71">
    <w:name w:val="xl71"/>
    <w:basedOn w:val="a"/>
    <w:uiPriority w:val="99"/>
    <w:rsid w:val="00EC07B6"/>
    <w:pPr>
      <w:spacing w:before="100" w:beforeAutospacing="1" w:after="100" w:afterAutospacing="1"/>
      <w:jc w:val="center"/>
    </w:pPr>
  </w:style>
  <w:style w:type="paragraph" w:customStyle="1" w:styleId="xl72">
    <w:name w:val="xl72"/>
    <w:basedOn w:val="a"/>
    <w:uiPriority w:val="99"/>
    <w:rsid w:val="00EC07B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73">
    <w:name w:val="xl73"/>
    <w:basedOn w:val="a"/>
    <w:uiPriority w:val="99"/>
    <w:rsid w:val="00EC07B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4">
    <w:name w:val="xl74"/>
    <w:basedOn w:val="a"/>
    <w:uiPriority w:val="99"/>
    <w:rsid w:val="00EC07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75">
    <w:name w:val="xl75"/>
    <w:basedOn w:val="a"/>
    <w:uiPriority w:val="99"/>
    <w:rsid w:val="00EC07B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76">
    <w:name w:val="xl76"/>
    <w:basedOn w:val="a"/>
    <w:uiPriority w:val="99"/>
    <w:rsid w:val="00EC07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rPr>
  </w:style>
  <w:style w:type="paragraph" w:customStyle="1" w:styleId="xl77">
    <w:name w:val="xl77"/>
    <w:basedOn w:val="a"/>
    <w:uiPriority w:val="99"/>
    <w:rsid w:val="00EC07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78">
    <w:name w:val="xl78"/>
    <w:basedOn w:val="a"/>
    <w:uiPriority w:val="99"/>
    <w:rsid w:val="00EC07B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9">
    <w:name w:val="xl79"/>
    <w:basedOn w:val="a"/>
    <w:uiPriority w:val="99"/>
    <w:rsid w:val="00EC07B6"/>
    <w:pPr>
      <w:pBdr>
        <w:top w:val="single" w:sz="8" w:space="0" w:color="auto"/>
        <w:bottom w:val="single" w:sz="8" w:space="0" w:color="auto"/>
      </w:pBdr>
      <w:spacing w:before="100" w:beforeAutospacing="1" w:after="100" w:afterAutospacing="1"/>
      <w:jc w:val="center"/>
      <w:textAlignment w:val="top"/>
    </w:pPr>
    <w:rPr>
      <w:b/>
      <w:bCs/>
    </w:rPr>
  </w:style>
  <w:style w:type="paragraph" w:customStyle="1" w:styleId="xl80">
    <w:name w:val="xl80"/>
    <w:basedOn w:val="a"/>
    <w:uiPriority w:val="99"/>
    <w:rsid w:val="00EC07B6"/>
    <w:pPr>
      <w:spacing w:before="100" w:beforeAutospacing="1" w:after="100" w:afterAutospacing="1"/>
      <w:textAlignment w:val="top"/>
    </w:pPr>
    <w:rPr>
      <w:color w:val="000000"/>
    </w:rPr>
  </w:style>
  <w:style w:type="paragraph" w:customStyle="1" w:styleId="xl81">
    <w:name w:val="xl81"/>
    <w:basedOn w:val="a"/>
    <w:uiPriority w:val="99"/>
    <w:rsid w:val="00EC07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FR1">
    <w:name w:val="FR1"/>
    <w:uiPriority w:val="99"/>
    <w:rsid w:val="00EC07B6"/>
    <w:pPr>
      <w:widowControl w:val="0"/>
      <w:spacing w:before="240" w:after="0" w:line="260" w:lineRule="auto"/>
      <w:jc w:val="both"/>
    </w:pPr>
    <w:rPr>
      <w:rFonts w:ascii="Times New Roman" w:eastAsia="Times New Roman" w:hAnsi="Times New Roman" w:cs="Times New Roman"/>
      <w:sz w:val="28"/>
      <w:szCs w:val="20"/>
      <w:lang w:eastAsia="ru-RU"/>
    </w:rPr>
  </w:style>
  <w:style w:type="paragraph" w:customStyle="1" w:styleId="FR4">
    <w:name w:val="FR4"/>
    <w:uiPriority w:val="99"/>
    <w:rsid w:val="00EC07B6"/>
    <w:pPr>
      <w:widowControl w:val="0"/>
      <w:suppressAutoHyphens/>
      <w:autoSpaceDE w:val="0"/>
      <w:spacing w:before="460" w:after="0" w:line="240" w:lineRule="auto"/>
      <w:ind w:left="2560"/>
    </w:pPr>
    <w:rPr>
      <w:rFonts w:ascii="Arial" w:eastAsia="Times New Roman" w:hAnsi="Arial" w:cs="Arial"/>
      <w:sz w:val="32"/>
      <w:szCs w:val="32"/>
      <w:lang w:eastAsia="zh-CN"/>
    </w:rPr>
  </w:style>
  <w:style w:type="character" w:customStyle="1" w:styleId="FontStyle12">
    <w:name w:val="Font Style12"/>
    <w:uiPriority w:val="99"/>
    <w:rsid w:val="00EC07B6"/>
    <w:rPr>
      <w:rFonts w:ascii="Times New Roman" w:hAnsi="Times New Roman"/>
      <w:sz w:val="22"/>
    </w:rPr>
  </w:style>
  <w:style w:type="paragraph" w:customStyle="1" w:styleId="afff7">
    <w:name w:val="Обычный таблица"/>
    <w:basedOn w:val="a"/>
    <w:uiPriority w:val="99"/>
    <w:rsid w:val="00EC07B6"/>
    <w:pPr>
      <w:suppressAutoHyphens/>
    </w:pPr>
    <w:rPr>
      <w:sz w:val="18"/>
      <w:szCs w:val="18"/>
      <w:lang w:eastAsia="zh-CN"/>
    </w:rPr>
  </w:style>
  <w:style w:type="paragraph" w:customStyle="1" w:styleId="Style4">
    <w:name w:val="Style4"/>
    <w:basedOn w:val="a"/>
    <w:rsid w:val="00EC07B6"/>
    <w:pPr>
      <w:widowControl w:val="0"/>
      <w:autoSpaceDE w:val="0"/>
      <w:autoSpaceDN w:val="0"/>
      <w:adjustRightInd w:val="0"/>
      <w:spacing w:line="235" w:lineRule="exact"/>
    </w:pPr>
    <w:rPr>
      <w:rFonts w:ascii="Arial" w:hAnsi="Arial"/>
    </w:rPr>
  </w:style>
  <w:style w:type="paragraph" w:customStyle="1" w:styleId="Style5">
    <w:name w:val="Style5"/>
    <w:basedOn w:val="a"/>
    <w:rsid w:val="00EC07B6"/>
    <w:pPr>
      <w:widowControl w:val="0"/>
      <w:autoSpaceDE w:val="0"/>
      <w:autoSpaceDN w:val="0"/>
      <w:adjustRightInd w:val="0"/>
      <w:spacing w:line="226" w:lineRule="exact"/>
    </w:pPr>
    <w:rPr>
      <w:rFonts w:ascii="Arial" w:hAnsi="Arial"/>
    </w:rPr>
  </w:style>
  <w:style w:type="character" w:customStyle="1" w:styleId="FontStyle48">
    <w:name w:val="Font Style48"/>
    <w:basedOn w:val="a0"/>
    <w:rsid w:val="00EC07B6"/>
    <w:rPr>
      <w:rFonts w:ascii="Arial" w:hAnsi="Arial" w:cs="Arial"/>
      <w:b/>
      <w:bCs/>
      <w:sz w:val="18"/>
      <w:szCs w:val="18"/>
    </w:rPr>
  </w:style>
  <w:style w:type="character" w:customStyle="1" w:styleId="FontStyle49">
    <w:name w:val="Font Style49"/>
    <w:basedOn w:val="a0"/>
    <w:rsid w:val="00EC07B6"/>
    <w:rPr>
      <w:rFonts w:ascii="Arial" w:hAnsi="Arial" w:cs="Arial"/>
      <w:sz w:val="18"/>
      <w:szCs w:val="18"/>
    </w:rPr>
  </w:style>
  <w:style w:type="paragraph" w:customStyle="1" w:styleId="western">
    <w:name w:val="western"/>
    <w:basedOn w:val="a"/>
    <w:uiPriority w:val="99"/>
    <w:rsid w:val="00EC07B6"/>
    <w:pPr>
      <w:spacing w:before="100" w:beforeAutospacing="1" w:after="100" w:afterAutospacing="1"/>
    </w:pPr>
  </w:style>
  <w:style w:type="paragraph" w:customStyle="1" w:styleId="CharChar3">
    <w:name w:val="Char Char3"/>
    <w:basedOn w:val="a"/>
    <w:autoRedefine/>
    <w:uiPriority w:val="99"/>
    <w:rsid w:val="00EC07B6"/>
    <w:pPr>
      <w:spacing w:after="160"/>
      <w:ind w:firstLine="720"/>
    </w:pPr>
    <w:rPr>
      <w:sz w:val="28"/>
      <w:szCs w:val="20"/>
      <w:lang w:val="en-US" w:eastAsia="en-US"/>
    </w:rPr>
  </w:style>
  <w:style w:type="paragraph" w:customStyle="1" w:styleId="110">
    <w:name w:val="Знак Знак11"/>
    <w:basedOn w:val="a"/>
    <w:uiPriority w:val="99"/>
    <w:rsid w:val="00EC07B6"/>
    <w:pPr>
      <w:spacing w:before="100" w:beforeAutospacing="1" w:after="100" w:afterAutospacing="1"/>
    </w:pPr>
    <w:rPr>
      <w:rFonts w:ascii="Tahoma" w:hAnsi="Tahoma"/>
      <w:sz w:val="20"/>
      <w:szCs w:val="20"/>
      <w:lang w:val="en-US" w:eastAsia="en-US"/>
    </w:rPr>
  </w:style>
  <w:style w:type="paragraph" w:customStyle="1" w:styleId="1a">
    <w:name w:val="Обычный_1"/>
    <w:basedOn w:val="a"/>
    <w:uiPriority w:val="99"/>
    <w:rsid w:val="00EC07B6"/>
    <w:pPr>
      <w:widowControl w:val="0"/>
      <w:spacing w:before="120"/>
      <w:jc w:val="both"/>
    </w:pPr>
    <w:rPr>
      <w:rFonts w:ascii="Times New Roman CYR" w:hAnsi="Times New Roman CYR"/>
      <w:szCs w:val="20"/>
    </w:rPr>
  </w:style>
  <w:style w:type="paragraph" w:customStyle="1" w:styleId="Normal1">
    <w:name w:val="Normal1"/>
    <w:uiPriority w:val="99"/>
    <w:rsid w:val="00EC07B6"/>
    <w:pPr>
      <w:widowControl w:val="0"/>
      <w:suppressAutoHyphens/>
      <w:spacing w:after="0" w:line="240" w:lineRule="auto"/>
      <w:ind w:left="120" w:firstLine="560"/>
    </w:pPr>
    <w:rPr>
      <w:rFonts w:ascii="Arial" w:eastAsia="Times New Roman" w:hAnsi="Arial" w:cs="Arial"/>
      <w:lang w:eastAsia="zh-CN"/>
    </w:rPr>
  </w:style>
  <w:style w:type="paragraph" w:customStyle="1" w:styleId="BodyText1">
    <w:name w:val="Body Text1"/>
    <w:basedOn w:val="a"/>
    <w:uiPriority w:val="99"/>
    <w:rsid w:val="00EC07B6"/>
    <w:pPr>
      <w:spacing w:line="360" w:lineRule="auto"/>
      <w:jc w:val="both"/>
    </w:pPr>
    <w:rPr>
      <w:sz w:val="28"/>
      <w:szCs w:val="28"/>
    </w:rPr>
  </w:style>
  <w:style w:type="character" w:customStyle="1" w:styleId="iceouttxt">
    <w:name w:val="iceouttxt"/>
    <w:basedOn w:val="a0"/>
    <w:uiPriority w:val="99"/>
    <w:rsid w:val="00EC07B6"/>
    <w:rPr>
      <w:rFonts w:cs="Times New Roman"/>
    </w:rPr>
  </w:style>
  <w:style w:type="numbering" w:customStyle="1" w:styleId="1">
    <w:name w:val="Стиль1"/>
    <w:uiPriority w:val="99"/>
    <w:rsid w:val="00EC07B6"/>
    <w:pPr>
      <w:numPr>
        <w:numId w:val="20"/>
      </w:numPr>
    </w:pPr>
  </w:style>
  <w:style w:type="numbering" w:customStyle="1" w:styleId="111">
    <w:name w:val="Стиль11"/>
    <w:uiPriority w:val="99"/>
    <w:rsid w:val="00EC07B6"/>
  </w:style>
  <w:style w:type="character" w:customStyle="1" w:styleId="greycolor">
    <w:name w:val="greycolor"/>
    <w:basedOn w:val="a0"/>
    <w:rsid w:val="00EC07B6"/>
  </w:style>
  <w:style w:type="paragraph" w:customStyle="1" w:styleId="1b">
    <w:name w:val="Текст1"/>
    <w:basedOn w:val="a"/>
    <w:rsid w:val="00EC07B6"/>
    <w:pPr>
      <w:suppressAutoHyphens/>
      <w:spacing w:line="100" w:lineRule="atLeast"/>
    </w:pPr>
    <w:rPr>
      <w:rFonts w:ascii="Courier New" w:hAnsi="Courier New" w:cs="Courier New"/>
      <w:kern w:val="1"/>
      <w:sz w:val="20"/>
      <w:szCs w:val="20"/>
      <w:lang w:eastAsia="ar-SA"/>
    </w:rPr>
  </w:style>
  <w:style w:type="paragraph" w:customStyle="1" w:styleId="afff8">
    <w:name w:val="Нормальный (таблица)"/>
    <w:basedOn w:val="a"/>
    <w:next w:val="a"/>
    <w:qFormat/>
    <w:rsid w:val="00EC07B6"/>
    <w:pPr>
      <w:widowControl w:val="0"/>
      <w:autoSpaceDE w:val="0"/>
      <w:autoSpaceDN w:val="0"/>
      <w:adjustRightInd w:val="0"/>
      <w:jc w:val="both"/>
    </w:pPr>
    <w:rPr>
      <w:rFonts w:ascii="Arial" w:hAnsi="Arial" w:cs="Arial"/>
    </w:rPr>
  </w:style>
  <w:style w:type="character" w:customStyle="1" w:styleId="product-spec-itemvalue-inner">
    <w:name w:val="product-spec-item__value-inner"/>
    <w:qFormat/>
    <w:rsid w:val="00EC07B6"/>
    <w:rPr>
      <w:rFonts w:cs="Times New Roman"/>
    </w:rPr>
  </w:style>
  <w:style w:type="character" w:customStyle="1" w:styleId="1c">
    <w:name w:val="Знак сноски1"/>
    <w:rsid w:val="00EC07B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Pages>
  <Words>734</Words>
  <Characters>4184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Федоров Андрей Евгеньевич</dc:creator>
  <cp:keywords/>
  <dc:description/>
  <cp:lastModifiedBy>Согласнова Олеся Викторовна</cp:lastModifiedBy>
  <cp:revision>9</cp:revision>
  <cp:lastPrinted>2020-02-27T13:28:00Z</cp:lastPrinted>
  <dcterms:created xsi:type="dcterms:W3CDTF">2020-02-26T07:39:00Z</dcterms:created>
  <dcterms:modified xsi:type="dcterms:W3CDTF">2020-02-27T13:29:00Z</dcterms:modified>
</cp:coreProperties>
</file>