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637DB" w:rsidTr="00A637DB">
        <w:tc>
          <w:tcPr>
            <w:tcW w:w="5665" w:type="dxa"/>
          </w:tcPr>
          <w:p w:rsidR="00A637DB" w:rsidRPr="009758F7" w:rsidRDefault="00A637DB" w:rsidP="00A637DB">
            <w:pPr>
              <w:jc w:val="center"/>
              <w:rPr>
                <w:b/>
              </w:rPr>
            </w:pPr>
          </w:p>
        </w:tc>
        <w:tc>
          <w:tcPr>
            <w:tcW w:w="3963" w:type="dxa"/>
          </w:tcPr>
          <w:p w:rsidR="00A637DB" w:rsidRDefault="00A637DB" w:rsidP="00A637DB">
            <w:r w:rsidRPr="00D4191D">
              <w:t>УТВЕРЖДАЮ</w:t>
            </w:r>
          </w:p>
          <w:p w:rsidR="00A637DB" w:rsidRDefault="00A637DB" w:rsidP="00A637DB">
            <w:pPr>
              <w:jc w:val="center"/>
            </w:pPr>
          </w:p>
          <w:p w:rsidR="00A637DB" w:rsidRDefault="00A637DB" w:rsidP="00A637DB">
            <w:pPr>
              <w:spacing w:line="240" w:lineRule="exact"/>
            </w:pPr>
            <w:r>
              <w:t>Первый з</w:t>
            </w:r>
            <w:r w:rsidRPr="00D4191D">
              <w:t>аместитель</w:t>
            </w:r>
          </w:p>
          <w:p w:rsidR="00A637DB" w:rsidRDefault="00A637DB" w:rsidP="00A637DB">
            <w:pPr>
              <w:spacing w:line="240" w:lineRule="exact"/>
            </w:pPr>
            <w:r w:rsidRPr="00D4191D">
              <w:t>прокурора области</w:t>
            </w:r>
          </w:p>
          <w:p w:rsidR="00A637DB" w:rsidRPr="00D4191D" w:rsidRDefault="00A637DB" w:rsidP="00A637DB">
            <w:pPr>
              <w:spacing w:line="240" w:lineRule="exact"/>
            </w:pPr>
          </w:p>
          <w:p w:rsidR="00A637DB" w:rsidRDefault="00A637DB" w:rsidP="00A637DB">
            <w:pPr>
              <w:spacing w:line="240" w:lineRule="exact"/>
              <w:jc w:val="right"/>
            </w:pPr>
            <w:r>
              <w:t>Н.В. Калугин</w:t>
            </w:r>
          </w:p>
          <w:p w:rsidR="00A637DB" w:rsidRDefault="00A637DB" w:rsidP="00A637DB">
            <w:r>
              <w:t xml:space="preserve">   .02.2017</w:t>
            </w:r>
          </w:p>
          <w:p w:rsidR="00A637DB" w:rsidRPr="009758F7" w:rsidRDefault="00A637DB" w:rsidP="00A637DB">
            <w:pPr>
              <w:jc w:val="center"/>
              <w:rPr>
                <w:b/>
              </w:rPr>
            </w:pPr>
          </w:p>
        </w:tc>
      </w:tr>
    </w:tbl>
    <w:p w:rsidR="00A637DB" w:rsidRDefault="00A637DB" w:rsidP="00A637DB">
      <w:pPr>
        <w:jc w:val="center"/>
        <w:rPr>
          <w:b/>
        </w:rPr>
      </w:pPr>
    </w:p>
    <w:p w:rsidR="00A637DB" w:rsidRDefault="00A637DB" w:rsidP="00A637DB">
      <w:pPr>
        <w:jc w:val="center"/>
        <w:rPr>
          <w:b/>
        </w:rPr>
      </w:pPr>
    </w:p>
    <w:p w:rsidR="00A637DB" w:rsidRDefault="00A637DB" w:rsidP="00A637DB">
      <w:pPr>
        <w:jc w:val="center"/>
        <w:rPr>
          <w:b/>
        </w:rPr>
      </w:pPr>
    </w:p>
    <w:p w:rsidR="00A637DB" w:rsidRDefault="00A637DB" w:rsidP="00A637DB">
      <w:pPr>
        <w:jc w:val="center"/>
        <w:rPr>
          <w:b/>
        </w:rPr>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D4191D" w:rsidRDefault="00A637DB" w:rsidP="00A637DB">
      <w:pPr>
        <w:jc w:val="right"/>
      </w:pPr>
    </w:p>
    <w:p w:rsidR="00A637DB" w:rsidRPr="00370827" w:rsidRDefault="00A637DB" w:rsidP="00A637DB">
      <w:pPr>
        <w:jc w:val="center"/>
        <w:rPr>
          <w:b/>
        </w:rPr>
      </w:pPr>
    </w:p>
    <w:p w:rsidR="00A637DB" w:rsidRPr="00370827" w:rsidRDefault="00A637DB" w:rsidP="00A637DB">
      <w:pPr>
        <w:jc w:val="center"/>
      </w:pPr>
      <w:r w:rsidRPr="00370827">
        <w:t>ДОКУМЕНТАЦИЯ ЭЛЕКТРОННОГО АУКЦИОНА</w:t>
      </w:r>
    </w:p>
    <w:p w:rsidR="00A637DB" w:rsidRPr="00370827" w:rsidRDefault="00A637DB" w:rsidP="00A637DB">
      <w:pPr>
        <w:jc w:val="center"/>
      </w:pPr>
      <w:r w:rsidRPr="00370827">
        <w:t>на право заключения государственного контракта</w:t>
      </w:r>
    </w:p>
    <w:p w:rsidR="00A637DB" w:rsidRDefault="00A637DB" w:rsidP="00A637DB">
      <w:pPr>
        <w:pStyle w:val="aff3"/>
        <w:spacing w:after="0"/>
        <w:jc w:val="center"/>
      </w:pPr>
      <w:r w:rsidRPr="00370827">
        <w:t xml:space="preserve">на </w:t>
      </w:r>
      <w:r>
        <w:t>о</w:t>
      </w:r>
      <w:r w:rsidRPr="00A637DB">
        <w:t>казание услуг по уборке помещений и прилегающей территории</w:t>
      </w:r>
    </w:p>
    <w:p w:rsidR="00F017DB" w:rsidRDefault="00F017DB" w:rsidP="00C61ED9">
      <w:pPr>
        <w:ind w:left="360"/>
        <w:jc w:val="center"/>
      </w:pPr>
    </w:p>
    <w:p w:rsidR="00C61ED9" w:rsidRDefault="00C61ED9" w:rsidP="00C61ED9">
      <w:pPr>
        <w:ind w:left="360"/>
        <w:jc w:val="center"/>
      </w:pPr>
      <w:proofErr w:type="gramStart"/>
      <w:r>
        <w:t>(</w:t>
      </w:r>
      <w:r w:rsidRPr="00563C27">
        <w:t>закупка проводится среди субъектов малого предпринимательства,</w:t>
      </w:r>
      <w:proofErr w:type="gramEnd"/>
    </w:p>
    <w:p w:rsidR="00C61ED9" w:rsidRPr="00563C27" w:rsidRDefault="00C61ED9" w:rsidP="00C61ED9">
      <w:pPr>
        <w:shd w:val="clear" w:color="auto" w:fill="FFFFFF"/>
        <w:jc w:val="center"/>
        <w:rPr>
          <w:sz w:val="28"/>
          <w:szCs w:val="28"/>
        </w:rPr>
      </w:pPr>
      <w:proofErr w:type="gramStart"/>
      <w:r w:rsidRPr="00563C27">
        <w:t>социально-ориентированных некоммерческих организаций</w:t>
      </w:r>
      <w:r>
        <w:t>)</w:t>
      </w:r>
      <w:proofErr w:type="gramEnd"/>
    </w:p>
    <w:p w:rsidR="00C61ED9" w:rsidRPr="00D4191D" w:rsidRDefault="00C61ED9" w:rsidP="00C61ED9">
      <w:pPr>
        <w:autoSpaceDE w:val="0"/>
        <w:autoSpaceDN w:val="0"/>
        <w:adjustRightInd w:val="0"/>
        <w:jc w:val="center"/>
        <w:outlineLvl w:val="1"/>
      </w:pPr>
    </w:p>
    <w:p w:rsidR="00C61ED9" w:rsidRPr="00370827" w:rsidRDefault="00C61ED9" w:rsidP="00A637DB">
      <w:pPr>
        <w:pStyle w:val="aff3"/>
        <w:spacing w:after="0"/>
        <w:jc w:val="center"/>
      </w:pPr>
    </w:p>
    <w:p w:rsidR="00A637DB" w:rsidRPr="00370827" w:rsidRDefault="00A637DB" w:rsidP="00A637DB">
      <w:pPr>
        <w:tabs>
          <w:tab w:val="left" w:pos="4646"/>
        </w:tabs>
        <w:ind w:firstLine="851"/>
        <w:jc w:val="center"/>
      </w:pPr>
    </w:p>
    <w:p w:rsidR="00A637DB" w:rsidRPr="00370827" w:rsidRDefault="00A637DB" w:rsidP="00A637DB">
      <w:pPr>
        <w:widowControl w:val="0"/>
        <w:tabs>
          <w:tab w:val="left" w:pos="1134"/>
        </w:tabs>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both"/>
        <w:rPr>
          <w:b/>
        </w:rPr>
      </w:pPr>
    </w:p>
    <w:p w:rsidR="00A637DB" w:rsidRPr="00D4191D" w:rsidRDefault="00A637DB" w:rsidP="00A637DB">
      <w:pPr>
        <w:jc w:val="right"/>
        <w:rPr>
          <w:b/>
        </w:rPr>
      </w:pPr>
    </w:p>
    <w:p w:rsidR="00A637DB" w:rsidRPr="00D4191D" w:rsidRDefault="00A637DB" w:rsidP="00A637DB">
      <w:pPr>
        <w:jc w:val="right"/>
        <w:rPr>
          <w:b/>
        </w:rPr>
      </w:pPr>
    </w:p>
    <w:p w:rsidR="00A637DB" w:rsidRPr="00D4191D" w:rsidRDefault="00A637DB" w:rsidP="00A637DB">
      <w:pPr>
        <w:jc w:val="right"/>
        <w:rPr>
          <w:b/>
        </w:rPr>
      </w:pPr>
    </w:p>
    <w:p w:rsidR="00A637DB" w:rsidRDefault="00A637DB" w:rsidP="00A637DB">
      <w:pPr>
        <w:jc w:val="center"/>
        <w:rPr>
          <w:b/>
        </w:rPr>
      </w:pPr>
    </w:p>
    <w:p w:rsidR="00A637DB" w:rsidRDefault="00A637DB" w:rsidP="00A637DB">
      <w:pPr>
        <w:jc w:val="center"/>
      </w:pPr>
    </w:p>
    <w:p w:rsidR="00A637DB" w:rsidRDefault="00A637DB" w:rsidP="00A637DB">
      <w:pPr>
        <w:jc w:val="center"/>
      </w:pPr>
    </w:p>
    <w:p w:rsidR="00A637DB" w:rsidRDefault="00A637DB" w:rsidP="00A637DB">
      <w:pPr>
        <w:jc w:val="center"/>
      </w:pPr>
    </w:p>
    <w:p w:rsidR="00A637DB" w:rsidRPr="00D4191D" w:rsidRDefault="00A637DB" w:rsidP="00A637DB">
      <w:pPr>
        <w:jc w:val="center"/>
      </w:pPr>
      <w:r w:rsidRPr="00D4191D">
        <w:t>Архангельск</w:t>
      </w:r>
    </w:p>
    <w:p w:rsidR="00A637DB" w:rsidRPr="00D4191D" w:rsidRDefault="00A637DB" w:rsidP="00A637DB">
      <w:pPr>
        <w:jc w:val="center"/>
      </w:pPr>
      <w:r>
        <w:t>2017</w:t>
      </w:r>
      <w:r w:rsidRPr="00D4191D">
        <w:t xml:space="preserve"> г.</w:t>
      </w:r>
    </w:p>
    <w:p w:rsidR="00AD28EC" w:rsidRPr="002E6E5E" w:rsidRDefault="00AD28EC"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4"/>
        <w:gridCol w:w="2249"/>
        <w:gridCol w:w="3679"/>
      </w:tblGrid>
      <w:tr w:rsidR="00AD28EC" w:rsidRPr="002E6E5E" w:rsidTr="00563C27">
        <w:trPr>
          <w:jc w:val="center"/>
        </w:trPr>
        <w:tc>
          <w:tcPr>
            <w:tcW w:w="292" w:type="pct"/>
            <w:vAlign w:val="center"/>
          </w:tcPr>
          <w:p w:rsidR="00AD28EC" w:rsidRPr="000E6D2A" w:rsidRDefault="00AD28EC"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AD28EC" w:rsidRPr="000E6D2A" w:rsidRDefault="00AD28EC"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036D4A" w:rsidRDefault="00CF7D80" w:rsidP="00036D4A">
            <w:pPr>
              <w:pStyle w:val="aff3"/>
              <w:spacing w:after="0"/>
              <w:rPr>
                <w:b/>
              </w:rPr>
            </w:pPr>
            <w:r w:rsidRPr="00CF7D80">
              <w:rPr>
                <w:b/>
              </w:rPr>
              <w:t xml:space="preserve">Оказание услуг </w:t>
            </w:r>
            <w:r w:rsidR="00AD28EC" w:rsidRPr="00CF7D80">
              <w:rPr>
                <w:b/>
              </w:rPr>
              <w:t xml:space="preserve">по уборке помещений </w:t>
            </w:r>
          </w:p>
          <w:p w:rsidR="00AD28EC" w:rsidRPr="00CF7D80" w:rsidRDefault="00AD28EC" w:rsidP="00036D4A">
            <w:pPr>
              <w:pStyle w:val="aff3"/>
              <w:spacing w:after="0"/>
              <w:rPr>
                <w:b/>
              </w:rPr>
            </w:pPr>
            <w:r w:rsidRPr="00CF7D80">
              <w:rPr>
                <w:b/>
              </w:rPr>
              <w:t>и прилегающей территории</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A637DB">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2997" w:type="pct"/>
            <w:gridSpan w:val="2"/>
          </w:tcPr>
          <w:p w:rsidR="00A637DB" w:rsidRPr="00F017DB" w:rsidRDefault="00A637DB" w:rsidP="00A637DB">
            <w:pPr>
              <w:rPr>
                <w:rStyle w:val="iceouttxt"/>
                <w:b/>
              </w:rPr>
            </w:pPr>
            <w:r w:rsidRPr="00F017DB">
              <w:rPr>
                <w:b/>
              </w:rPr>
              <w:t>171290105268929010100100250018129244</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w:t>
            </w:r>
            <w:r w:rsidR="00262C87" w:rsidRPr="00262C87">
              <w:rPr>
                <w:rFonts w:ascii="Times New Roman" w:hAnsi="Times New Roman"/>
                <w:sz w:val="24"/>
                <w:szCs w:val="24"/>
              </w:rPr>
              <w:t>поставщика (подрядчика, исполнителя)</w:t>
            </w:r>
          </w:p>
        </w:tc>
        <w:tc>
          <w:tcPr>
            <w:tcW w:w="2997" w:type="pct"/>
            <w:gridSpan w:val="2"/>
          </w:tcPr>
          <w:p w:rsidR="00A637DB" w:rsidRPr="00A637DB" w:rsidRDefault="00A637DB" w:rsidP="00A637DB">
            <w:pPr>
              <w:pStyle w:val="ConsNormal"/>
              <w:widowControl/>
              <w:ind w:right="0" w:firstLine="26"/>
              <w:rPr>
                <w:rFonts w:ascii="Times New Roman" w:hAnsi="Times New Roman"/>
                <w:b/>
                <w:sz w:val="24"/>
                <w:szCs w:val="24"/>
              </w:rPr>
            </w:pPr>
            <w:r w:rsidRPr="00A637DB">
              <w:rPr>
                <w:rFonts w:ascii="Times New Roman" w:hAnsi="Times New Roman"/>
                <w:b/>
                <w:sz w:val="24"/>
                <w:szCs w:val="24"/>
              </w:rPr>
              <w:t>Электронный аукцион</w:t>
            </w:r>
          </w:p>
        </w:tc>
      </w:tr>
      <w:tr w:rsidR="00A637DB" w:rsidRPr="002E6E5E" w:rsidTr="00563C27">
        <w:trPr>
          <w:jc w:val="center"/>
        </w:trPr>
        <w:tc>
          <w:tcPr>
            <w:tcW w:w="292" w:type="pct"/>
            <w:vMerge w:val="restar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A637DB" w:rsidRPr="002E6E5E" w:rsidRDefault="00A637DB"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A637DB" w:rsidRPr="002E6E5E" w:rsidRDefault="00A637DB"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A637DB" w:rsidRPr="002E6E5E" w:rsidRDefault="00A637DB"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637DB" w:rsidRPr="002E6E5E" w:rsidRDefault="00A637DB" w:rsidP="00BF0BAA">
            <w:pPr>
              <w:pStyle w:val="ConsPlusNonformat"/>
              <w:rPr>
                <w:rFonts w:ascii="Times New Roman" w:hAnsi="Times New Roman" w:cs="Times New Roman"/>
                <w:sz w:val="24"/>
                <w:szCs w:val="24"/>
              </w:rPr>
            </w:pPr>
          </w:p>
        </w:tc>
      </w:tr>
      <w:tr w:rsidR="00A637DB" w:rsidRPr="002E6E5E" w:rsidTr="00563C27">
        <w:trPr>
          <w:jc w:val="center"/>
        </w:trPr>
        <w:tc>
          <w:tcPr>
            <w:tcW w:w="292" w:type="pct"/>
            <w:vMerge/>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637DB" w:rsidRPr="002E6E5E" w:rsidRDefault="00A637DB" w:rsidP="00DB61AC">
            <w:pPr>
              <w:pStyle w:val="ConsTitle"/>
              <w:widowControl/>
              <w:ind w:right="0"/>
              <w:rPr>
                <w:rFonts w:ascii="Times New Roman" w:hAnsi="Times New Roman"/>
                <w:b w:val="0"/>
                <w:sz w:val="24"/>
                <w:szCs w:val="24"/>
              </w:rPr>
            </w:pPr>
          </w:p>
        </w:tc>
        <w:tc>
          <w:tcPr>
            <w:tcW w:w="1137" w:type="pct"/>
          </w:tcPr>
          <w:p w:rsidR="00A637DB" w:rsidRPr="002E6E5E" w:rsidRDefault="00A637DB"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A637DB" w:rsidRPr="002E6E5E" w:rsidRDefault="00A637DB"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2015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A637DB" w:rsidRPr="002E6E5E" w:rsidRDefault="00A637DB" w:rsidP="00D7404D">
            <w:pPr>
              <w:pStyle w:val="ConsPlusCell"/>
              <w:rPr>
                <w:rFonts w:ascii="Times New Roman" w:hAnsi="Times New Roman" w:cs="Times New Roman"/>
                <w:sz w:val="24"/>
                <w:szCs w:val="24"/>
              </w:rPr>
            </w:pPr>
          </w:p>
        </w:tc>
      </w:tr>
      <w:tr w:rsidR="00A637DB" w:rsidRPr="00DA0F2C" w:rsidTr="00563C27">
        <w:trPr>
          <w:jc w:val="center"/>
        </w:trPr>
        <w:tc>
          <w:tcPr>
            <w:tcW w:w="292" w:type="pct"/>
            <w:vMerge/>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637DB" w:rsidRPr="002E6E5E" w:rsidRDefault="00A637DB" w:rsidP="00DB61AC">
            <w:pPr>
              <w:pStyle w:val="ConsTitle"/>
              <w:widowControl/>
              <w:ind w:right="0"/>
              <w:rPr>
                <w:rFonts w:ascii="Times New Roman" w:hAnsi="Times New Roman"/>
                <w:b w:val="0"/>
                <w:sz w:val="24"/>
                <w:szCs w:val="24"/>
              </w:rPr>
            </w:pPr>
          </w:p>
        </w:tc>
        <w:tc>
          <w:tcPr>
            <w:tcW w:w="1137" w:type="pct"/>
          </w:tcPr>
          <w:p w:rsidR="00A637DB" w:rsidRPr="002E6E5E" w:rsidRDefault="00A637DB"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A637DB" w:rsidRPr="002E6E5E" w:rsidRDefault="00A637DB"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A637DB" w:rsidRPr="002E6E5E" w:rsidTr="00563C27">
        <w:trPr>
          <w:jc w:val="center"/>
        </w:trPr>
        <w:tc>
          <w:tcPr>
            <w:tcW w:w="292" w:type="pct"/>
            <w:vMerge/>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A637DB" w:rsidRPr="002E6E5E" w:rsidRDefault="00A637DB" w:rsidP="00DB61AC">
            <w:pPr>
              <w:pStyle w:val="ConsTitle"/>
              <w:widowControl/>
              <w:ind w:right="0"/>
              <w:rPr>
                <w:rFonts w:ascii="Times New Roman" w:hAnsi="Times New Roman"/>
                <w:b w:val="0"/>
                <w:sz w:val="24"/>
                <w:szCs w:val="24"/>
                <w:lang w:val="en-US"/>
              </w:rPr>
            </w:pPr>
          </w:p>
        </w:tc>
        <w:tc>
          <w:tcPr>
            <w:tcW w:w="1137" w:type="pct"/>
          </w:tcPr>
          <w:p w:rsidR="00A637DB" w:rsidRPr="002E6E5E" w:rsidRDefault="00A637DB"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A637DB" w:rsidRPr="002E6E5E" w:rsidRDefault="00A637DB" w:rsidP="00036D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A637DB" w:rsidRPr="002E6E5E" w:rsidTr="00563C27">
        <w:trPr>
          <w:jc w:val="center"/>
        </w:trPr>
        <w:tc>
          <w:tcPr>
            <w:tcW w:w="292" w:type="pct"/>
            <w:vMerge/>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A637DB" w:rsidRPr="002E6E5E" w:rsidRDefault="00A637DB" w:rsidP="00DB61AC">
            <w:pPr>
              <w:pStyle w:val="ConsTitle"/>
              <w:widowControl/>
              <w:ind w:right="0"/>
              <w:rPr>
                <w:rFonts w:ascii="Times New Roman" w:hAnsi="Times New Roman"/>
                <w:b w:val="0"/>
                <w:sz w:val="24"/>
                <w:szCs w:val="24"/>
                <w:lang w:val="en-US"/>
              </w:rPr>
            </w:pPr>
          </w:p>
        </w:tc>
        <w:tc>
          <w:tcPr>
            <w:tcW w:w="1137" w:type="pct"/>
          </w:tcPr>
          <w:p w:rsidR="00A637DB" w:rsidRPr="002E6E5E" w:rsidRDefault="00FE36BD" w:rsidP="00DB61AC">
            <w:pPr>
              <w:pStyle w:val="ConsNormal"/>
              <w:widowControl/>
              <w:ind w:right="0" w:firstLine="0"/>
              <w:contextualSpacing/>
              <w:jc w:val="both"/>
              <w:rPr>
                <w:rFonts w:ascii="Times New Roman" w:hAnsi="Times New Roman"/>
                <w:sz w:val="24"/>
                <w:szCs w:val="24"/>
              </w:rPr>
            </w:pPr>
            <w:r>
              <w:rPr>
                <w:rFonts w:ascii="Times New Roman" w:hAnsi="Times New Roman"/>
                <w:sz w:val="24"/>
                <w:szCs w:val="24"/>
              </w:rPr>
              <w:t>о</w:t>
            </w:r>
            <w:r w:rsidR="00A637DB">
              <w:rPr>
                <w:rFonts w:ascii="Times New Roman" w:hAnsi="Times New Roman"/>
                <w:sz w:val="24"/>
                <w:szCs w:val="24"/>
              </w:rPr>
              <w:t xml:space="preserve">тветственное должностное лицо </w:t>
            </w:r>
          </w:p>
        </w:tc>
        <w:tc>
          <w:tcPr>
            <w:tcW w:w="1860" w:type="pct"/>
          </w:tcPr>
          <w:p w:rsidR="00A637DB" w:rsidRPr="002E6E5E" w:rsidRDefault="00A637DB"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Федоров Андрей Евгеньевич</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A637DB" w:rsidRDefault="00A637DB" w:rsidP="000F20FA">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FE36BD" w:rsidRPr="002E6E5E" w:rsidRDefault="00FE36BD" w:rsidP="00FE36BD">
            <w:pPr>
              <w:pStyle w:val="ConsPlusNonformat"/>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 </w:t>
            </w:r>
            <w:smartTag w:uri="urn:schemas-microsoft-com:office:smarttags" w:element="metricconverter">
              <w:smartTagPr>
                <w:attr w:name="ProductID" w:val="1000 кг"/>
              </w:smartTagPr>
              <w:r>
                <w:rPr>
                  <w:rFonts w:ascii="Times New Roman" w:hAnsi="Times New Roman" w:cs="Times New Roman"/>
                  <w:sz w:val="24"/>
                  <w:szCs w:val="24"/>
                </w:rPr>
                <w:t>Федоров Андрей Евгеньевич</w:t>
              </w:r>
            </w:smartTag>
            <w:r>
              <w:rPr>
                <w:rFonts w:ascii="Times New Roman" w:hAnsi="Times New Roman" w:cs="Times New Roman"/>
                <w:sz w:val="24"/>
                <w:szCs w:val="24"/>
              </w:rPr>
              <w:t xml:space="preserve"> -</w:t>
            </w:r>
            <w:r w:rsidRPr="002E6E5E">
              <w:rPr>
                <w:rFonts w:ascii="Times New Roman" w:hAnsi="Times New Roman" w:cs="Times New Roman"/>
                <w:sz w:val="24"/>
                <w:szCs w:val="24"/>
              </w:rPr>
              <w:t xml:space="preserve"> тел. </w:t>
            </w:r>
            <w:r>
              <w:rPr>
                <w:rFonts w:ascii="Times New Roman" w:hAnsi="Times New Roman" w:cs="Times New Roman"/>
                <w:sz w:val="24"/>
                <w:szCs w:val="24"/>
              </w:rPr>
              <w:t xml:space="preserve">(8182) </w:t>
            </w:r>
            <w:r w:rsidRPr="002E6E5E">
              <w:rPr>
                <w:rFonts w:ascii="Times New Roman" w:hAnsi="Times New Roman" w:cs="Times New Roman"/>
                <w:sz w:val="24"/>
                <w:szCs w:val="24"/>
              </w:rPr>
              <w:t>41-01-81</w:t>
            </w:r>
          </w:p>
          <w:p w:rsidR="00FE36BD" w:rsidRPr="002E6E5E" w:rsidRDefault="00FE36BD" w:rsidP="000F20FA">
            <w:pPr>
              <w:pStyle w:val="ConsPlusNonformat"/>
            </w:pP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A637DB" w:rsidRPr="002E6E5E" w:rsidRDefault="00A637DB"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A637DB" w:rsidRPr="007E3573" w:rsidRDefault="00FE36BD" w:rsidP="003162C1">
            <w:pPr>
              <w:pStyle w:val="ConsNormal"/>
              <w:widowControl/>
              <w:ind w:left="4" w:right="0" w:firstLine="393"/>
              <w:rPr>
                <w:rFonts w:ascii="Times New Roman" w:hAnsi="Times New Roman"/>
                <w:b/>
                <w:sz w:val="24"/>
                <w:szCs w:val="24"/>
              </w:rPr>
            </w:pPr>
            <w:r>
              <w:rPr>
                <w:rFonts w:ascii="Times New Roman" w:hAnsi="Times New Roman"/>
                <w:b/>
                <w:sz w:val="24"/>
                <w:szCs w:val="24"/>
              </w:rPr>
              <w:t>3 541 800</w:t>
            </w:r>
            <w:r w:rsidR="00A637DB">
              <w:rPr>
                <w:rFonts w:ascii="Times New Roman" w:hAnsi="Times New Roman"/>
                <w:b/>
                <w:sz w:val="24"/>
                <w:szCs w:val="24"/>
              </w:rPr>
              <w:t xml:space="preserve"> </w:t>
            </w:r>
            <w:r w:rsidR="00A637DB" w:rsidRPr="007E3573">
              <w:rPr>
                <w:rFonts w:ascii="Times New Roman" w:hAnsi="Times New Roman"/>
                <w:b/>
                <w:sz w:val="24"/>
                <w:szCs w:val="24"/>
              </w:rPr>
              <w:t>(</w:t>
            </w:r>
            <w:r>
              <w:rPr>
                <w:rFonts w:ascii="Times New Roman" w:hAnsi="Times New Roman"/>
                <w:b/>
                <w:sz w:val="24"/>
                <w:szCs w:val="24"/>
              </w:rPr>
              <w:t>Три миллиона пятьсот сорок одна тысяча восемьсот)</w:t>
            </w:r>
            <w:r w:rsidR="00A637DB">
              <w:rPr>
                <w:rFonts w:ascii="Times New Roman" w:hAnsi="Times New Roman"/>
                <w:b/>
                <w:sz w:val="24"/>
                <w:szCs w:val="24"/>
              </w:rPr>
              <w:t xml:space="preserve"> рублей 00 копеек.</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A637DB" w:rsidRPr="002E6E5E" w:rsidRDefault="00A637DB"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637DB" w:rsidRPr="002E6E5E" w:rsidTr="00563C27">
        <w:trPr>
          <w:jc w:val="center"/>
        </w:trPr>
        <w:tc>
          <w:tcPr>
            <w:tcW w:w="292" w:type="pct"/>
          </w:tcPr>
          <w:p w:rsidR="00A637DB" w:rsidRPr="002E6E5E" w:rsidRDefault="00A637DB" w:rsidP="00DB61AC">
            <w:pPr>
              <w:numPr>
                <w:ilvl w:val="0"/>
                <w:numId w:val="1"/>
              </w:numPr>
              <w:autoSpaceDE w:val="0"/>
              <w:autoSpaceDN w:val="0"/>
              <w:adjustRightInd w:val="0"/>
              <w:ind w:left="0" w:firstLine="0"/>
              <w:jc w:val="center"/>
              <w:outlineLvl w:val="1"/>
              <w:rPr>
                <w:b/>
                <w:bCs/>
              </w:rPr>
            </w:pPr>
          </w:p>
        </w:tc>
        <w:tc>
          <w:tcPr>
            <w:tcW w:w="1711" w:type="pct"/>
          </w:tcPr>
          <w:p w:rsidR="00A637DB" w:rsidRPr="002E6E5E" w:rsidRDefault="00A637DB"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A637DB" w:rsidRPr="0079679A" w:rsidRDefault="00A637DB"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 xml:space="preserve">указанной в </w:t>
            </w:r>
            <w:r w:rsidRPr="0079679A">
              <w:rPr>
                <w:b/>
                <w:lang w:eastAsia="zh-CN"/>
              </w:rPr>
              <w:t xml:space="preserve">извещении о проведении электронного аукциона –             </w:t>
            </w:r>
            <w:r w:rsidR="00FE36BD">
              <w:rPr>
                <w:b/>
                <w:lang w:eastAsia="zh-CN"/>
              </w:rPr>
              <w:t>35418,00</w:t>
            </w:r>
            <w:r w:rsidRPr="0079679A">
              <w:rPr>
                <w:b/>
                <w:lang w:eastAsia="zh-CN"/>
              </w:rPr>
              <w:t xml:space="preserve"> (</w:t>
            </w:r>
            <w:r w:rsidR="00FE36BD">
              <w:rPr>
                <w:b/>
                <w:lang w:eastAsia="zh-CN"/>
              </w:rPr>
              <w:t xml:space="preserve">Тридцать пять тысяч четыреста восемнадцать рублей </w:t>
            </w:r>
            <w:r w:rsidRPr="0079679A">
              <w:rPr>
                <w:b/>
                <w:lang w:eastAsia="zh-CN"/>
              </w:rPr>
              <w:t>00 копеек).</w:t>
            </w:r>
          </w:p>
          <w:p w:rsidR="00A637DB" w:rsidRPr="002E6E5E" w:rsidRDefault="00A637DB"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637DB" w:rsidRPr="002E6E5E" w:rsidRDefault="00A637DB"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Требования к содержанию и </w:t>
            </w:r>
            <w:r w:rsidRPr="002E6E5E">
              <w:rPr>
                <w:rFonts w:ascii="Times New Roman" w:hAnsi="Times New Roman"/>
                <w:sz w:val="24"/>
                <w:szCs w:val="24"/>
              </w:rPr>
              <w:lastRenderedPageBreak/>
              <w:t>составу заявки на участие в электронном аукционе</w:t>
            </w:r>
          </w:p>
        </w:tc>
        <w:tc>
          <w:tcPr>
            <w:tcW w:w="2997" w:type="pct"/>
            <w:gridSpan w:val="2"/>
          </w:tcPr>
          <w:p w:rsidR="00A637DB" w:rsidRPr="00E70391" w:rsidRDefault="00A637DB" w:rsidP="000A21D1">
            <w:pPr>
              <w:suppressAutoHyphens/>
              <w:autoSpaceDE w:val="0"/>
              <w:autoSpaceDN w:val="0"/>
              <w:adjustRightInd w:val="0"/>
              <w:ind w:firstLine="364"/>
              <w:jc w:val="both"/>
              <w:rPr>
                <w:b/>
                <w:lang w:eastAsia="zh-CN"/>
              </w:rPr>
            </w:pPr>
            <w:bookmarkStart w:id="0" w:name="Par1"/>
            <w:bookmarkEnd w:id="0"/>
            <w:r w:rsidRPr="00E70391">
              <w:rPr>
                <w:b/>
                <w:lang w:eastAsia="zh-CN"/>
              </w:rPr>
              <w:lastRenderedPageBreak/>
              <w:t xml:space="preserve">Заявка на участие в электронном аукционе </w:t>
            </w:r>
            <w:r w:rsidRPr="00E70391">
              <w:rPr>
                <w:b/>
                <w:lang w:eastAsia="zh-CN"/>
              </w:rPr>
              <w:lastRenderedPageBreak/>
              <w:t>состоит из двух частей.</w:t>
            </w:r>
          </w:p>
          <w:p w:rsidR="00DC5442" w:rsidRPr="00D20E08" w:rsidRDefault="00DC5442" w:rsidP="00DC5442">
            <w:pPr>
              <w:autoSpaceDE w:val="0"/>
              <w:autoSpaceDN w:val="0"/>
              <w:adjustRightInd w:val="0"/>
              <w:ind w:firstLine="397"/>
              <w:jc w:val="both"/>
            </w:pPr>
            <w:bookmarkStart w:id="1" w:name="Par1309"/>
            <w:bookmarkEnd w:id="1"/>
            <w:r w:rsidRPr="00D20E08">
              <w:rPr>
                <w:u w:val="single"/>
              </w:rPr>
              <w:t>Первая часть заявки</w:t>
            </w:r>
            <w:r w:rsidRPr="00D20E08">
              <w:t xml:space="preserve"> на участие в электронном аукционе должна содержать </w:t>
            </w:r>
            <w:r w:rsidRPr="00D20E08">
              <w:rPr>
                <w:b/>
              </w:rPr>
              <w:t>согласие</w:t>
            </w:r>
            <w:r w:rsidRPr="00D20E08">
              <w:t xml:space="preserve"> участника электронного аукциона на оказание услуг на условиях, предусмотренных документацией </w:t>
            </w:r>
            <w:r>
              <w:t>об аукционе в электронной форме</w:t>
            </w:r>
            <w:r w:rsidRPr="00D20E08">
              <w:t>.</w:t>
            </w:r>
          </w:p>
          <w:p w:rsidR="00DC5442" w:rsidRPr="00D20E08" w:rsidRDefault="00DC5442" w:rsidP="00DC5442">
            <w:pPr>
              <w:autoSpaceDE w:val="0"/>
              <w:autoSpaceDN w:val="0"/>
              <w:adjustRightInd w:val="0"/>
              <w:ind w:firstLine="375"/>
              <w:jc w:val="both"/>
              <w:rPr>
                <w:rFonts w:cs="Arial"/>
                <w:b/>
              </w:rPr>
            </w:pPr>
            <w:r w:rsidRPr="00D20E08">
              <w:rPr>
                <w:rFonts w:cs="Arial"/>
                <w:b/>
              </w:rPr>
              <w:t>Рекомендуем</w:t>
            </w:r>
            <w:r>
              <w:rPr>
                <w:rFonts w:cs="Arial"/>
                <w:b/>
              </w:rPr>
              <w:t>ая</w:t>
            </w:r>
            <w:r w:rsidRPr="00D20E08">
              <w:rPr>
                <w:rFonts w:cs="Arial"/>
                <w:b/>
              </w:rPr>
              <w:t xml:space="preserve"> форм</w:t>
            </w:r>
            <w:r>
              <w:rPr>
                <w:rFonts w:cs="Arial"/>
                <w:b/>
              </w:rPr>
              <w:t>а</w:t>
            </w:r>
            <w:r w:rsidRPr="00D20E08">
              <w:rPr>
                <w:rFonts w:cs="Arial"/>
                <w:b/>
              </w:rPr>
              <w:t xml:space="preserve"> для заполнения участниками электронного аукциона – </w:t>
            </w:r>
            <w:r>
              <w:rPr>
                <w:rFonts w:cs="Arial"/>
                <w:b/>
              </w:rPr>
              <w:t>ф</w:t>
            </w:r>
            <w:r w:rsidRPr="00D20E08">
              <w:rPr>
                <w:rFonts w:cs="Arial"/>
                <w:b/>
              </w:rPr>
              <w:t xml:space="preserve">орма 1 «Согласие на оказание услуг» </w:t>
            </w:r>
            <w:r w:rsidRPr="00D20E08">
              <w:rPr>
                <w:b/>
              </w:rPr>
              <w:t>п</w:t>
            </w:r>
            <w:r w:rsidRPr="00D20E08">
              <w:rPr>
                <w:rFonts w:cs="Arial"/>
                <w:b/>
                <w:bCs/>
              </w:rPr>
              <w:t xml:space="preserve">риложения № 1 </w:t>
            </w:r>
            <w:r w:rsidRPr="00D20E08">
              <w:rPr>
                <w:rFonts w:cs="Arial"/>
                <w:b/>
              </w:rPr>
              <w:t>раздела III «</w:t>
            </w:r>
            <w:r w:rsidRPr="00D20E08">
              <w:rPr>
                <w:rFonts w:cs="Arial"/>
                <w:b/>
                <w:bCs/>
              </w:rPr>
              <w:t>Приложения к документации об аукционе».</w:t>
            </w:r>
          </w:p>
          <w:p w:rsidR="00DC5442" w:rsidRPr="001A5C06" w:rsidRDefault="00DC5442" w:rsidP="00DC5442">
            <w:pPr>
              <w:autoSpaceDE w:val="0"/>
              <w:autoSpaceDN w:val="0"/>
              <w:adjustRightInd w:val="0"/>
              <w:ind w:firstLine="397"/>
              <w:jc w:val="both"/>
            </w:pPr>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DC5442" w:rsidRPr="00DA4364" w:rsidRDefault="00DC5442" w:rsidP="00DC5442">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w:t>
            </w:r>
            <w:r w:rsidRPr="00261E06">
              <w:rPr>
                <w:b/>
              </w:rPr>
              <w:t>об участнике электронного аукциона» Приложения № 1 раздела III «Приложения к документации об аукционе»)</w:t>
            </w:r>
            <w:r w:rsidRPr="00261E06">
              <w:t>;</w:t>
            </w:r>
          </w:p>
          <w:p w:rsidR="00DC5442" w:rsidRPr="00CF1BED" w:rsidRDefault="00DC5442" w:rsidP="00DC5442">
            <w:pPr>
              <w:suppressAutoHyphens/>
              <w:ind w:firstLine="375"/>
              <w:jc w:val="both"/>
            </w:pPr>
            <w:r>
              <w:t>2</w:t>
            </w:r>
            <w:r w:rsidRPr="00407B75">
              <w:t xml:space="preserve">) декларация о соответствии участника электронного аукциона требованиям, установленным </w:t>
            </w:r>
            <w:hyperlink r:id="rId9" w:history="1">
              <w:r w:rsidRPr="00407B75">
                <w:t>пунктами 3</w:t>
              </w:r>
            </w:hyperlink>
            <w:r w:rsidRPr="00407B75">
              <w:t xml:space="preserve">-5, 7, 7.1, </w:t>
            </w:r>
            <w:hyperlink r:id="rId10" w:history="1">
              <w:r w:rsidRPr="00407B75">
                <w:t>9 части 1 статьи 31</w:t>
              </w:r>
            </w:hyperlink>
            <w:r w:rsidRPr="00407B75">
              <w:t xml:space="preserve"> Федерального закона от 05 апреля</w:t>
            </w:r>
            <w:r w:rsidRPr="003B0416">
              <w:t xml:space="preserve"> 2013 года № 44-ФЗ </w:t>
            </w:r>
            <w:r w:rsidRPr="003B0416">
              <w:rPr>
                <w:b/>
              </w:rPr>
              <w:t>(рекомендуемая форма дл</w:t>
            </w:r>
            <w:r w:rsidRPr="00CF1BED">
              <w:rPr>
                <w:b/>
              </w:rPr>
              <w:t xml:space="preserve">я заполнения участниками электронного аукциона – форма </w:t>
            </w:r>
            <w:r>
              <w:rPr>
                <w:b/>
              </w:rPr>
              <w:t>3</w:t>
            </w:r>
            <w:r w:rsidRPr="00CF1BED">
              <w:rPr>
                <w:b/>
              </w:rPr>
              <w:t xml:space="preserve"> </w:t>
            </w:r>
            <w:r w:rsidRPr="00CF1BED">
              <w:rPr>
                <w:b/>
                <w:bCs/>
              </w:rPr>
              <w:t xml:space="preserve">Приложения № 1 </w:t>
            </w:r>
            <w:r w:rsidRPr="00CF1BED">
              <w:rPr>
                <w:b/>
              </w:rPr>
              <w:t>раздела III «</w:t>
            </w:r>
            <w:r w:rsidRPr="00CF1BED">
              <w:rPr>
                <w:b/>
                <w:bCs/>
              </w:rPr>
              <w:t>Приложения к документации об аукционе»)</w:t>
            </w:r>
            <w:r w:rsidRPr="00CF1BED">
              <w:t>;</w:t>
            </w:r>
          </w:p>
          <w:p w:rsidR="00A637DB" w:rsidRDefault="00DC5442" w:rsidP="003162C1">
            <w:pPr>
              <w:autoSpaceDE w:val="0"/>
              <w:autoSpaceDN w:val="0"/>
              <w:adjustRightInd w:val="0"/>
              <w:ind w:firstLine="452"/>
              <w:jc w:val="both"/>
            </w:pPr>
            <w:r>
              <w:t>3</w:t>
            </w:r>
            <w:r w:rsidRPr="00CF1BED">
              <w:t>) решение об одобрении или о совершении крупной сделки либо копия данного решения в случае, если требование</w:t>
            </w:r>
            <w:r w:rsidRPr="0025754A">
              <w:t xml:space="preserve"> о необходимости наличия данного решения</w:t>
            </w:r>
            <w:r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1A5C06">
              <w:lastRenderedPageBreak/>
              <w:t>контракта является крупной сделкой</w:t>
            </w:r>
            <w:r>
              <w:t>.</w:t>
            </w:r>
          </w:p>
          <w:p w:rsidR="00F017DB" w:rsidRPr="002E6E5E" w:rsidRDefault="00F017DB" w:rsidP="003162C1">
            <w:pPr>
              <w:autoSpaceDE w:val="0"/>
              <w:autoSpaceDN w:val="0"/>
              <w:adjustRightInd w:val="0"/>
              <w:ind w:firstLine="452"/>
              <w:jc w:val="both"/>
            </w:pPr>
            <w:r>
              <w:t xml:space="preserve">4) </w:t>
            </w: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A637DB" w:rsidRPr="002E6E5E" w:rsidRDefault="00A637DB"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637DB" w:rsidRPr="002E6E5E" w:rsidRDefault="00A637DB"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637DB" w:rsidRPr="002E6E5E" w:rsidRDefault="00A637DB"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rsidR="00DA0F2C">
              <w:t>10</w:t>
            </w:r>
            <w:r w:rsidRPr="002E6E5E">
              <w:t xml:space="preserve"> настоящего раздела. Указанные электронные документы подаются одновременно.</w:t>
            </w:r>
          </w:p>
          <w:p w:rsidR="00A637DB" w:rsidRPr="002E6E5E" w:rsidRDefault="00A637DB"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A637DB" w:rsidRPr="002E6E5E" w:rsidRDefault="00A637DB"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637DB" w:rsidRPr="002E6E5E" w:rsidRDefault="00A637DB"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A637DB" w:rsidRPr="0011684F" w:rsidRDefault="00A637DB" w:rsidP="00555B27">
            <w:pPr>
              <w:pStyle w:val="ConsPlusNormal"/>
              <w:widowControl/>
              <w:ind w:firstLine="397"/>
              <w:jc w:val="both"/>
              <w:rPr>
                <w:rFonts w:ascii="Times New Roman" w:hAnsi="Times New Roman" w:cs="Times New Roman"/>
                <w:b/>
                <w:iCs/>
                <w:sz w:val="24"/>
                <w:szCs w:val="24"/>
              </w:rPr>
            </w:pPr>
            <w:r w:rsidRPr="0011684F">
              <w:rPr>
                <w:rFonts w:ascii="Times New Roman" w:hAnsi="Times New Roman" w:cs="Times New Roman"/>
                <w:b/>
                <w:iCs/>
                <w:sz w:val="24"/>
                <w:szCs w:val="24"/>
              </w:rPr>
              <w:t>Рекомендуется:</w:t>
            </w:r>
          </w:p>
          <w:p w:rsidR="00A637DB" w:rsidRPr="0011684F" w:rsidRDefault="00A637DB" w:rsidP="00555B27">
            <w:pPr>
              <w:pStyle w:val="ConsPlusNormal"/>
              <w:widowControl/>
              <w:ind w:firstLine="397"/>
              <w:jc w:val="both"/>
              <w:rPr>
                <w:rFonts w:ascii="Times New Roman" w:hAnsi="Times New Roman" w:cs="Times New Roman"/>
                <w:sz w:val="24"/>
                <w:szCs w:val="24"/>
              </w:rPr>
            </w:pPr>
            <w:r w:rsidRPr="0011684F">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637DB" w:rsidRDefault="00A637DB" w:rsidP="00555B27">
            <w:pPr>
              <w:pStyle w:val="ConsNormal"/>
              <w:widowControl/>
              <w:ind w:right="0" w:firstLine="397"/>
              <w:jc w:val="both"/>
              <w:rPr>
                <w:rFonts w:ascii="Times New Roman" w:hAnsi="Times New Roman"/>
                <w:sz w:val="24"/>
                <w:szCs w:val="24"/>
              </w:rPr>
            </w:pPr>
            <w:r w:rsidRPr="0011684F">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r>
              <w:rPr>
                <w:rFonts w:ascii="Times New Roman" w:hAnsi="Times New Roman"/>
                <w:sz w:val="24"/>
                <w:szCs w:val="24"/>
              </w:rPr>
              <w:t>.</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 xml:space="preserve">При описании товара в заявке на участие в электронном аукционе участнику электронного </w:t>
            </w:r>
            <w:r w:rsidRPr="00D360BC">
              <w:rPr>
                <w:rFonts w:ascii="Times New Roman" w:hAnsi="Times New Roman"/>
                <w:sz w:val="24"/>
                <w:szCs w:val="24"/>
              </w:rPr>
              <w:lastRenderedPageBreak/>
              <w:t>аукциона необходимо учитывать следующее:</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w:t>
            </w:r>
            <w:r w:rsidRPr="00D360BC">
              <w:rPr>
                <w:rFonts w:ascii="Times New Roman" w:hAnsi="Times New Roman"/>
                <w:sz w:val="24"/>
                <w:szCs w:val="24"/>
              </w:rPr>
              <w:lastRenderedPageBreak/>
              <w:t>требованиям, то есть точно таким же, либо попадающим в обозначенный диапазон без слов «не более», «не менее».</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В качестве обозначения диапазона могут использоваться следующие общепринятые знаки:</w:t>
            </w:r>
          </w:p>
          <w:p w:rsidR="00A637DB" w:rsidRPr="00D360BC" w:rsidRDefault="002F6306" w:rsidP="00555B27">
            <w:pPr>
              <w:pStyle w:val="ConsNormal"/>
              <w:widowControl/>
              <w:ind w:right="0" w:firstLine="397"/>
              <w:jc w:val="both"/>
              <w:rPr>
                <w:rFonts w:ascii="Times New Roman" w:hAnsi="Times New Roman"/>
                <w:sz w:val="24"/>
                <w:szCs w:val="24"/>
              </w:rPr>
            </w:pPr>
            <w:hyperlink r:id="rId12" w:tooltip="Обелюс" w:history="1">
              <w:proofErr w:type="spellStart"/>
              <w:r w:rsidR="00A637DB" w:rsidRPr="00D360BC">
                <w:rPr>
                  <w:rFonts w:ascii="Times New Roman" w:hAnsi="Times New Roman"/>
                  <w:sz w:val="24"/>
                  <w:szCs w:val="24"/>
                </w:rPr>
                <w:t>обелюс</w:t>
              </w:r>
              <w:proofErr w:type="spellEnd"/>
            </w:hyperlink>
            <w:r w:rsidR="00A637DB" w:rsidRPr="00D360BC">
              <w:rPr>
                <w:rFonts w:ascii="Times New Roman" w:hAnsi="Times New Roman"/>
                <w:sz w:val="24"/>
                <w:szCs w:val="24"/>
              </w:rPr>
              <w:t xml:space="preserve"> «__÷__»;</w:t>
            </w:r>
          </w:p>
          <w:p w:rsidR="00A637DB" w:rsidRPr="00D360BC" w:rsidRDefault="002F6306" w:rsidP="00555B27">
            <w:pPr>
              <w:pStyle w:val="ConsNormal"/>
              <w:widowControl/>
              <w:ind w:right="0" w:firstLine="397"/>
              <w:jc w:val="both"/>
              <w:rPr>
                <w:rFonts w:ascii="Times New Roman" w:hAnsi="Times New Roman"/>
                <w:sz w:val="24"/>
                <w:szCs w:val="24"/>
              </w:rPr>
            </w:pPr>
            <w:hyperlink r:id="rId13" w:tooltip="Двоеточие" w:history="1">
              <w:r w:rsidR="00A637DB" w:rsidRPr="00D360BC">
                <w:rPr>
                  <w:rFonts w:ascii="Times New Roman" w:hAnsi="Times New Roman"/>
                  <w:sz w:val="24"/>
                  <w:szCs w:val="24"/>
                </w:rPr>
                <w:t>двоеточие</w:t>
              </w:r>
            </w:hyperlink>
            <w:r w:rsidR="00A637DB" w:rsidRPr="00D360BC">
              <w:rPr>
                <w:rFonts w:ascii="Times New Roman" w:hAnsi="Times New Roman"/>
                <w:sz w:val="24"/>
                <w:szCs w:val="24"/>
              </w:rPr>
              <w:t xml:space="preserve"> «__:__»;</w:t>
            </w:r>
          </w:p>
          <w:p w:rsidR="00A637DB" w:rsidRPr="00D360BC" w:rsidRDefault="002F6306" w:rsidP="00555B27">
            <w:pPr>
              <w:pStyle w:val="ConsNormal"/>
              <w:widowControl/>
              <w:ind w:right="0" w:firstLine="397"/>
              <w:jc w:val="both"/>
              <w:rPr>
                <w:rFonts w:ascii="Times New Roman" w:hAnsi="Times New Roman"/>
                <w:sz w:val="24"/>
                <w:szCs w:val="24"/>
              </w:rPr>
            </w:pPr>
            <w:hyperlink r:id="rId14" w:tooltip="Тильда" w:history="1">
              <w:r w:rsidR="00A637DB" w:rsidRPr="00D360BC">
                <w:rPr>
                  <w:rFonts w:ascii="Times New Roman" w:hAnsi="Times New Roman"/>
                  <w:sz w:val="24"/>
                  <w:szCs w:val="24"/>
                </w:rPr>
                <w:t>тильда</w:t>
              </w:r>
            </w:hyperlink>
            <w:r w:rsidR="00A637DB" w:rsidRPr="00D360BC">
              <w:rPr>
                <w:rFonts w:ascii="Times New Roman" w:hAnsi="Times New Roman"/>
                <w:sz w:val="24"/>
                <w:szCs w:val="24"/>
              </w:rPr>
              <w:t xml:space="preserve"> «__~__»;</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горизонтальное двоеточие, две следующие друг за другом точки «__··__»;</w:t>
            </w:r>
          </w:p>
          <w:p w:rsidR="00A637DB" w:rsidRPr="00D360BC" w:rsidRDefault="002F6306" w:rsidP="00555B27">
            <w:pPr>
              <w:pStyle w:val="ConsNormal"/>
              <w:widowControl/>
              <w:ind w:right="0" w:firstLine="397"/>
              <w:jc w:val="both"/>
              <w:rPr>
                <w:rFonts w:ascii="Times New Roman" w:hAnsi="Times New Roman"/>
                <w:sz w:val="24"/>
                <w:szCs w:val="24"/>
              </w:rPr>
            </w:pPr>
            <w:hyperlink r:id="rId15" w:tooltip="Многоточие" w:history="1">
              <w:r w:rsidR="00A637DB" w:rsidRPr="00D360BC">
                <w:rPr>
                  <w:rFonts w:ascii="Times New Roman" w:hAnsi="Times New Roman"/>
                  <w:sz w:val="24"/>
                  <w:szCs w:val="24"/>
                </w:rPr>
                <w:t>многоточие</w:t>
              </w:r>
            </w:hyperlink>
            <w:r w:rsidR="00A637DB" w:rsidRPr="00D360BC">
              <w:rPr>
                <w:rFonts w:ascii="Times New Roman" w:hAnsi="Times New Roman"/>
                <w:sz w:val="24"/>
                <w:szCs w:val="24"/>
              </w:rPr>
              <w:t xml:space="preserve"> «__…__»;</w:t>
            </w:r>
          </w:p>
          <w:p w:rsidR="00A637DB" w:rsidRPr="00D360BC"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A637DB" w:rsidRPr="002E6E5E" w:rsidRDefault="00A637DB" w:rsidP="00555B27">
            <w:pPr>
              <w:pStyle w:val="ConsNormal"/>
              <w:widowControl/>
              <w:ind w:right="0" w:firstLine="397"/>
              <w:jc w:val="both"/>
              <w:rPr>
                <w:rFonts w:ascii="Times New Roman" w:hAnsi="Times New Roman"/>
                <w:sz w:val="24"/>
                <w:szCs w:val="24"/>
              </w:rPr>
            </w:pPr>
            <w:r w:rsidRPr="00D360BC">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1059B9" w:rsidRPr="00760DDB" w:rsidRDefault="001059B9" w:rsidP="001059B9">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1059B9" w:rsidRPr="00352562" w:rsidRDefault="001059B9" w:rsidP="001059B9">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1059B9" w:rsidRPr="00352562" w:rsidRDefault="001059B9" w:rsidP="001059B9">
            <w:pPr>
              <w:widowControl w:val="0"/>
              <w:autoSpaceDE w:val="0"/>
              <w:autoSpaceDN w:val="0"/>
              <w:adjustRightInd w:val="0"/>
              <w:ind w:firstLine="397"/>
              <w:jc w:val="both"/>
            </w:pPr>
            <w:r>
              <w:t>2</w:t>
            </w:r>
            <w:r w:rsidRPr="00352562">
              <w:t xml:space="preserve">)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59B9" w:rsidRPr="00352562" w:rsidRDefault="001059B9" w:rsidP="001059B9">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16"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1059B9" w:rsidRPr="00AF691A" w:rsidRDefault="001059B9" w:rsidP="001059B9">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352562">
              <w:lastRenderedPageBreak/>
              <w:t xml:space="preserve">инвестиционный налоговый кредит в соответствии с </w:t>
            </w:r>
            <w:hyperlink r:id="rId17"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AF691A">
              <w:t>по такому заявлению на дату рассмотрения заявки на участие в определении поставщика (подрядчика, исполнителя) не принято;</w:t>
            </w:r>
          </w:p>
          <w:p w:rsidR="001059B9" w:rsidRPr="00AF691A" w:rsidRDefault="001059B9" w:rsidP="001059B9">
            <w:pPr>
              <w:widowControl w:val="0"/>
              <w:autoSpaceDE w:val="0"/>
              <w:autoSpaceDN w:val="0"/>
              <w:adjustRightInd w:val="0"/>
              <w:ind w:firstLine="397"/>
              <w:jc w:val="both"/>
            </w:pPr>
            <w:r w:rsidRPr="00AF691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AF691A">
                <w:t>статьями 289</w:t>
              </w:r>
            </w:hyperlink>
            <w:r w:rsidRPr="00AF691A">
              <w:t xml:space="preserve">, </w:t>
            </w:r>
            <w:hyperlink r:id="rId20" w:history="1">
              <w:r w:rsidRPr="00AF691A">
                <w:t>290</w:t>
              </w:r>
            </w:hyperlink>
            <w:r w:rsidRPr="00AF691A">
              <w:t xml:space="preserve">, </w:t>
            </w:r>
            <w:hyperlink r:id="rId21" w:history="1">
              <w:r w:rsidRPr="00AF691A">
                <w:t>291</w:t>
              </w:r>
            </w:hyperlink>
            <w:r w:rsidRPr="00AF691A">
              <w:t xml:space="preserve">, </w:t>
            </w:r>
            <w:hyperlink r:id="rId22" w:history="1">
              <w:r w:rsidRPr="00AF691A">
                <w:t>291.1</w:t>
              </w:r>
            </w:hyperlink>
            <w:r w:rsidRPr="00AF691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59B9" w:rsidRPr="00AF691A" w:rsidRDefault="001059B9" w:rsidP="001059B9">
            <w:pPr>
              <w:widowControl w:val="0"/>
              <w:autoSpaceDE w:val="0"/>
              <w:autoSpaceDN w:val="0"/>
              <w:adjustRightInd w:val="0"/>
              <w:ind w:firstLine="397"/>
              <w:jc w:val="both"/>
            </w:pPr>
            <w:r w:rsidRPr="00AF691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AF691A">
                <w:t>статьей 19.28</w:t>
              </w:r>
            </w:hyperlink>
            <w:r w:rsidRPr="00AF691A">
              <w:t xml:space="preserve"> Кодекса Российской Федерации об административных правонарушениях;</w:t>
            </w:r>
          </w:p>
          <w:p w:rsidR="001059B9" w:rsidRPr="00AF691A" w:rsidRDefault="001059B9" w:rsidP="001059B9">
            <w:pPr>
              <w:widowControl w:val="0"/>
              <w:autoSpaceDE w:val="0"/>
              <w:autoSpaceDN w:val="0"/>
              <w:adjustRightInd w:val="0"/>
              <w:ind w:firstLine="397"/>
              <w:jc w:val="both"/>
            </w:pPr>
            <w:r w:rsidRPr="00AF691A">
              <w:t>7) отсутствие между участником закупки и заказчиком конфликта интересов, под которым понимаются случаи,</w:t>
            </w:r>
            <w:r w:rsidRPr="005C0664">
              <w:t xml:space="preserve">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5C0664">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0664">
              <w:t>неполнородными</w:t>
            </w:r>
            <w:proofErr w:type="spellEnd"/>
            <w:r w:rsidRPr="005C0664">
              <w:t xml:space="preserve"> (имеющими общих отца или мать) братьями и </w:t>
            </w:r>
            <w:r w:rsidRPr="00AF691A">
              <w:t>сестрами), усыновителями или усыновленными указанных физических лиц;</w:t>
            </w:r>
          </w:p>
          <w:p w:rsidR="001059B9" w:rsidRPr="00AF691A" w:rsidRDefault="001059B9" w:rsidP="001059B9">
            <w:pPr>
              <w:widowControl w:val="0"/>
              <w:autoSpaceDE w:val="0"/>
              <w:autoSpaceDN w:val="0"/>
              <w:adjustRightInd w:val="0"/>
              <w:ind w:firstLine="397"/>
              <w:jc w:val="both"/>
              <w:rPr>
                <w:iCs/>
              </w:rPr>
            </w:pPr>
            <w:r w:rsidRPr="00AF691A">
              <w:t xml:space="preserve">8) </w:t>
            </w:r>
            <w:r w:rsidRPr="00AF691A">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5442" w:rsidRPr="0079679A" w:rsidRDefault="001059B9" w:rsidP="001059B9">
            <w:pPr>
              <w:autoSpaceDE w:val="0"/>
              <w:autoSpaceDN w:val="0"/>
              <w:adjustRightInd w:val="0"/>
              <w:ind w:firstLine="540"/>
              <w:jc w:val="both"/>
              <w:rPr>
                <w:iCs/>
              </w:rPr>
            </w:pPr>
            <w:r w:rsidRPr="00AF691A">
              <w:rPr>
                <w:iCs/>
              </w:rPr>
              <w:t xml:space="preserve">9) </w:t>
            </w:r>
            <w:r w:rsidRPr="00AF691A">
              <w:t>участник закупки не является офшорной компанией.</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A637DB" w:rsidRPr="002E6E5E" w:rsidRDefault="00DA0F2C" w:rsidP="00DB61AC">
            <w:pPr>
              <w:widowControl w:val="0"/>
              <w:autoSpaceDE w:val="0"/>
              <w:autoSpaceDN w:val="0"/>
              <w:adjustRightInd w:val="0"/>
              <w:ind w:firstLine="397"/>
              <w:jc w:val="center"/>
            </w:pPr>
            <w:r>
              <w:t>http://</w:t>
            </w:r>
            <w:proofErr w:type="spellStart"/>
            <w:r w:rsidR="00A637DB" w:rsidRPr="002E6E5E">
              <w:rPr>
                <w:lang w:val="en-US"/>
              </w:rPr>
              <w:t>roseltorg</w:t>
            </w:r>
            <w:proofErr w:type="spellEnd"/>
            <w:r w:rsidR="00A637DB" w:rsidRPr="002E6E5E">
              <w:t>.</w:t>
            </w:r>
            <w:proofErr w:type="spellStart"/>
            <w:r w:rsidR="00A637DB" w:rsidRPr="002E6E5E">
              <w:t>ru</w:t>
            </w:r>
            <w:proofErr w:type="spellEnd"/>
            <w:r w:rsidR="00A637DB" w:rsidRPr="002E6E5E">
              <w:t>/</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A637DB" w:rsidRPr="002E6E5E" w:rsidRDefault="00A637DB"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A637DB" w:rsidRPr="002E6E5E" w:rsidRDefault="00A637DB"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w:t>
            </w:r>
            <w:r>
              <w:rPr>
                <w:rFonts w:ascii="Times New Roman" w:hAnsi="Times New Roman"/>
                <w:b w:val="0"/>
                <w:sz w:val="24"/>
                <w:szCs w:val="24"/>
              </w:rPr>
              <w:t xml:space="preserve"> </w:t>
            </w:r>
            <w:r w:rsidRPr="002E6E5E">
              <w:rPr>
                <w:rFonts w:ascii="Times New Roman" w:hAnsi="Times New Roman"/>
                <w:b w:val="0"/>
                <w:sz w:val="24"/>
                <w:szCs w:val="24"/>
              </w:rPr>
              <w:t>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A637DB" w:rsidRPr="002E6E5E" w:rsidRDefault="00A637DB" w:rsidP="00DB61AC">
            <w:pPr>
              <w:widowControl w:val="0"/>
              <w:autoSpaceDE w:val="0"/>
              <w:autoSpaceDN w:val="0"/>
              <w:adjustRightInd w:val="0"/>
              <w:ind w:firstLine="397"/>
              <w:jc w:val="both"/>
            </w:pPr>
            <w:r w:rsidRPr="002E6E5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w:t>
            </w:r>
            <w:r w:rsidRPr="002E6E5E">
              <w:lastRenderedPageBreak/>
              <w:t>часа с момента поступления указанного запроса он направляется оператором электронной площадки Заказчику.</w:t>
            </w:r>
          </w:p>
          <w:p w:rsidR="00A637DB" w:rsidRPr="002E6E5E" w:rsidRDefault="00A637DB" w:rsidP="00DB61AC">
            <w:pPr>
              <w:widowControl w:val="0"/>
              <w:autoSpaceDE w:val="0"/>
              <w:autoSpaceDN w:val="0"/>
              <w:adjustRightInd w:val="0"/>
              <w:ind w:firstLine="397"/>
              <w:jc w:val="both"/>
            </w:pPr>
            <w:r w:rsidRPr="002E6E5E">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637DB" w:rsidRPr="002E6E5E" w:rsidRDefault="00A637DB" w:rsidP="003162C1">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Pr="00723575">
              <w:rPr>
                <w:b/>
              </w:rPr>
              <w:t>с</w:t>
            </w:r>
            <w:r>
              <w:rPr>
                <w:b/>
              </w:rPr>
              <w:t xml:space="preserve"> </w:t>
            </w:r>
            <w:r w:rsidR="003162C1">
              <w:rPr>
                <w:b/>
              </w:rPr>
              <w:t>06.02</w:t>
            </w:r>
            <w:r w:rsidRPr="00723575">
              <w:rPr>
                <w:b/>
              </w:rPr>
              <w:t>.201</w:t>
            </w:r>
            <w:r w:rsidR="003162C1">
              <w:rPr>
                <w:b/>
              </w:rPr>
              <w:t>7</w:t>
            </w:r>
            <w:r w:rsidRPr="00723575">
              <w:rPr>
                <w:b/>
              </w:rPr>
              <w:t xml:space="preserve"> </w:t>
            </w:r>
            <w:r>
              <w:rPr>
                <w:b/>
              </w:rPr>
              <w:br/>
              <w:t xml:space="preserve">по </w:t>
            </w:r>
            <w:r w:rsidR="003162C1">
              <w:rPr>
                <w:b/>
              </w:rPr>
              <w:t>20.02.</w:t>
            </w:r>
            <w:r w:rsidRPr="00723575">
              <w:rPr>
                <w:b/>
              </w:rPr>
              <w:t>201</w:t>
            </w:r>
            <w:r w:rsidR="003162C1">
              <w:rPr>
                <w:b/>
              </w:rPr>
              <w:t>7</w:t>
            </w:r>
            <w:r w:rsidRPr="00723575">
              <w:rPr>
                <w:b/>
              </w:rPr>
              <w:t>.</w:t>
            </w:r>
          </w:p>
        </w:tc>
      </w:tr>
      <w:tr w:rsidR="00A637DB" w:rsidRPr="002E6E5E" w:rsidTr="00563C27">
        <w:trPr>
          <w:jc w:val="center"/>
        </w:trPr>
        <w:tc>
          <w:tcPr>
            <w:tcW w:w="292" w:type="pct"/>
          </w:tcPr>
          <w:p w:rsidR="00A637DB" w:rsidRPr="002E6E5E" w:rsidRDefault="00A637DB"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A637DB" w:rsidRPr="00723575" w:rsidRDefault="003162C1" w:rsidP="003162C1">
            <w:pPr>
              <w:pStyle w:val="af6"/>
              <w:ind w:right="-109"/>
              <w:jc w:val="center"/>
              <w:rPr>
                <w:b/>
                <w:sz w:val="24"/>
                <w:szCs w:val="24"/>
              </w:rPr>
            </w:pPr>
            <w:r>
              <w:rPr>
                <w:b/>
                <w:sz w:val="24"/>
                <w:szCs w:val="24"/>
              </w:rPr>
              <w:t>22</w:t>
            </w:r>
            <w:r w:rsidR="00A637DB">
              <w:rPr>
                <w:b/>
                <w:sz w:val="24"/>
                <w:szCs w:val="24"/>
              </w:rPr>
              <w:t>.</w:t>
            </w:r>
            <w:r>
              <w:rPr>
                <w:b/>
                <w:sz w:val="24"/>
                <w:szCs w:val="24"/>
              </w:rPr>
              <w:t>02</w:t>
            </w:r>
            <w:r w:rsidR="00A637DB">
              <w:rPr>
                <w:b/>
                <w:sz w:val="24"/>
                <w:szCs w:val="24"/>
              </w:rPr>
              <w:t>.201</w:t>
            </w:r>
            <w:r>
              <w:rPr>
                <w:b/>
                <w:sz w:val="24"/>
                <w:szCs w:val="24"/>
              </w:rPr>
              <w:t>7</w:t>
            </w:r>
            <w:r w:rsidR="00A637DB" w:rsidRPr="00723575">
              <w:rPr>
                <w:b/>
                <w:sz w:val="24"/>
                <w:szCs w:val="24"/>
              </w:rPr>
              <w:t xml:space="preserve"> в 10 часов 00 минут</w:t>
            </w:r>
          </w:p>
        </w:tc>
      </w:tr>
      <w:tr w:rsidR="00A637DB" w:rsidRPr="002E6E5E" w:rsidTr="00563C27">
        <w:trPr>
          <w:jc w:val="center"/>
        </w:trPr>
        <w:tc>
          <w:tcPr>
            <w:tcW w:w="292" w:type="pct"/>
          </w:tcPr>
          <w:p w:rsidR="00A637DB" w:rsidRPr="002E6E5E" w:rsidRDefault="00A637DB"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A637DB" w:rsidRPr="00723575" w:rsidRDefault="003162C1" w:rsidP="003162C1">
            <w:pPr>
              <w:jc w:val="center"/>
              <w:rPr>
                <w:b/>
              </w:rPr>
            </w:pPr>
            <w:r>
              <w:rPr>
                <w:b/>
              </w:rPr>
              <w:t>22.02.2017</w:t>
            </w:r>
            <w:r w:rsidR="00A637DB" w:rsidRPr="00723575">
              <w:rPr>
                <w:b/>
              </w:rPr>
              <w:t xml:space="preserve"> </w:t>
            </w:r>
          </w:p>
        </w:tc>
      </w:tr>
      <w:tr w:rsidR="00A637DB" w:rsidRPr="002E6E5E" w:rsidTr="00563C27">
        <w:trPr>
          <w:jc w:val="center"/>
        </w:trPr>
        <w:tc>
          <w:tcPr>
            <w:tcW w:w="292" w:type="pct"/>
          </w:tcPr>
          <w:p w:rsidR="00A637DB" w:rsidRPr="002E6E5E" w:rsidRDefault="00A637DB"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A637DB" w:rsidRPr="00723575" w:rsidRDefault="003162C1" w:rsidP="003162C1">
            <w:pPr>
              <w:jc w:val="center"/>
              <w:rPr>
                <w:b/>
                <w:bCs/>
              </w:rPr>
            </w:pPr>
            <w:r>
              <w:rPr>
                <w:b/>
              </w:rPr>
              <w:t>27.02.2017</w:t>
            </w:r>
            <w:r w:rsidR="00A637DB" w:rsidRPr="00723575">
              <w:rPr>
                <w:b/>
              </w:rPr>
              <w:t xml:space="preserve"> </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A637DB" w:rsidRPr="002E6E5E" w:rsidRDefault="00A637DB"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A637DB" w:rsidRPr="002E6E5E" w:rsidRDefault="00A637DB" w:rsidP="00DB61AC">
            <w:pPr>
              <w:jc w:val="center"/>
            </w:pPr>
            <w:r w:rsidRPr="002E6E5E">
              <w:t>НЕ ПРИМЕНЯЕТСЯ</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A637DB" w:rsidRPr="007E3573" w:rsidRDefault="00A637DB" w:rsidP="001D350B">
            <w:pPr>
              <w:ind w:firstLine="397"/>
              <w:jc w:val="both"/>
              <w:rPr>
                <w:b/>
              </w:rPr>
            </w:pPr>
            <w:r w:rsidRPr="002E6E5E">
              <w:t xml:space="preserve">Размер обеспечения исполнения контракта – </w:t>
            </w:r>
            <w:r>
              <w:rPr>
                <w:b/>
              </w:rPr>
              <w:t>5</w:t>
            </w:r>
            <w:r w:rsidRPr="007E3573">
              <w:rPr>
                <w:b/>
              </w:rPr>
              <w:t xml:space="preserve"> % начальной (максимальной) цены контракта, что составляет </w:t>
            </w:r>
            <w:r w:rsidR="003162C1">
              <w:rPr>
                <w:b/>
              </w:rPr>
              <w:t>177090</w:t>
            </w:r>
            <w:r>
              <w:rPr>
                <w:b/>
              </w:rPr>
              <w:t xml:space="preserve"> (</w:t>
            </w:r>
            <w:r w:rsidR="003162C1">
              <w:rPr>
                <w:b/>
              </w:rPr>
              <w:t>Сто семьдесят семь тысяч девяносто)</w:t>
            </w:r>
            <w:r>
              <w:rPr>
                <w:b/>
              </w:rPr>
              <w:t xml:space="preserve"> рублей 00 копеек.</w:t>
            </w:r>
          </w:p>
          <w:p w:rsidR="00A637DB" w:rsidRPr="002E6E5E" w:rsidRDefault="00A637DB"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637DB" w:rsidRDefault="00A637DB" w:rsidP="001D350B">
            <w:pPr>
              <w:ind w:firstLine="397"/>
              <w:jc w:val="both"/>
            </w:pPr>
            <w:r w:rsidRPr="002E6E5E">
              <w:t xml:space="preserve">Контракт заключается только после предоставления участником электронного аукциона, с </w:t>
            </w:r>
            <w:r w:rsidRPr="002E6E5E">
              <w:lastRenderedPageBreak/>
              <w:t>которым заключается контракт, обеспечения исполнения контракта.</w:t>
            </w:r>
          </w:p>
          <w:p w:rsidR="00A637DB" w:rsidRPr="002E6E5E" w:rsidRDefault="00A637DB"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A637DB" w:rsidRPr="002E6E5E" w:rsidRDefault="00A637DB"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A637DB" w:rsidRPr="002E6E5E" w:rsidRDefault="00A637DB" w:rsidP="001D350B">
            <w:pPr>
              <w:ind w:firstLine="397"/>
              <w:jc w:val="both"/>
              <w:rPr>
                <w:u w:val="single"/>
              </w:rPr>
            </w:pPr>
            <w:r w:rsidRPr="002E6E5E">
              <w:rPr>
                <w:u w:val="single"/>
              </w:rPr>
              <w:t>В виде безотзывной банковской гарантии, выданной банком.</w:t>
            </w:r>
          </w:p>
          <w:p w:rsidR="00A637DB" w:rsidRPr="002E6E5E" w:rsidRDefault="00A637DB"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4"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637DB" w:rsidRPr="002E6E5E" w:rsidRDefault="00A637DB" w:rsidP="001D350B">
            <w:pPr>
              <w:ind w:firstLine="397"/>
              <w:jc w:val="both"/>
              <w:rPr>
                <w:u w:val="single"/>
              </w:rPr>
            </w:pPr>
            <w:r w:rsidRPr="002E6E5E">
              <w:t>Банковская гарантия должна быть безотзывной и должна содержать:</w:t>
            </w:r>
          </w:p>
          <w:p w:rsidR="00A637DB" w:rsidRPr="002E6E5E" w:rsidRDefault="00A637DB"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2E6E5E">
                <w:t>статьей 96</w:t>
              </w:r>
            </w:hyperlink>
            <w:r w:rsidRPr="002E6E5E">
              <w:t xml:space="preserve"> Федерального закона от 05 апреля 2013 года № 44-ФЗ;</w:t>
            </w:r>
          </w:p>
          <w:p w:rsidR="00A637DB" w:rsidRPr="002E6E5E" w:rsidRDefault="00A637DB"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A637DB" w:rsidRPr="002E6E5E" w:rsidRDefault="00A637DB"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A637DB" w:rsidRPr="002E6E5E" w:rsidRDefault="00A637DB"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37DB" w:rsidRPr="002E6E5E" w:rsidRDefault="00A637DB" w:rsidP="001D350B">
            <w:pPr>
              <w:ind w:firstLine="397"/>
              <w:jc w:val="both"/>
              <w:rPr>
                <w:u w:val="single"/>
              </w:rPr>
            </w:pPr>
            <w:r w:rsidRPr="002E6E5E">
              <w:t xml:space="preserve">5) срок действия банковской гарантии с учетом требований статьи </w:t>
            </w:r>
            <w:hyperlink r:id="rId26" w:history="1">
              <w:r w:rsidRPr="002E6E5E">
                <w:t>96</w:t>
              </w:r>
            </w:hyperlink>
            <w:r w:rsidRPr="002E6E5E">
              <w:t xml:space="preserve"> Федерального закона </w:t>
            </w:r>
            <w:r w:rsidRPr="002E6E5E">
              <w:br/>
              <w:t>от 05 апреля 2013 года № 44-ФЗ;</w:t>
            </w:r>
          </w:p>
          <w:p w:rsidR="00A637DB" w:rsidRPr="002E6E5E" w:rsidRDefault="00A637DB"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37DB" w:rsidRPr="002E6E5E" w:rsidRDefault="00A637DB" w:rsidP="001D350B">
            <w:pPr>
              <w:ind w:firstLine="397"/>
              <w:jc w:val="both"/>
              <w:rPr>
                <w:u w:val="single"/>
              </w:rPr>
            </w:pPr>
            <w:r w:rsidRPr="002E6E5E">
              <w:t xml:space="preserve">7) установленный Правительством Российской Федерации </w:t>
            </w:r>
            <w:hyperlink r:id="rId27"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637DB" w:rsidRPr="002E6E5E" w:rsidRDefault="00A637DB" w:rsidP="001D350B">
            <w:pPr>
              <w:ind w:firstLine="397"/>
              <w:jc w:val="both"/>
              <w:rPr>
                <w:u w:val="single"/>
              </w:rPr>
            </w:pPr>
            <w:r w:rsidRPr="002E6E5E">
              <w:t xml:space="preserve">В банковскую гарантию включается условие о праве заказчика на бесспорное списание денежных </w:t>
            </w:r>
            <w:r w:rsidRPr="002E6E5E">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37DB" w:rsidRPr="002E6E5E" w:rsidRDefault="00A637DB"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637DB" w:rsidRPr="002E6E5E" w:rsidRDefault="00A637DB"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A637DB" w:rsidRPr="002E6E5E" w:rsidRDefault="00A637DB"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637DB" w:rsidRPr="002E6E5E" w:rsidRDefault="00A637DB" w:rsidP="001D350B">
            <w:pPr>
              <w:ind w:firstLine="397"/>
              <w:jc w:val="both"/>
            </w:pPr>
            <w:r w:rsidRPr="002E6E5E">
              <w:t xml:space="preserve">Денежные средства должны быть зачислены по реквизитам счета </w:t>
            </w:r>
            <w:r>
              <w:t>З</w:t>
            </w:r>
            <w:r w:rsidRPr="002E6E5E">
              <w:t xml:space="preserve">аказчика до заключения контракта. </w:t>
            </w:r>
          </w:p>
          <w:p w:rsidR="00A637DB" w:rsidRPr="00A17420" w:rsidRDefault="00A637DB" w:rsidP="00037B41">
            <w:pPr>
              <w:ind w:firstLine="397"/>
              <w:jc w:val="both"/>
            </w:pPr>
            <w:r w:rsidRPr="00A17420">
              <w:t>Реквизиты счета для перечисления денежных средств в качестве обеспечения исполнения контракта:</w:t>
            </w:r>
          </w:p>
          <w:p w:rsidR="00A637DB" w:rsidRPr="00A17420" w:rsidRDefault="00A637DB" w:rsidP="006B2B50">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A637DB" w:rsidRPr="00A17420" w:rsidRDefault="00A637DB"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637DB" w:rsidRPr="00A17420" w:rsidRDefault="00A637DB"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637DB" w:rsidRPr="00A17420" w:rsidRDefault="00A637DB"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637DB" w:rsidRPr="00A17420" w:rsidRDefault="00A637DB" w:rsidP="00037B41">
            <w:pPr>
              <w:widowControl w:val="0"/>
              <w:shd w:val="clear" w:color="auto" w:fill="FFFFFF"/>
              <w:autoSpaceDE w:val="0"/>
              <w:autoSpaceDN w:val="0"/>
              <w:adjustRightInd w:val="0"/>
              <w:ind w:left="-107" w:firstLine="283"/>
              <w:jc w:val="both"/>
            </w:pPr>
            <w:r w:rsidRPr="00A17420">
              <w:t>КПП 290101001</w:t>
            </w:r>
          </w:p>
          <w:p w:rsidR="00A637DB" w:rsidRPr="00A17420" w:rsidRDefault="00A637DB" w:rsidP="00037B41">
            <w:pPr>
              <w:widowControl w:val="0"/>
              <w:shd w:val="clear" w:color="auto" w:fill="FFFFFF"/>
              <w:autoSpaceDE w:val="0"/>
              <w:autoSpaceDN w:val="0"/>
              <w:adjustRightInd w:val="0"/>
              <w:ind w:left="-107" w:firstLine="283"/>
              <w:jc w:val="both"/>
            </w:pPr>
            <w:r w:rsidRPr="00A17420">
              <w:t>БИК 041117001</w:t>
            </w:r>
          </w:p>
          <w:p w:rsidR="00A637DB" w:rsidRPr="00A17420" w:rsidRDefault="00A637DB"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637DB" w:rsidRDefault="00A637DB" w:rsidP="0079679A">
            <w:pPr>
              <w:widowControl w:val="0"/>
              <w:shd w:val="clear" w:color="auto" w:fill="FFFFFF"/>
              <w:autoSpaceDE w:val="0"/>
              <w:autoSpaceDN w:val="0"/>
              <w:adjustRightInd w:val="0"/>
              <w:ind w:left="-107" w:firstLine="283"/>
              <w:jc w:val="both"/>
              <w:rPr>
                <w:lang w:eastAsia="zh-CN"/>
              </w:rPr>
            </w:pPr>
            <w:r>
              <w:rPr>
                <w:lang w:eastAsia="zh-CN"/>
              </w:rPr>
              <w:t>ОКТМО 11701000</w:t>
            </w:r>
          </w:p>
          <w:p w:rsidR="00A637DB" w:rsidRPr="00A17420" w:rsidRDefault="00A637DB" w:rsidP="0079679A">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A637DB" w:rsidRPr="002E6E5E" w:rsidRDefault="00A637DB" w:rsidP="001D350B">
            <w:pPr>
              <w:ind w:firstLine="397"/>
              <w:jc w:val="both"/>
            </w:pPr>
            <w:r w:rsidRPr="002E6E5E">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262C87">
              <w:t>Исполнителем</w:t>
            </w:r>
            <w:r w:rsidRPr="002E6E5E">
              <w:t xml:space="preserve"> в письменном требовании.</w:t>
            </w:r>
          </w:p>
          <w:p w:rsidR="00A637DB" w:rsidRPr="002E6E5E" w:rsidRDefault="00A637DB" w:rsidP="001D350B">
            <w:pPr>
              <w:ind w:firstLine="397"/>
              <w:jc w:val="both"/>
            </w:pPr>
            <w:r w:rsidRPr="002E6E5E">
              <w:t xml:space="preserve">В ходе исполнения контракта </w:t>
            </w:r>
            <w:r w:rsidR="00262C87">
              <w:t>Исполнитель</w:t>
            </w:r>
            <w:r w:rsidRPr="002E6E5E">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637DB" w:rsidRPr="002E6E5E" w:rsidRDefault="00A637DB" w:rsidP="001D350B">
            <w:pPr>
              <w:ind w:firstLine="397"/>
              <w:jc w:val="both"/>
            </w:pPr>
            <w:r w:rsidRPr="002E6E5E">
              <w:t xml:space="preserve">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w:t>
            </w:r>
            <w:r w:rsidRPr="002E6E5E">
              <w:lastRenderedPageBreak/>
              <w:t>муниципальным казенным учреждением.</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A637DB" w:rsidRPr="002E6E5E" w:rsidRDefault="00A637DB" w:rsidP="00D5522D">
            <w:pPr>
              <w:widowControl w:val="0"/>
              <w:autoSpaceDE w:val="0"/>
              <w:autoSpaceDN w:val="0"/>
              <w:adjustRightInd w:val="0"/>
              <w:ind w:firstLine="397"/>
              <w:jc w:val="center"/>
              <w:rPr>
                <w:bCs/>
              </w:rPr>
            </w:pPr>
            <w:r w:rsidRPr="002E6E5E">
              <w:rPr>
                <w:bCs/>
              </w:rPr>
              <w:t>НЕ ПРЕДУСМОТРЕНО</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A637DB" w:rsidRPr="00BF757C" w:rsidRDefault="00A637DB" w:rsidP="0077082F">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A637DB" w:rsidRPr="00BF757C" w:rsidRDefault="00A637DB" w:rsidP="0077082F">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Заказчик по согласованию с исполнителем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8A5061" w:rsidRPr="00563C27" w:rsidRDefault="00262C87" w:rsidP="008A5061">
            <w:pPr>
              <w:shd w:val="clear" w:color="auto" w:fill="FFFFFF"/>
              <w:jc w:val="center"/>
              <w:rPr>
                <w:sz w:val="28"/>
                <w:szCs w:val="28"/>
              </w:rPr>
            </w:pPr>
            <w:r>
              <w:t>Торги</w:t>
            </w:r>
            <w:r w:rsidR="008A5061" w:rsidRPr="00563C27">
              <w:t xml:space="preserve"> среди субъектов малого предпринимательства, социально-ориентированных некоммерческих организаций</w:t>
            </w:r>
            <w:r w:rsidR="008A5061" w:rsidRPr="00563C27">
              <w:rPr>
                <w:sz w:val="28"/>
                <w:szCs w:val="28"/>
              </w:rPr>
              <w:tab/>
            </w:r>
          </w:p>
          <w:p w:rsidR="00A637DB" w:rsidRPr="00E0503D" w:rsidRDefault="00A637DB" w:rsidP="009D6819">
            <w:pPr>
              <w:ind w:firstLine="397"/>
              <w:jc w:val="center"/>
              <w:rPr>
                <w:bCs/>
              </w:rPr>
            </w:pP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637DB" w:rsidRPr="00E0503D" w:rsidRDefault="00A637DB" w:rsidP="001D350B">
            <w:pPr>
              <w:ind w:firstLine="397"/>
              <w:jc w:val="center"/>
              <w:rPr>
                <w:bCs/>
              </w:rPr>
            </w:pPr>
            <w:r w:rsidRPr="00E0503D">
              <w:rPr>
                <w:bCs/>
              </w:rPr>
              <w:t>НЕ ПРЕДУСМОТРЕНО</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637DB" w:rsidRPr="00E0503D" w:rsidRDefault="00A637DB" w:rsidP="001D350B">
            <w:pPr>
              <w:ind w:firstLine="397"/>
              <w:jc w:val="center"/>
              <w:rPr>
                <w:bCs/>
              </w:rPr>
            </w:pPr>
            <w:r w:rsidRPr="00E0503D">
              <w:rPr>
                <w:bCs/>
              </w:rPr>
              <w:t>НЕ ПРЕДУСМОТРЕНО</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637DB" w:rsidRPr="00133D58" w:rsidRDefault="00A637DB" w:rsidP="00133D58">
            <w:pPr>
              <w:pStyle w:val="ConsTitle"/>
              <w:widowControl/>
              <w:ind w:right="0"/>
              <w:jc w:val="both"/>
              <w:rPr>
                <w:rFonts w:ascii="Times New Roman" w:hAnsi="Times New Roman"/>
                <w:sz w:val="24"/>
                <w:szCs w:val="24"/>
              </w:rPr>
            </w:pPr>
            <w:r w:rsidRPr="00133D58">
              <w:rPr>
                <w:rFonts w:ascii="Times New Roman" w:hAnsi="Times New Roman"/>
                <w:sz w:val="24"/>
                <w:szCs w:val="24"/>
              </w:rPr>
              <w:t xml:space="preserve">Условия, запреты и ограничения допуска товаров, происходящих из </w:t>
            </w:r>
            <w:r w:rsidRPr="00133D58">
              <w:rPr>
                <w:rFonts w:ascii="Times New Roman" w:hAnsi="Times New Roman"/>
                <w:sz w:val="24"/>
                <w:szCs w:val="24"/>
              </w:rPr>
              <w:lastRenderedPageBreak/>
              <w:t>иностранных государств, работ, услуг,  соответственно выполняемых, оказываемых иностранными лицами</w:t>
            </w:r>
          </w:p>
        </w:tc>
        <w:tc>
          <w:tcPr>
            <w:tcW w:w="2997" w:type="pct"/>
            <w:gridSpan w:val="2"/>
            <w:vAlign w:val="center"/>
          </w:tcPr>
          <w:p w:rsidR="00A637DB" w:rsidRPr="00E0503D" w:rsidRDefault="00A637DB" w:rsidP="008A5061">
            <w:pPr>
              <w:autoSpaceDE w:val="0"/>
              <w:autoSpaceDN w:val="0"/>
              <w:adjustRightInd w:val="0"/>
              <w:ind w:firstLine="708"/>
              <w:jc w:val="both"/>
            </w:pPr>
            <w:r w:rsidRPr="008A5061">
              <w:lastRenderedPageBreak/>
              <w:t>В соответствии с постановлением Правительства</w:t>
            </w:r>
            <w:r w:rsidR="008A5061" w:rsidRPr="008A5061">
              <w:t xml:space="preserve"> </w:t>
            </w:r>
            <w:r w:rsidRPr="008A5061">
              <w:t xml:space="preserve">Российской Федерации </w:t>
            </w:r>
            <w:r w:rsidRPr="008A5061">
              <w:br/>
              <w:t xml:space="preserve">от 29 декабря 2015 года № 1457 </w:t>
            </w:r>
            <w:r w:rsidRPr="008A5061">
              <w:rPr>
                <w:iCs/>
              </w:rPr>
              <w:t xml:space="preserve">«О перечне отдельных </w:t>
            </w:r>
            <w:r w:rsidRPr="008A5061">
              <w:rPr>
                <w:iCs/>
              </w:rPr>
              <w:lastRenderedPageBreak/>
              <w:t xml:space="preserve">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8A5061">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r w:rsidR="00A637DB" w:rsidRPr="002E6E5E" w:rsidTr="009C06EB">
        <w:trPr>
          <w:trHeight w:val="2083"/>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A637DB" w:rsidRPr="00E0503D" w:rsidRDefault="00A637DB" w:rsidP="001D350B">
            <w:pPr>
              <w:jc w:val="center"/>
              <w:rPr>
                <w:bCs/>
              </w:rPr>
            </w:pPr>
            <w:r w:rsidRPr="00E0503D">
              <w:rPr>
                <w:bCs/>
              </w:rPr>
              <w:t>ПРЕДУСМОТРЕНО</w:t>
            </w:r>
          </w:p>
        </w:tc>
      </w:tr>
      <w:tr w:rsidR="00A637DB" w:rsidRPr="002E6E5E" w:rsidTr="00563C27">
        <w:trPr>
          <w:jc w:val="center"/>
        </w:trPr>
        <w:tc>
          <w:tcPr>
            <w:tcW w:w="292" w:type="pct"/>
          </w:tcPr>
          <w:p w:rsidR="00A637DB" w:rsidRPr="002E6E5E" w:rsidRDefault="00A637DB"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637DB" w:rsidRPr="002E6E5E" w:rsidRDefault="00A637DB"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A637DB" w:rsidRPr="002E6E5E" w:rsidRDefault="00A637DB"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A637DB" w:rsidRPr="002E6E5E" w:rsidRDefault="00A637DB"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637DB" w:rsidRPr="002E6E5E" w:rsidRDefault="00A637DB"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8"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9"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30"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059B9" w:rsidRDefault="001059B9" w:rsidP="001059B9">
      <w:pPr>
        <w:autoSpaceDE w:val="0"/>
        <w:autoSpaceDN w:val="0"/>
        <w:adjustRightInd w:val="0"/>
        <w:ind w:firstLine="708"/>
        <w:jc w:val="both"/>
        <w:rPr>
          <w:b/>
          <w:i/>
        </w:rPr>
      </w:pPr>
    </w:p>
    <w:p w:rsidR="001059B9" w:rsidRDefault="001059B9" w:rsidP="009C06EB">
      <w:pPr>
        <w:jc w:val="center"/>
      </w:pPr>
    </w:p>
    <w:p w:rsidR="00AD28EC" w:rsidRPr="002E6E5E" w:rsidRDefault="00AD28EC" w:rsidP="009C06EB">
      <w:pPr>
        <w:jc w:val="center"/>
        <w:rPr>
          <w:b/>
        </w:rPr>
      </w:pPr>
      <w:bookmarkStart w:id="2" w:name="_GoBack"/>
      <w:bookmarkEnd w:id="2"/>
      <w:r w:rsidRPr="002E6E5E">
        <w:br w:type="page"/>
      </w:r>
      <w:r w:rsidRPr="002E6E5E">
        <w:rPr>
          <w:b/>
          <w:bCs/>
          <w:lang w:val="en-US"/>
        </w:rPr>
        <w:lastRenderedPageBreak/>
        <w:t>II</w:t>
      </w:r>
      <w:r w:rsidRPr="002E6E5E">
        <w:rPr>
          <w:b/>
          <w:bCs/>
        </w:rPr>
        <w:t xml:space="preserve">. </w:t>
      </w:r>
      <w:r>
        <w:rPr>
          <w:b/>
        </w:rPr>
        <w:t>Сведения об услугах, на оказание которых</w:t>
      </w:r>
      <w:r w:rsidRPr="002E6E5E">
        <w:rPr>
          <w:b/>
        </w:rPr>
        <w:t xml:space="preserve"> осуществляется закупка, </w:t>
      </w:r>
      <w:r w:rsidRPr="002E6E5E">
        <w:rPr>
          <w:b/>
        </w:rPr>
        <w:br/>
        <w:t>и об условиях контракта</w:t>
      </w:r>
    </w:p>
    <w:p w:rsidR="00AD28EC" w:rsidRPr="002E6E5E" w:rsidRDefault="00AD28EC" w:rsidP="00180C62">
      <w:pPr>
        <w:jc w:val="both"/>
        <w:rPr>
          <w:b/>
          <w:snapToGrid w:val="0"/>
        </w:rPr>
      </w:pPr>
    </w:p>
    <w:p w:rsidR="00AD28EC" w:rsidRPr="002E6E5E" w:rsidRDefault="00AD28EC" w:rsidP="00624CFD">
      <w:pPr>
        <w:pStyle w:val="ab"/>
        <w:numPr>
          <w:ilvl w:val="0"/>
          <w:numId w:val="6"/>
        </w:numPr>
        <w:ind w:left="60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w:t>
      </w:r>
      <w:r>
        <w:rPr>
          <w:b/>
          <w:bCs/>
        </w:rPr>
        <w:t>а закупки (при необходимости))</w:t>
      </w:r>
    </w:p>
    <w:p w:rsidR="008A5061" w:rsidRPr="00574F84" w:rsidRDefault="008A5061" w:rsidP="008A5061">
      <w:pPr>
        <w:pStyle w:val="aff3"/>
        <w:spacing w:after="0"/>
        <w:ind w:right="-143" w:firstLine="567"/>
      </w:pPr>
      <w:r w:rsidRPr="002E6E5E">
        <w:rPr>
          <w:b/>
          <w:snapToGrid w:val="0"/>
        </w:rPr>
        <w:t xml:space="preserve">Наименование и описание объекта закупки: </w:t>
      </w:r>
      <w:r w:rsidRPr="000362B9">
        <w:rPr>
          <w:snapToGrid w:val="0"/>
        </w:rPr>
        <w:t>О</w:t>
      </w:r>
      <w:r w:rsidRPr="00574F84">
        <w:t xml:space="preserve">казание услуг по уборке помещений </w:t>
      </w:r>
      <w:r>
        <w:t xml:space="preserve">      </w:t>
      </w:r>
      <w:r w:rsidRPr="00574F84">
        <w:t>и прилегающей территории</w:t>
      </w:r>
      <w:r>
        <w:t>.</w:t>
      </w:r>
    </w:p>
    <w:p w:rsidR="008A5061" w:rsidRDefault="008A5061" w:rsidP="008A5061">
      <w:pPr>
        <w:jc w:val="both"/>
        <w:rPr>
          <w:b/>
          <w:bCs/>
        </w:rPr>
      </w:pPr>
      <w:r>
        <w:t>Срок оказания услуг - с 01 марта 2017 года по 31 декабря 2017 года.</w:t>
      </w:r>
    </w:p>
    <w:p w:rsidR="008A5061" w:rsidRDefault="008A5061" w:rsidP="008A5061">
      <w:pPr>
        <w:jc w:val="both"/>
        <w:rPr>
          <w:b/>
          <w:bCs/>
        </w:rPr>
      </w:pPr>
      <w:r w:rsidRPr="008D267A">
        <w:rPr>
          <w:b/>
          <w:bCs/>
        </w:rPr>
        <w:t>Услуги по уборке помещений, вестибюлей, холлов, коридоров, лестниц и лифтовых кабин, в т</w:t>
      </w:r>
      <w:r>
        <w:rPr>
          <w:b/>
          <w:bCs/>
        </w:rPr>
        <w:t xml:space="preserve">ом числе </w:t>
      </w:r>
      <w:r w:rsidRPr="008D267A">
        <w:rPr>
          <w:b/>
          <w:bCs/>
        </w:rPr>
        <w:t>помещений подвала</w:t>
      </w:r>
      <w:r>
        <w:rPr>
          <w:b/>
          <w:bCs/>
        </w:rPr>
        <w:t>.</w:t>
      </w:r>
    </w:p>
    <w:p w:rsidR="008A5061" w:rsidRPr="008D267A" w:rsidRDefault="008A5061" w:rsidP="008A5061">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8A5061" w:rsidRPr="001F2C2B" w:rsidTr="003162C1">
        <w:trPr>
          <w:trHeight w:val="622"/>
        </w:trPr>
        <w:tc>
          <w:tcPr>
            <w:tcW w:w="6120" w:type="dxa"/>
          </w:tcPr>
          <w:p w:rsidR="008A5061" w:rsidRPr="00563C27" w:rsidRDefault="008A5061" w:rsidP="003162C1">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8A5061" w:rsidRPr="00563C27" w:rsidRDefault="008A5061" w:rsidP="003162C1">
            <w:pPr>
              <w:jc w:val="both"/>
            </w:pPr>
            <w:r w:rsidRPr="00563C27">
              <w:t xml:space="preserve">Ежедневно </w:t>
            </w:r>
            <w:r>
              <w:t>(кроме выходных дней)</w:t>
            </w:r>
          </w:p>
        </w:tc>
      </w:tr>
      <w:tr w:rsidR="008A5061" w:rsidRPr="001F2C2B" w:rsidTr="003162C1">
        <w:tc>
          <w:tcPr>
            <w:tcW w:w="6120" w:type="dxa"/>
          </w:tcPr>
          <w:p w:rsidR="008A5061" w:rsidRPr="00563C27" w:rsidRDefault="008A5061" w:rsidP="003162C1">
            <w:pPr>
              <w:jc w:val="both"/>
            </w:pPr>
            <w:r w:rsidRPr="00563C27">
              <w:t xml:space="preserve">Удаление пыли, загрязнений со стен  </w:t>
            </w:r>
          </w:p>
        </w:tc>
        <w:tc>
          <w:tcPr>
            <w:tcW w:w="3240" w:type="dxa"/>
          </w:tcPr>
          <w:p w:rsidR="008A5061" w:rsidRPr="00563C27" w:rsidRDefault="008A5061" w:rsidP="003162C1">
            <w:r w:rsidRPr="00563C27">
              <w:t>1 раз в неделю</w:t>
            </w:r>
          </w:p>
        </w:tc>
      </w:tr>
      <w:tr w:rsidR="008A5061" w:rsidRPr="001F2C2B" w:rsidTr="003162C1">
        <w:tc>
          <w:tcPr>
            <w:tcW w:w="6120" w:type="dxa"/>
          </w:tcPr>
          <w:p w:rsidR="008A5061" w:rsidRPr="00563C27" w:rsidRDefault="008A5061" w:rsidP="003162C1">
            <w:pPr>
              <w:jc w:val="both"/>
            </w:pPr>
            <w:r w:rsidRPr="00563C27">
              <w:t xml:space="preserve">Удаление пыли, загрязнений с экранов радиаторов </w:t>
            </w:r>
          </w:p>
        </w:tc>
        <w:tc>
          <w:tcPr>
            <w:tcW w:w="3240" w:type="dxa"/>
          </w:tcPr>
          <w:p w:rsidR="008A5061" w:rsidRPr="00563C27" w:rsidRDefault="008A5061" w:rsidP="003162C1">
            <w:r w:rsidRPr="00563C27">
              <w:t>1 раз в неделю</w:t>
            </w:r>
          </w:p>
        </w:tc>
      </w:tr>
      <w:tr w:rsidR="008A5061" w:rsidRPr="001F2C2B" w:rsidTr="003162C1">
        <w:tc>
          <w:tcPr>
            <w:tcW w:w="6120" w:type="dxa"/>
          </w:tcPr>
          <w:p w:rsidR="008A5061" w:rsidRPr="00563C27" w:rsidRDefault="008A5061" w:rsidP="003162C1">
            <w:pPr>
              <w:jc w:val="both"/>
            </w:pPr>
            <w:r w:rsidRPr="00563C27">
              <w:t xml:space="preserve">Мытье микроволновых печей, холодильников </w:t>
            </w:r>
          </w:p>
        </w:tc>
        <w:tc>
          <w:tcPr>
            <w:tcW w:w="3240" w:type="dxa"/>
          </w:tcPr>
          <w:p w:rsidR="008A5061" w:rsidRPr="00563C27" w:rsidRDefault="008A5061" w:rsidP="003162C1">
            <w:r w:rsidRPr="00563C27">
              <w:t>По мере необходимости (по заявке заказчика) в течение 1 дня</w:t>
            </w:r>
          </w:p>
        </w:tc>
      </w:tr>
      <w:tr w:rsidR="008A5061" w:rsidRPr="001F2C2B" w:rsidTr="003162C1">
        <w:tc>
          <w:tcPr>
            <w:tcW w:w="6120" w:type="dxa"/>
          </w:tcPr>
          <w:p w:rsidR="008A5061" w:rsidRPr="00563C27" w:rsidRDefault="008A5061" w:rsidP="003162C1">
            <w:pPr>
              <w:jc w:val="both"/>
            </w:pPr>
            <w:r w:rsidRPr="00563C27">
              <w:t xml:space="preserve">Влажная уборка перил </w:t>
            </w:r>
          </w:p>
        </w:tc>
        <w:tc>
          <w:tcPr>
            <w:tcW w:w="3240" w:type="dxa"/>
          </w:tcPr>
          <w:p w:rsidR="008A5061" w:rsidRPr="00563C27" w:rsidRDefault="008A5061" w:rsidP="003162C1">
            <w:r w:rsidRPr="00563C27">
              <w:t xml:space="preserve">Ежедневно </w:t>
            </w:r>
          </w:p>
        </w:tc>
      </w:tr>
      <w:tr w:rsidR="008A5061" w:rsidRPr="001F2C2B" w:rsidTr="003162C1">
        <w:tc>
          <w:tcPr>
            <w:tcW w:w="6120" w:type="dxa"/>
          </w:tcPr>
          <w:p w:rsidR="008A5061" w:rsidRPr="00563C27" w:rsidRDefault="008A5061" w:rsidP="003162C1">
            <w:r w:rsidRPr="00563C27">
              <w:t xml:space="preserve">Влажная уборка дверей </w:t>
            </w:r>
            <w:proofErr w:type="spellStart"/>
            <w:r w:rsidRPr="00563C27">
              <w:t>межкоридорных</w:t>
            </w:r>
            <w:proofErr w:type="spellEnd"/>
            <w:r w:rsidRPr="00563C27">
              <w:t xml:space="preserve">, </w:t>
            </w:r>
            <w:proofErr w:type="spellStart"/>
            <w:r w:rsidRPr="00563C27">
              <w:t>межлестничных</w:t>
            </w:r>
            <w:proofErr w:type="spellEnd"/>
            <w:r w:rsidRPr="00563C27">
              <w:t xml:space="preserve"> и между этажами </w:t>
            </w:r>
          </w:p>
        </w:tc>
        <w:tc>
          <w:tcPr>
            <w:tcW w:w="3240" w:type="dxa"/>
          </w:tcPr>
          <w:p w:rsidR="008A5061" w:rsidRPr="00563C27" w:rsidRDefault="008A5061" w:rsidP="003162C1">
            <w:r w:rsidRPr="00563C27">
              <w:t xml:space="preserve">Ежедневно </w:t>
            </w:r>
          </w:p>
        </w:tc>
      </w:tr>
      <w:tr w:rsidR="008A5061" w:rsidRPr="001F2C2B" w:rsidTr="003162C1">
        <w:tc>
          <w:tcPr>
            <w:tcW w:w="6120" w:type="dxa"/>
          </w:tcPr>
          <w:p w:rsidR="008A5061" w:rsidRPr="00563C27" w:rsidRDefault="008A5061" w:rsidP="003162C1">
            <w:pPr>
              <w:jc w:val="both"/>
            </w:pPr>
            <w:r w:rsidRPr="00563C27">
              <w:t xml:space="preserve">Протирка зеркал и стен в лифтовых кабинах </w:t>
            </w:r>
          </w:p>
        </w:tc>
        <w:tc>
          <w:tcPr>
            <w:tcW w:w="3240" w:type="dxa"/>
          </w:tcPr>
          <w:p w:rsidR="008A5061" w:rsidRPr="00563C27" w:rsidRDefault="008A5061" w:rsidP="003162C1">
            <w:r w:rsidRPr="00563C27">
              <w:t>2 раза в неделю</w:t>
            </w:r>
          </w:p>
        </w:tc>
      </w:tr>
      <w:tr w:rsidR="008A5061" w:rsidRPr="001F2C2B" w:rsidTr="003162C1">
        <w:tc>
          <w:tcPr>
            <w:tcW w:w="6120" w:type="dxa"/>
          </w:tcPr>
          <w:p w:rsidR="008A5061" w:rsidRPr="00563C27" w:rsidRDefault="008A5061" w:rsidP="003162C1">
            <w:pPr>
              <w:jc w:val="both"/>
            </w:pPr>
            <w:r w:rsidRPr="00563C27">
              <w:t xml:space="preserve">Влажная уборка подоконников </w:t>
            </w:r>
          </w:p>
        </w:tc>
        <w:tc>
          <w:tcPr>
            <w:tcW w:w="3240" w:type="dxa"/>
          </w:tcPr>
          <w:p w:rsidR="008A5061" w:rsidRPr="00563C27" w:rsidRDefault="008A5061" w:rsidP="003162C1">
            <w:r w:rsidRPr="00563C27">
              <w:t>Ежедневно</w:t>
            </w:r>
            <w:r>
              <w:t xml:space="preserve"> </w:t>
            </w:r>
          </w:p>
        </w:tc>
      </w:tr>
      <w:tr w:rsidR="008A5061" w:rsidRPr="001F2C2B" w:rsidTr="003162C1">
        <w:tc>
          <w:tcPr>
            <w:tcW w:w="6120" w:type="dxa"/>
          </w:tcPr>
          <w:p w:rsidR="008A5061" w:rsidRPr="00563C27" w:rsidRDefault="008A5061" w:rsidP="003162C1">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8A5061" w:rsidRPr="00563C27" w:rsidRDefault="008A5061" w:rsidP="003162C1">
            <w:r w:rsidRPr="00563C27">
              <w:t xml:space="preserve">Ежедневно </w:t>
            </w:r>
          </w:p>
        </w:tc>
      </w:tr>
      <w:tr w:rsidR="008A5061" w:rsidRPr="001F2C2B" w:rsidTr="003162C1">
        <w:tc>
          <w:tcPr>
            <w:tcW w:w="6120" w:type="dxa"/>
          </w:tcPr>
          <w:p w:rsidR="008A5061" w:rsidRPr="00563C27" w:rsidRDefault="008A5061" w:rsidP="003162C1">
            <w:pPr>
              <w:jc w:val="both"/>
            </w:pPr>
            <w:r w:rsidRPr="00563C27">
              <w:t xml:space="preserve">Влажная уборка шкафов книжных и платяных </w:t>
            </w:r>
          </w:p>
        </w:tc>
        <w:tc>
          <w:tcPr>
            <w:tcW w:w="3240" w:type="dxa"/>
          </w:tcPr>
          <w:p w:rsidR="008A5061" w:rsidRPr="00563C27" w:rsidRDefault="008A5061" w:rsidP="003162C1">
            <w:r w:rsidRPr="00563C27">
              <w:t>Еженедельно</w:t>
            </w:r>
          </w:p>
        </w:tc>
      </w:tr>
      <w:tr w:rsidR="008A5061" w:rsidRPr="001F2C2B" w:rsidTr="003162C1">
        <w:tc>
          <w:tcPr>
            <w:tcW w:w="6120" w:type="dxa"/>
          </w:tcPr>
          <w:p w:rsidR="008A5061" w:rsidRPr="00563C27" w:rsidRDefault="008A5061" w:rsidP="003162C1">
            <w:pPr>
              <w:jc w:val="both"/>
            </w:pPr>
            <w:r w:rsidRPr="00563C27">
              <w:t xml:space="preserve">Влажная уборка столов </w:t>
            </w:r>
          </w:p>
        </w:tc>
        <w:tc>
          <w:tcPr>
            <w:tcW w:w="3240" w:type="dxa"/>
          </w:tcPr>
          <w:p w:rsidR="008A5061" w:rsidRPr="00563C27" w:rsidRDefault="008A5061" w:rsidP="003162C1">
            <w:r>
              <w:t>Ежедневно</w:t>
            </w:r>
          </w:p>
        </w:tc>
      </w:tr>
      <w:tr w:rsidR="008A5061" w:rsidRPr="001F2C2B" w:rsidTr="003162C1">
        <w:tc>
          <w:tcPr>
            <w:tcW w:w="6120" w:type="dxa"/>
          </w:tcPr>
          <w:p w:rsidR="008A5061" w:rsidRPr="00563C27" w:rsidRDefault="008A5061" w:rsidP="003162C1">
            <w:pPr>
              <w:jc w:val="both"/>
            </w:pPr>
            <w:r w:rsidRPr="00563C27">
              <w:t xml:space="preserve">Влажная уборка тумбочек </w:t>
            </w:r>
          </w:p>
        </w:tc>
        <w:tc>
          <w:tcPr>
            <w:tcW w:w="3240" w:type="dxa"/>
          </w:tcPr>
          <w:p w:rsidR="008A5061" w:rsidRPr="00563C27" w:rsidRDefault="008A5061" w:rsidP="003162C1">
            <w:r>
              <w:t>Ежедневно</w:t>
            </w:r>
          </w:p>
        </w:tc>
      </w:tr>
      <w:tr w:rsidR="008A5061" w:rsidRPr="001F2C2B" w:rsidTr="003162C1">
        <w:tc>
          <w:tcPr>
            <w:tcW w:w="6120" w:type="dxa"/>
          </w:tcPr>
          <w:p w:rsidR="008A5061" w:rsidRPr="00563C27" w:rsidRDefault="008A5061" w:rsidP="003162C1">
            <w:pPr>
              <w:jc w:val="both"/>
            </w:pPr>
            <w:r w:rsidRPr="00563C27">
              <w:t xml:space="preserve">Влажная уборка зеркал </w:t>
            </w:r>
          </w:p>
        </w:tc>
        <w:tc>
          <w:tcPr>
            <w:tcW w:w="3240" w:type="dxa"/>
          </w:tcPr>
          <w:p w:rsidR="008A5061" w:rsidRPr="00563C27" w:rsidRDefault="008A5061" w:rsidP="003162C1">
            <w:r w:rsidRPr="00563C27">
              <w:t>1 раз в неделю</w:t>
            </w:r>
          </w:p>
        </w:tc>
      </w:tr>
      <w:tr w:rsidR="008A5061" w:rsidRPr="001F2C2B" w:rsidTr="003162C1">
        <w:tc>
          <w:tcPr>
            <w:tcW w:w="6120" w:type="dxa"/>
          </w:tcPr>
          <w:p w:rsidR="008A5061" w:rsidRPr="00563C27" w:rsidRDefault="008A5061" w:rsidP="003162C1">
            <w:r w:rsidRPr="00563C27">
              <w:t>Удаление пыли, загрязнений с оргтехники, телефонных аппаратов</w:t>
            </w:r>
          </w:p>
        </w:tc>
        <w:tc>
          <w:tcPr>
            <w:tcW w:w="3240" w:type="dxa"/>
          </w:tcPr>
          <w:p w:rsidR="008A5061" w:rsidRPr="00563C27" w:rsidRDefault="008A5061" w:rsidP="003162C1">
            <w:r>
              <w:t>Ежедневно</w:t>
            </w:r>
          </w:p>
        </w:tc>
      </w:tr>
      <w:tr w:rsidR="008A5061" w:rsidRPr="001F2C2B" w:rsidTr="003162C1">
        <w:tc>
          <w:tcPr>
            <w:tcW w:w="6120" w:type="dxa"/>
          </w:tcPr>
          <w:p w:rsidR="008A5061" w:rsidRPr="00563C27" w:rsidRDefault="008A5061" w:rsidP="003162C1">
            <w:r w:rsidRPr="00563C27">
              <w:t xml:space="preserve">Вынос мусора из корзин со сменой одноразовых полиэтиленовых пакетов </w:t>
            </w:r>
          </w:p>
        </w:tc>
        <w:tc>
          <w:tcPr>
            <w:tcW w:w="3240" w:type="dxa"/>
          </w:tcPr>
          <w:p w:rsidR="008A5061" w:rsidRPr="00563C27" w:rsidRDefault="008A5061" w:rsidP="003162C1">
            <w:r w:rsidRPr="00563C27">
              <w:t xml:space="preserve">Ежедневно </w:t>
            </w:r>
          </w:p>
        </w:tc>
      </w:tr>
      <w:tr w:rsidR="008A5061" w:rsidRPr="001F2C2B" w:rsidTr="003162C1">
        <w:tc>
          <w:tcPr>
            <w:tcW w:w="6120" w:type="dxa"/>
          </w:tcPr>
          <w:p w:rsidR="008A5061" w:rsidRPr="00563C27" w:rsidRDefault="008A5061" w:rsidP="003162C1">
            <w:r w:rsidRPr="00563C27">
              <w:t xml:space="preserve">Комплексная уборка залов проведения совещаний </w:t>
            </w:r>
          </w:p>
        </w:tc>
        <w:tc>
          <w:tcPr>
            <w:tcW w:w="3240" w:type="dxa"/>
          </w:tcPr>
          <w:p w:rsidR="008A5061" w:rsidRPr="00563C27" w:rsidRDefault="008A5061" w:rsidP="003162C1">
            <w:r w:rsidRPr="00563C27">
              <w:t>1 раз в неделю и по мере необходимости (по заявке заказчика) в течение 1 дня</w:t>
            </w:r>
          </w:p>
        </w:tc>
      </w:tr>
    </w:tbl>
    <w:p w:rsidR="008A5061" w:rsidRPr="00563C27" w:rsidRDefault="008A5061" w:rsidP="008A5061">
      <w:pPr>
        <w:widowControl w:val="0"/>
        <w:autoSpaceDE w:val="0"/>
        <w:autoSpaceDN w:val="0"/>
        <w:adjustRightInd w:val="0"/>
        <w:jc w:val="both"/>
        <w:rPr>
          <w:sz w:val="28"/>
        </w:rPr>
      </w:pPr>
    </w:p>
    <w:p w:rsidR="008A5061" w:rsidRPr="00563C27" w:rsidRDefault="008A5061" w:rsidP="008A5061">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8A5061" w:rsidRPr="00563C27" w:rsidTr="003162C1">
        <w:tc>
          <w:tcPr>
            <w:tcW w:w="6228" w:type="dxa"/>
          </w:tcPr>
          <w:p w:rsidR="008A5061" w:rsidRPr="00563C27" w:rsidRDefault="008A5061" w:rsidP="003162C1">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8A5061" w:rsidRPr="00563C27" w:rsidRDefault="008A5061" w:rsidP="003162C1">
            <w:pPr>
              <w:jc w:val="both"/>
            </w:pPr>
            <w:r w:rsidRPr="00563C27">
              <w:rPr>
                <w:sz w:val="22"/>
              </w:rPr>
              <w:t>По мере необходимости (по заявке заказчика) в течение 1-2 дней.</w:t>
            </w:r>
          </w:p>
        </w:tc>
      </w:tr>
    </w:tbl>
    <w:p w:rsidR="008A5061" w:rsidRPr="00563C27" w:rsidRDefault="008A5061" w:rsidP="008A5061">
      <w:pPr>
        <w:jc w:val="both"/>
        <w:rPr>
          <w:sz w:val="28"/>
        </w:rPr>
      </w:pPr>
    </w:p>
    <w:p w:rsidR="008A5061" w:rsidRPr="00E97269" w:rsidRDefault="008A5061" w:rsidP="008A5061">
      <w:pPr>
        <w:jc w:val="both"/>
        <w:rPr>
          <w:b/>
          <w:bCs/>
        </w:rPr>
      </w:pPr>
      <w:r w:rsidRPr="00E97269">
        <w:rPr>
          <w:b/>
          <w:bCs/>
        </w:rPr>
        <w:t>Услуги по уборке санитарных комнат</w:t>
      </w:r>
    </w:p>
    <w:p w:rsidR="008A5061" w:rsidRPr="00E97269" w:rsidRDefault="008A5061" w:rsidP="008A5061">
      <w:pPr>
        <w:shd w:val="clear" w:color="auto" w:fill="FFFFFF"/>
        <w:jc w:val="both"/>
      </w:pPr>
      <w:r w:rsidRPr="00E97269">
        <w:rPr>
          <w:spacing w:val="-3"/>
        </w:rPr>
        <w:t>Требования к оказанию услуг:</w:t>
      </w:r>
    </w:p>
    <w:p w:rsidR="008A5061" w:rsidRPr="00E97269" w:rsidRDefault="008A5061" w:rsidP="008A5061">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w:t>
      </w:r>
      <w:r>
        <w:rPr>
          <w:spacing w:val="-24"/>
        </w:rPr>
        <w:t xml:space="preserve">  </w:t>
      </w:r>
      <w:proofErr w:type="spellStart"/>
      <w:r w:rsidRPr="00E97269">
        <w:rPr>
          <w:spacing w:val="-3"/>
        </w:rPr>
        <w:t>гипоаллергенные</w:t>
      </w:r>
      <w:proofErr w:type="spellEnd"/>
      <w:r w:rsidRPr="00E97269">
        <w:rPr>
          <w:spacing w:val="-3"/>
        </w:rPr>
        <w:t xml:space="preserve">, экологически безопасны, не причинять вред здоровью. Чистящие и моющие средства не должны иметь истекший к моменту использования срок  </w:t>
      </w:r>
      <w:r w:rsidRPr="00E97269">
        <w:rPr>
          <w:spacing w:val="-2"/>
        </w:rPr>
        <w:t xml:space="preserve">годности, иметь соответствующие сертификаты.  Недопустимо использовать агрессивные средства, которые могут привести к разрушению  </w:t>
      </w:r>
      <w:r w:rsidRPr="00E97269">
        <w:rPr>
          <w:spacing w:val="-4"/>
        </w:rPr>
        <w:t>и порче помещений и оборудования.</w:t>
      </w:r>
    </w:p>
    <w:p w:rsidR="008A5061" w:rsidRPr="00E97269" w:rsidRDefault="008A5061" w:rsidP="008A5061">
      <w:pPr>
        <w:shd w:val="clear" w:color="auto" w:fill="FFFFFF"/>
        <w:tabs>
          <w:tab w:val="left" w:pos="360"/>
        </w:tabs>
        <w:jc w:val="both"/>
        <w:rPr>
          <w:spacing w:val="-12"/>
        </w:rPr>
      </w:pPr>
      <w:r w:rsidRPr="00E97269">
        <w:rPr>
          <w:spacing w:val="1"/>
        </w:rPr>
        <w:lastRenderedPageBreak/>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8A5061" w:rsidRPr="00E97269" w:rsidRDefault="008A5061" w:rsidP="008A5061">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8A5061" w:rsidRPr="00E97269" w:rsidTr="003162C1">
        <w:tc>
          <w:tcPr>
            <w:tcW w:w="6480" w:type="dxa"/>
          </w:tcPr>
          <w:p w:rsidR="008A5061" w:rsidRPr="00E97269" w:rsidRDefault="008A5061" w:rsidP="003162C1">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8A5061" w:rsidRPr="00E97269" w:rsidRDefault="008A5061" w:rsidP="003162C1">
            <w:pPr>
              <w:jc w:val="both"/>
            </w:pPr>
            <w:r w:rsidRPr="00E97269">
              <w:t xml:space="preserve">Ежедневно </w:t>
            </w:r>
          </w:p>
        </w:tc>
      </w:tr>
      <w:tr w:rsidR="008A5061" w:rsidRPr="00E97269" w:rsidTr="003162C1">
        <w:tc>
          <w:tcPr>
            <w:tcW w:w="6480" w:type="dxa"/>
          </w:tcPr>
          <w:p w:rsidR="008A5061" w:rsidRPr="00E97269" w:rsidRDefault="008A5061" w:rsidP="003162C1">
            <w:pPr>
              <w:jc w:val="both"/>
            </w:pPr>
            <w:r w:rsidRPr="00E97269">
              <w:t xml:space="preserve">Влажная уборка дверных блоков </w:t>
            </w:r>
          </w:p>
        </w:tc>
        <w:tc>
          <w:tcPr>
            <w:tcW w:w="2876" w:type="dxa"/>
          </w:tcPr>
          <w:p w:rsidR="008A5061" w:rsidRPr="00E97269" w:rsidRDefault="008A5061" w:rsidP="003162C1">
            <w:pPr>
              <w:jc w:val="both"/>
            </w:pPr>
            <w:r w:rsidRPr="00E97269">
              <w:t>Ежедневно</w:t>
            </w:r>
            <w:r>
              <w:t xml:space="preserve"> </w:t>
            </w:r>
          </w:p>
        </w:tc>
      </w:tr>
      <w:tr w:rsidR="008A5061" w:rsidRPr="00E97269" w:rsidTr="003162C1">
        <w:tc>
          <w:tcPr>
            <w:tcW w:w="6480" w:type="dxa"/>
          </w:tcPr>
          <w:p w:rsidR="008A5061" w:rsidRPr="00E97269" w:rsidRDefault="008A5061" w:rsidP="003162C1">
            <w:pPr>
              <w:jc w:val="both"/>
            </w:pPr>
            <w:r w:rsidRPr="00E97269">
              <w:t xml:space="preserve">Влажная уборка зеркал </w:t>
            </w:r>
          </w:p>
        </w:tc>
        <w:tc>
          <w:tcPr>
            <w:tcW w:w="2876" w:type="dxa"/>
          </w:tcPr>
          <w:p w:rsidR="008A5061" w:rsidRPr="00E97269" w:rsidRDefault="008A5061" w:rsidP="003162C1">
            <w:pPr>
              <w:jc w:val="both"/>
            </w:pPr>
            <w:r w:rsidRPr="00E97269">
              <w:t>Ежедневно</w:t>
            </w:r>
          </w:p>
        </w:tc>
      </w:tr>
      <w:tr w:rsidR="008A5061" w:rsidRPr="00E97269" w:rsidTr="003162C1">
        <w:tc>
          <w:tcPr>
            <w:tcW w:w="6480" w:type="dxa"/>
          </w:tcPr>
          <w:p w:rsidR="008A5061" w:rsidRPr="00E97269" w:rsidRDefault="008A5061" w:rsidP="003162C1">
            <w:pPr>
              <w:jc w:val="both"/>
            </w:pPr>
            <w:r w:rsidRPr="00E97269">
              <w:t xml:space="preserve">Влажная уборка кафельных стен </w:t>
            </w:r>
          </w:p>
        </w:tc>
        <w:tc>
          <w:tcPr>
            <w:tcW w:w="2876" w:type="dxa"/>
          </w:tcPr>
          <w:p w:rsidR="008A5061" w:rsidRPr="00E97269" w:rsidRDefault="008A5061" w:rsidP="003162C1">
            <w:r w:rsidRPr="00E97269">
              <w:t>2 раза в неделю</w:t>
            </w:r>
          </w:p>
        </w:tc>
      </w:tr>
      <w:tr w:rsidR="008A5061" w:rsidRPr="00E97269" w:rsidTr="003162C1">
        <w:tc>
          <w:tcPr>
            <w:tcW w:w="6480" w:type="dxa"/>
          </w:tcPr>
          <w:p w:rsidR="008A5061" w:rsidRPr="00E97269" w:rsidRDefault="008A5061" w:rsidP="003162C1">
            <w:pPr>
              <w:jc w:val="both"/>
            </w:pPr>
            <w:r w:rsidRPr="00E97269">
              <w:t xml:space="preserve">Мытье раковин </w:t>
            </w:r>
          </w:p>
        </w:tc>
        <w:tc>
          <w:tcPr>
            <w:tcW w:w="2876" w:type="dxa"/>
          </w:tcPr>
          <w:p w:rsidR="008A5061" w:rsidRPr="00E97269" w:rsidRDefault="008A5061" w:rsidP="003162C1">
            <w:r w:rsidRPr="00E97269">
              <w:t>Ежедневно</w:t>
            </w:r>
          </w:p>
        </w:tc>
      </w:tr>
      <w:tr w:rsidR="008A5061" w:rsidRPr="00E97269" w:rsidTr="003162C1">
        <w:tc>
          <w:tcPr>
            <w:tcW w:w="6480" w:type="dxa"/>
          </w:tcPr>
          <w:p w:rsidR="008A5061" w:rsidRPr="00E97269" w:rsidRDefault="008A5061" w:rsidP="003162C1">
            <w:pPr>
              <w:jc w:val="both"/>
            </w:pPr>
            <w:r w:rsidRPr="00E97269">
              <w:t xml:space="preserve">Мытье унитазов </w:t>
            </w:r>
          </w:p>
        </w:tc>
        <w:tc>
          <w:tcPr>
            <w:tcW w:w="2876" w:type="dxa"/>
          </w:tcPr>
          <w:p w:rsidR="008A5061" w:rsidRPr="00E97269" w:rsidRDefault="008A5061" w:rsidP="003162C1">
            <w:r w:rsidRPr="00E97269">
              <w:t>Ежедневно</w:t>
            </w:r>
            <w:r>
              <w:t xml:space="preserve"> </w:t>
            </w:r>
          </w:p>
        </w:tc>
      </w:tr>
      <w:tr w:rsidR="008A5061" w:rsidRPr="00E97269" w:rsidTr="003162C1">
        <w:tc>
          <w:tcPr>
            <w:tcW w:w="6480" w:type="dxa"/>
          </w:tcPr>
          <w:p w:rsidR="008A5061" w:rsidRPr="00E97269" w:rsidRDefault="008A5061" w:rsidP="003162C1">
            <w:pPr>
              <w:jc w:val="both"/>
            </w:pPr>
            <w:r w:rsidRPr="00E97269">
              <w:t xml:space="preserve">Вынос мусора из корзин и урн со сменой полиэтиленовых пакетов </w:t>
            </w:r>
          </w:p>
        </w:tc>
        <w:tc>
          <w:tcPr>
            <w:tcW w:w="2876" w:type="dxa"/>
          </w:tcPr>
          <w:p w:rsidR="008A5061" w:rsidRPr="00E97269" w:rsidRDefault="008A5061" w:rsidP="003162C1">
            <w:r w:rsidRPr="00E97269">
              <w:t xml:space="preserve">Ежедневно </w:t>
            </w:r>
          </w:p>
        </w:tc>
      </w:tr>
      <w:tr w:rsidR="008A5061" w:rsidRPr="00E97269" w:rsidTr="003162C1">
        <w:tc>
          <w:tcPr>
            <w:tcW w:w="6480" w:type="dxa"/>
          </w:tcPr>
          <w:p w:rsidR="008A5061" w:rsidRPr="00E97269" w:rsidRDefault="008A5061" w:rsidP="003162C1">
            <w:pPr>
              <w:jc w:val="both"/>
            </w:pPr>
            <w:r w:rsidRPr="00E97269">
              <w:t xml:space="preserve">Заправка бумагодержателей бумагой </w:t>
            </w:r>
          </w:p>
        </w:tc>
        <w:tc>
          <w:tcPr>
            <w:tcW w:w="2876" w:type="dxa"/>
          </w:tcPr>
          <w:p w:rsidR="008A5061" w:rsidRPr="00E97269" w:rsidRDefault="008A5061" w:rsidP="003162C1">
            <w:r w:rsidRPr="00E97269">
              <w:t>По мере необходимости</w:t>
            </w:r>
          </w:p>
        </w:tc>
      </w:tr>
    </w:tbl>
    <w:p w:rsidR="008A5061" w:rsidRPr="00E97269" w:rsidRDefault="008A5061" w:rsidP="008A5061">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8A5061" w:rsidRPr="00E97269" w:rsidTr="003162C1">
        <w:tc>
          <w:tcPr>
            <w:tcW w:w="6480" w:type="dxa"/>
          </w:tcPr>
          <w:p w:rsidR="008A5061" w:rsidRPr="00E97269" w:rsidRDefault="008A5061" w:rsidP="003162C1">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8A5061" w:rsidRPr="00E97269" w:rsidRDefault="008A5061" w:rsidP="003162C1">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t>ынос мусора из урн, о</w:t>
            </w:r>
            <w:r w:rsidRPr="00E97269">
              <w:rPr>
                <w:spacing w:val="-2"/>
              </w:rPr>
              <w:t>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8A5061" w:rsidRPr="00E97269" w:rsidRDefault="008A5061" w:rsidP="003162C1">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8A5061" w:rsidRPr="00E97269" w:rsidRDefault="008A5061" w:rsidP="003162C1">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8A5061" w:rsidRPr="00E97269" w:rsidRDefault="008A5061" w:rsidP="003162C1">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8A5061" w:rsidRPr="00E97269" w:rsidRDefault="008A5061" w:rsidP="003162C1">
            <w:pPr>
              <w:jc w:val="both"/>
            </w:pPr>
            <w:r w:rsidRPr="00E97269">
              <w:t xml:space="preserve">Ежедневно </w:t>
            </w:r>
          </w:p>
        </w:tc>
      </w:tr>
    </w:tbl>
    <w:p w:rsidR="008A5061" w:rsidRPr="00753251" w:rsidRDefault="008A5061" w:rsidP="008A5061">
      <w:pPr>
        <w:tabs>
          <w:tab w:val="left" w:pos="0"/>
          <w:tab w:val="num" w:pos="142"/>
          <w:tab w:val="left" w:pos="709"/>
        </w:tabs>
        <w:ind w:firstLine="709"/>
        <w:jc w:val="both"/>
      </w:pPr>
      <w:r w:rsidRPr="00753251">
        <w:rPr>
          <w:snapToGrid w:val="0"/>
        </w:rPr>
        <w:t>Цена контракта включает в себя с</w:t>
      </w:r>
      <w:r>
        <w:t>тоимость услуг, в том числе все</w:t>
      </w:r>
      <w:r w:rsidRPr="00753251">
        <w:t xml:space="preserve"> расходы </w:t>
      </w:r>
      <w:r>
        <w:t>исполнителя, связанные с оказанием услуг, расходы на приобретение материалов,</w:t>
      </w:r>
      <w:r w:rsidRPr="00BE2EEB">
        <w:t xml:space="preserve"> оборудования, использование машин и механизмов, рабочей силы, </w:t>
      </w:r>
      <w:r>
        <w:t>транспорта, расходы на хранение</w:t>
      </w:r>
      <w:r w:rsidRPr="00753251">
        <w:t xml:space="preserve">, страхование, уплату таможенных пошлин и сборов, налогов и других обязательных платежей. </w:t>
      </w:r>
    </w:p>
    <w:p w:rsidR="008A5061" w:rsidRDefault="008A5061" w:rsidP="008A5061">
      <w:pPr>
        <w:ind w:firstLine="650"/>
        <w:jc w:val="both"/>
        <w:rPr>
          <w:b/>
          <w:bCs/>
          <w:spacing w:val="4"/>
        </w:rPr>
      </w:pPr>
    </w:p>
    <w:p w:rsidR="008A5061" w:rsidRPr="00BE2EEB" w:rsidRDefault="008A5061" w:rsidP="008A5061">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8A5061" w:rsidRPr="00BE2EEB" w:rsidRDefault="008A5061" w:rsidP="008A5061">
      <w:pPr>
        <w:pStyle w:val="ab"/>
        <w:numPr>
          <w:ilvl w:val="0"/>
          <w:numId w:val="10"/>
        </w:numPr>
        <w:shd w:val="clear" w:color="auto" w:fill="FFFFFF"/>
        <w:tabs>
          <w:tab w:val="left" w:pos="149"/>
          <w:tab w:val="left" w:leader="underscore" w:pos="4358"/>
        </w:tabs>
        <w:spacing w:line="269" w:lineRule="exact"/>
        <w:jc w:val="both"/>
      </w:pPr>
      <w:r>
        <w:rPr>
          <w:spacing w:val="2"/>
        </w:rPr>
        <w:t>Уборка помещений:</w:t>
      </w:r>
    </w:p>
    <w:p w:rsidR="008A5061" w:rsidRPr="00BE2EEB" w:rsidRDefault="008A5061" w:rsidP="008A5061">
      <w:pPr>
        <w:shd w:val="clear" w:color="auto" w:fill="FFFFFF"/>
        <w:spacing w:before="34"/>
        <w:ind w:left="355"/>
        <w:jc w:val="both"/>
      </w:pPr>
      <w:r>
        <w:rPr>
          <w:spacing w:val="2"/>
        </w:rPr>
        <w:t>ежедневно</w:t>
      </w:r>
      <w:r w:rsidRPr="00BE2EEB">
        <w:rPr>
          <w:spacing w:val="2"/>
        </w:rPr>
        <w:t xml:space="preserve"> с понедельника по пятницу</w:t>
      </w:r>
      <w:r>
        <w:rPr>
          <w:spacing w:val="2"/>
        </w:rPr>
        <w:t xml:space="preserve"> </w:t>
      </w:r>
      <w:r w:rsidRPr="00BE2EEB">
        <w:rPr>
          <w:spacing w:val="2"/>
        </w:rPr>
        <w:t>- с 6.00 до 9.00 или с 17.00 до 20.00 (по согласованию),</w:t>
      </w:r>
    </w:p>
    <w:p w:rsidR="008A5061" w:rsidRDefault="008A5061" w:rsidP="008A5061">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8A5061" w:rsidRPr="00BE2EEB" w:rsidRDefault="008A5061" w:rsidP="008A5061">
      <w:pPr>
        <w:shd w:val="clear" w:color="auto" w:fill="FFFFFF"/>
        <w:ind w:left="355"/>
        <w:jc w:val="both"/>
      </w:pPr>
      <w:r w:rsidRPr="00BE2EEB">
        <w:rPr>
          <w:spacing w:val="-3"/>
        </w:rPr>
        <w:t>2. Уборка территории:</w:t>
      </w:r>
    </w:p>
    <w:p w:rsidR="008A5061" w:rsidRPr="00BE2EEB" w:rsidRDefault="008A5061" w:rsidP="008A5061">
      <w:pPr>
        <w:tabs>
          <w:tab w:val="num" w:pos="495"/>
        </w:tabs>
        <w:ind w:left="360"/>
        <w:jc w:val="both"/>
      </w:pPr>
      <w:r>
        <w:rPr>
          <w:spacing w:val="-3"/>
        </w:rPr>
        <w:lastRenderedPageBreak/>
        <w:t>ежедневно</w:t>
      </w:r>
      <w:r w:rsidRPr="00BE2EEB">
        <w:rPr>
          <w:spacing w:val="2"/>
        </w:rPr>
        <w:t xml:space="preserve"> с понедельника по пятницу</w:t>
      </w:r>
      <w:r>
        <w:rPr>
          <w:spacing w:val="2"/>
        </w:rPr>
        <w:t>,</w:t>
      </w:r>
      <w:r w:rsidRPr="00BE2EEB">
        <w:rPr>
          <w:spacing w:val="2"/>
        </w:rPr>
        <w:t xml:space="preserve">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t xml:space="preserve">по требованию,  </w:t>
      </w: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8A5061" w:rsidRPr="00BE2EEB" w:rsidRDefault="008A5061" w:rsidP="008A5061">
      <w:pPr>
        <w:jc w:val="both"/>
      </w:pPr>
      <w:r>
        <w:rPr>
          <w:b/>
          <w:sz w:val="22"/>
          <w:szCs w:val="22"/>
        </w:rPr>
        <w:t>Требования к оказываемым услугам:</w:t>
      </w:r>
      <w:r w:rsidRPr="00563C27">
        <w:rPr>
          <w:sz w:val="22"/>
          <w:szCs w:val="22"/>
        </w:rPr>
        <w:tab/>
      </w:r>
    </w:p>
    <w:p w:rsidR="008A5061" w:rsidRPr="00BE2EEB" w:rsidRDefault="008A5061" w:rsidP="008A5061">
      <w:pPr>
        <w:pStyle w:val="a9"/>
        <w:ind w:firstLine="708"/>
        <w:jc w:val="both"/>
        <w:rPr>
          <w:sz w:val="24"/>
          <w:szCs w:val="24"/>
        </w:rPr>
      </w:pPr>
      <w:r>
        <w:rPr>
          <w:sz w:val="24"/>
          <w:szCs w:val="24"/>
        </w:rPr>
        <w:t>1</w:t>
      </w:r>
      <w:r w:rsidRPr="00BE2EEB">
        <w:rPr>
          <w:sz w:val="24"/>
          <w:szCs w:val="24"/>
        </w:rPr>
        <w:t>. Исполнитель обязан выполнять работы с надлежащим качеством, соблюдать во время выполнения работ меры пожарной безопасно</w:t>
      </w:r>
      <w:r>
        <w:rPr>
          <w:sz w:val="24"/>
          <w:szCs w:val="24"/>
        </w:rPr>
        <w:t>сти и техники безопасности.</w:t>
      </w:r>
      <w:r w:rsidRPr="00BE2EEB">
        <w:rPr>
          <w:sz w:val="24"/>
          <w:szCs w:val="24"/>
        </w:rPr>
        <w:tab/>
      </w:r>
    </w:p>
    <w:p w:rsidR="008A5061" w:rsidRPr="00BE2EEB" w:rsidRDefault="008A5061" w:rsidP="008A5061">
      <w:pPr>
        <w:pStyle w:val="a9"/>
        <w:ind w:firstLine="708"/>
        <w:jc w:val="both"/>
        <w:rPr>
          <w:sz w:val="24"/>
          <w:szCs w:val="24"/>
        </w:rPr>
      </w:pPr>
      <w:r>
        <w:rPr>
          <w:sz w:val="24"/>
          <w:szCs w:val="24"/>
        </w:rPr>
        <w:t>2</w:t>
      </w:r>
      <w:r w:rsidRPr="00BE2EEB">
        <w:rPr>
          <w:sz w:val="24"/>
          <w:szCs w:val="24"/>
        </w:rPr>
        <w:t>.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8A5061" w:rsidRPr="00BE2EEB" w:rsidRDefault="008A5061" w:rsidP="008A5061">
      <w:pPr>
        <w:ind w:firstLine="650"/>
        <w:jc w:val="both"/>
        <w:rPr>
          <w:b/>
        </w:rPr>
      </w:pPr>
      <w:r>
        <w:t>3</w:t>
      </w:r>
      <w:r w:rsidRPr="00BE2EEB">
        <w:t>. Все работы должны выполняться в строгом соответствии с действующ</w:t>
      </w:r>
      <w:r>
        <w:t>ими нормами ГОСТ  Р 51870 - 2014</w:t>
      </w:r>
      <w:r w:rsidRPr="00BE2EEB">
        <w:t>, СНиП, СанПиН,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t xml:space="preserve"> требования и методы испытаний» </w:t>
      </w:r>
      <w:r w:rsidRPr="00BE2EEB">
        <w:t>с соблюдением экологических норм и другими нормами и правилами, предусмотренными законодательством Российской Федерации.</w:t>
      </w:r>
    </w:p>
    <w:p w:rsidR="008A5061" w:rsidRPr="00BE2EEB" w:rsidRDefault="008A5061" w:rsidP="008A5061">
      <w:pPr>
        <w:pStyle w:val="a9"/>
        <w:ind w:firstLine="650"/>
        <w:jc w:val="both"/>
        <w:rPr>
          <w:sz w:val="24"/>
          <w:szCs w:val="24"/>
        </w:rPr>
      </w:pPr>
      <w:r>
        <w:rPr>
          <w:sz w:val="24"/>
          <w:szCs w:val="24"/>
        </w:rPr>
        <w:t>4</w:t>
      </w:r>
      <w:r w:rsidRPr="00BE2EEB">
        <w:rPr>
          <w:sz w:val="24"/>
          <w:szCs w:val="24"/>
        </w:rPr>
        <w:t xml:space="preserve">. При оказании услуг должны использоваться сертифицированные химические средства, расходный материал. </w:t>
      </w:r>
    </w:p>
    <w:p w:rsidR="008A5061" w:rsidRPr="00BE2EEB" w:rsidRDefault="008A5061" w:rsidP="008A5061">
      <w:pPr>
        <w:pStyle w:val="a9"/>
        <w:ind w:firstLine="650"/>
        <w:jc w:val="both"/>
        <w:rPr>
          <w:sz w:val="24"/>
          <w:szCs w:val="24"/>
        </w:rPr>
      </w:pPr>
      <w:r>
        <w:rPr>
          <w:sz w:val="24"/>
          <w:szCs w:val="24"/>
        </w:rPr>
        <w:t>5</w:t>
      </w:r>
      <w:r w:rsidRPr="00BE2EEB">
        <w:rPr>
          <w:sz w:val="24"/>
          <w:szCs w:val="24"/>
        </w:rPr>
        <w:t>. Услуги должны оказываться с использованием сертифицированного и исправного инструмента.</w:t>
      </w:r>
    </w:p>
    <w:p w:rsidR="008A5061" w:rsidRPr="00BE2EEB" w:rsidRDefault="008A5061" w:rsidP="008A5061">
      <w:pPr>
        <w:pStyle w:val="a9"/>
        <w:ind w:firstLine="650"/>
        <w:jc w:val="both"/>
        <w:rPr>
          <w:sz w:val="24"/>
          <w:szCs w:val="24"/>
        </w:rPr>
      </w:pPr>
      <w:r>
        <w:rPr>
          <w:sz w:val="24"/>
          <w:szCs w:val="24"/>
        </w:rPr>
        <w:t>6</w:t>
      </w:r>
      <w:r w:rsidRPr="00BE2EEB">
        <w:rPr>
          <w:sz w:val="24"/>
          <w:szCs w:val="24"/>
        </w:rPr>
        <w:t>.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8A5061" w:rsidRPr="00BE2EEB" w:rsidRDefault="008A5061" w:rsidP="008A5061">
      <w:pPr>
        <w:pStyle w:val="a9"/>
        <w:ind w:firstLine="650"/>
        <w:jc w:val="both"/>
        <w:rPr>
          <w:sz w:val="24"/>
          <w:szCs w:val="24"/>
        </w:rPr>
      </w:pPr>
      <w:r>
        <w:rPr>
          <w:sz w:val="24"/>
          <w:szCs w:val="24"/>
        </w:rPr>
        <w:t>7</w:t>
      </w:r>
      <w:r w:rsidRPr="00BE2EEB">
        <w:rPr>
          <w:sz w:val="24"/>
          <w:szCs w:val="24"/>
        </w:rPr>
        <w:t>. Применяемые материалы, средства и составы:</w:t>
      </w:r>
    </w:p>
    <w:p w:rsidR="008A5061" w:rsidRPr="00BE2EEB" w:rsidRDefault="008A5061" w:rsidP="008A5061">
      <w:pPr>
        <w:shd w:val="clear" w:color="auto" w:fill="FFFFFF"/>
        <w:ind w:left="142"/>
      </w:pPr>
      <w:r w:rsidRPr="00BE2EEB">
        <w:rPr>
          <w:b/>
        </w:rPr>
        <w:t>Требования к оказанию услуг при исполнении государственного контракта</w:t>
      </w:r>
    </w:p>
    <w:p w:rsidR="008A5061" w:rsidRPr="00BE2EEB" w:rsidRDefault="008A5061" w:rsidP="008A5061">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действующих на территории Российской Федерации законов, норм и правил, а так же в соответствии с положением о  пропускном режиме в зданиях.</w:t>
      </w:r>
    </w:p>
    <w:p w:rsidR="008A5061" w:rsidRPr="00BE2EEB" w:rsidRDefault="008A5061" w:rsidP="008A5061">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8A5061" w:rsidRPr="00BE2EEB" w:rsidRDefault="008A5061" w:rsidP="008A5061">
      <w:pPr>
        <w:pStyle w:val="a9"/>
        <w:ind w:firstLine="652"/>
        <w:jc w:val="both"/>
        <w:rPr>
          <w:color w:val="000000"/>
          <w:sz w:val="24"/>
          <w:szCs w:val="24"/>
        </w:rPr>
      </w:pPr>
      <w:r w:rsidRPr="00BE2EEB">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8A5061" w:rsidRPr="00BE2EEB" w:rsidRDefault="008A5061" w:rsidP="008A5061">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8A5061" w:rsidRPr="00BE2EEB" w:rsidRDefault="008A5061" w:rsidP="008A5061">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8A5061" w:rsidRPr="00BE2EEB" w:rsidRDefault="008A5061" w:rsidP="008A5061">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8A5061" w:rsidRPr="00BE2EEB" w:rsidRDefault="008A5061" w:rsidP="008A5061">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8A5061" w:rsidRPr="00BE2EEB" w:rsidRDefault="008A5061" w:rsidP="008A5061">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8A5061" w:rsidRPr="00BE2EEB" w:rsidRDefault="008A5061" w:rsidP="008A5061">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8A5061" w:rsidRPr="00BE2EEB" w:rsidRDefault="008A5061" w:rsidP="008A5061">
      <w:pPr>
        <w:pStyle w:val="a9"/>
        <w:ind w:firstLine="650"/>
        <w:jc w:val="both"/>
        <w:rPr>
          <w:b/>
          <w:sz w:val="24"/>
          <w:szCs w:val="24"/>
        </w:rPr>
      </w:pPr>
      <w:r w:rsidRPr="00BE2EEB">
        <w:rPr>
          <w:sz w:val="24"/>
          <w:szCs w:val="24"/>
        </w:rPr>
        <w:lastRenderedPageBreak/>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8A5061" w:rsidRPr="001F2C2B" w:rsidRDefault="008A5061" w:rsidP="008A5061">
      <w:pPr>
        <w:tabs>
          <w:tab w:val="num" w:pos="495"/>
        </w:tabs>
        <w:jc w:val="center"/>
        <w:rPr>
          <w:b/>
        </w:rPr>
      </w:pPr>
    </w:p>
    <w:p w:rsidR="008A5061" w:rsidRDefault="008A5061" w:rsidP="008A5061">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Pr>
          <w:b/>
        </w:rPr>
        <w:t xml:space="preserve">ской области и </w:t>
      </w:r>
      <w:proofErr w:type="spellStart"/>
      <w:r>
        <w:rPr>
          <w:b/>
        </w:rPr>
        <w:t>горрайпрокуратур</w:t>
      </w:r>
      <w:proofErr w:type="spellEnd"/>
    </w:p>
    <w:p w:rsidR="008A5061" w:rsidRDefault="008A5061" w:rsidP="008A506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90"/>
        <w:gridCol w:w="2790"/>
        <w:gridCol w:w="1937"/>
      </w:tblGrid>
      <w:tr w:rsidR="008A5061" w:rsidRPr="001D2F2D" w:rsidTr="008A5061">
        <w:tc>
          <w:tcPr>
            <w:tcW w:w="3510" w:type="dxa"/>
            <w:vAlign w:val="center"/>
          </w:tcPr>
          <w:p w:rsidR="008A5061" w:rsidRPr="001D2F2D" w:rsidRDefault="008A5061" w:rsidP="003162C1">
            <w:pPr>
              <w:jc w:val="center"/>
              <w:rPr>
                <w:b/>
                <w:sz w:val="22"/>
                <w:szCs w:val="22"/>
              </w:rPr>
            </w:pPr>
            <w:r w:rsidRPr="001D2F2D">
              <w:rPr>
                <w:b/>
                <w:sz w:val="22"/>
                <w:szCs w:val="22"/>
              </w:rPr>
              <w:t>Наименование прокуратуры</w:t>
            </w:r>
          </w:p>
          <w:p w:rsidR="008A5061" w:rsidRPr="001D2F2D" w:rsidRDefault="008A5061" w:rsidP="003162C1">
            <w:pPr>
              <w:jc w:val="center"/>
              <w:rPr>
                <w:b/>
                <w:sz w:val="22"/>
                <w:szCs w:val="22"/>
              </w:rPr>
            </w:pPr>
          </w:p>
        </w:tc>
        <w:tc>
          <w:tcPr>
            <w:tcW w:w="1490" w:type="dxa"/>
            <w:vAlign w:val="center"/>
          </w:tcPr>
          <w:p w:rsidR="008A5061" w:rsidRPr="001D2F2D" w:rsidRDefault="008A5061" w:rsidP="003162C1">
            <w:pPr>
              <w:jc w:val="center"/>
              <w:rPr>
                <w:b/>
                <w:sz w:val="22"/>
                <w:szCs w:val="22"/>
              </w:rPr>
            </w:pPr>
            <w:r w:rsidRPr="001D2F2D">
              <w:rPr>
                <w:b/>
                <w:sz w:val="22"/>
                <w:szCs w:val="22"/>
              </w:rPr>
              <w:t>Площадь, кв.</w:t>
            </w:r>
            <w:r>
              <w:rPr>
                <w:b/>
                <w:sz w:val="22"/>
                <w:szCs w:val="22"/>
              </w:rPr>
              <w:t xml:space="preserve"> </w:t>
            </w:r>
            <w:r w:rsidRPr="001D2F2D">
              <w:rPr>
                <w:b/>
                <w:sz w:val="22"/>
                <w:szCs w:val="22"/>
              </w:rPr>
              <w:t>м.</w:t>
            </w:r>
          </w:p>
        </w:tc>
        <w:tc>
          <w:tcPr>
            <w:tcW w:w="2790" w:type="dxa"/>
            <w:vAlign w:val="center"/>
          </w:tcPr>
          <w:p w:rsidR="008A5061" w:rsidRPr="001D2F2D" w:rsidRDefault="008A5061" w:rsidP="003162C1">
            <w:pPr>
              <w:jc w:val="center"/>
              <w:rPr>
                <w:b/>
                <w:sz w:val="22"/>
                <w:szCs w:val="22"/>
              </w:rPr>
            </w:pPr>
            <w:r w:rsidRPr="001D2F2D">
              <w:rPr>
                <w:b/>
                <w:sz w:val="22"/>
                <w:szCs w:val="22"/>
              </w:rPr>
              <w:t>Адрес</w:t>
            </w:r>
          </w:p>
        </w:tc>
        <w:tc>
          <w:tcPr>
            <w:tcW w:w="1937" w:type="dxa"/>
            <w:vAlign w:val="center"/>
          </w:tcPr>
          <w:p w:rsidR="008A5061" w:rsidRPr="001D2F2D" w:rsidRDefault="008A5061" w:rsidP="003162C1">
            <w:pPr>
              <w:jc w:val="center"/>
              <w:rPr>
                <w:b/>
                <w:sz w:val="22"/>
                <w:szCs w:val="22"/>
              </w:rPr>
            </w:pPr>
            <w:r w:rsidRPr="001D2F2D">
              <w:rPr>
                <w:b/>
                <w:sz w:val="22"/>
                <w:szCs w:val="22"/>
              </w:rPr>
              <w:t>Наименование услуги</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Архангельской области </w:t>
            </w:r>
            <w:r>
              <w:rPr>
                <w:b/>
                <w:sz w:val="22"/>
                <w:szCs w:val="22"/>
              </w:rPr>
              <w:t>(</w:t>
            </w:r>
            <w:r w:rsidRPr="001D2F2D">
              <w:rPr>
                <w:b/>
                <w:sz w:val="22"/>
                <w:szCs w:val="22"/>
              </w:rPr>
              <w:t>Центральный аппарат</w:t>
            </w:r>
            <w:r>
              <w:rPr>
                <w:b/>
                <w:sz w:val="22"/>
                <w:szCs w:val="22"/>
              </w:rPr>
              <w:t>)</w:t>
            </w:r>
          </w:p>
        </w:tc>
        <w:tc>
          <w:tcPr>
            <w:tcW w:w="1490" w:type="dxa"/>
          </w:tcPr>
          <w:p w:rsidR="008A5061" w:rsidRPr="00E7418B" w:rsidRDefault="008A5061" w:rsidP="003162C1">
            <w:pPr>
              <w:jc w:val="center"/>
              <w:rPr>
                <w:b/>
                <w:sz w:val="22"/>
                <w:szCs w:val="22"/>
              </w:rPr>
            </w:pPr>
            <w:r w:rsidRPr="00E7418B">
              <w:rPr>
                <w:b/>
                <w:sz w:val="22"/>
                <w:szCs w:val="22"/>
              </w:rPr>
              <w:t xml:space="preserve">4513,1 </w:t>
            </w:r>
          </w:p>
        </w:tc>
        <w:tc>
          <w:tcPr>
            <w:tcW w:w="2790" w:type="dxa"/>
          </w:tcPr>
          <w:p w:rsidR="008A5061" w:rsidRPr="000C4168" w:rsidRDefault="008A5061" w:rsidP="003162C1">
            <w:pPr>
              <w:jc w:val="center"/>
              <w:rPr>
                <w:b/>
                <w:sz w:val="22"/>
                <w:szCs w:val="22"/>
              </w:rPr>
            </w:pPr>
            <w:r w:rsidRPr="000C4168">
              <w:rPr>
                <w:b/>
                <w:sz w:val="22"/>
                <w:szCs w:val="22"/>
              </w:rPr>
              <w:t>г. Архангельск, пр. Новгородский, 15</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 xml:space="preserve">Прокуратура Архангельской </w:t>
            </w:r>
            <w:r w:rsidRPr="00E7418B">
              <w:rPr>
                <w:sz w:val="22"/>
                <w:szCs w:val="22"/>
              </w:rPr>
              <w:t>области (Центральный аппарат)</w:t>
            </w:r>
          </w:p>
        </w:tc>
        <w:tc>
          <w:tcPr>
            <w:tcW w:w="1490" w:type="dxa"/>
          </w:tcPr>
          <w:p w:rsidR="008A5061" w:rsidRPr="00E7418B" w:rsidRDefault="008A5061" w:rsidP="003162C1">
            <w:pPr>
              <w:jc w:val="center"/>
              <w:rPr>
                <w:sz w:val="22"/>
                <w:szCs w:val="22"/>
              </w:rPr>
            </w:pPr>
            <w:r w:rsidRPr="00E7418B">
              <w:rPr>
                <w:sz w:val="22"/>
                <w:szCs w:val="22"/>
              </w:rPr>
              <w:t>1900,00</w:t>
            </w:r>
          </w:p>
        </w:tc>
        <w:tc>
          <w:tcPr>
            <w:tcW w:w="2790" w:type="dxa"/>
          </w:tcPr>
          <w:p w:rsidR="008A5061" w:rsidRPr="000C4168" w:rsidRDefault="008A5061" w:rsidP="003162C1">
            <w:pPr>
              <w:jc w:val="center"/>
              <w:rPr>
                <w:sz w:val="22"/>
                <w:szCs w:val="22"/>
              </w:rPr>
            </w:pPr>
            <w:r w:rsidRPr="000C4168">
              <w:rPr>
                <w:sz w:val="22"/>
                <w:szCs w:val="22"/>
              </w:rPr>
              <w:t>г. Архангельск, пр. Новгородский, 15</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8A5061" w:rsidRPr="00E7418B" w:rsidRDefault="008A5061" w:rsidP="003162C1">
            <w:pPr>
              <w:jc w:val="center"/>
              <w:rPr>
                <w:b/>
                <w:sz w:val="22"/>
                <w:szCs w:val="22"/>
              </w:rPr>
            </w:pPr>
            <w:r w:rsidRPr="00E7418B">
              <w:rPr>
                <w:b/>
                <w:sz w:val="22"/>
                <w:szCs w:val="22"/>
              </w:rPr>
              <w:t xml:space="preserve">1648,7 </w:t>
            </w:r>
          </w:p>
        </w:tc>
        <w:tc>
          <w:tcPr>
            <w:tcW w:w="2790" w:type="dxa"/>
          </w:tcPr>
          <w:p w:rsidR="008A5061" w:rsidRPr="000C4168" w:rsidRDefault="008A5061" w:rsidP="003162C1">
            <w:pPr>
              <w:jc w:val="center"/>
              <w:rPr>
                <w:b/>
                <w:sz w:val="22"/>
                <w:szCs w:val="22"/>
              </w:rPr>
            </w:pPr>
            <w:r w:rsidRPr="000C4168">
              <w:rPr>
                <w:b/>
                <w:sz w:val="22"/>
                <w:szCs w:val="22"/>
              </w:rPr>
              <w:t>г. Архангельск,</w:t>
            </w:r>
          </w:p>
          <w:p w:rsidR="008A5061" w:rsidRPr="000C4168" w:rsidRDefault="008A5061" w:rsidP="003162C1">
            <w:pPr>
              <w:jc w:val="center"/>
              <w:rPr>
                <w:b/>
                <w:sz w:val="22"/>
                <w:szCs w:val="22"/>
              </w:rPr>
            </w:pPr>
            <w:r w:rsidRPr="000C4168">
              <w:rPr>
                <w:b/>
                <w:sz w:val="22"/>
                <w:szCs w:val="22"/>
              </w:rPr>
              <w:t xml:space="preserve"> ул. Садовая, 11</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0C4168" w:rsidRDefault="008A5061" w:rsidP="003162C1">
            <w:pPr>
              <w:rPr>
                <w:sz w:val="22"/>
                <w:szCs w:val="22"/>
              </w:rPr>
            </w:pPr>
            <w:r w:rsidRPr="000C4168">
              <w:rPr>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8A5061" w:rsidRPr="00E7418B" w:rsidRDefault="008A5061" w:rsidP="003162C1">
            <w:pPr>
              <w:jc w:val="center"/>
              <w:rPr>
                <w:sz w:val="22"/>
                <w:szCs w:val="22"/>
              </w:rPr>
            </w:pPr>
            <w:r w:rsidRPr="00E7418B">
              <w:rPr>
                <w:sz w:val="22"/>
                <w:szCs w:val="22"/>
              </w:rPr>
              <w:t>800,00</w:t>
            </w:r>
          </w:p>
        </w:tc>
        <w:tc>
          <w:tcPr>
            <w:tcW w:w="2790" w:type="dxa"/>
          </w:tcPr>
          <w:p w:rsidR="008A5061" w:rsidRPr="000C4168" w:rsidRDefault="008A5061" w:rsidP="003162C1">
            <w:pPr>
              <w:jc w:val="center"/>
              <w:rPr>
                <w:sz w:val="22"/>
                <w:szCs w:val="22"/>
              </w:rPr>
            </w:pPr>
            <w:r w:rsidRPr="000C4168">
              <w:rPr>
                <w:sz w:val="22"/>
                <w:szCs w:val="22"/>
              </w:rPr>
              <w:t>г. Архангельск,</w:t>
            </w:r>
          </w:p>
          <w:p w:rsidR="008A5061" w:rsidRPr="000C4168" w:rsidRDefault="008A5061" w:rsidP="003162C1">
            <w:pPr>
              <w:jc w:val="center"/>
              <w:rPr>
                <w:sz w:val="22"/>
                <w:szCs w:val="22"/>
              </w:rPr>
            </w:pPr>
            <w:r w:rsidRPr="000C4168">
              <w:rPr>
                <w:sz w:val="22"/>
                <w:szCs w:val="22"/>
              </w:rPr>
              <w:t xml:space="preserve"> ул. Садовая, 11</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Архангельская прокуратура  по надзору за соблюдением законов в ИУ</w:t>
            </w:r>
          </w:p>
        </w:tc>
        <w:tc>
          <w:tcPr>
            <w:tcW w:w="1490" w:type="dxa"/>
          </w:tcPr>
          <w:p w:rsidR="008A5061" w:rsidRPr="00E7418B" w:rsidRDefault="008A5061" w:rsidP="003162C1">
            <w:pPr>
              <w:jc w:val="center"/>
              <w:rPr>
                <w:b/>
                <w:sz w:val="22"/>
                <w:szCs w:val="22"/>
              </w:rPr>
            </w:pPr>
            <w:r w:rsidRPr="00E7418B">
              <w:rPr>
                <w:b/>
                <w:sz w:val="22"/>
                <w:szCs w:val="22"/>
              </w:rPr>
              <w:t xml:space="preserve">236,40 </w:t>
            </w:r>
          </w:p>
        </w:tc>
        <w:tc>
          <w:tcPr>
            <w:tcW w:w="2790" w:type="dxa"/>
          </w:tcPr>
          <w:p w:rsidR="008A5061" w:rsidRPr="00DB0AD7" w:rsidRDefault="008A5061" w:rsidP="003162C1">
            <w:pPr>
              <w:jc w:val="center"/>
              <w:rPr>
                <w:b/>
                <w:sz w:val="22"/>
                <w:szCs w:val="22"/>
              </w:rPr>
            </w:pPr>
            <w:r w:rsidRPr="00DB0AD7">
              <w:rPr>
                <w:b/>
                <w:sz w:val="22"/>
                <w:szCs w:val="22"/>
              </w:rPr>
              <w:t xml:space="preserve">г. Архангельск, </w:t>
            </w:r>
          </w:p>
          <w:p w:rsidR="008A5061" w:rsidRPr="00DB0AD7" w:rsidRDefault="008A5061" w:rsidP="003162C1">
            <w:pPr>
              <w:jc w:val="center"/>
              <w:rPr>
                <w:b/>
                <w:sz w:val="22"/>
                <w:szCs w:val="22"/>
              </w:rPr>
            </w:pPr>
            <w:r w:rsidRPr="00DB0AD7">
              <w:rPr>
                <w:b/>
                <w:sz w:val="22"/>
                <w:szCs w:val="22"/>
              </w:rPr>
              <w:t>пр. Никольский, 44</w:t>
            </w:r>
          </w:p>
        </w:tc>
        <w:tc>
          <w:tcPr>
            <w:tcW w:w="1937" w:type="dxa"/>
          </w:tcPr>
          <w:p w:rsidR="008A5061" w:rsidRPr="00DB0AD7" w:rsidRDefault="008A5061" w:rsidP="003162C1">
            <w:pPr>
              <w:jc w:val="center"/>
              <w:rPr>
                <w:b/>
                <w:sz w:val="22"/>
                <w:szCs w:val="22"/>
              </w:rPr>
            </w:pPr>
            <w:r w:rsidRPr="00DB0AD7">
              <w:rPr>
                <w:b/>
                <w:sz w:val="22"/>
                <w:szCs w:val="22"/>
              </w:rPr>
              <w:t>уборка</w:t>
            </w:r>
          </w:p>
          <w:p w:rsidR="008A5061" w:rsidRPr="00DB0AD7" w:rsidRDefault="008A5061" w:rsidP="003162C1">
            <w:pPr>
              <w:jc w:val="center"/>
              <w:rPr>
                <w:b/>
                <w:sz w:val="22"/>
                <w:szCs w:val="22"/>
              </w:rPr>
            </w:pPr>
            <w:r w:rsidRPr="00DB0AD7">
              <w:rPr>
                <w:b/>
                <w:sz w:val="22"/>
                <w:szCs w:val="22"/>
              </w:rPr>
              <w:t>помещений</w:t>
            </w:r>
          </w:p>
        </w:tc>
      </w:tr>
      <w:tr w:rsidR="008A5061" w:rsidRPr="001D2F2D" w:rsidTr="008A5061">
        <w:trPr>
          <w:trHeight w:val="678"/>
        </w:trPr>
        <w:tc>
          <w:tcPr>
            <w:tcW w:w="3510" w:type="dxa"/>
          </w:tcPr>
          <w:p w:rsidR="008A5061" w:rsidRPr="001D2F2D" w:rsidRDefault="008A5061" w:rsidP="003162C1">
            <w:pPr>
              <w:rPr>
                <w:sz w:val="22"/>
                <w:szCs w:val="22"/>
              </w:rPr>
            </w:pPr>
            <w:r w:rsidRPr="001D2F2D">
              <w:rPr>
                <w:sz w:val="22"/>
                <w:szCs w:val="22"/>
              </w:rPr>
              <w:t>Архангельская прокуратура  по надзору за соблюдением законов в ИУ</w:t>
            </w:r>
          </w:p>
        </w:tc>
        <w:tc>
          <w:tcPr>
            <w:tcW w:w="1490" w:type="dxa"/>
            <w:shd w:val="clear" w:color="auto" w:fill="auto"/>
          </w:tcPr>
          <w:p w:rsidR="008A5061" w:rsidRPr="00E7418B" w:rsidRDefault="008A5061" w:rsidP="003162C1">
            <w:pPr>
              <w:jc w:val="center"/>
              <w:rPr>
                <w:sz w:val="22"/>
                <w:szCs w:val="22"/>
              </w:rPr>
            </w:pPr>
            <w:r w:rsidRPr="00E7418B">
              <w:rPr>
                <w:sz w:val="22"/>
                <w:szCs w:val="22"/>
              </w:rPr>
              <w:t>150,00</w:t>
            </w:r>
          </w:p>
        </w:tc>
        <w:tc>
          <w:tcPr>
            <w:tcW w:w="2790" w:type="dxa"/>
            <w:shd w:val="clear" w:color="auto" w:fill="auto"/>
          </w:tcPr>
          <w:p w:rsidR="008A5061" w:rsidRPr="001E2F27" w:rsidRDefault="008A5061" w:rsidP="003162C1">
            <w:pPr>
              <w:jc w:val="center"/>
              <w:rPr>
                <w:sz w:val="22"/>
                <w:szCs w:val="22"/>
              </w:rPr>
            </w:pPr>
            <w:r w:rsidRPr="001E2F27">
              <w:rPr>
                <w:sz w:val="22"/>
                <w:szCs w:val="22"/>
              </w:rPr>
              <w:t xml:space="preserve">г. Архангельск, </w:t>
            </w:r>
          </w:p>
          <w:p w:rsidR="008A5061" w:rsidRPr="001E2F27" w:rsidRDefault="008A5061" w:rsidP="003162C1">
            <w:pPr>
              <w:jc w:val="center"/>
              <w:rPr>
                <w:sz w:val="22"/>
                <w:szCs w:val="22"/>
              </w:rPr>
            </w:pPr>
            <w:r w:rsidRPr="001E2F27">
              <w:rPr>
                <w:sz w:val="22"/>
                <w:szCs w:val="22"/>
              </w:rPr>
              <w:t>пр. Никольский, 44</w:t>
            </w:r>
          </w:p>
        </w:tc>
        <w:tc>
          <w:tcPr>
            <w:tcW w:w="1937" w:type="dxa"/>
            <w:shd w:val="clear" w:color="auto" w:fill="auto"/>
          </w:tcPr>
          <w:p w:rsidR="008A5061" w:rsidRPr="001E2F27" w:rsidRDefault="008A5061" w:rsidP="003162C1">
            <w:pPr>
              <w:jc w:val="center"/>
              <w:rPr>
                <w:sz w:val="22"/>
                <w:szCs w:val="22"/>
              </w:rPr>
            </w:pPr>
            <w:r w:rsidRPr="001E2F27">
              <w:rPr>
                <w:sz w:val="22"/>
                <w:szCs w:val="22"/>
              </w:rPr>
              <w:t>уборка</w:t>
            </w:r>
          </w:p>
          <w:p w:rsidR="008A5061" w:rsidRPr="001E2F27" w:rsidRDefault="008A5061" w:rsidP="003162C1">
            <w:pPr>
              <w:jc w:val="center"/>
              <w:rPr>
                <w:sz w:val="22"/>
                <w:szCs w:val="22"/>
              </w:rPr>
            </w:pPr>
            <w:r w:rsidRPr="001E2F27">
              <w:rPr>
                <w:sz w:val="22"/>
                <w:szCs w:val="22"/>
              </w:rPr>
              <w:t>прилегающей</w:t>
            </w:r>
          </w:p>
          <w:p w:rsidR="008A5061" w:rsidRPr="001E2F27" w:rsidRDefault="008A5061" w:rsidP="003162C1">
            <w:pPr>
              <w:jc w:val="center"/>
              <w:rPr>
                <w:sz w:val="22"/>
                <w:szCs w:val="22"/>
              </w:rPr>
            </w:pPr>
            <w:r w:rsidRPr="001E2F27">
              <w:rPr>
                <w:sz w:val="22"/>
                <w:szCs w:val="22"/>
              </w:rPr>
              <w:t>территории</w:t>
            </w:r>
          </w:p>
        </w:tc>
      </w:tr>
      <w:tr w:rsidR="008A5061" w:rsidRPr="001D2F2D" w:rsidTr="008A5061">
        <w:trPr>
          <w:trHeight w:val="678"/>
        </w:trPr>
        <w:tc>
          <w:tcPr>
            <w:tcW w:w="3510" w:type="dxa"/>
          </w:tcPr>
          <w:p w:rsidR="008A5061" w:rsidRPr="001D2F2D" w:rsidRDefault="008A5061" w:rsidP="003162C1">
            <w:pPr>
              <w:rPr>
                <w:b/>
                <w:sz w:val="22"/>
                <w:szCs w:val="22"/>
              </w:rPr>
            </w:pPr>
            <w:r w:rsidRPr="001D2F2D">
              <w:rPr>
                <w:b/>
                <w:sz w:val="22"/>
                <w:szCs w:val="22"/>
              </w:rPr>
              <w:t xml:space="preserve">Прокуратура г. </w:t>
            </w:r>
            <w:proofErr w:type="spellStart"/>
            <w:r w:rsidRPr="001D2F2D">
              <w:rPr>
                <w:b/>
                <w:sz w:val="22"/>
                <w:szCs w:val="22"/>
              </w:rPr>
              <w:t>Новодвинска</w:t>
            </w:r>
            <w:proofErr w:type="spellEnd"/>
          </w:p>
        </w:tc>
        <w:tc>
          <w:tcPr>
            <w:tcW w:w="1490" w:type="dxa"/>
          </w:tcPr>
          <w:p w:rsidR="008A5061" w:rsidRPr="00E7418B" w:rsidRDefault="008A5061" w:rsidP="003162C1">
            <w:pPr>
              <w:jc w:val="center"/>
              <w:rPr>
                <w:b/>
                <w:sz w:val="22"/>
                <w:szCs w:val="22"/>
              </w:rPr>
            </w:pPr>
            <w:r w:rsidRPr="00E7418B">
              <w:rPr>
                <w:b/>
                <w:sz w:val="22"/>
                <w:szCs w:val="22"/>
              </w:rPr>
              <w:t xml:space="preserve">338,30 </w:t>
            </w:r>
          </w:p>
        </w:tc>
        <w:tc>
          <w:tcPr>
            <w:tcW w:w="2790" w:type="dxa"/>
          </w:tcPr>
          <w:p w:rsidR="008A5061" w:rsidRPr="00DB0AD7" w:rsidRDefault="008A5061" w:rsidP="003162C1">
            <w:pPr>
              <w:jc w:val="center"/>
              <w:rPr>
                <w:b/>
                <w:sz w:val="22"/>
                <w:szCs w:val="22"/>
              </w:rPr>
            </w:pPr>
            <w:r w:rsidRPr="00DB0AD7">
              <w:rPr>
                <w:b/>
                <w:sz w:val="22"/>
                <w:szCs w:val="22"/>
              </w:rPr>
              <w:t>Архангельская область,</w:t>
            </w:r>
          </w:p>
          <w:p w:rsidR="008A5061" w:rsidRPr="00DB0AD7" w:rsidRDefault="008A5061" w:rsidP="003162C1">
            <w:pPr>
              <w:jc w:val="center"/>
              <w:rPr>
                <w:b/>
                <w:sz w:val="22"/>
                <w:szCs w:val="22"/>
              </w:rPr>
            </w:pPr>
            <w:r w:rsidRPr="00DB0AD7">
              <w:rPr>
                <w:b/>
                <w:sz w:val="22"/>
                <w:szCs w:val="22"/>
              </w:rPr>
              <w:t xml:space="preserve">г. </w:t>
            </w:r>
            <w:proofErr w:type="spellStart"/>
            <w:r w:rsidRPr="00DB0AD7">
              <w:rPr>
                <w:b/>
                <w:sz w:val="22"/>
                <w:szCs w:val="22"/>
              </w:rPr>
              <w:t>Новодвинск</w:t>
            </w:r>
            <w:proofErr w:type="spellEnd"/>
            <w:r w:rsidRPr="00DB0AD7">
              <w:rPr>
                <w:b/>
                <w:sz w:val="22"/>
                <w:szCs w:val="22"/>
              </w:rPr>
              <w:t xml:space="preserve">, </w:t>
            </w:r>
          </w:p>
          <w:p w:rsidR="008A5061" w:rsidRPr="00DB0AD7" w:rsidRDefault="008A5061" w:rsidP="003162C1">
            <w:pPr>
              <w:jc w:val="center"/>
              <w:rPr>
                <w:b/>
                <w:sz w:val="22"/>
                <w:szCs w:val="22"/>
              </w:rPr>
            </w:pPr>
            <w:r w:rsidRPr="00DB0AD7">
              <w:rPr>
                <w:b/>
                <w:sz w:val="22"/>
                <w:szCs w:val="22"/>
              </w:rPr>
              <w:t>ул. Фронтовых бригад, 6 б</w:t>
            </w:r>
          </w:p>
        </w:tc>
        <w:tc>
          <w:tcPr>
            <w:tcW w:w="1937" w:type="dxa"/>
          </w:tcPr>
          <w:p w:rsidR="008A5061" w:rsidRPr="00DB0AD7" w:rsidRDefault="008A5061" w:rsidP="003162C1">
            <w:pPr>
              <w:jc w:val="center"/>
              <w:rPr>
                <w:b/>
                <w:sz w:val="22"/>
                <w:szCs w:val="22"/>
              </w:rPr>
            </w:pPr>
            <w:r w:rsidRPr="00DB0AD7">
              <w:rPr>
                <w:b/>
                <w:sz w:val="22"/>
                <w:szCs w:val="22"/>
              </w:rPr>
              <w:t>уборка</w:t>
            </w:r>
          </w:p>
          <w:p w:rsidR="008A5061" w:rsidRPr="00DB0AD7" w:rsidRDefault="008A5061" w:rsidP="003162C1">
            <w:pPr>
              <w:jc w:val="center"/>
              <w:rPr>
                <w:b/>
                <w:sz w:val="22"/>
                <w:szCs w:val="22"/>
              </w:rPr>
            </w:pPr>
            <w:r w:rsidRPr="00DB0AD7">
              <w:rPr>
                <w:b/>
                <w:sz w:val="22"/>
                <w:szCs w:val="22"/>
              </w:rPr>
              <w:t>помещений</w:t>
            </w:r>
          </w:p>
        </w:tc>
      </w:tr>
      <w:tr w:rsidR="008A5061" w:rsidRPr="001D2F2D" w:rsidTr="008A5061">
        <w:trPr>
          <w:trHeight w:val="678"/>
        </w:trPr>
        <w:tc>
          <w:tcPr>
            <w:tcW w:w="3510" w:type="dxa"/>
          </w:tcPr>
          <w:p w:rsidR="008A5061" w:rsidRPr="001D2F2D" w:rsidRDefault="008A5061" w:rsidP="003162C1">
            <w:pPr>
              <w:rPr>
                <w:b/>
                <w:sz w:val="22"/>
                <w:szCs w:val="22"/>
              </w:rPr>
            </w:pPr>
            <w:r w:rsidRPr="001D2F2D">
              <w:rPr>
                <w:b/>
                <w:sz w:val="22"/>
                <w:szCs w:val="22"/>
              </w:rPr>
              <w:t>Прокуратура  г. Северодвинска, Архангельская прокуратура по надзору за исполнением законов на ОРО</w:t>
            </w:r>
          </w:p>
        </w:tc>
        <w:tc>
          <w:tcPr>
            <w:tcW w:w="1490" w:type="dxa"/>
          </w:tcPr>
          <w:p w:rsidR="008A5061" w:rsidRPr="00E7418B" w:rsidRDefault="008A5061" w:rsidP="003162C1">
            <w:pPr>
              <w:jc w:val="center"/>
              <w:rPr>
                <w:b/>
                <w:sz w:val="22"/>
                <w:szCs w:val="22"/>
              </w:rPr>
            </w:pPr>
            <w:r w:rsidRPr="00E7418B">
              <w:rPr>
                <w:b/>
                <w:sz w:val="22"/>
                <w:szCs w:val="22"/>
              </w:rPr>
              <w:t xml:space="preserve">1127,5 </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 xml:space="preserve">г. Северодвинск, </w:t>
            </w:r>
          </w:p>
          <w:p w:rsidR="008A5061" w:rsidRPr="000C4168" w:rsidRDefault="008A5061" w:rsidP="003162C1">
            <w:pPr>
              <w:jc w:val="center"/>
              <w:rPr>
                <w:b/>
                <w:sz w:val="22"/>
                <w:szCs w:val="22"/>
              </w:rPr>
            </w:pPr>
            <w:r w:rsidRPr="000C4168">
              <w:rPr>
                <w:b/>
                <w:sz w:val="22"/>
                <w:szCs w:val="22"/>
              </w:rPr>
              <w:t xml:space="preserve">ул. </w:t>
            </w:r>
            <w:proofErr w:type="spellStart"/>
            <w:r w:rsidRPr="000C4168">
              <w:rPr>
                <w:b/>
                <w:sz w:val="22"/>
                <w:szCs w:val="22"/>
              </w:rPr>
              <w:t>Торцева</w:t>
            </w:r>
            <w:proofErr w:type="spellEnd"/>
            <w:r w:rsidRPr="000C4168">
              <w:rPr>
                <w:b/>
                <w:sz w:val="22"/>
                <w:szCs w:val="22"/>
              </w:rPr>
              <w:t>, 16</w:t>
            </w:r>
            <w:r>
              <w:rPr>
                <w:b/>
                <w:sz w:val="22"/>
                <w:szCs w:val="22"/>
              </w:rPr>
              <w:t>а</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rPr>
          <w:trHeight w:val="678"/>
        </w:trPr>
        <w:tc>
          <w:tcPr>
            <w:tcW w:w="3510" w:type="dxa"/>
          </w:tcPr>
          <w:p w:rsidR="008A5061" w:rsidRPr="001D2F2D" w:rsidRDefault="008A5061" w:rsidP="003162C1">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490" w:type="dxa"/>
          </w:tcPr>
          <w:p w:rsidR="008A5061" w:rsidRPr="00E7418B" w:rsidRDefault="008A5061" w:rsidP="003162C1">
            <w:pPr>
              <w:jc w:val="center"/>
              <w:rPr>
                <w:sz w:val="22"/>
                <w:szCs w:val="22"/>
              </w:rPr>
            </w:pPr>
            <w:r w:rsidRPr="00E7418B">
              <w:rPr>
                <w:sz w:val="22"/>
                <w:szCs w:val="22"/>
              </w:rPr>
              <w:t>700,00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 xml:space="preserve">г. Северодвинск, </w:t>
            </w:r>
          </w:p>
          <w:p w:rsidR="008A5061" w:rsidRPr="000C4168" w:rsidRDefault="008A5061" w:rsidP="003162C1">
            <w:pPr>
              <w:jc w:val="center"/>
              <w:rPr>
                <w:sz w:val="22"/>
                <w:szCs w:val="22"/>
              </w:rPr>
            </w:pPr>
            <w:r w:rsidRPr="000C4168">
              <w:rPr>
                <w:sz w:val="22"/>
                <w:szCs w:val="22"/>
              </w:rPr>
              <w:t xml:space="preserve">ул. </w:t>
            </w:r>
            <w:proofErr w:type="spellStart"/>
            <w:r w:rsidRPr="000C4168">
              <w:rPr>
                <w:sz w:val="22"/>
                <w:szCs w:val="22"/>
              </w:rPr>
              <w:t>Торцева</w:t>
            </w:r>
            <w:proofErr w:type="spellEnd"/>
            <w:r w:rsidRPr="000C4168">
              <w:rPr>
                <w:sz w:val="22"/>
                <w:szCs w:val="22"/>
              </w:rPr>
              <w:t>, 16</w:t>
            </w:r>
            <w:r>
              <w:rPr>
                <w:sz w:val="22"/>
                <w:szCs w:val="22"/>
              </w:rPr>
              <w:t>а</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rPr>
          <w:trHeight w:val="570"/>
        </w:trPr>
        <w:tc>
          <w:tcPr>
            <w:tcW w:w="3510" w:type="dxa"/>
          </w:tcPr>
          <w:p w:rsidR="008A5061" w:rsidRPr="001D2F2D" w:rsidRDefault="008A5061" w:rsidP="003162C1">
            <w:pPr>
              <w:rPr>
                <w:b/>
                <w:sz w:val="22"/>
                <w:szCs w:val="22"/>
              </w:rPr>
            </w:pPr>
            <w:r w:rsidRPr="001D2F2D">
              <w:rPr>
                <w:b/>
                <w:sz w:val="22"/>
                <w:szCs w:val="22"/>
              </w:rPr>
              <w:t>Прокуратура Мезенского района</w:t>
            </w:r>
          </w:p>
        </w:tc>
        <w:tc>
          <w:tcPr>
            <w:tcW w:w="1490" w:type="dxa"/>
          </w:tcPr>
          <w:p w:rsidR="008A5061" w:rsidRPr="00E7418B" w:rsidRDefault="008A5061" w:rsidP="003162C1">
            <w:pPr>
              <w:jc w:val="center"/>
              <w:rPr>
                <w:b/>
                <w:sz w:val="22"/>
                <w:szCs w:val="22"/>
              </w:rPr>
            </w:pPr>
            <w:r w:rsidRPr="00E7418B">
              <w:rPr>
                <w:b/>
                <w:sz w:val="22"/>
                <w:szCs w:val="22"/>
              </w:rPr>
              <w:t xml:space="preserve">107,3 </w:t>
            </w:r>
          </w:p>
        </w:tc>
        <w:tc>
          <w:tcPr>
            <w:tcW w:w="2790" w:type="dxa"/>
          </w:tcPr>
          <w:p w:rsidR="008A5061" w:rsidRPr="003B1ADC" w:rsidRDefault="008A5061" w:rsidP="003162C1">
            <w:pPr>
              <w:jc w:val="center"/>
              <w:rPr>
                <w:b/>
                <w:sz w:val="22"/>
                <w:szCs w:val="22"/>
              </w:rPr>
            </w:pPr>
            <w:r w:rsidRPr="003B1ADC">
              <w:rPr>
                <w:b/>
                <w:sz w:val="22"/>
                <w:szCs w:val="22"/>
              </w:rPr>
              <w:t>Архангельская область,</w:t>
            </w:r>
          </w:p>
          <w:p w:rsidR="008A5061" w:rsidRPr="003B1ADC" w:rsidRDefault="008A5061" w:rsidP="003162C1">
            <w:pPr>
              <w:jc w:val="center"/>
              <w:rPr>
                <w:b/>
                <w:sz w:val="22"/>
                <w:szCs w:val="22"/>
              </w:rPr>
            </w:pPr>
            <w:r w:rsidRPr="003B1ADC">
              <w:rPr>
                <w:b/>
                <w:sz w:val="22"/>
                <w:szCs w:val="22"/>
              </w:rPr>
              <w:t xml:space="preserve">г. Мезень, </w:t>
            </w:r>
          </w:p>
          <w:p w:rsidR="008A5061" w:rsidRPr="003B1ADC" w:rsidRDefault="008A5061" w:rsidP="003162C1">
            <w:pPr>
              <w:jc w:val="center"/>
              <w:rPr>
                <w:b/>
                <w:sz w:val="22"/>
                <w:szCs w:val="22"/>
              </w:rPr>
            </w:pPr>
            <w:r w:rsidRPr="003B1ADC">
              <w:rPr>
                <w:b/>
                <w:sz w:val="22"/>
                <w:szCs w:val="22"/>
              </w:rPr>
              <w:t>пр. Советский, 48</w:t>
            </w:r>
          </w:p>
        </w:tc>
        <w:tc>
          <w:tcPr>
            <w:tcW w:w="1937" w:type="dxa"/>
          </w:tcPr>
          <w:p w:rsidR="008A5061" w:rsidRPr="003B1ADC" w:rsidRDefault="008A5061" w:rsidP="003162C1">
            <w:pPr>
              <w:jc w:val="center"/>
              <w:rPr>
                <w:b/>
                <w:sz w:val="22"/>
                <w:szCs w:val="22"/>
              </w:rPr>
            </w:pPr>
            <w:r w:rsidRPr="003B1ADC">
              <w:rPr>
                <w:b/>
                <w:sz w:val="22"/>
                <w:szCs w:val="22"/>
              </w:rPr>
              <w:t>уборка</w:t>
            </w:r>
          </w:p>
          <w:p w:rsidR="008A5061" w:rsidRPr="003B1ADC" w:rsidRDefault="008A5061" w:rsidP="003162C1">
            <w:pPr>
              <w:jc w:val="center"/>
              <w:rPr>
                <w:b/>
                <w:sz w:val="22"/>
                <w:szCs w:val="22"/>
              </w:rPr>
            </w:pPr>
            <w:r w:rsidRPr="003B1ADC">
              <w:rPr>
                <w:b/>
                <w:sz w:val="22"/>
                <w:szCs w:val="22"/>
              </w:rPr>
              <w:t>помещений</w:t>
            </w:r>
          </w:p>
        </w:tc>
      </w:tr>
      <w:tr w:rsidR="008A5061" w:rsidRPr="001D2F2D" w:rsidTr="008A5061">
        <w:trPr>
          <w:trHeight w:val="570"/>
        </w:trPr>
        <w:tc>
          <w:tcPr>
            <w:tcW w:w="3510" w:type="dxa"/>
          </w:tcPr>
          <w:p w:rsidR="008A5061" w:rsidRPr="00394D42" w:rsidRDefault="008A5061" w:rsidP="003162C1">
            <w:pPr>
              <w:rPr>
                <w:sz w:val="22"/>
                <w:szCs w:val="22"/>
              </w:rPr>
            </w:pPr>
            <w:r w:rsidRPr="00394D42">
              <w:rPr>
                <w:sz w:val="22"/>
                <w:szCs w:val="22"/>
              </w:rPr>
              <w:t>Прокуратура Мезенского района</w:t>
            </w:r>
          </w:p>
        </w:tc>
        <w:tc>
          <w:tcPr>
            <w:tcW w:w="1490" w:type="dxa"/>
            <w:shd w:val="clear" w:color="auto" w:fill="auto"/>
          </w:tcPr>
          <w:p w:rsidR="008A5061" w:rsidRPr="00E7418B" w:rsidRDefault="008A5061" w:rsidP="003162C1">
            <w:pPr>
              <w:jc w:val="center"/>
              <w:rPr>
                <w:sz w:val="22"/>
                <w:szCs w:val="22"/>
              </w:rPr>
            </w:pPr>
            <w:r w:rsidRPr="00E7418B">
              <w:rPr>
                <w:sz w:val="22"/>
                <w:szCs w:val="22"/>
              </w:rPr>
              <w:t xml:space="preserve">10,00 </w:t>
            </w:r>
          </w:p>
        </w:tc>
        <w:tc>
          <w:tcPr>
            <w:tcW w:w="2790" w:type="dxa"/>
            <w:shd w:val="clear" w:color="auto" w:fill="auto"/>
          </w:tcPr>
          <w:p w:rsidR="008A5061" w:rsidRPr="001E2F27" w:rsidRDefault="008A5061" w:rsidP="003162C1">
            <w:pPr>
              <w:jc w:val="center"/>
              <w:rPr>
                <w:sz w:val="22"/>
                <w:szCs w:val="22"/>
              </w:rPr>
            </w:pPr>
            <w:r w:rsidRPr="001E2F27">
              <w:rPr>
                <w:sz w:val="22"/>
                <w:szCs w:val="22"/>
              </w:rPr>
              <w:t>Архангельская область,</w:t>
            </w:r>
          </w:p>
          <w:p w:rsidR="008A5061" w:rsidRPr="001E2F27" w:rsidRDefault="008A5061" w:rsidP="003162C1">
            <w:pPr>
              <w:jc w:val="center"/>
              <w:rPr>
                <w:sz w:val="22"/>
                <w:szCs w:val="22"/>
              </w:rPr>
            </w:pPr>
            <w:r w:rsidRPr="001E2F27">
              <w:rPr>
                <w:sz w:val="22"/>
                <w:szCs w:val="22"/>
              </w:rPr>
              <w:t xml:space="preserve">г. Мезень, </w:t>
            </w:r>
          </w:p>
          <w:p w:rsidR="008A5061" w:rsidRPr="001E2F27" w:rsidRDefault="008A5061" w:rsidP="003162C1">
            <w:pPr>
              <w:jc w:val="center"/>
              <w:rPr>
                <w:sz w:val="22"/>
                <w:szCs w:val="22"/>
              </w:rPr>
            </w:pPr>
            <w:r w:rsidRPr="001E2F27">
              <w:rPr>
                <w:sz w:val="22"/>
                <w:szCs w:val="22"/>
              </w:rPr>
              <w:t>пр. Советский, 48</w:t>
            </w:r>
          </w:p>
        </w:tc>
        <w:tc>
          <w:tcPr>
            <w:tcW w:w="1937" w:type="dxa"/>
            <w:shd w:val="clear" w:color="auto" w:fill="auto"/>
          </w:tcPr>
          <w:p w:rsidR="008A5061" w:rsidRPr="001E2F27" w:rsidRDefault="008A5061" w:rsidP="003162C1">
            <w:pPr>
              <w:jc w:val="center"/>
              <w:rPr>
                <w:sz w:val="22"/>
                <w:szCs w:val="22"/>
              </w:rPr>
            </w:pPr>
            <w:r w:rsidRPr="001E2F27">
              <w:rPr>
                <w:sz w:val="22"/>
                <w:szCs w:val="22"/>
              </w:rPr>
              <w:t>уборка</w:t>
            </w:r>
          </w:p>
          <w:p w:rsidR="008A5061" w:rsidRPr="001E2F27" w:rsidRDefault="008A5061" w:rsidP="003162C1">
            <w:pPr>
              <w:jc w:val="center"/>
              <w:rPr>
                <w:sz w:val="22"/>
                <w:szCs w:val="22"/>
              </w:rPr>
            </w:pPr>
            <w:r w:rsidRPr="001E2F27">
              <w:rPr>
                <w:sz w:val="22"/>
                <w:szCs w:val="22"/>
              </w:rPr>
              <w:t>прилегающей</w:t>
            </w:r>
          </w:p>
          <w:p w:rsidR="008A5061" w:rsidRPr="001E2F27" w:rsidRDefault="008A5061" w:rsidP="003162C1">
            <w:pPr>
              <w:jc w:val="center"/>
              <w:rPr>
                <w:sz w:val="22"/>
                <w:szCs w:val="22"/>
              </w:rPr>
            </w:pPr>
            <w:r w:rsidRPr="001E2F27">
              <w:rPr>
                <w:sz w:val="22"/>
                <w:szCs w:val="22"/>
              </w:rPr>
              <w:t>территории</w:t>
            </w:r>
          </w:p>
        </w:tc>
      </w:tr>
      <w:tr w:rsidR="008A5061" w:rsidRPr="001D2F2D" w:rsidTr="008A5061">
        <w:trPr>
          <w:trHeight w:val="522"/>
        </w:trPr>
        <w:tc>
          <w:tcPr>
            <w:tcW w:w="3510" w:type="dxa"/>
          </w:tcPr>
          <w:p w:rsidR="008A5061" w:rsidRPr="001909F6" w:rsidRDefault="008A5061" w:rsidP="003162C1">
            <w:pPr>
              <w:rPr>
                <w:b/>
                <w:sz w:val="22"/>
                <w:szCs w:val="22"/>
              </w:rPr>
            </w:pPr>
            <w:r w:rsidRPr="001909F6">
              <w:rPr>
                <w:b/>
                <w:sz w:val="22"/>
                <w:szCs w:val="22"/>
              </w:rPr>
              <w:t xml:space="preserve">Прокуратура </w:t>
            </w:r>
          </w:p>
          <w:p w:rsidR="008A5061" w:rsidRPr="001909F6" w:rsidRDefault="008A5061" w:rsidP="003162C1">
            <w:pPr>
              <w:rPr>
                <w:b/>
                <w:sz w:val="22"/>
                <w:szCs w:val="22"/>
              </w:rPr>
            </w:pPr>
            <w:r w:rsidRPr="001909F6">
              <w:rPr>
                <w:b/>
                <w:sz w:val="22"/>
                <w:szCs w:val="22"/>
              </w:rPr>
              <w:t>Вельского района</w:t>
            </w:r>
          </w:p>
        </w:tc>
        <w:tc>
          <w:tcPr>
            <w:tcW w:w="1490" w:type="dxa"/>
          </w:tcPr>
          <w:p w:rsidR="008A5061" w:rsidRPr="00E7418B" w:rsidRDefault="008A5061" w:rsidP="003162C1">
            <w:pPr>
              <w:jc w:val="center"/>
              <w:rPr>
                <w:b/>
                <w:sz w:val="22"/>
                <w:szCs w:val="22"/>
              </w:rPr>
            </w:pPr>
            <w:r w:rsidRPr="00E7418B">
              <w:rPr>
                <w:b/>
                <w:sz w:val="22"/>
                <w:szCs w:val="22"/>
              </w:rPr>
              <w:t>732,00</w:t>
            </w:r>
          </w:p>
        </w:tc>
        <w:tc>
          <w:tcPr>
            <w:tcW w:w="2790" w:type="dxa"/>
          </w:tcPr>
          <w:p w:rsidR="008A5061" w:rsidRPr="00DB0AD7" w:rsidRDefault="008A5061" w:rsidP="003162C1">
            <w:pPr>
              <w:jc w:val="center"/>
              <w:rPr>
                <w:b/>
                <w:sz w:val="22"/>
                <w:szCs w:val="22"/>
              </w:rPr>
            </w:pPr>
            <w:r w:rsidRPr="00DB0AD7">
              <w:rPr>
                <w:b/>
                <w:sz w:val="22"/>
                <w:szCs w:val="22"/>
              </w:rPr>
              <w:t>Архангельская область,</w:t>
            </w:r>
          </w:p>
          <w:p w:rsidR="008A5061" w:rsidRPr="00DB0AD7" w:rsidRDefault="008A5061" w:rsidP="003162C1">
            <w:pPr>
              <w:jc w:val="center"/>
              <w:rPr>
                <w:b/>
                <w:sz w:val="22"/>
                <w:szCs w:val="22"/>
              </w:rPr>
            </w:pPr>
            <w:r w:rsidRPr="00DB0AD7">
              <w:rPr>
                <w:b/>
                <w:sz w:val="22"/>
                <w:szCs w:val="22"/>
              </w:rPr>
              <w:t>г. Вельск, пл. Ленина, д. 29</w:t>
            </w:r>
          </w:p>
        </w:tc>
        <w:tc>
          <w:tcPr>
            <w:tcW w:w="1937" w:type="dxa"/>
          </w:tcPr>
          <w:p w:rsidR="008A5061" w:rsidRPr="00DB0AD7" w:rsidRDefault="008A5061" w:rsidP="003162C1">
            <w:pPr>
              <w:jc w:val="center"/>
              <w:rPr>
                <w:b/>
                <w:sz w:val="22"/>
                <w:szCs w:val="22"/>
              </w:rPr>
            </w:pPr>
            <w:r w:rsidRPr="00DB0AD7">
              <w:rPr>
                <w:b/>
                <w:sz w:val="22"/>
                <w:szCs w:val="22"/>
              </w:rPr>
              <w:t>уборка</w:t>
            </w:r>
          </w:p>
          <w:p w:rsidR="008A5061" w:rsidRPr="00DB0AD7" w:rsidRDefault="008A5061" w:rsidP="003162C1">
            <w:pPr>
              <w:jc w:val="center"/>
              <w:rPr>
                <w:b/>
                <w:sz w:val="22"/>
                <w:szCs w:val="22"/>
              </w:rPr>
            </w:pPr>
            <w:r w:rsidRPr="00DB0AD7">
              <w:rPr>
                <w:b/>
                <w:sz w:val="22"/>
                <w:szCs w:val="22"/>
              </w:rPr>
              <w:t>помещений</w:t>
            </w:r>
          </w:p>
        </w:tc>
      </w:tr>
      <w:tr w:rsidR="008A5061" w:rsidRPr="001D2F2D" w:rsidTr="008A5061">
        <w:trPr>
          <w:trHeight w:val="522"/>
        </w:trPr>
        <w:tc>
          <w:tcPr>
            <w:tcW w:w="3510" w:type="dxa"/>
          </w:tcPr>
          <w:p w:rsidR="008A5061" w:rsidRPr="001909F6" w:rsidRDefault="008A5061" w:rsidP="003162C1">
            <w:pPr>
              <w:rPr>
                <w:sz w:val="22"/>
                <w:szCs w:val="22"/>
              </w:rPr>
            </w:pPr>
            <w:r w:rsidRPr="001909F6">
              <w:rPr>
                <w:sz w:val="22"/>
                <w:szCs w:val="22"/>
              </w:rPr>
              <w:t xml:space="preserve">Прокуратура </w:t>
            </w:r>
          </w:p>
          <w:p w:rsidR="008A5061" w:rsidRPr="001909F6" w:rsidRDefault="008A5061" w:rsidP="003162C1">
            <w:pPr>
              <w:rPr>
                <w:sz w:val="22"/>
                <w:szCs w:val="22"/>
              </w:rPr>
            </w:pPr>
            <w:r w:rsidRPr="001909F6">
              <w:rPr>
                <w:sz w:val="22"/>
                <w:szCs w:val="22"/>
              </w:rPr>
              <w:t>Вельского района</w:t>
            </w:r>
          </w:p>
        </w:tc>
        <w:tc>
          <w:tcPr>
            <w:tcW w:w="1490" w:type="dxa"/>
          </w:tcPr>
          <w:p w:rsidR="008A5061" w:rsidRPr="00E7418B" w:rsidRDefault="008A5061" w:rsidP="003162C1">
            <w:pPr>
              <w:jc w:val="center"/>
              <w:rPr>
                <w:sz w:val="22"/>
                <w:szCs w:val="22"/>
              </w:rPr>
            </w:pPr>
            <w:r w:rsidRPr="00E7418B">
              <w:rPr>
                <w:sz w:val="22"/>
                <w:szCs w:val="22"/>
              </w:rPr>
              <w:t>400,00</w:t>
            </w:r>
          </w:p>
        </w:tc>
        <w:tc>
          <w:tcPr>
            <w:tcW w:w="2790" w:type="dxa"/>
          </w:tcPr>
          <w:p w:rsidR="008A5061" w:rsidRPr="00DB0AD7" w:rsidRDefault="008A5061" w:rsidP="003162C1">
            <w:pPr>
              <w:jc w:val="center"/>
              <w:rPr>
                <w:sz w:val="22"/>
                <w:szCs w:val="22"/>
              </w:rPr>
            </w:pPr>
            <w:r w:rsidRPr="00DB0AD7">
              <w:rPr>
                <w:sz w:val="22"/>
                <w:szCs w:val="22"/>
              </w:rPr>
              <w:t>Архангельская область,</w:t>
            </w:r>
          </w:p>
          <w:p w:rsidR="008A5061" w:rsidRPr="00DB0AD7" w:rsidRDefault="008A5061" w:rsidP="003162C1">
            <w:pPr>
              <w:jc w:val="center"/>
              <w:rPr>
                <w:sz w:val="22"/>
                <w:szCs w:val="22"/>
              </w:rPr>
            </w:pPr>
            <w:r w:rsidRPr="00DB0AD7">
              <w:rPr>
                <w:sz w:val="22"/>
                <w:szCs w:val="22"/>
              </w:rPr>
              <w:t>г. Вельск, пл. Ленина, д. 29</w:t>
            </w:r>
          </w:p>
        </w:tc>
        <w:tc>
          <w:tcPr>
            <w:tcW w:w="1937" w:type="dxa"/>
          </w:tcPr>
          <w:p w:rsidR="008A5061" w:rsidRPr="00DB0AD7" w:rsidRDefault="008A5061" w:rsidP="003162C1">
            <w:pPr>
              <w:jc w:val="center"/>
              <w:rPr>
                <w:sz w:val="22"/>
                <w:szCs w:val="22"/>
              </w:rPr>
            </w:pPr>
            <w:r w:rsidRPr="00DB0AD7">
              <w:rPr>
                <w:sz w:val="22"/>
                <w:szCs w:val="22"/>
              </w:rPr>
              <w:t>уборка</w:t>
            </w:r>
          </w:p>
          <w:p w:rsidR="008A5061" w:rsidRPr="00DB0AD7" w:rsidRDefault="008A5061" w:rsidP="003162C1">
            <w:pPr>
              <w:jc w:val="center"/>
              <w:rPr>
                <w:sz w:val="22"/>
                <w:szCs w:val="22"/>
              </w:rPr>
            </w:pPr>
            <w:r w:rsidRPr="00DB0AD7">
              <w:rPr>
                <w:sz w:val="22"/>
                <w:szCs w:val="22"/>
              </w:rPr>
              <w:t>прилегающей</w:t>
            </w:r>
          </w:p>
          <w:p w:rsidR="008A5061" w:rsidRPr="00DB0AD7" w:rsidRDefault="008A5061" w:rsidP="003162C1">
            <w:pPr>
              <w:jc w:val="center"/>
              <w:rPr>
                <w:sz w:val="22"/>
                <w:szCs w:val="22"/>
              </w:rPr>
            </w:pPr>
            <w:r w:rsidRPr="00DB0AD7">
              <w:rPr>
                <w:sz w:val="22"/>
                <w:szCs w:val="22"/>
              </w:rPr>
              <w:t>территории</w:t>
            </w:r>
          </w:p>
        </w:tc>
      </w:tr>
      <w:tr w:rsidR="008A5061" w:rsidRPr="001D2F2D" w:rsidTr="008A5061">
        <w:trPr>
          <w:trHeight w:val="522"/>
        </w:trPr>
        <w:tc>
          <w:tcPr>
            <w:tcW w:w="3510" w:type="dxa"/>
          </w:tcPr>
          <w:p w:rsidR="008A5061" w:rsidRPr="001D2F2D" w:rsidRDefault="008A5061" w:rsidP="003162C1">
            <w:pPr>
              <w:rPr>
                <w:b/>
                <w:sz w:val="22"/>
                <w:szCs w:val="22"/>
              </w:rPr>
            </w:pPr>
            <w:r w:rsidRPr="001D2F2D">
              <w:rPr>
                <w:b/>
                <w:sz w:val="22"/>
                <w:szCs w:val="22"/>
              </w:rPr>
              <w:lastRenderedPageBreak/>
              <w:t xml:space="preserve">Прокуратура </w:t>
            </w:r>
            <w:proofErr w:type="spellStart"/>
            <w:r w:rsidRPr="001D2F2D">
              <w:rPr>
                <w:b/>
                <w:sz w:val="22"/>
                <w:szCs w:val="22"/>
              </w:rPr>
              <w:t>Коношского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115,80</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 xml:space="preserve">п. Коноша, </w:t>
            </w:r>
          </w:p>
          <w:p w:rsidR="008A5061" w:rsidRPr="000C4168" w:rsidRDefault="008A5061" w:rsidP="003162C1">
            <w:pPr>
              <w:jc w:val="center"/>
              <w:rPr>
                <w:b/>
                <w:sz w:val="22"/>
                <w:szCs w:val="22"/>
              </w:rPr>
            </w:pPr>
            <w:r w:rsidRPr="000C4168">
              <w:rPr>
                <w:b/>
                <w:sz w:val="22"/>
                <w:szCs w:val="22"/>
              </w:rPr>
              <w:t>ул. Советская, 15</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rPr>
          <w:trHeight w:val="678"/>
        </w:trPr>
        <w:tc>
          <w:tcPr>
            <w:tcW w:w="3510" w:type="dxa"/>
          </w:tcPr>
          <w:p w:rsidR="008A5061" w:rsidRPr="001D2F2D" w:rsidRDefault="008A5061" w:rsidP="003162C1">
            <w:pPr>
              <w:rPr>
                <w:sz w:val="22"/>
                <w:szCs w:val="22"/>
              </w:rPr>
            </w:pPr>
            <w:r w:rsidRPr="001D2F2D">
              <w:rPr>
                <w:sz w:val="22"/>
                <w:szCs w:val="22"/>
              </w:rPr>
              <w:t xml:space="preserve">Прокуратура </w:t>
            </w:r>
            <w:proofErr w:type="spellStart"/>
            <w:r w:rsidRPr="001D2F2D">
              <w:rPr>
                <w:sz w:val="22"/>
                <w:szCs w:val="22"/>
              </w:rPr>
              <w:t>Коношского</w:t>
            </w:r>
            <w:proofErr w:type="spellEnd"/>
            <w:r w:rsidRPr="001D2F2D">
              <w:rPr>
                <w:sz w:val="22"/>
                <w:szCs w:val="22"/>
              </w:rPr>
              <w:t xml:space="preserve"> района</w:t>
            </w:r>
          </w:p>
        </w:tc>
        <w:tc>
          <w:tcPr>
            <w:tcW w:w="1490" w:type="dxa"/>
          </w:tcPr>
          <w:p w:rsidR="008A5061" w:rsidRPr="00E7418B" w:rsidRDefault="008A5061" w:rsidP="003162C1">
            <w:pPr>
              <w:jc w:val="center"/>
              <w:rPr>
                <w:sz w:val="22"/>
                <w:szCs w:val="22"/>
              </w:rPr>
            </w:pPr>
            <w:r w:rsidRPr="00E7418B">
              <w:rPr>
                <w:sz w:val="22"/>
                <w:szCs w:val="22"/>
              </w:rPr>
              <w:t>400,00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 xml:space="preserve">п. Коноша, </w:t>
            </w:r>
          </w:p>
          <w:p w:rsidR="008A5061" w:rsidRPr="000C4168" w:rsidRDefault="008A5061" w:rsidP="003162C1">
            <w:pPr>
              <w:jc w:val="center"/>
              <w:rPr>
                <w:sz w:val="22"/>
                <w:szCs w:val="22"/>
              </w:rPr>
            </w:pPr>
            <w:r w:rsidRPr="000C4168">
              <w:rPr>
                <w:sz w:val="22"/>
                <w:szCs w:val="22"/>
              </w:rPr>
              <w:t>ул. Советская, 15</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rPr>
          <w:trHeight w:val="565"/>
        </w:trPr>
        <w:tc>
          <w:tcPr>
            <w:tcW w:w="3510" w:type="dxa"/>
          </w:tcPr>
          <w:p w:rsidR="008A5061" w:rsidRPr="001D2F2D" w:rsidRDefault="008A5061" w:rsidP="003162C1">
            <w:pPr>
              <w:rPr>
                <w:b/>
                <w:sz w:val="22"/>
                <w:szCs w:val="22"/>
              </w:rPr>
            </w:pPr>
            <w:r w:rsidRPr="001D2F2D">
              <w:rPr>
                <w:b/>
                <w:sz w:val="22"/>
                <w:szCs w:val="22"/>
              </w:rPr>
              <w:t>Прокуратура г. Коряжмы</w:t>
            </w:r>
          </w:p>
        </w:tc>
        <w:tc>
          <w:tcPr>
            <w:tcW w:w="1490" w:type="dxa"/>
          </w:tcPr>
          <w:p w:rsidR="008A5061" w:rsidRPr="00E7418B" w:rsidRDefault="008A5061" w:rsidP="003162C1">
            <w:pPr>
              <w:jc w:val="center"/>
              <w:rPr>
                <w:b/>
                <w:sz w:val="22"/>
                <w:szCs w:val="22"/>
              </w:rPr>
            </w:pPr>
            <w:r w:rsidRPr="00E7418B">
              <w:rPr>
                <w:b/>
                <w:sz w:val="22"/>
                <w:szCs w:val="22"/>
              </w:rPr>
              <w:t>251,20</w:t>
            </w:r>
          </w:p>
        </w:tc>
        <w:tc>
          <w:tcPr>
            <w:tcW w:w="2790" w:type="dxa"/>
          </w:tcPr>
          <w:p w:rsidR="008A5061" w:rsidRPr="001E2F27" w:rsidRDefault="008A5061" w:rsidP="003162C1">
            <w:pPr>
              <w:jc w:val="center"/>
              <w:rPr>
                <w:b/>
                <w:sz w:val="22"/>
                <w:szCs w:val="22"/>
              </w:rPr>
            </w:pPr>
            <w:r w:rsidRPr="001E2F27">
              <w:rPr>
                <w:b/>
                <w:sz w:val="22"/>
                <w:szCs w:val="22"/>
              </w:rPr>
              <w:t>Архангельская область,</w:t>
            </w:r>
          </w:p>
          <w:p w:rsidR="008A5061" w:rsidRPr="001E2F27" w:rsidRDefault="008A5061" w:rsidP="003162C1">
            <w:pPr>
              <w:jc w:val="center"/>
              <w:rPr>
                <w:b/>
                <w:sz w:val="22"/>
                <w:szCs w:val="22"/>
              </w:rPr>
            </w:pPr>
            <w:r w:rsidRPr="001E2F27">
              <w:rPr>
                <w:b/>
                <w:sz w:val="22"/>
                <w:szCs w:val="22"/>
              </w:rPr>
              <w:t xml:space="preserve">г. Коряжма, </w:t>
            </w:r>
          </w:p>
          <w:p w:rsidR="008A5061" w:rsidRPr="001E2F27" w:rsidRDefault="008A5061" w:rsidP="003162C1">
            <w:pPr>
              <w:jc w:val="center"/>
              <w:rPr>
                <w:b/>
                <w:sz w:val="22"/>
                <w:szCs w:val="22"/>
              </w:rPr>
            </w:pPr>
            <w:r w:rsidRPr="001E2F27">
              <w:rPr>
                <w:b/>
                <w:sz w:val="22"/>
                <w:szCs w:val="22"/>
              </w:rPr>
              <w:t xml:space="preserve">ул. </w:t>
            </w:r>
            <w:proofErr w:type="spellStart"/>
            <w:r w:rsidRPr="001E2F27">
              <w:rPr>
                <w:b/>
                <w:sz w:val="22"/>
                <w:szCs w:val="22"/>
              </w:rPr>
              <w:t>Дыбцына</w:t>
            </w:r>
            <w:proofErr w:type="spellEnd"/>
            <w:r w:rsidRPr="001E2F27">
              <w:rPr>
                <w:b/>
                <w:sz w:val="22"/>
                <w:szCs w:val="22"/>
              </w:rPr>
              <w:t>, 1</w:t>
            </w:r>
          </w:p>
        </w:tc>
        <w:tc>
          <w:tcPr>
            <w:tcW w:w="1937" w:type="dxa"/>
          </w:tcPr>
          <w:p w:rsidR="008A5061" w:rsidRPr="001E2F27" w:rsidRDefault="008A5061" w:rsidP="003162C1">
            <w:pPr>
              <w:jc w:val="center"/>
              <w:rPr>
                <w:b/>
                <w:sz w:val="22"/>
                <w:szCs w:val="22"/>
              </w:rPr>
            </w:pPr>
            <w:r w:rsidRPr="001E2F27">
              <w:rPr>
                <w:b/>
                <w:sz w:val="22"/>
                <w:szCs w:val="22"/>
              </w:rPr>
              <w:t>уборка</w:t>
            </w:r>
          </w:p>
          <w:p w:rsidR="008A5061" w:rsidRPr="001E2F27" w:rsidRDefault="008A5061" w:rsidP="003162C1">
            <w:pPr>
              <w:jc w:val="center"/>
              <w:rPr>
                <w:b/>
                <w:sz w:val="22"/>
                <w:szCs w:val="22"/>
              </w:rPr>
            </w:pPr>
            <w:r w:rsidRPr="001E2F27">
              <w:rPr>
                <w:b/>
                <w:sz w:val="22"/>
                <w:szCs w:val="22"/>
              </w:rPr>
              <w:t>помещений</w:t>
            </w:r>
          </w:p>
        </w:tc>
      </w:tr>
      <w:tr w:rsidR="008A5061" w:rsidRPr="001D2F2D" w:rsidTr="008A5061">
        <w:trPr>
          <w:trHeight w:val="678"/>
        </w:trPr>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Каргопольского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74,00</w:t>
            </w:r>
          </w:p>
        </w:tc>
        <w:tc>
          <w:tcPr>
            <w:tcW w:w="2790" w:type="dxa"/>
          </w:tcPr>
          <w:p w:rsidR="008A5061" w:rsidRPr="001E2F27" w:rsidRDefault="008A5061" w:rsidP="003162C1">
            <w:pPr>
              <w:jc w:val="center"/>
              <w:rPr>
                <w:b/>
                <w:sz w:val="22"/>
                <w:szCs w:val="22"/>
              </w:rPr>
            </w:pPr>
            <w:r w:rsidRPr="001E2F27">
              <w:rPr>
                <w:b/>
                <w:sz w:val="22"/>
                <w:szCs w:val="22"/>
              </w:rPr>
              <w:t>Архангельская область,</w:t>
            </w:r>
          </w:p>
          <w:p w:rsidR="008A5061" w:rsidRPr="001E2F27" w:rsidRDefault="008A5061" w:rsidP="003162C1">
            <w:pPr>
              <w:jc w:val="center"/>
              <w:rPr>
                <w:b/>
                <w:sz w:val="22"/>
                <w:szCs w:val="22"/>
              </w:rPr>
            </w:pPr>
            <w:r w:rsidRPr="001E2F27">
              <w:rPr>
                <w:b/>
                <w:sz w:val="22"/>
                <w:szCs w:val="22"/>
              </w:rPr>
              <w:t>г. Каргополь,</w:t>
            </w:r>
          </w:p>
          <w:p w:rsidR="008A5061" w:rsidRPr="001E2F27" w:rsidRDefault="008A5061" w:rsidP="003162C1">
            <w:pPr>
              <w:jc w:val="center"/>
              <w:rPr>
                <w:b/>
                <w:sz w:val="22"/>
                <w:szCs w:val="22"/>
              </w:rPr>
            </w:pPr>
            <w:r w:rsidRPr="001E2F27">
              <w:rPr>
                <w:b/>
                <w:sz w:val="22"/>
                <w:szCs w:val="22"/>
              </w:rPr>
              <w:t xml:space="preserve"> ул. Советская, 40</w:t>
            </w:r>
          </w:p>
        </w:tc>
        <w:tc>
          <w:tcPr>
            <w:tcW w:w="1937" w:type="dxa"/>
            <w:shd w:val="clear" w:color="auto" w:fill="auto"/>
          </w:tcPr>
          <w:p w:rsidR="008A5061" w:rsidRPr="001E2F27" w:rsidRDefault="008A5061" w:rsidP="003162C1">
            <w:pPr>
              <w:jc w:val="center"/>
              <w:rPr>
                <w:b/>
                <w:sz w:val="22"/>
                <w:szCs w:val="22"/>
              </w:rPr>
            </w:pPr>
            <w:r w:rsidRPr="001E2F27">
              <w:rPr>
                <w:b/>
                <w:sz w:val="22"/>
                <w:szCs w:val="22"/>
              </w:rPr>
              <w:t>уборка</w:t>
            </w:r>
          </w:p>
          <w:p w:rsidR="008A5061" w:rsidRPr="001E2F27" w:rsidRDefault="008A5061" w:rsidP="003162C1">
            <w:pPr>
              <w:jc w:val="center"/>
              <w:rPr>
                <w:b/>
                <w:sz w:val="22"/>
                <w:szCs w:val="22"/>
              </w:rPr>
            </w:pPr>
            <w:r w:rsidRPr="001E2F27">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Устьянского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256,40</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п. Октябрьский, ул. Ленина, 21</w:t>
            </w:r>
          </w:p>
          <w:p w:rsidR="008A5061" w:rsidRPr="000C4168" w:rsidRDefault="008A5061" w:rsidP="003162C1">
            <w:pPr>
              <w:jc w:val="center"/>
              <w:rPr>
                <w:b/>
                <w:sz w:val="22"/>
                <w:szCs w:val="22"/>
              </w:rPr>
            </w:pP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 xml:space="preserve">Прокуратура </w:t>
            </w:r>
            <w:proofErr w:type="spellStart"/>
            <w:r w:rsidRPr="001D2F2D">
              <w:rPr>
                <w:sz w:val="22"/>
                <w:szCs w:val="22"/>
              </w:rPr>
              <w:t>Устьянского</w:t>
            </w:r>
            <w:proofErr w:type="spellEnd"/>
            <w:r w:rsidRPr="001D2F2D">
              <w:rPr>
                <w:sz w:val="22"/>
                <w:szCs w:val="22"/>
              </w:rPr>
              <w:t xml:space="preserve"> района</w:t>
            </w:r>
          </w:p>
        </w:tc>
        <w:tc>
          <w:tcPr>
            <w:tcW w:w="1490" w:type="dxa"/>
          </w:tcPr>
          <w:p w:rsidR="008A5061" w:rsidRPr="00E7418B" w:rsidRDefault="008A5061" w:rsidP="003162C1">
            <w:pPr>
              <w:jc w:val="center"/>
              <w:rPr>
                <w:sz w:val="22"/>
                <w:szCs w:val="22"/>
              </w:rPr>
            </w:pPr>
            <w:r w:rsidRPr="00E7418B">
              <w:rPr>
                <w:sz w:val="22"/>
                <w:szCs w:val="22"/>
              </w:rPr>
              <w:t>100,00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п. Октябрьский, ул. Ленина, 21</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rPr>
          <w:trHeight w:val="738"/>
        </w:trPr>
        <w:tc>
          <w:tcPr>
            <w:tcW w:w="3510" w:type="dxa"/>
          </w:tcPr>
          <w:p w:rsidR="008A5061" w:rsidRPr="001909F6" w:rsidRDefault="008A5061" w:rsidP="003162C1">
            <w:pPr>
              <w:rPr>
                <w:b/>
                <w:sz w:val="22"/>
                <w:szCs w:val="22"/>
              </w:rPr>
            </w:pPr>
            <w:r w:rsidRPr="001909F6">
              <w:rPr>
                <w:b/>
                <w:sz w:val="22"/>
                <w:szCs w:val="22"/>
              </w:rPr>
              <w:t>Прокуратура Шенкурского района</w:t>
            </w:r>
          </w:p>
        </w:tc>
        <w:tc>
          <w:tcPr>
            <w:tcW w:w="1490" w:type="dxa"/>
          </w:tcPr>
          <w:p w:rsidR="008A5061" w:rsidRPr="00E7418B" w:rsidRDefault="008A5061" w:rsidP="003162C1">
            <w:pPr>
              <w:jc w:val="center"/>
              <w:rPr>
                <w:b/>
                <w:sz w:val="22"/>
                <w:szCs w:val="22"/>
              </w:rPr>
            </w:pPr>
            <w:r w:rsidRPr="00E7418B">
              <w:rPr>
                <w:b/>
                <w:sz w:val="22"/>
                <w:szCs w:val="22"/>
              </w:rPr>
              <w:t xml:space="preserve">400,00 </w:t>
            </w:r>
          </w:p>
        </w:tc>
        <w:tc>
          <w:tcPr>
            <w:tcW w:w="2790" w:type="dxa"/>
          </w:tcPr>
          <w:p w:rsidR="008A5061" w:rsidRPr="001E2F27" w:rsidRDefault="008A5061" w:rsidP="003162C1">
            <w:pPr>
              <w:jc w:val="center"/>
              <w:rPr>
                <w:b/>
                <w:sz w:val="22"/>
                <w:szCs w:val="22"/>
              </w:rPr>
            </w:pPr>
            <w:r w:rsidRPr="001E2F27">
              <w:rPr>
                <w:b/>
                <w:sz w:val="22"/>
                <w:szCs w:val="22"/>
              </w:rPr>
              <w:t>Архангельская область,</w:t>
            </w:r>
          </w:p>
          <w:p w:rsidR="008A5061" w:rsidRPr="001E2F27" w:rsidRDefault="008A5061" w:rsidP="003162C1">
            <w:pPr>
              <w:jc w:val="center"/>
              <w:rPr>
                <w:b/>
                <w:sz w:val="22"/>
                <w:szCs w:val="22"/>
              </w:rPr>
            </w:pPr>
            <w:r w:rsidRPr="001E2F27">
              <w:rPr>
                <w:b/>
                <w:sz w:val="22"/>
                <w:szCs w:val="22"/>
              </w:rPr>
              <w:t xml:space="preserve">г. Шенкурск, </w:t>
            </w:r>
          </w:p>
          <w:p w:rsidR="008A5061" w:rsidRPr="001E2F27" w:rsidRDefault="008A5061" w:rsidP="003162C1">
            <w:pPr>
              <w:jc w:val="center"/>
              <w:rPr>
                <w:b/>
                <w:sz w:val="22"/>
                <w:szCs w:val="22"/>
              </w:rPr>
            </w:pPr>
            <w:r w:rsidRPr="001E2F27">
              <w:rPr>
                <w:b/>
                <w:sz w:val="22"/>
                <w:szCs w:val="22"/>
              </w:rPr>
              <w:t>ул. Ленина, д. 8</w:t>
            </w:r>
          </w:p>
        </w:tc>
        <w:tc>
          <w:tcPr>
            <w:tcW w:w="1937" w:type="dxa"/>
          </w:tcPr>
          <w:p w:rsidR="008A5061" w:rsidRPr="001E2F27" w:rsidRDefault="008A5061" w:rsidP="003162C1">
            <w:pPr>
              <w:jc w:val="center"/>
              <w:rPr>
                <w:b/>
                <w:sz w:val="22"/>
                <w:szCs w:val="22"/>
              </w:rPr>
            </w:pPr>
            <w:r w:rsidRPr="001E2F27">
              <w:rPr>
                <w:b/>
                <w:sz w:val="22"/>
                <w:szCs w:val="22"/>
              </w:rPr>
              <w:t>уборка</w:t>
            </w:r>
          </w:p>
          <w:p w:rsidR="008A5061" w:rsidRPr="001E2F27" w:rsidRDefault="008A5061" w:rsidP="003162C1">
            <w:pPr>
              <w:jc w:val="center"/>
              <w:rPr>
                <w:b/>
                <w:sz w:val="22"/>
                <w:szCs w:val="22"/>
              </w:rPr>
            </w:pPr>
            <w:r w:rsidRPr="001E2F27">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Виноградовского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131,40</w:t>
            </w:r>
          </w:p>
        </w:tc>
        <w:tc>
          <w:tcPr>
            <w:tcW w:w="2790" w:type="dxa"/>
          </w:tcPr>
          <w:p w:rsidR="008A5061" w:rsidRPr="001E2F27" w:rsidRDefault="008A5061" w:rsidP="003162C1">
            <w:pPr>
              <w:jc w:val="center"/>
              <w:rPr>
                <w:b/>
                <w:sz w:val="22"/>
                <w:szCs w:val="22"/>
              </w:rPr>
            </w:pPr>
            <w:r w:rsidRPr="001E2F27">
              <w:rPr>
                <w:b/>
                <w:sz w:val="22"/>
                <w:szCs w:val="22"/>
              </w:rPr>
              <w:t>Архангельская область,</w:t>
            </w:r>
          </w:p>
          <w:p w:rsidR="008A5061" w:rsidRPr="001E2F27" w:rsidRDefault="008A5061" w:rsidP="003162C1">
            <w:pPr>
              <w:jc w:val="center"/>
              <w:rPr>
                <w:b/>
                <w:sz w:val="22"/>
                <w:szCs w:val="22"/>
              </w:rPr>
            </w:pPr>
            <w:r w:rsidRPr="001E2F27">
              <w:rPr>
                <w:b/>
                <w:sz w:val="22"/>
                <w:szCs w:val="22"/>
              </w:rPr>
              <w:t xml:space="preserve">п. Березник, </w:t>
            </w:r>
          </w:p>
          <w:p w:rsidR="008A5061" w:rsidRPr="001E2F27" w:rsidRDefault="008A5061" w:rsidP="003162C1">
            <w:pPr>
              <w:jc w:val="center"/>
              <w:rPr>
                <w:b/>
                <w:sz w:val="22"/>
                <w:szCs w:val="22"/>
              </w:rPr>
            </w:pPr>
            <w:r w:rsidRPr="001E2F27">
              <w:rPr>
                <w:b/>
                <w:sz w:val="22"/>
                <w:szCs w:val="22"/>
              </w:rPr>
              <w:t>ул. П. Виноградова, 92</w:t>
            </w:r>
          </w:p>
        </w:tc>
        <w:tc>
          <w:tcPr>
            <w:tcW w:w="1937" w:type="dxa"/>
          </w:tcPr>
          <w:p w:rsidR="008A5061" w:rsidRPr="001E2F27" w:rsidRDefault="008A5061" w:rsidP="003162C1">
            <w:pPr>
              <w:jc w:val="center"/>
              <w:rPr>
                <w:b/>
                <w:sz w:val="22"/>
                <w:szCs w:val="22"/>
              </w:rPr>
            </w:pPr>
            <w:r w:rsidRPr="001E2F27">
              <w:rPr>
                <w:b/>
                <w:sz w:val="22"/>
                <w:szCs w:val="22"/>
              </w:rPr>
              <w:t>уборка</w:t>
            </w:r>
          </w:p>
          <w:p w:rsidR="008A5061" w:rsidRPr="001E2F27" w:rsidRDefault="008A5061" w:rsidP="003162C1">
            <w:pPr>
              <w:jc w:val="center"/>
              <w:rPr>
                <w:b/>
                <w:sz w:val="22"/>
                <w:szCs w:val="22"/>
              </w:rPr>
            </w:pPr>
            <w:r w:rsidRPr="001E2F27">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 xml:space="preserve">Прокуратура </w:t>
            </w:r>
            <w:proofErr w:type="spellStart"/>
            <w:r w:rsidRPr="001D2F2D">
              <w:rPr>
                <w:sz w:val="22"/>
                <w:szCs w:val="22"/>
              </w:rPr>
              <w:t>Виноградовского</w:t>
            </w:r>
            <w:proofErr w:type="spellEnd"/>
            <w:r w:rsidRPr="001D2F2D">
              <w:rPr>
                <w:sz w:val="22"/>
                <w:szCs w:val="22"/>
              </w:rPr>
              <w:t xml:space="preserve"> района</w:t>
            </w:r>
          </w:p>
        </w:tc>
        <w:tc>
          <w:tcPr>
            <w:tcW w:w="1490" w:type="dxa"/>
          </w:tcPr>
          <w:p w:rsidR="008A5061" w:rsidRPr="00E7418B" w:rsidRDefault="008A5061" w:rsidP="003162C1">
            <w:pPr>
              <w:jc w:val="center"/>
              <w:rPr>
                <w:sz w:val="22"/>
                <w:szCs w:val="22"/>
              </w:rPr>
            </w:pPr>
            <w:r w:rsidRPr="00E7418B">
              <w:rPr>
                <w:sz w:val="22"/>
                <w:szCs w:val="22"/>
              </w:rPr>
              <w:t>600,00</w:t>
            </w:r>
          </w:p>
        </w:tc>
        <w:tc>
          <w:tcPr>
            <w:tcW w:w="2790" w:type="dxa"/>
          </w:tcPr>
          <w:p w:rsidR="008A5061" w:rsidRPr="001E2F27" w:rsidRDefault="008A5061" w:rsidP="003162C1">
            <w:pPr>
              <w:jc w:val="center"/>
              <w:rPr>
                <w:sz w:val="22"/>
                <w:szCs w:val="22"/>
              </w:rPr>
            </w:pPr>
            <w:r w:rsidRPr="001E2F27">
              <w:rPr>
                <w:sz w:val="22"/>
                <w:szCs w:val="22"/>
              </w:rPr>
              <w:t xml:space="preserve">Архангельская область, п. Березник, </w:t>
            </w:r>
          </w:p>
          <w:p w:rsidR="008A5061" w:rsidRPr="001E2F27" w:rsidRDefault="008A5061" w:rsidP="003162C1">
            <w:pPr>
              <w:jc w:val="center"/>
              <w:rPr>
                <w:sz w:val="22"/>
                <w:szCs w:val="22"/>
              </w:rPr>
            </w:pPr>
            <w:r w:rsidRPr="001E2F27">
              <w:rPr>
                <w:sz w:val="22"/>
                <w:szCs w:val="22"/>
              </w:rPr>
              <w:t>ул. П. Виноградова, 92</w:t>
            </w:r>
          </w:p>
        </w:tc>
        <w:tc>
          <w:tcPr>
            <w:tcW w:w="1937" w:type="dxa"/>
          </w:tcPr>
          <w:p w:rsidR="008A5061" w:rsidRPr="001E2F27" w:rsidRDefault="008A5061" w:rsidP="003162C1">
            <w:pPr>
              <w:jc w:val="center"/>
              <w:rPr>
                <w:sz w:val="22"/>
                <w:szCs w:val="22"/>
              </w:rPr>
            </w:pPr>
            <w:r w:rsidRPr="001E2F27">
              <w:rPr>
                <w:sz w:val="22"/>
                <w:szCs w:val="22"/>
              </w:rPr>
              <w:t>уборка</w:t>
            </w:r>
          </w:p>
          <w:p w:rsidR="008A5061" w:rsidRPr="001E2F27" w:rsidRDefault="008A5061" w:rsidP="003162C1">
            <w:pPr>
              <w:jc w:val="center"/>
              <w:rPr>
                <w:sz w:val="22"/>
                <w:szCs w:val="22"/>
              </w:rPr>
            </w:pPr>
            <w:r w:rsidRPr="001E2F27">
              <w:rPr>
                <w:sz w:val="22"/>
                <w:szCs w:val="22"/>
              </w:rPr>
              <w:t>прилегающей</w:t>
            </w:r>
          </w:p>
          <w:p w:rsidR="008A5061" w:rsidRPr="001E2F27" w:rsidRDefault="008A5061" w:rsidP="003162C1">
            <w:pPr>
              <w:jc w:val="center"/>
              <w:rPr>
                <w:sz w:val="22"/>
                <w:szCs w:val="22"/>
              </w:rPr>
            </w:pPr>
            <w:r w:rsidRPr="001E2F27">
              <w:rPr>
                <w:sz w:val="22"/>
                <w:szCs w:val="22"/>
              </w:rPr>
              <w:t>территории</w:t>
            </w:r>
          </w:p>
        </w:tc>
      </w:tr>
      <w:tr w:rsidR="008A5061" w:rsidRPr="001D2F2D" w:rsidTr="008A5061">
        <w:tc>
          <w:tcPr>
            <w:tcW w:w="3510" w:type="dxa"/>
          </w:tcPr>
          <w:p w:rsidR="008A5061" w:rsidRPr="00922D60" w:rsidRDefault="008A5061" w:rsidP="003162C1">
            <w:pPr>
              <w:rPr>
                <w:b/>
                <w:sz w:val="22"/>
                <w:szCs w:val="22"/>
              </w:rPr>
            </w:pPr>
            <w:r w:rsidRPr="00922D60">
              <w:rPr>
                <w:b/>
                <w:sz w:val="22"/>
                <w:szCs w:val="22"/>
              </w:rPr>
              <w:t>Прокуратура Лешуконского района</w:t>
            </w:r>
          </w:p>
        </w:tc>
        <w:tc>
          <w:tcPr>
            <w:tcW w:w="1490" w:type="dxa"/>
          </w:tcPr>
          <w:p w:rsidR="008A5061" w:rsidRPr="00E7418B" w:rsidRDefault="008A5061" w:rsidP="003162C1">
            <w:pPr>
              <w:jc w:val="center"/>
              <w:rPr>
                <w:b/>
                <w:sz w:val="22"/>
                <w:szCs w:val="22"/>
              </w:rPr>
            </w:pPr>
            <w:r w:rsidRPr="00E7418B">
              <w:rPr>
                <w:b/>
                <w:sz w:val="22"/>
                <w:szCs w:val="22"/>
              </w:rPr>
              <w:t>88,50</w:t>
            </w:r>
          </w:p>
        </w:tc>
        <w:tc>
          <w:tcPr>
            <w:tcW w:w="2790" w:type="dxa"/>
          </w:tcPr>
          <w:p w:rsidR="008A5061" w:rsidRPr="000C4168" w:rsidRDefault="008A5061" w:rsidP="003162C1">
            <w:pPr>
              <w:jc w:val="center"/>
              <w:rPr>
                <w:b/>
                <w:sz w:val="22"/>
                <w:szCs w:val="22"/>
              </w:rPr>
            </w:pPr>
            <w:r w:rsidRPr="000C4168">
              <w:rPr>
                <w:b/>
                <w:sz w:val="22"/>
                <w:szCs w:val="22"/>
              </w:rPr>
              <w:t xml:space="preserve">Архангельская область, с. Лешуконское, </w:t>
            </w:r>
          </w:p>
          <w:p w:rsidR="008A5061" w:rsidRPr="000C4168" w:rsidRDefault="008A5061" w:rsidP="003162C1">
            <w:pPr>
              <w:jc w:val="center"/>
              <w:rPr>
                <w:b/>
                <w:sz w:val="22"/>
                <w:szCs w:val="22"/>
              </w:rPr>
            </w:pPr>
            <w:r w:rsidRPr="000C4168">
              <w:rPr>
                <w:b/>
                <w:sz w:val="22"/>
                <w:szCs w:val="22"/>
              </w:rPr>
              <w:t>ул. Первомайская, 47</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proofErr w:type="spellStart"/>
            <w:r w:rsidRPr="001D2F2D">
              <w:rPr>
                <w:b/>
                <w:sz w:val="22"/>
                <w:szCs w:val="22"/>
              </w:rPr>
              <w:t>Котласская</w:t>
            </w:r>
            <w:proofErr w:type="spellEnd"/>
            <w:r w:rsidRPr="001D2F2D">
              <w:rPr>
                <w:b/>
                <w:sz w:val="22"/>
                <w:szCs w:val="22"/>
              </w:rPr>
              <w:t xml:space="preserve"> межрайонная прокуратура</w:t>
            </w:r>
          </w:p>
        </w:tc>
        <w:tc>
          <w:tcPr>
            <w:tcW w:w="1490" w:type="dxa"/>
          </w:tcPr>
          <w:p w:rsidR="008A5061" w:rsidRPr="00E7418B" w:rsidRDefault="008A5061" w:rsidP="003162C1">
            <w:pPr>
              <w:jc w:val="center"/>
              <w:rPr>
                <w:b/>
                <w:sz w:val="22"/>
                <w:szCs w:val="22"/>
              </w:rPr>
            </w:pPr>
            <w:r w:rsidRPr="00E7418B">
              <w:rPr>
                <w:b/>
                <w:sz w:val="22"/>
                <w:szCs w:val="22"/>
              </w:rPr>
              <w:t>418,20</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г. Котлас,</w:t>
            </w:r>
          </w:p>
          <w:p w:rsidR="008A5061" w:rsidRPr="000C4168" w:rsidRDefault="008A5061" w:rsidP="003162C1">
            <w:pPr>
              <w:jc w:val="center"/>
              <w:rPr>
                <w:b/>
                <w:sz w:val="22"/>
                <w:szCs w:val="22"/>
              </w:rPr>
            </w:pPr>
            <w:r w:rsidRPr="000C4168">
              <w:rPr>
                <w:b/>
                <w:sz w:val="22"/>
                <w:szCs w:val="22"/>
              </w:rPr>
              <w:t xml:space="preserve"> ул. Дзержинского,6</w:t>
            </w:r>
            <w:r>
              <w:rPr>
                <w:b/>
                <w:sz w:val="22"/>
                <w:szCs w:val="22"/>
              </w:rPr>
              <w:t>б</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proofErr w:type="spellStart"/>
            <w:r w:rsidRPr="001D2F2D">
              <w:rPr>
                <w:sz w:val="22"/>
                <w:szCs w:val="22"/>
              </w:rPr>
              <w:t>Котласская</w:t>
            </w:r>
            <w:proofErr w:type="spellEnd"/>
            <w:r w:rsidRPr="001D2F2D">
              <w:rPr>
                <w:sz w:val="22"/>
                <w:szCs w:val="22"/>
              </w:rPr>
              <w:t xml:space="preserve"> межрайонная прокуратура</w:t>
            </w:r>
          </w:p>
        </w:tc>
        <w:tc>
          <w:tcPr>
            <w:tcW w:w="1490" w:type="dxa"/>
          </w:tcPr>
          <w:p w:rsidR="008A5061" w:rsidRPr="00E7418B" w:rsidRDefault="008A5061" w:rsidP="003162C1">
            <w:pPr>
              <w:jc w:val="center"/>
              <w:rPr>
                <w:sz w:val="22"/>
                <w:szCs w:val="22"/>
                <w:highlight w:val="yellow"/>
              </w:rPr>
            </w:pPr>
            <w:r w:rsidRPr="00E7418B">
              <w:rPr>
                <w:sz w:val="22"/>
                <w:szCs w:val="22"/>
              </w:rPr>
              <w:t>500,00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г. Котлас,</w:t>
            </w:r>
          </w:p>
          <w:p w:rsidR="008A5061" w:rsidRPr="000C4168" w:rsidRDefault="008A5061" w:rsidP="003162C1">
            <w:pPr>
              <w:jc w:val="center"/>
              <w:rPr>
                <w:sz w:val="22"/>
                <w:szCs w:val="22"/>
              </w:rPr>
            </w:pPr>
            <w:r w:rsidRPr="000C4168">
              <w:rPr>
                <w:sz w:val="22"/>
                <w:szCs w:val="22"/>
              </w:rPr>
              <w:t xml:space="preserve"> ул. Дзержинского,6</w:t>
            </w:r>
            <w:r>
              <w:rPr>
                <w:sz w:val="22"/>
                <w:szCs w:val="22"/>
              </w:rPr>
              <w:t>б</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c>
          <w:tcPr>
            <w:tcW w:w="3510" w:type="dxa"/>
          </w:tcPr>
          <w:p w:rsidR="008A5061" w:rsidRPr="00BA209B" w:rsidRDefault="008A5061" w:rsidP="003162C1">
            <w:pPr>
              <w:rPr>
                <w:b/>
                <w:sz w:val="22"/>
                <w:szCs w:val="22"/>
              </w:rPr>
            </w:pPr>
            <w:r w:rsidRPr="00BA209B">
              <w:rPr>
                <w:b/>
                <w:sz w:val="22"/>
                <w:szCs w:val="22"/>
              </w:rPr>
              <w:t xml:space="preserve">Прокуратура </w:t>
            </w:r>
            <w:proofErr w:type="spellStart"/>
            <w:r w:rsidRPr="00BA209B">
              <w:rPr>
                <w:b/>
                <w:sz w:val="22"/>
                <w:szCs w:val="22"/>
              </w:rPr>
              <w:t>Вилегодского</w:t>
            </w:r>
            <w:proofErr w:type="spellEnd"/>
            <w:r w:rsidRPr="00BA209B">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 xml:space="preserve">154,50 </w:t>
            </w:r>
          </w:p>
        </w:tc>
        <w:tc>
          <w:tcPr>
            <w:tcW w:w="2790" w:type="dxa"/>
          </w:tcPr>
          <w:p w:rsidR="008A5061" w:rsidRPr="00F44036" w:rsidRDefault="008A5061" w:rsidP="003162C1">
            <w:pPr>
              <w:jc w:val="center"/>
              <w:rPr>
                <w:b/>
                <w:sz w:val="22"/>
                <w:szCs w:val="22"/>
              </w:rPr>
            </w:pPr>
            <w:r w:rsidRPr="00F44036">
              <w:rPr>
                <w:b/>
                <w:sz w:val="22"/>
                <w:szCs w:val="22"/>
              </w:rPr>
              <w:t>Архангельская область,</w:t>
            </w:r>
          </w:p>
          <w:p w:rsidR="008A5061" w:rsidRPr="00F44036" w:rsidRDefault="008A5061" w:rsidP="003162C1">
            <w:pPr>
              <w:jc w:val="center"/>
              <w:rPr>
                <w:b/>
                <w:sz w:val="22"/>
                <w:szCs w:val="22"/>
              </w:rPr>
            </w:pPr>
            <w:r w:rsidRPr="00F44036">
              <w:rPr>
                <w:b/>
                <w:sz w:val="22"/>
                <w:szCs w:val="22"/>
              </w:rPr>
              <w:t xml:space="preserve">с. </w:t>
            </w:r>
            <w:proofErr w:type="spellStart"/>
            <w:r w:rsidRPr="00F44036">
              <w:rPr>
                <w:b/>
                <w:sz w:val="22"/>
                <w:szCs w:val="22"/>
              </w:rPr>
              <w:t>Ильинско-Подомское</w:t>
            </w:r>
            <w:proofErr w:type="spellEnd"/>
            <w:r w:rsidRPr="00F44036">
              <w:rPr>
                <w:b/>
                <w:sz w:val="22"/>
                <w:szCs w:val="22"/>
              </w:rPr>
              <w:t xml:space="preserve">, </w:t>
            </w:r>
          </w:p>
          <w:p w:rsidR="008A5061" w:rsidRPr="00F44036" w:rsidRDefault="008A5061" w:rsidP="003162C1">
            <w:pPr>
              <w:jc w:val="center"/>
              <w:rPr>
                <w:b/>
                <w:sz w:val="22"/>
                <w:szCs w:val="22"/>
              </w:rPr>
            </w:pPr>
            <w:r w:rsidRPr="00F44036">
              <w:rPr>
                <w:b/>
                <w:sz w:val="22"/>
                <w:szCs w:val="22"/>
              </w:rPr>
              <w:t>ул. Ленина, 16А</w:t>
            </w:r>
          </w:p>
        </w:tc>
        <w:tc>
          <w:tcPr>
            <w:tcW w:w="1937" w:type="dxa"/>
          </w:tcPr>
          <w:p w:rsidR="008A5061" w:rsidRPr="00F44036" w:rsidRDefault="008A5061" w:rsidP="003162C1">
            <w:pPr>
              <w:jc w:val="center"/>
              <w:rPr>
                <w:b/>
                <w:sz w:val="22"/>
                <w:szCs w:val="22"/>
              </w:rPr>
            </w:pPr>
            <w:r w:rsidRPr="00F44036">
              <w:rPr>
                <w:b/>
                <w:sz w:val="22"/>
                <w:szCs w:val="22"/>
              </w:rPr>
              <w:t>уборка</w:t>
            </w:r>
          </w:p>
          <w:p w:rsidR="008A5061" w:rsidRPr="00F44036" w:rsidRDefault="008A5061" w:rsidP="003162C1">
            <w:pPr>
              <w:jc w:val="center"/>
              <w:rPr>
                <w:b/>
                <w:sz w:val="22"/>
                <w:szCs w:val="22"/>
              </w:rPr>
            </w:pPr>
            <w:r w:rsidRPr="00F44036">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Верхнетоемского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 xml:space="preserve">142,40 </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с. Верхняя Тойма,</w:t>
            </w:r>
          </w:p>
          <w:p w:rsidR="008A5061" w:rsidRPr="000C4168" w:rsidRDefault="008A5061" w:rsidP="003162C1">
            <w:pPr>
              <w:jc w:val="center"/>
              <w:rPr>
                <w:b/>
                <w:sz w:val="22"/>
                <w:szCs w:val="22"/>
              </w:rPr>
            </w:pPr>
            <w:r w:rsidRPr="000C4168">
              <w:rPr>
                <w:b/>
                <w:sz w:val="22"/>
                <w:szCs w:val="22"/>
              </w:rPr>
              <w:t xml:space="preserve"> ул. </w:t>
            </w:r>
            <w:proofErr w:type="spellStart"/>
            <w:r w:rsidRPr="000C4168">
              <w:rPr>
                <w:b/>
                <w:sz w:val="22"/>
                <w:szCs w:val="22"/>
              </w:rPr>
              <w:t>Кулижского</w:t>
            </w:r>
            <w:proofErr w:type="spellEnd"/>
            <w:r w:rsidRPr="000C4168">
              <w:rPr>
                <w:b/>
                <w:sz w:val="22"/>
                <w:szCs w:val="22"/>
              </w:rPr>
              <w:t>, 18</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922D60" w:rsidRDefault="008A5061" w:rsidP="003162C1">
            <w:pPr>
              <w:rPr>
                <w:b/>
                <w:sz w:val="22"/>
                <w:szCs w:val="22"/>
              </w:rPr>
            </w:pPr>
            <w:r w:rsidRPr="00922D60">
              <w:rPr>
                <w:b/>
                <w:sz w:val="22"/>
                <w:szCs w:val="22"/>
              </w:rPr>
              <w:t xml:space="preserve">Прокуратура </w:t>
            </w:r>
            <w:proofErr w:type="spellStart"/>
            <w:r w:rsidRPr="00922D60">
              <w:rPr>
                <w:b/>
                <w:sz w:val="22"/>
                <w:szCs w:val="22"/>
              </w:rPr>
              <w:t>Красноборского</w:t>
            </w:r>
            <w:proofErr w:type="spellEnd"/>
            <w:r w:rsidRPr="00922D60">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 xml:space="preserve">113,30 </w:t>
            </w:r>
          </w:p>
        </w:tc>
        <w:tc>
          <w:tcPr>
            <w:tcW w:w="2790" w:type="dxa"/>
          </w:tcPr>
          <w:p w:rsidR="008A5061" w:rsidRPr="003B1ADC" w:rsidRDefault="008A5061" w:rsidP="003162C1">
            <w:pPr>
              <w:jc w:val="center"/>
              <w:rPr>
                <w:b/>
                <w:sz w:val="22"/>
                <w:szCs w:val="22"/>
              </w:rPr>
            </w:pPr>
            <w:r w:rsidRPr="003B1ADC">
              <w:rPr>
                <w:b/>
                <w:sz w:val="22"/>
                <w:szCs w:val="22"/>
              </w:rPr>
              <w:t>Архангельская область ,</w:t>
            </w:r>
          </w:p>
          <w:p w:rsidR="008A5061" w:rsidRPr="003B1ADC" w:rsidRDefault="008A5061" w:rsidP="003162C1">
            <w:pPr>
              <w:jc w:val="center"/>
              <w:rPr>
                <w:b/>
                <w:sz w:val="22"/>
                <w:szCs w:val="22"/>
              </w:rPr>
            </w:pPr>
            <w:r w:rsidRPr="003B1ADC">
              <w:rPr>
                <w:b/>
                <w:sz w:val="22"/>
                <w:szCs w:val="22"/>
              </w:rPr>
              <w:t xml:space="preserve">с. Красноборск, </w:t>
            </w:r>
          </w:p>
          <w:p w:rsidR="008A5061" w:rsidRPr="003B1ADC" w:rsidRDefault="008A5061" w:rsidP="003162C1">
            <w:pPr>
              <w:jc w:val="center"/>
              <w:rPr>
                <w:b/>
                <w:sz w:val="22"/>
                <w:szCs w:val="22"/>
              </w:rPr>
            </w:pPr>
            <w:r w:rsidRPr="003B1ADC">
              <w:rPr>
                <w:b/>
                <w:sz w:val="22"/>
                <w:szCs w:val="22"/>
              </w:rPr>
              <w:t>ул. Победы, 11</w:t>
            </w:r>
          </w:p>
        </w:tc>
        <w:tc>
          <w:tcPr>
            <w:tcW w:w="1937" w:type="dxa"/>
          </w:tcPr>
          <w:p w:rsidR="008A5061" w:rsidRPr="003B1ADC" w:rsidRDefault="008A5061" w:rsidP="003162C1">
            <w:pPr>
              <w:jc w:val="center"/>
              <w:rPr>
                <w:b/>
                <w:sz w:val="22"/>
                <w:szCs w:val="22"/>
              </w:rPr>
            </w:pPr>
            <w:r w:rsidRPr="003B1ADC">
              <w:rPr>
                <w:b/>
                <w:sz w:val="22"/>
                <w:szCs w:val="22"/>
              </w:rPr>
              <w:t>уборка</w:t>
            </w:r>
          </w:p>
          <w:p w:rsidR="008A5061" w:rsidRPr="003B1ADC" w:rsidRDefault="008A5061" w:rsidP="003162C1">
            <w:pPr>
              <w:jc w:val="center"/>
              <w:rPr>
                <w:b/>
                <w:sz w:val="22"/>
                <w:szCs w:val="22"/>
              </w:rPr>
            </w:pPr>
            <w:r w:rsidRPr="003B1ADC">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Ленского </w:t>
            </w:r>
            <w:r>
              <w:rPr>
                <w:b/>
                <w:sz w:val="22"/>
                <w:szCs w:val="22"/>
              </w:rPr>
              <w:t xml:space="preserve"> </w:t>
            </w:r>
            <w:r w:rsidRPr="001D2F2D">
              <w:rPr>
                <w:b/>
                <w:sz w:val="22"/>
                <w:szCs w:val="22"/>
              </w:rPr>
              <w:t>района</w:t>
            </w:r>
          </w:p>
        </w:tc>
        <w:tc>
          <w:tcPr>
            <w:tcW w:w="1490" w:type="dxa"/>
            <w:shd w:val="clear" w:color="auto" w:fill="auto"/>
          </w:tcPr>
          <w:p w:rsidR="008A5061" w:rsidRPr="00E7418B" w:rsidRDefault="008A5061" w:rsidP="003162C1">
            <w:pPr>
              <w:jc w:val="center"/>
              <w:rPr>
                <w:b/>
                <w:sz w:val="22"/>
                <w:szCs w:val="22"/>
              </w:rPr>
            </w:pPr>
            <w:r w:rsidRPr="00E7418B">
              <w:rPr>
                <w:b/>
                <w:sz w:val="22"/>
                <w:szCs w:val="22"/>
              </w:rPr>
              <w:t>173,70</w:t>
            </w:r>
          </w:p>
        </w:tc>
        <w:tc>
          <w:tcPr>
            <w:tcW w:w="2790" w:type="dxa"/>
          </w:tcPr>
          <w:p w:rsidR="008A5061" w:rsidRPr="00DB0AD7" w:rsidRDefault="008A5061" w:rsidP="003162C1">
            <w:pPr>
              <w:jc w:val="center"/>
              <w:rPr>
                <w:b/>
                <w:sz w:val="22"/>
                <w:szCs w:val="22"/>
              </w:rPr>
            </w:pPr>
            <w:r w:rsidRPr="00DB0AD7">
              <w:rPr>
                <w:b/>
                <w:sz w:val="22"/>
                <w:szCs w:val="22"/>
              </w:rPr>
              <w:t>Архангельская область,</w:t>
            </w:r>
          </w:p>
          <w:p w:rsidR="008A5061" w:rsidRPr="00DB0AD7" w:rsidRDefault="008A5061" w:rsidP="003162C1">
            <w:pPr>
              <w:jc w:val="center"/>
              <w:rPr>
                <w:b/>
                <w:sz w:val="22"/>
                <w:szCs w:val="22"/>
              </w:rPr>
            </w:pPr>
            <w:r w:rsidRPr="00DB0AD7">
              <w:rPr>
                <w:b/>
                <w:sz w:val="22"/>
                <w:szCs w:val="22"/>
              </w:rPr>
              <w:t xml:space="preserve">с. Яренск, </w:t>
            </w:r>
          </w:p>
          <w:p w:rsidR="008A5061" w:rsidRPr="00DB0AD7" w:rsidRDefault="008A5061" w:rsidP="003162C1">
            <w:pPr>
              <w:jc w:val="center"/>
              <w:rPr>
                <w:b/>
                <w:sz w:val="22"/>
                <w:szCs w:val="22"/>
              </w:rPr>
            </w:pPr>
            <w:r w:rsidRPr="00DB0AD7">
              <w:rPr>
                <w:b/>
                <w:sz w:val="22"/>
                <w:szCs w:val="22"/>
              </w:rPr>
              <w:t xml:space="preserve">ул. </w:t>
            </w:r>
            <w:proofErr w:type="spellStart"/>
            <w:r w:rsidRPr="00DB0AD7">
              <w:rPr>
                <w:b/>
                <w:sz w:val="22"/>
                <w:szCs w:val="22"/>
              </w:rPr>
              <w:t>Кишерская</w:t>
            </w:r>
            <w:proofErr w:type="spellEnd"/>
            <w:r w:rsidRPr="00DB0AD7">
              <w:rPr>
                <w:b/>
                <w:sz w:val="22"/>
                <w:szCs w:val="22"/>
              </w:rPr>
              <w:t>, 4а</w:t>
            </w:r>
          </w:p>
        </w:tc>
        <w:tc>
          <w:tcPr>
            <w:tcW w:w="1937" w:type="dxa"/>
          </w:tcPr>
          <w:p w:rsidR="008A5061" w:rsidRPr="00DB0AD7" w:rsidRDefault="008A5061" w:rsidP="003162C1">
            <w:pPr>
              <w:jc w:val="center"/>
              <w:rPr>
                <w:b/>
                <w:sz w:val="22"/>
                <w:szCs w:val="22"/>
              </w:rPr>
            </w:pPr>
            <w:r w:rsidRPr="00DB0AD7">
              <w:rPr>
                <w:b/>
                <w:sz w:val="22"/>
                <w:szCs w:val="22"/>
              </w:rPr>
              <w:t>уборка</w:t>
            </w:r>
          </w:p>
          <w:p w:rsidR="008A5061" w:rsidRPr="00DB0AD7" w:rsidRDefault="008A5061" w:rsidP="003162C1">
            <w:pPr>
              <w:jc w:val="center"/>
              <w:rPr>
                <w:b/>
                <w:sz w:val="22"/>
                <w:szCs w:val="22"/>
              </w:rPr>
            </w:pPr>
            <w:r w:rsidRPr="00DB0AD7">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Няндомского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highlight w:val="yellow"/>
              </w:rPr>
            </w:pPr>
            <w:r w:rsidRPr="00E7418B">
              <w:rPr>
                <w:b/>
                <w:sz w:val="22"/>
                <w:szCs w:val="22"/>
              </w:rPr>
              <w:t xml:space="preserve">268,90 </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 xml:space="preserve">г. </w:t>
            </w:r>
            <w:proofErr w:type="spellStart"/>
            <w:r w:rsidRPr="000C4168">
              <w:rPr>
                <w:b/>
                <w:sz w:val="22"/>
                <w:szCs w:val="22"/>
              </w:rPr>
              <w:t>Няндома</w:t>
            </w:r>
            <w:proofErr w:type="spellEnd"/>
            <w:r w:rsidRPr="000C4168">
              <w:rPr>
                <w:b/>
                <w:sz w:val="22"/>
                <w:szCs w:val="22"/>
              </w:rPr>
              <w:t>,</w:t>
            </w:r>
          </w:p>
          <w:p w:rsidR="008A5061" w:rsidRPr="000C4168" w:rsidRDefault="008A5061" w:rsidP="003162C1">
            <w:pPr>
              <w:jc w:val="center"/>
              <w:rPr>
                <w:b/>
                <w:sz w:val="22"/>
                <w:szCs w:val="22"/>
              </w:rPr>
            </w:pPr>
            <w:r w:rsidRPr="000C4168">
              <w:rPr>
                <w:b/>
                <w:sz w:val="22"/>
                <w:szCs w:val="22"/>
              </w:rPr>
              <w:t xml:space="preserve"> ул. </w:t>
            </w:r>
            <w:proofErr w:type="spellStart"/>
            <w:r w:rsidRPr="000C4168">
              <w:rPr>
                <w:b/>
                <w:sz w:val="22"/>
                <w:szCs w:val="22"/>
              </w:rPr>
              <w:t>Леваневского</w:t>
            </w:r>
            <w:proofErr w:type="spellEnd"/>
            <w:r w:rsidRPr="000C4168">
              <w:rPr>
                <w:b/>
                <w:sz w:val="22"/>
                <w:szCs w:val="22"/>
              </w:rPr>
              <w:t>, 52</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 xml:space="preserve">Прокуратура </w:t>
            </w:r>
            <w:proofErr w:type="spellStart"/>
            <w:r w:rsidRPr="001D2F2D">
              <w:rPr>
                <w:sz w:val="22"/>
                <w:szCs w:val="22"/>
              </w:rPr>
              <w:t>Няндомского</w:t>
            </w:r>
            <w:proofErr w:type="spellEnd"/>
            <w:r w:rsidRPr="001D2F2D">
              <w:rPr>
                <w:sz w:val="22"/>
                <w:szCs w:val="22"/>
              </w:rPr>
              <w:t xml:space="preserve"> района</w:t>
            </w:r>
          </w:p>
        </w:tc>
        <w:tc>
          <w:tcPr>
            <w:tcW w:w="1490" w:type="dxa"/>
          </w:tcPr>
          <w:p w:rsidR="008A5061" w:rsidRPr="00E7418B" w:rsidRDefault="008A5061" w:rsidP="003162C1">
            <w:pPr>
              <w:jc w:val="center"/>
              <w:rPr>
                <w:sz w:val="22"/>
                <w:szCs w:val="22"/>
              </w:rPr>
            </w:pPr>
            <w:r w:rsidRPr="00E7418B">
              <w:rPr>
                <w:sz w:val="22"/>
                <w:szCs w:val="22"/>
              </w:rPr>
              <w:t>100,00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 xml:space="preserve">г. </w:t>
            </w:r>
            <w:proofErr w:type="spellStart"/>
            <w:r w:rsidRPr="000C4168">
              <w:rPr>
                <w:sz w:val="22"/>
                <w:szCs w:val="22"/>
              </w:rPr>
              <w:t>Няндома</w:t>
            </w:r>
            <w:proofErr w:type="spellEnd"/>
            <w:r w:rsidRPr="000C4168">
              <w:rPr>
                <w:sz w:val="22"/>
                <w:szCs w:val="22"/>
              </w:rPr>
              <w:t>,</w:t>
            </w:r>
          </w:p>
          <w:p w:rsidR="008A5061" w:rsidRPr="000C4168" w:rsidRDefault="008A5061" w:rsidP="003162C1">
            <w:pPr>
              <w:jc w:val="center"/>
              <w:rPr>
                <w:sz w:val="22"/>
                <w:szCs w:val="22"/>
              </w:rPr>
            </w:pPr>
            <w:r w:rsidRPr="000C4168">
              <w:rPr>
                <w:sz w:val="22"/>
                <w:szCs w:val="22"/>
              </w:rPr>
              <w:t xml:space="preserve"> ул. </w:t>
            </w:r>
            <w:proofErr w:type="spellStart"/>
            <w:r w:rsidRPr="000C4168">
              <w:rPr>
                <w:sz w:val="22"/>
                <w:szCs w:val="22"/>
              </w:rPr>
              <w:t>Леваневского</w:t>
            </w:r>
            <w:proofErr w:type="spellEnd"/>
            <w:r w:rsidRPr="000C4168">
              <w:rPr>
                <w:sz w:val="22"/>
                <w:szCs w:val="22"/>
              </w:rPr>
              <w:t>, 52</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rPr>
          <w:trHeight w:val="645"/>
        </w:trPr>
        <w:tc>
          <w:tcPr>
            <w:tcW w:w="3510" w:type="dxa"/>
          </w:tcPr>
          <w:p w:rsidR="008A5061" w:rsidRPr="001D2F2D" w:rsidRDefault="008A5061" w:rsidP="003162C1">
            <w:pPr>
              <w:rPr>
                <w:b/>
                <w:sz w:val="22"/>
                <w:szCs w:val="22"/>
              </w:rPr>
            </w:pPr>
            <w:r w:rsidRPr="001D2F2D">
              <w:rPr>
                <w:b/>
                <w:sz w:val="22"/>
                <w:szCs w:val="22"/>
              </w:rPr>
              <w:lastRenderedPageBreak/>
              <w:t>Онежская межрайонная  прокуратура</w:t>
            </w:r>
          </w:p>
        </w:tc>
        <w:tc>
          <w:tcPr>
            <w:tcW w:w="1490" w:type="dxa"/>
          </w:tcPr>
          <w:p w:rsidR="008A5061" w:rsidRPr="00E7418B" w:rsidRDefault="008A5061" w:rsidP="003162C1">
            <w:pPr>
              <w:jc w:val="center"/>
              <w:rPr>
                <w:b/>
                <w:sz w:val="22"/>
                <w:szCs w:val="22"/>
              </w:rPr>
            </w:pPr>
            <w:r w:rsidRPr="00E7418B">
              <w:rPr>
                <w:b/>
                <w:sz w:val="22"/>
                <w:szCs w:val="22"/>
              </w:rPr>
              <w:t>362,60</w:t>
            </w:r>
          </w:p>
        </w:tc>
        <w:tc>
          <w:tcPr>
            <w:tcW w:w="2790" w:type="dxa"/>
          </w:tcPr>
          <w:p w:rsidR="008A5061" w:rsidRPr="003B1ADC" w:rsidRDefault="008A5061" w:rsidP="003162C1">
            <w:pPr>
              <w:jc w:val="center"/>
              <w:rPr>
                <w:b/>
                <w:sz w:val="22"/>
                <w:szCs w:val="22"/>
              </w:rPr>
            </w:pPr>
            <w:r w:rsidRPr="003B1ADC">
              <w:rPr>
                <w:b/>
                <w:sz w:val="22"/>
                <w:szCs w:val="22"/>
              </w:rPr>
              <w:t>Архангельская область,</w:t>
            </w:r>
          </w:p>
          <w:p w:rsidR="008A5061" w:rsidRPr="003B1ADC" w:rsidRDefault="008A5061" w:rsidP="003162C1">
            <w:pPr>
              <w:jc w:val="center"/>
              <w:rPr>
                <w:b/>
                <w:sz w:val="22"/>
                <w:szCs w:val="22"/>
              </w:rPr>
            </w:pPr>
            <w:r w:rsidRPr="003B1ADC">
              <w:rPr>
                <w:b/>
                <w:sz w:val="22"/>
                <w:szCs w:val="22"/>
              </w:rPr>
              <w:t xml:space="preserve">г. Онега, </w:t>
            </w:r>
          </w:p>
          <w:p w:rsidR="008A5061" w:rsidRPr="003B1ADC" w:rsidRDefault="008A5061" w:rsidP="003162C1">
            <w:pPr>
              <w:jc w:val="center"/>
              <w:rPr>
                <w:b/>
                <w:sz w:val="22"/>
                <w:szCs w:val="22"/>
              </w:rPr>
            </w:pPr>
            <w:r w:rsidRPr="003B1ADC">
              <w:rPr>
                <w:b/>
                <w:sz w:val="22"/>
                <w:szCs w:val="22"/>
              </w:rPr>
              <w:t>ул. Гоголя, 11</w:t>
            </w:r>
          </w:p>
        </w:tc>
        <w:tc>
          <w:tcPr>
            <w:tcW w:w="1937" w:type="dxa"/>
          </w:tcPr>
          <w:p w:rsidR="008A5061" w:rsidRPr="003B1ADC" w:rsidRDefault="008A5061" w:rsidP="003162C1">
            <w:pPr>
              <w:jc w:val="center"/>
              <w:rPr>
                <w:b/>
                <w:sz w:val="22"/>
                <w:szCs w:val="22"/>
              </w:rPr>
            </w:pPr>
            <w:r w:rsidRPr="003B1ADC">
              <w:rPr>
                <w:b/>
                <w:sz w:val="22"/>
                <w:szCs w:val="22"/>
              </w:rPr>
              <w:t>уборка</w:t>
            </w:r>
          </w:p>
          <w:p w:rsidR="008A5061" w:rsidRPr="003B1ADC" w:rsidRDefault="008A5061" w:rsidP="003162C1">
            <w:pPr>
              <w:jc w:val="center"/>
              <w:rPr>
                <w:b/>
                <w:sz w:val="22"/>
                <w:szCs w:val="22"/>
              </w:rPr>
            </w:pPr>
            <w:r w:rsidRPr="003B1ADC">
              <w:rPr>
                <w:b/>
                <w:sz w:val="22"/>
                <w:szCs w:val="22"/>
              </w:rPr>
              <w:t>помещений</w:t>
            </w:r>
          </w:p>
        </w:tc>
      </w:tr>
      <w:tr w:rsidR="008A5061" w:rsidRPr="001D2F2D" w:rsidTr="008A5061">
        <w:trPr>
          <w:trHeight w:val="120"/>
        </w:trPr>
        <w:tc>
          <w:tcPr>
            <w:tcW w:w="3510" w:type="dxa"/>
          </w:tcPr>
          <w:p w:rsidR="008A5061" w:rsidRPr="00195E1A" w:rsidRDefault="008A5061" w:rsidP="003162C1">
            <w:pPr>
              <w:rPr>
                <w:sz w:val="22"/>
                <w:szCs w:val="22"/>
              </w:rPr>
            </w:pPr>
            <w:r w:rsidRPr="00195E1A">
              <w:rPr>
                <w:sz w:val="22"/>
                <w:szCs w:val="22"/>
              </w:rPr>
              <w:t>Онежская межрайонная  прокуратура</w:t>
            </w:r>
          </w:p>
        </w:tc>
        <w:tc>
          <w:tcPr>
            <w:tcW w:w="1490" w:type="dxa"/>
            <w:shd w:val="clear" w:color="auto" w:fill="auto"/>
          </w:tcPr>
          <w:p w:rsidR="008A5061" w:rsidRPr="00E7418B" w:rsidRDefault="008A5061" w:rsidP="003162C1">
            <w:pPr>
              <w:jc w:val="center"/>
              <w:rPr>
                <w:sz w:val="22"/>
                <w:szCs w:val="22"/>
              </w:rPr>
            </w:pPr>
            <w:r w:rsidRPr="00E7418B">
              <w:rPr>
                <w:sz w:val="22"/>
                <w:szCs w:val="22"/>
              </w:rPr>
              <w:t>200,00</w:t>
            </w:r>
          </w:p>
        </w:tc>
        <w:tc>
          <w:tcPr>
            <w:tcW w:w="2790" w:type="dxa"/>
            <w:shd w:val="clear" w:color="auto" w:fill="auto"/>
          </w:tcPr>
          <w:p w:rsidR="008A5061" w:rsidRPr="001E2F27" w:rsidRDefault="008A5061" w:rsidP="003162C1">
            <w:pPr>
              <w:jc w:val="center"/>
              <w:rPr>
                <w:sz w:val="22"/>
                <w:szCs w:val="22"/>
              </w:rPr>
            </w:pPr>
            <w:r w:rsidRPr="001E2F27">
              <w:rPr>
                <w:sz w:val="22"/>
                <w:szCs w:val="22"/>
              </w:rPr>
              <w:t>Архангельская область,</w:t>
            </w:r>
          </w:p>
          <w:p w:rsidR="008A5061" w:rsidRPr="001E2F27" w:rsidRDefault="008A5061" w:rsidP="003162C1">
            <w:pPr>
              <w:jc w:val="center"/>
              <w:rPr>
                <w:sz w:val="22"/>
                <w:szCs w:val="22"/>
              </w:rPr>
            </w:pPr>
            <w:r w:rsidRPr="001E2F27">
              <w:rPr>
                <w:sz w:val="22"/>
                <w:szCs w:val="22"/>
              </w:rPr>
              <w:t xml:space="preserve">г. Онега, </w:t>
            </w:r>
          </w:p>
          <w:p w:rsidR="008A5061" w:rsidRPr="001E2F27" w:rsidRDefault="008A5061" w:rsidP="003162C1">
            <w:pPr>
              <w:jc w:val="center"/>
              <w:rPr>
                <w:sz w:val="22"/>
                <w:szCs w:val="22"/>
              </w:rPr>
            </w:pPr>
            <w:r w:rsidRPr="001E2F27">
              <w:rPr>
                <w:sz w:val="22"/>
                <w:szCs w:val="22"/>
              </w:rPr>
              <w:t>ул. Гоголя, 11</w:t>
            </w:r>
          </w:p>
        </w:tc>
        <w:tc>
          <w:tcPr>
            <w:tcW w:w="1937" w:type="dxa"/>
            <w:shd w:val="clear" w:color="auto" w:fill="auto"/>
          </w:tcPr>
          <w:p w:rsidR="008A5061" w:rsidRPr="001E2F27" w:rsidRDefault="008A5061" w:rsidP="003162C1">
            <w:pPr>
              <w:jc w:val="center"/>
              <w:rPr>
                <w:sz w:val="22"/>
                <w:szCs w:val="22"/>
              </w:rPr>
            </w:pPr>
            <w:r w:rsidRPr="001E2F27">
              <w:rPr>
                <w:sz w:val="22"/>
                <w:szCs w:val="22"/>
              </w:rPr>
              <w:t>уборка</w:t>
            </w:r>
          </w:p>
          <w:p w:rsidR="008A5061" w:rsidRPr="001E2F27" w:rsidRDefault="008A5061" w:rsidP="003162C1">
            <w:pPr>
              <w:jc w:val="center"/>
              <w:rPr>
                <w:sz w:val="22"/>
                <w:szCs w:val="22"/>
              </w:rPr>
            </w:pPr>
            <w:r w:rsidRPr="001E2F27">
              <w:rPr>
                <w:sz w:val="22"/>
                <w:szCs w:val="22"/>
              </w:rPr>
              <w:t>прилегающей</w:t>
            </w:r>
          </w:p>
          <w:p w:rsidR="008A5061" w:rsidRPr="001E2F27" w:rsidRDefault="008A5061" w:rsidP="003162C1">
            <w:pPr>
              <w:jc w:val="center"/>
              <w:rPr>
                <w:b/>
                <w:sz w:val="22"/>
                <w:szCs w:val="22"/>
              </w:rPr>
            </w:pPr>
            <w:r w:rsidRPr="001E2F27">
              <w:rPr>
                <w:sz w:val="22"/>
                <w:szCs w:val="22"/>
              </w:rPr>
              <w:t>территории</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 xml:space="preserve">Прокуратура </w:t>
            </w:r>
            <w:proofErr w:type="spellStart"/>
            <w:r w:rsidRPr="001D2F2D">
              <w:rPr>
                <w:b/>
                <w:sz w:val="22"/>
                <w:szCs w:val="22"/>
              </w:rPr>
              <w:t>Пинежского</w:t>
            </w:r>
            <w:proofErr w:type="spellEnd"/>
            <w:r w:rsidRPr="001D2F2D">
              <w:rPr>
                <w:b/>
                <w:sz w:val="22"/>
                <w:szCs w:val="22"/>
              </w:rPr>
              <w:t xml:space="preserve"> района</w:t>
            </w:r>
          </w:p>
        </w:tc>
        <w:tc>
          <w:tcPr>
            <w:tcW w:w="1490" w:type="dxa"/>
          </w:tcPr>
          <w:p w:rsidR="008A5061" w:rsidRPr="00E7418B" w:rsidRDefault="008A5061" w:rsidP="003162C1">
            <w:pPr>
              <w:jc w:val="center"/>
              <w:rPr>
                <w:b/>
                <w:sz w:val="22"/>
                <w:szCs w:val="22"/>
              </w:rPr>
            </w:pPr>
            <w:r w:rsidRPr="00E7418B">
              <w:rPr>
                <w:b/>
                <w:sz w:val="22"/>
                <w:szCs w:val="22"/>
              </w:rPr>
              <w:t>171,30</w:t>
            </w:r>
          </w:p>
        </w:tc>
        <w:tc>
          <w:tcPr>
            <w:tcW w:w="2790" w:type="dxa"/>
          </w:tcPr>
          <w:p w:rsidR="008A5061" w:rsidRPr="00DB0AD7" w:rsidRDefault="008A5061" w:rsidP="003162C1">
            <w:pPr>
              <w:jc w:val="center"/>
              <w:rPr>
                <w:b/>
                <w:sz w:val="22"/>
                <w:szCs w:val="22"/>
              </w:rPr>
            </w:pPr>
            <w:r w:rsidRPr="00DB0AD7">
              <w:rPr>
                <w:b/>
                <w:sz w:val="22"/>
                <w:szCs w:val="22"/>
              </w:rPr>
              <w:t>Архангельская область,</w:t>
            </w:r>
          </w:p>
          <w:p w:rsidR="008A5061" w:rsidRPr="00DB0AD7" w:rsidRDefault="008A5061" w:rsidP="003162C1">
            <w:pPr>
              <w:jc w:val="center"/>
              <w:rPr>
                <w:b/>
                <w:sz w:val="22"/>
                <w:szCs w:val="22"/>
              </w:rPr>
            </w:pPr>
            <w:r w:rsidRPr="00DB0AD7">
              <w:rPr>
                <w:b/>
                <w:sz w:val="22"/>
                <w:szCs w:val="22"/>
              </w:rPr>
              <w:t xml:space="preserve">с. Карпогоры, </w:t>
            </w:r>
          </w:p>
          <w:p w:rsidR="008A5061" w:rsidRPr="00DB0AD7" w:rsidRDefault="008A5061" w:rsidP="003162C1">
            <w:pPr>
              <w:jc w:val="center"/>
              <w:rPr>
                <w:b/>
                <w:sz w:val="22"/>
                <w:szCs w:val="22"/>
              </w:rPr>
            </w:pPr>
            <w:r w:rsidRPr="00DB0AD7">
              <w:rPr>
                <w:b/>
                <w:sz w:val="22"/>
                <w:szCs w:val="22"/>
              </w:rPr>
              <w:t>ул. Теплова, 14</w:t>
            </w:r>
          </w:p>
        </w:tc>
        <w:tc>
          <w:tcPr>
            <w:tcW w:w="1937" w:type="dxa"/>
          </w:tcPr>
          <w:p w:rsidR="008A5061" w:rsidRPr="00DB0AD7" w:rsidRDefault="008A5061" w:rsidP="003162C1">
            <w:pPr>
              <w:jc w:val="center"/>
              <w:rPr>
                <w:b/>
                <w:sz w:val="22"/>
                <w:szCs w:val="22"/>
              </w:rPr>
            </w:pPr>
            <w:r w:rsidRPr="00DB0AD7">
              <w:rPr>
                <w:b/>
                <w:sz w:val="22"/>
                <w:szCs w:val="22"/>
              </w:rPr>
              <w:t>уборка</w:t>
            </w:r>
          </w:p>
          <w:p w:rsidR="008A5061" w:rsidRPr="00DB0AD7" w:rsidRDefault="008A5061" w:rsidP="003162C1">
            <w:pPr>
              <w:jc w:val="center"/>
              <w:rPr>
                <w:b/>
                <w:sz w:val="22"/>
                <w:szCs w:val="22"/>
              </w:rPr>
            </w:pPr>
            <w:r w:rsidRPr="00DB0AD7">
              <w:rPr>
                <w:b/>
                <w:sz w:val="22"/>
                <w:szCs w:val="22"/>
              </w:rPr>
              <w:t>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 xml:space="preserve">Прокуратура </w:t>
            </w:r>
            <w:proofErr w:type="spellStart"/>
            <w:r w:rsidRPr="001D2F2D">
              <w:rPr>
                <w:sz w:val="22"/>
                <w:szCs w:val="22"/>
              </w:rPr>
              <w:t>Пинежского</w:t>
            </w:r>
            <w:proofErr w:type="spellEnd"/>
            <w:r w:rsidRPr="001D2F2D">
              <w:rPr>
                <w:sz w:val="22"/>
                <w:szCs w:val="22"/>
              </w:rPr>
              <w:t xml:space="preserve"> района</w:t>
            </w:r>
          </w:p>
        </w:tc>
        <w:tc>
          <w:tcPr>
            <w:tcW w:w="1490" w:type="dxa"/>
          </w:tcPr>
          <w:p w:rsidR="008A5061" w:rsidRPr="00E7418B" w:rsidRDefault="008A5061" w:rsidP="003162C1">
            <w:pPr>
              <w:jc w:val="center"/>
              <w:rPr>
                <w:sz w:val="22"/>
                <w:szCs w:val="22"/>
              </w:rPr>
            </w:pPr>
            <w:r w:rsidRPr="00E7418B">
              <w:rPr>
                <w:sz w:val="22"/>
                <w:szCs w:val="22"/>
              </w:rPr>
              <w:t>50,00</w:t>
            </w:r>
          </w:p>
        </w:tc>
        <w:tc>
          <w:tcPr>
            <w:tcW w:w="2790" w:type="dxa"/>
          </w:tcPr>
          <w:p w:rsidR="008A5061" w:rsidRPr="00DB0AD7" w:rsidRDefault="008A5061" w:rsidP="003162C1">
            <w:pPr>
              <w:jc w:val="center"/>
              <w:rPr>
                <w:sz w:val="22"/>
                <w:szCs w:val="22"/>
              </w:rPr>
            </w:pPr>
            <w:r w:rsidRPr="00DB0AD7">
              <w:rPr>
                <w:sz w:val="22"/>
                <w:szCs w:val="22"/>
              </w:rPr>
              <w:t>Архангельская область,</w:t>
            </w:r>
          </w:p>
          <w:p w:rsidR="008A5061" w:rsidRPr="00DB0AD7" w:rsidRDefault="008A5061" w:rsidP="003162C1">
            <w:pPr>
              <w:jc w:val="center"/>
              <w:rPr>
                <w:sz w:val="22"/>
                <w:szCs w:val="22"/>
              </w:rPr>
            </w:pPr>
            <w:r w:rsidRPr="00DB0AD7">
              <w:rPr>
                <w:sz w:val="22"/>
                <w:szCs w:val="22"/>
              </w:rPr>
              <w:t xml:space="preserve">с. Карпогоры, </w:t>
            </w:r>
          </w:p>
          <w:p w:rsidR="008A5061" w:rsidRPr="00DB0AD7" w:rsidRDefault="008A5061" w:rsidP="003162C1">
            <w:pPr>
              <w:jc w:val="center"/>
              <w:rPr>
                <w:sz w:val="22"/>
                <w:szCs w:val="22"/>
              </w:rPr>
            </w:pPr>
            <w:r w:rsidRPr="00DB0AD7">
              <w:rPr>
                <w:sz w:val="22"/>
                <w:szCs w:val="22"/>
              </w:rPr>
              <w:t>ул. Теплова, 14</w:t>
            </w:r>
          </w:p>
        </w:tc>
        <w:tc>
          <w:tcPr>
            <w:tcW w:w="1937" w:type="dxa"/>
          </w:tcPr>
          <w:p w:rsidR="008A5061" w:rsidRPr="00DB0AD7" w:rsidRDefault="008A5061" w:rsidP="003162C1">
            <w:pPr>
              <w:jc w:val="center"/>
              <w:rPr>
                <w:sz w:val="22"/>
                <w:szCs w:val="22"/>
              </w:rPr>
            </w:pPr>
            <w:r w:rsidRPr="00DB0AD7">
              <w:rPr>
                <w:sz w:val="22"/>
                <w:szCs w:val="22"/>
              </w:rPr>
              <w:t>уборка</w:t>
            </w:r>
          </w:p>
          <w:p w:rsidR="008A5061" w:rsidRPr="00DB0AD7" w:rsidRDefault="008A5061" w:rsidP="003162C1">
            <w:pPr>
              <w:jc w:val="center"/>
              <w:rPr>
                <w:sz w:val="22"/>
                <w:szCs w:val="22"/>
              </w:rPr>
            </w:pPr>
            <w:r w:rsidRPr="00DB0AD7">
              <w:rPr>
                <w:sz w:val="22"/>
                <w:szCs w:val="22"/>
              </w:rPr>
              <w:t>прилегающей</w:t>
            </w:r>
          </w:p>
          <w:p w:rsidR="008A5061" w:rsidRPr="00DB0AD7" w:rsidRDefault="008A5061" w:rsidP="003162C1">
            <w:pPr>
              <w:jc w:val="center"/>
              <w:rPr>
                <w:sz w:val="22"/>
                <w:szCs w:val="22"/>
              </w:rPr>
            </w:pPr>
            <w:r w:rsidRPr="00DB0AD7">
              <w:rPr>
                <w:sz w:val="22"/>
                <w:szCs w:val="22"/>
              </w:rPr>
              <w:t>территории</w:t>
            </w:r>
          </w:p>
        </w:tc>
      </w:tr>
      <w:tr w:rsidR="008A5061" w:rsidRPr="001D2F2D" w:rsidTr="008A5061">
        <w:trPr>
          <w:trHeight w:val="1166"/>
        </w:trPr>
        <w:tc>
          <w:tcPr>
            <w:tcW w:w="3510" w:type="dxa"/>
          </w:tcPr>
          <w:p w:rsidR="008A5061" w:rsidRPr="001D2F2D" w:rsidRDefault="008A5061" w:rsidP="003162C1">
            <w:pPr>
              <w:rPr>
                <w:b/>
                <w:sz w:val="22"/>
                <w:szCs w:val="22"/>
              </w:rPr>
            </w:pPr>
            <w:r>
              <w:rPr>
                <w:b/>
                <w:sz w:val="22"/>
                <w:szCs w:val="22"/>
              </w:rPr>
              <w:t xml:space="preserve">Прокуратура </w:t>
            </w:r>
            <w:proofErr w:type="spellStart"/>
            <w:r>
              <w:rPr>
                <w:b/>
                <w:sz w:val="22"/>
                <w:szCs w:val="22"/>
              </w:rPr>
              <w:t>Плесецкого</w:t>
            </w:r>
            <w:proofErr w:type="spellEnd"/>
            <w:r>
              <w:rPr>
                <w:b/>
                <w:sz w:val="22"/>
                <w:szCs w:val="22"/>
              </w:rPr>
              <w:t xml:space="preserve"> района, </w:t>
            </w:r>
            <w:r w:rsidRPr="001D2F2D">
              <w:rPr>
                <w:b/>
                <w:sz w:val="22"/>
                <w:szCs w:val="22"/>
              </w:rPr>
              <w:t>Онежская прокуратура по надзору за соблюдением законов в ИУ</w:t>
            </w:r>
            <w:r>
              <w:rPr>
                <w:b/>
                <w:sz w:val="22"/>
                <w:szCs w:val="22"/>
              </w:rPr>
              <w:t xml:space="preserve"> </w:t>
            </w:r>
          </w:p>
        </w:tc>
        <w:tc>
          <w:tcPr>
            <w:tcW w:w="1490" w:type="dxa"/>
          </w:tcPr>
          <w:p w:rsidR="008A5061" w:rsidRPr="00E7418B" w:rsidRDefault="008A5061" w:rsidP="003162C1">
            <w:pPr>
              <w:jc w:val="center"/>
              <w:rPr>
                <w:b/>
                <w:sz w:val="22"/>
                <w:szCs w:val="22"/>
              </w:rPr>
            </w:pPr>
            <w:r w:rsidRPr="00E7418B">
              <w:rPr>
                <w:b/>
                <w:sz w:val="22"/>
                <w:szCs w:val="22"/>
              </w:rPr>
              <w:t xml:space="preserve">377,20 </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п. Плесецк, ул. Ленина, 22</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FD69A5" w:rsidRDefault="008A5061" w:rsidP="003162C1">
            <w:pPr>
              <w:rPr>
                <w:sz w:val="22"/>
                <w:szCs w:val="22"/>
              </w:rPr>
            </w:pPr>
            <w:r w:rsidRPr="00FD69A5">
              <w:rPr>
                <w:sz w:val="22"/>
                <w:szCs w:val="22"/>
              </w:rPr>
              <w:t xml:space="preserve">Прокуратура </w:t>
            </w:r>
            <w:proofErr w:type="spellStart"/>
            <w:r w:rsidRPr="00FD69A5">
              <w:rPr>
                <w:sz w:val="22"/>
                <w:szCs w:val="22"/>
              </w:rPr>
              <w:t>Плесецкого</w:t>
            </w:r>
            <w:proofErr w:type="spellEnd"/>
            <w:r w:rsidRPr="00FD69A5">
              <w:rPr>
                <w:sz w:val="22"/>
                <w:szCs w:val="22"/>
              </w:rPr>
              <w:t xml:space="preserve"> района, Онежская прокуратура по надзору за соблюдением законов в ИУ</w:t>
            </w:r>
          </w:p>
        </w:tc>
        <w:tc>
          <w:tcPr>
            <w:tcW w:w="1490" w:type="dxa"/>
          </w:tcPr>
          <w:p w:rsidR="008A5061" w:rsidRPr="00E7418B" w:rsidRDefault="008A5061" w:rsidP="003162C1">
            <w:pPr>
              <w:jc w:val="center"/>
              <w:rPr>
                <w:sz w:val="22"/>
                <w:szCs w:val="22"/>
                <w:highlight w:val="yellow"/>
              </w:rPr>
            </w:pPr>
            <w:r w:rsidRPr="00E7418B">
              <w:rPr>
                <w:sz w:val="22"/>
                <w:szCs w:val="22"/>
              </w:rPr>
              <w:t>600,00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 xml:space="preserve">п. Плесецк, </w:t>
            </w:r>
          </w:p>
          <w:p w:rsidR="008A5061" w:rsidRPr="000C4168" w:rsidRDefault="008A5061" w:rsidP="003162C1">
            <w:pPr>
              <w:jc w:val="center"/>
              <w:rPr>
                <w:sz w:val="22"/>
                <w:szCs w:val="22"/>
              </w:rPr>
            </w:pPr>
            <w:r w:rsidRPr="000C4168">
              <w:rPr>
                <w:sz w:val="22"/>
                <w:szCs w:val="22"/>
              </w:rPr>
              <w:t>ул. Ленина, 22</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r w:rsidR="008A5061" w:rsidRPr="001D2F2D" w:rsidTr="008A5061">
        <w:tc>
          <w:tcPr>
            <w:tcW w:w="3510" w:type="dxa"/>
          </w:tcPr>
          <w:p w:rsidR="008A5061" w:rsidRPr="00922D60" w:rsidRDefault="008A5061" w:rsidP="003162C1">
            <w:pPr>
              <w:rPr>
                <w:b/>
                <w:sz w:val="22"/>
                <w:szCs w:val="22"/>
              </w:rPr>
            </w:pPr>
            <w:r w:rsidRPr="00922D60">
              <w:rPr>
                <w:b/>
                <w:sz w:val="22"/>
                <w:szCs w:val="22"/>
              </w:rPr>
              <w:t xml:space="preserve">Прокуратура </w:t>
            </w:r>
          </w:p>
          <w:p w:rsidR="008A5061" w:rsidRPr="00922D60" w:rsidRDefault="008A5061" w:rsidP="003162C1">
            <w:pPr>
              <w:rPr>
                <w:b/>
                <w:sz w:val="22"/>
                <w:szCs w:val="22"/>
              </w:rPr>
            </w:pPr>
            <w:r w:rsidRPr="00922D60">
              <w:rPr>
                <w:b/>
                <w:sz w:val="22"/>
                <w:szCs w:val="22"/>
              </w:rPr>
              <w:t>ЗАТО  г. Мирный</w:t>
            </w:r>
          </w:p>
        </w:tc>
        <w:tc>
          <w:tcPr>
            <w:tcW w:w="1490" w:type="dxa"/>
          </w:tcPr>
          <w:p w:rsidR="008A5061" w:rsidRPr="00E7418B" w:rsidRDefault="008A5061" w:rsidP="003162C1">
            <w:pPr>
              <w:jc w:val="center"/>
              <w:rPr>
                <w:b/>
                <w:sz w:val="22"/>
                <w:szCs w:val="22"/>
              </w:rPr>
            </w:pPr>
            <w:r w:rsidRPr="00E7418B">
              <w:rPr>
                <w:b/>
                <w:sz w:val="22"/>
                <w:szCs w:val="22"/>
              </w:rPr>
              <w:t>167,8</w:t>
            </w:r>
          </w:p>
          <w:p w:rsidR="008A5061" w:rsidRPr="00E7418B" w:rsidRDefault="008A5061" w:rsidP="003162C1">
            <w:pPr>
              <w:jc w:val="center"/>
              <w:rPr>
                <w:b/>
                <w:sz w:val="22"/>
                <w:szCs w:val="22"/>
              </w:rPr>
            </w:pP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 xml:space="preserve">г. Мирный, </w:t>
            </w:r>
          </w:p>
          <w:p w:rsidR="008A5061" w:rsidRPr="000C4168" w:rsidRDefault="008A5061" w:rsidP="003162C1">
            <w:pPr>
              <w:jc w:val="center"/>
              <w:rPr>
                <w:b/>
                <w:sz w:val="22"/>
                <w:szCs w:val="22"/>
              </w:rPr>
            </w:pPr>
            <w:r w:rsidRPr="000C4168">
              <w:rPr>
                <w:b/>
                <w:sz w:val="22"/>
                <w:szCs w:val="22"/>
              </w:rPr>
              <w:t>ул. Ленина, 33</w:t>
            </w:r>
          </w:p>
        </w:tc>
        <w:tc>
          <w:tcPr>
            <w:tcW w:w="1937" w:type="dxa"/>
          </w:tcPr>
          <w:p w:rsidR="008A5061" w:rsidRPr="000C4168" w:rsidRDefault="008A5061" w:rsidP="003162C1">
            <w:pPr>
              <w:jc w:val="center"/>
              <w:rPr>
                <w:b/>
                <w:sz w:val="22"/>
                <w:szCs w:val="22"/>
              </w:rPr>
            </w:pPr>
            <w:r w:rsidRPr="000C4168">
              <w:rPr>
                <w:b/>
                <w:sz w:val="22"/>
                <w:szCs w:val="22"/>
              </w:rPr>
              <w:t>уборка</w:t>
            </w:r>
          </w:p>
          <w:p w:rsidR="008A5061" w:rsidRPr="000C4168" w:rsidRDefault="008A5061" w:rsidP="003162C1">
            <w:pPr>
              <w:jc w:val="center"/>
              <w:rPr>
                <w:b/>
                <w:sz w:val="22"/>
                <w:szCs w:val="22"/>
              </w:rPr>
            </w:pPr>
            <w:r w:rsidRPr="000C4168">
              <w:rPr>
                <w:b/>
                <w:sz w:val="22"/>
                <w:szCs w:val="22"/>
              </w:rPr>
              <w:t>помещений</w:t>
            </w:r>
          </w:p>
        </w:tc>
      </w:tr>
      <w:tr w:rsidR="008A5061" w:rsidRPr="001D2F2D" w:rsidTr="008A5061">
        <w:tc>
          <w:tcPr>
            <w:tcW w:w="3510" w:type="dxa"/>
          </w:tcPr>
          <w:p w:rsidR="008A5061" w:rsidRPr="001D2F2D" w:rsidRDefault="008A5061" w:rsidP="003162C1">
            <w:pPr>
              <w:rPr>
                <w:b/>
                <w:sz w:val="22"/>
                <w:szCs w:val="22"/>
              </w:rPr>
            </w:pPr>
            <w:r w:rsidRPr="001D2F2D">
              <w:rPr>
                <w:b/>
                <w:sz w:val="22"/>
                <w:szCs w:val="22"/>
              </w:rPr>
              <w:t>Прокуратура Холмогорского района</w:t>
            </w:r>
          </w:p>
        </w:tc>
        <w:tc>
          <w:tcPr>
            <w:tcW w:w="1490" w:type="dxa"/>
          </w:tcPr>
          <w:p w:rsidR="008A5061" w:rsidRPr="00E7418B" w:rsidRDefault="008A5061" w:rsidP="003162C1">
            <w:pPr>
              <w:jc w:val="center"/>
              <w:rPr>
                <w:b/>
                <w:sz w:val="22"/>
                <w:szCs w:val="22"/>
              </w:rPr>
            </w:pPr>
            <w:r w:rsidRPr="00E7418B">
              <w:rPr>
                <w:b/>
                <w:sz w:val="22"/>
                <w:szCs w:val="22"/>
              </w:rPr>
              <w:t xml:space="preserve">105,00 </w:t>
            </w:r>
          </w:p>
        </w:tc>
        <w:tc>
          <w:tcPr>
            <w:tcW w:w="2790" w:type="dxa"/>
          </w:tcPr>
          <w:p w:rsidR="008A5061" w:rsidRPr="000C4168" w:rsidRDefault="008A5061" w:rsidP="003162C1">
            <w:pPr>
              <w:jc w:val="center"/>
              <w:rPr>
                <w:b/>
                <w:sz w:val="22"/>
                <w:szCs w:val="22"/>
              </w:rPr>
            </w:pPr>
            <w:r w:rsidRPr="000C4168">
              <w:rPr>
                <w:b/>
                <w:sz w:val="22"/>
                <w:szCs w:val="22"/>
              </w:rPr>
              <w:t>Архангельская область,</w:t>
            </w:r>
          </w:p>
          <w:p w:rsidR="008A5061" w:rsidRPr="000C4168" w:rsidRDefault="008A5061" w:rsidP="003162C1">
            <w:pPr>
              <w:jc w:val="center"/>
              <w:rPr>
                <w:b/>
                <w:sz w:val="22"/>
                <w:szCs w:val="22"/>
              </w:rPr>
            </w:pPr>
            <w:r w:rsidRPr="000C4168">
              <w:rPr>
                <w:b/>
                <w:sz w:val="22"/>
                <w:szCs w:val="22"/>
              </w:rPr>
              <w:t>с. Холмогоры, ул. Ломоносова, 69а</w:t>
            </w:r>
          </w:p>
        </w:tc>
        <w:tc>
          <w:tcPr>
            <w:tcW w:w="1937" w:type="dxa"/>
          </w:tcPr>
          <w:p w:rsidR="008A5061" w:rsidRPr="000C4168" w:rsidRDefault="008A5061" w:rsidP="003162C1">
            <w:pPr>
              <w:jc w:val="center"/>
              <w:rPr>
                <w:b/>
                <w:sz w:val="22"/>
                <w:szCs w:val="22"/>
              </w:rPr>
            </w:pPr>
            <w:r w:rsidRPr="000C4168">
              <w:rPr>
                <w:b/>
                <w:sz w:val="22"/>
                <w:szCs w:val="22"/>
              </w:rPr>
              <w:t>уборка помещений</w:t>
            </w:r>
          </w:p>
        </w:tc>
      </w:tr>
      <w:tr w:rsidR="008A5061" w:rsidRPr="001D2F2D" w:rsidTr="008A5061">
        <w:tc>
          <w:tcPr>
            <w:tcW w:w="3510" w:type="dxa"/>
          </w:tcPr>
          <w:p w:rsidR="008A5061" w:rsidRPr="001D2F2D" w:rsidRDefault="008A5061" w:rsidP="003162C1">
            <w:pPr>
              <w:rPr>
                <w:sz w:val="22"/>
                <w:szCs w:val="22"/>
              </w:rPr>
            </w:pPr>
            <w:r w:rsidRPr="001D2F2D">
              <w:rPr>
                <w:sz w:val="22"/>
                <w:szCs w:val="22"/>
              </w:rPr>
              <w:t>Прокуратура Холмогорского района</w:t>
            </w:r>
          </w:p>
        </w:tc>
        <w:tc>
          <w:tcPr>
            <w:tcW w:w="1490" w:type="dxa"/>
          </w:tcPr>
          <w:p w:rsidR="008A5061" w:rsidRPr="00E7418B" w:rsidRDefault="008A5061" w:rsidP="003162C1">
            <w:pPr>
              <w:jc w:val="center"/>
              <w:rPr>
                <w:sz w:val="22"/>
                <w:szCs w:val="22"/>
              </w:rPr>
            </w:pPr>
            <w:r w:rsidRPr="00E7418B">
              <w:rPr>
                <w:sz w:val="22"/>
                <w:szCs w:val="22"/>
              </w:rPr>
              <w:t>400</w:t>
            </w:r>
          </w:p>
        </w:tc>
        <w:tc>
          <w:tcPr>
            <w:tcW w:w="2790" w:type="dxa"/>
          </w:tcPr>
          <w:p w:rsidR="008A5061" w:rsidRPr="000C4168" w:rsidRDefault="008A5061" w:rsidP="003162C1">
            <w:pPr>
              <w:jc w:val="center"/>
              <w:rPr>
                <w:sz w:val="22"/>
                <w:szCs w:val="22"/>
              </w:rPr>
            </w:pPr>
            <w:r w:rsidRPr="000C4168">
              <w:rPr>
                <w:sz w:val="22"/>
                <w:szCs w:val="22"/>
              </w:rPr>
              <w:t>Архангельская область,</w:t>
            </w:r>
          </w:p>
          <w:p w:rsidR="008A5061" w:rsidRPr="000C4168" w:rsidRDefault="008A5061" w:rsidP="003162C1">
            <w:pPr>
              <w:jc w:val="center"/>
              <w:rPr>
                <w:sz w:val="22"/>
                <w:szCs w:val="22"/>
              </w:rPr>
            </w:pPr>
            <w:r w:rsidRPr="000C4168">
              <w:rPr>
                <w:sz w:val="22"/>
                <w:szCs w:val="22"/>
              </w:rPr>
              <w:t>с. Холмогоры, ул. Ломоносова, 69а</w:t>
            </w:r>
          </w:p>
        </w:tc>
        <w:tc>
          <w:tcPr>
            <w:tcW w:w="1937" w:type="dxa"/>
          </w:tcPr>
          <w:p w:rsidR="008A5061" w:rsidRPr="000C4168" w:rsidRDefault="008A5061" w:rsidP="003162C1">
            <w:pPr>
              <w:jc w:val="center"/>
              <w:rPr>
                <w:sz w:val="22"/>
                <w:szCs w:val="22"/>
              </w:rPr>
            </w:pPr>
            <w:r w:rsidRPr="000C4168">
              <w:rPr>
                <w:sz w:val="22"/>
                <w:szCs w:val="22"/>
              </w:rPr>
              <w:t>уборка</w:t>
            </w:r>
          </w:p>
          <w:p w:rsidR="008A5061" w:rsidRPr="000C4168" w:rsidRDefault="008A5061" w:rsidP="003162C1">
            <w:pPr>
              <w:jc w:val="center"/>
              <w:rPr>
                <w:sz w:val="22"/>
                <w:szCs w:val="22"/>
              </w:rPr>
            </w:pPr>
            <w:r w:rsidRPr="000C4168">
              <w:rPr>
                <w:sz w:val="22"/>
                <w:szCs w:val="22"/>
              </w:rPr>
              <w:t>прилегающей</w:t>
            </w:r>
          </w:p>
          <w:p w:rsidR="008A5061" w:rsidRPr="000C4168" w:rsidRDefault="008A5061" w:rsidP="003162C1">
            <w:pPr>
              <w:jc w:val="center"/>
              <w:rPr>
                <w:sz w:val="22"/>
                <w:szCs w:val="22"/>
              </w:rPr>
            </w:pPr>
            <w:r w:rsidRPr="000C4168">
              <w:rPr>
                <w:sz w:val="22"/>
                <w:szCs w:val="22"/>
              </w:rPr>
              <w:t>территории</w:t>
            </w:r>
          </w:p>
        </w:tc>
      </w:tr>
    </w:tbl>
    <w:p w:rsidR="008A5061" w:rsidRDefault="008A5061" w:rsidP="008A5061">
      <w:pPr>
        <w:jc w:val="center"/>
        <w:rPr>
          <w:b/>
        </w:rPr>
      </w:pPr>
    </w:p>
    <w:p w:rsidR="008A5061" w:rsidRDefault="008A5061" w:rsidP="008A5061">
      <w:pPr>
        <w:jc w:val="center"/>
        <w:rPr>
          <w:b/>
        </w:rPr>
      </w:pPr>
    </w:p>
    <w:p w:rsidR="008A5061" w:rsidRDefault="008A5061" w:rsidP="008A5061">
      <w:pPr>
        <w:jc w:val="center"/>
        <w:rPr>
          <w:b/>
        </w:rPr>
      </w:pPr>
    </w:p>
    <w:p w:rsidR="008A5061" w:rsidRDefault="008A5061" w:rsidP="008A5061">
      <w:pPr>
        <w:jc w:val="center"/>
        <w:rPr>
          <w:b/>
        </w:rPr>
      </w:pPr>
    </w:p>
    <w:p w:rsidR="008A5061" w:rsidRDefault="008A5061" w:rsidP="008A5061">
      <w:pPr>
        <w:jc w:val="center"/>
        <w:rPr>
          <w:b/>
        </w:rPr>
      </w:pPr>
    </w:p>
    <w:p w:rsidR="008A5061" w:rsidRDefault="008A5061" w:rsidP="008A5061">
      <w:pPr>
        <w:jc w:val="center"/>
        <w:rPr>
          <w:b/>
        </w:rPr>
      </w:pPr>
    </w:p>
    <w:p w:rsidR="008A5061" w:rsidRDefault="008A5061" w:rsidP="008A5061">
      <w:pPr>
        <w:jc w:val="center"/>
        <w:rPr>
          <w:b/>
        </w:rPr>
      </w:pPr>
    </w:p>
    <w:p w:rsidR="00BA051C" w:rsidRDefault="00BA051C" w:rsidP="00F50C64">
      <w:pPr>
        <w:jc w:val="center"/>
        <w:rPr>
          <w:b/>
        </w:rPr>
      </w:pPr>
    </w:p>
    <w:p w:rsidR="00BA051C" w:rsidRDefault="00BA051C" w:rsidP="00F50C64">
      <w:pPr>
        <w:jc w:val="center"/>
        <w:rPr>
          <w:b/>
        </w:rPr>
      </w:pPr>
    </w:p>
    <w:p w:rsidR="00BA051C" w:rsidRDefault="00BA051C" w:rsidP="00F50C64">
      <w:pPr>
        <w:jc w:val="center"/>
        <w:rPr>
          <w:b/>
        </w:rPr>
      </w:pPr>
    </w:p>
    <w:p w:rsidR="00BA051C" w:rsidRDefault="00BA051C" w:rsidP="00F50C64">
      <w:pPr>
        <w:jc w:val="center"/>
        <w:rPr>
          <w:b/>
        </w:rPr>
      </w:pPr>
    </w:p>
    <w:p w:rsidR="00BA051C" w:rsidRDefault="00BA051C" w:rsidP="00F50C64">
      <w:pPr>
        <w:jc w:val="center"/>
        <w:rPr>
          <w:b/>
        </w:rPr>
      </w:pPr>
    </w:p>
    <w:p w:rsidR="00BA051C" w:rsidRDefault="00BA051C" w:rsidP="00F50C64">
      <w:pPr>
        <w:jc w:val="center"/>
        <w:rPr>
          <w:b/>
        </w:rPr>
      </w:pPr>
    </w:p>
    <w:p w:rsidR="00AD28EC" w:rsidRPr="008F25F9" w:rsidRDefault="00AD28EC" w:rsidP="00BA051C">
      <w:pPr>
        <w:tabs>
          <w:tab w:val="center" w:pos="4677"/>
        </w:tabs>
      </w:pPr>
      <w:r>
        <w:br w:type="page"/>
      </w:r>
    </w:p>
    <w:p w:rsidR="00AD28EC" w:rsidRPr="00F938A6" w:rsidRDefault="00F938A6" w:rsidP="00A95F03">
      <w:pPr>
        <w:pStyle w:val="ConsPlusNormal"/>
        <w:widowControl/>
        <w:ind w:firstLine="0"/>
        <w:jc w:val="center"/>
        <w:rPr>
          <w:rFonts w:ascii="Times New Roman" w:hAnsi="Times New Roman"/>
          <w:b/>
          <w:bCs/>
          <w:sz w:val="24"/>
          <w:szCs w:val="24"/>
        </w:rPr>
      </w:pPr>
      <w:r w:rsidRPr="00F938A6">
        <w:rPr>
          <w:rFonts w:ascii="Times New Roman" w:hAnsi="Times New Roman"/>
          <w:b/>
          <w:bCs/>
          <w:sz w:val="24"/>
          <w:szCs w:val="24"/>
        </w:rPr>
        <w:lastRenderedPageBreak/>
        <w:t>III  Приложения к документации об электронном аукционе</w:t>
      </w:r>
    </w:p>
    <w:p w:rsidR="00F938A6" w:rsidRPr="008F25F9" w:rsidRDefault="00F938A6" w:rsidP="00A95F03">
      <w:pPr>
        <w:pStyle w:val="ConsPlusNormal"/>
        <w:widowControl/>
        <w:ind w:firstLine="0"/>
        <w:jc w:val="center"/>
        <w:rPr>
          <w:rFonts w:ascii="Times New Roman" w:hAnsi="Times New Roman" w:cs="Times New Roman"/>
          <w:b/>
          <w:bCs/>
          <w:sz w:val="24"/>
          <w:szCs w:val="24"/>
        </w:rPr>
      </w:pPr>
    </w:p>
    <w:p w:rsidR="00AD28EC" w:rsidRPr="008F25F9" w:rsidRDefault="00F938A6" w:rsidP="00F938A6">
      <w:pPr>
        <w:pStyle w:val="ConsNormal"/>
        <w:widowControl/>
        <w:ind w:right="-143" w:firstLine="709"/>
        <w:jc w:val="right"/>
        <w:rPr>
          <w:rFonts w:ascii="Times New Roman" w:hAnsi="Times New Roman"/>
          <w:bCs/>
          <w:sz w:val="24"/>
          <w:szCs w:val="24"/>
        </w:rPr>
      </w:pPr>
      <w:r>
        <w:rPr>
          <w:rFonts w:ascii="Times New Roman" w:hAnsi="Times New Roman"/>
          <w:bCs/>
          <w:sz w:val="24"/>
          <w:szCs w:val="24"/>
        </w:rPr>
        <w:t xml:space="preserve">       </w:t>
      </w:r>
      <w:r w:rsidR="00AD28EC" w:rsidRPr="008F25F9">
        <w:rPr>
          <w:rFonts w:ascii="Times New Roman" w:hAnsi="Times New Roman"/>
          <w:bCs/>
          <w:sz w:val="24"/>
          <w:szCs w:val="24"/>
        </w:rPr>
        <w:t>Приложение № 1</w:t>
      </w:r>
    </w:p>
    <w:p w:rsidR="00AD28EC" w:rsidRDefault="00AD28EC" w:rsidP="0004102D">
      <w:pPr>
        <w:pStyle w:val="ConsNormal"/>
        <w:widowControl/>
        <w:ind w:right="451" w:firstLine="709"/>
        <w:jc w:val="right"/>
        <w:rPr>
          <w:rFonts w:ascii="Times New Roman" w:hAnsi="Times New Roman"/>
          <w:bCs/>
          <w:sz w:val="24"/>
          <w:szCs w:val="24"/>
        </w:rPr>
      </w:pPr>
    </w:p>
    <w:p w:rsidR="00AD28EC" w:rsidRPr="008F25F9" w:rsidRDefault="00AD28EC"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AD28EC" w:rsidRDefault="00AD28EC" w:rsidP="00F938A6">
      <w:pPr>
        <w:pStyle w:val="ConsNormal"/>
        <w:widowControl/>
        <w:ind w:right="-143" w:firstLine="709"/>
        <w:jc w:val="right"/>
        <w:rPr>
          <w:rFonts w:ascii="Times New Roman" w:hAnsi="Times New Roman"/>
          <w:b/>
          <w:bCs/>
          <w:sz w:val="24"/>
          <w:szCs w:val="24"/>
        </w:rPr>
      </w:pPr>
      <w:r w:rsidRPr="008F25F9">
        <w:rPr>
          <w:rFonts w:ascii="Times New Roman" w:hAnsi="Times New Roman"/>
          <w:b/>
          <w:bCs/>
          <w:sz w:val="24"/>
          <w:szCs w:val="24"/>
        </w:rPr>
        <w:t>Форма 1</w:t>
      </w:r>
    </w:p>
    <w:p w:rsidR="00AD28EC" w:rsidRPr="0009484A" w:rsidRDefault="00AD28EC" w:rsidP="006E35BE">
      <w:pPr>
        <w:autoSpaceDE w:val="0"/>
        <w:autoSpaceDN w:val="0"/>
        <w:ind w:right="-2"/>
        <w:jc w:val="center"/>
        <w:outlineLvl w:val="0"/>
        <w:rPr>
          <w:b/>
          <w:bCs/>
          <w:kern w:val="28"/>
        </w:rPr>
      </w:pPr>
      <w:r w:rsidRPr="0009484A">
        <w:rPr>
          <w:b/>
          <w:bCs/>
          <w:kern w:val="28"/>
        </w:rPr>
        <w:t>Согласие на выполнение работ</w:t>
      </w:r>
    </w:p>
    <w:p w:rsidR="00AD28EC" w:rsidRPr="0009484A" w:rsidRDefault="00AD28EC" w:rsidP="006E35BE">
      <w:pPr>
        <w:autoSpaceDE w:val="0"/>
        <w:autoSpaceDN w:val="0"/>
        <w:ind w:right="-2"/>
        <w:jc w:val="center"/>
        <w:outlineLvl w:val="0"/>
        <w:rPr>
          <w:b/>
          <w:bCs/>
          <w:kern w:val="28"/>
        </w:rPr>
      </w:pPr>
    </w:p>
    <w:p w:rsidR="00AD28EC" w:rsidRPr="0009484A" w:rsidRDefault="00AD28EC"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sidR="001059B9">
        <w:rPr>
          <w:color w:val="000000"/>
        </w:rPr>
        <w:t xml:space="preserve">оказание услуг </w:t>
      </w:r>
      <w:r w:rsidRPr="0009484A">
        <w:rPr>
          <w:color w:val="000000"/>
        </w:rPr>
        <w:t>по _______________________________</w:t>
      </w:r>
      <w:r w:rsidRPr="0009484A">
        <w:t xml:space="preserve"> (номер извещения __________________), на условиях, предусмотренных документацией об электронном аукционе.</w:t>
      </w:r>
    </w:p>
    <w:p w:rsidR="00AD28EC" w:rsidRPr="002E6E5E" w:rsidRDefault="00AD28EC"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AD28EC" w:rsidRPr="002E6E5E" w:rsidRDefault="00AD28EC" w:rsidP="00A95F03">
      <w:pPr>
        <w:jc w:val="center"/>
        <w:rPr>
          <w:b/>
        </w:rPr>
      </w:pPr>
      <w:r w:rsidRPr="002E6E5E">
        <w:rPr>
          <w:b/>
        </w:rPr>
        <w:t>Информация об участнике электронного аукциона</w:t>
      </w:r>
    </w:p>
    <w:p w:rsidR="00AD28EC" w:rsidRPr="002E6E5E" w:rsidRDefault="00AD28EC" w:rsidP="00A95F03">
      <w:pPr>
        <w:jc w:val="center"/>
        <w:rPr>
          <w:b/>
        </w:rPr>
      </w:pPr>
    </w:p>
    <w:tbl>
      <w:tblPr>
        <w:tblW w:w="907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AD28EC" w:rsidRPr="002E6E5E" w:rsidTr="006652EC">
        <w:tc>
          <w:tcPr>
            <w:tcW w:w="5353" w:type="dxa"/>
            <w:vAlign w:val="center"/>
          </w:tcPr>
          <w:p w:rsidR="00AD28EC" w:rsidRPr="002E6E5E" w:rsidRDefault="00AD28EC" w:rsidP="00A95F03">
            <w:pPr>
              <w:rPr>
                <w:b/>
              </w:rPr>
            </w:pPr>
            <w:r w:rsidRPr="002E6E5E">
              <w:rPr>
                <w:b/>
              </w:rPr>
              <w:t>Для юридического лица:</w:t>
            </w:r>
          </w:p>
        </w:tc>
        <w:tc>
          <w:tcPr>
            <w:tcW w:w="3719" w:type="dxa"/>
            <w:vAlign w:val="center"/>
          </w:tcPr>
          <w:p w:rsidR="00AD28EC" w:rsidRPr="002E6E5E" w:rsidRDefault="00AD28EC" w:rsidP="00A95F03"/>
        </w:tc>
      </w:tr>
      <w:tr w:rsidR="00025A1D" w:rsidRPr="002E6E5E" w:rsidTr="006652EC">
        <w:tc>
          <w:tcPr>
            <w:tcW w:w="5353" w:type="dxa"/>
            <w:vAlign w:val="center"/>
          </w:tcPr>
          <w:p w:rsidR="00025A1D" w:rsidRPr="00061BA6" w:rsidRDefault="00025A1D" w:rsidP="003162C1">
            <w:pPr>
              <w:pStyle w:val="ab"/>
              <w:numPr>
                <w:ilvl w:val="0"/>
                <w:numId w:val="4"/>
              </w:numPr>
              <w:ind w:left="0"/>
            </w:pPr>
            <w:r>
              <w:t xml:space="preserve">- </w:t>
            </w:r>
            <w:r w:rsidRPr="00760DDB">
              <w:t>наименование</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061BA6" w:rsidRDefault="00025A1D" w:rsidP="003162C1">
            <w:pPr>
              <w:pStyle w:val="ab"/>
              <w:numPr>
                <w:ilvl w:val="0"/>
                <w:numId w:val="4"/>
              </w:numPr>
              <w:ind w:left="0"/>
            </w:pPr>
            <w:r>
              <w:t xml:space="preserve">- </w:t>
            </w:r>
            <w:r w:rsidRPr="00760DDB">
              <w:t>фирменное наименование (при наличии)</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061BA6" w:rsidRDefault="00025A1D" w:rsidP="003162C1">
            <w:pPr>
              <w:pStyle w:val="ab"/>
              <w:numPr>
                <w:ilvl w:val="0"/>
                <w:numId w:val="4"/>
              </w:numPr>
              <w:ind w:left="0"/>
            </w:pPr>
            <w:r>
              <w:t xml:space="preserve">- </w:t>
            </w:r>
            <w:r w:rsidRPr="00760DDB">
              <w:t>место нахождения</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061BA6" w:rsidRDefault="00025A1D" w:rsidP="003162C1">
            <w:pPr>
              <w:pStyle w:val="ab"/>
              <w:numPr>
                <w:ilvl w:val="0"/>
                <w:numId w:val="4"/>
              </w:numPr>
              <w:ind w:left="0"/>
            </w:pPr>
            <w:r>
              <w:t xml:space="preserve">- </w:t>
            </w:r>
            <w:r w:rsidRPr="00760DDB">
              <w:t xml:space="preserve">почтовый адрес </w:t>
            </w:r>
          </w:p>
        </w:tc>
        <w:tc>
          <w:tcPr>
            <w:tcW w:w="3719" w:type="dxa"/>
            <w:vAlign w:val="center"/>
          </w:tcPr>
          <w:p w:rsidR="00025A1D" w:rsidRPr="002E6E5E" w:rsidRDefault="00025A1D" w:rsidP="00A95F03"/>
        </w:tc>
      </w:tr>
      <w:tr w:rsidR="00AD28EC" w:rsidRPr="002E6E5E" w:rsidTr="006652EC">
        <w:tc>
          <w:tcPr>
            <w:tcW w:w="5353" w:type="dxa"/>
            <w:vAlign w:val="center"/>
          </w:tcPr>
          <w:p w:rsidR="00AD28EC" w:rsidRPr="002E6E5E" w:rsidRDefault="00AD28EC" w:rsidP="00A95F03">
            <w:pPr>
              <w:rPr>
                <w:b/>
              </w:rPr>
            </w:pPr>
            <w:r w:rsidRPr="002E6E5E">
              <w:rPr>
                <w:b/>
              </w:rPr>
              <w:t>Для физического лица:</w:t>
            </w:r>
          </w:p>
        </w:tc>
        <w:tc>
          <w:tcPr>
            <w:tcW w:w="3719" w:type="dxa"/>
            <w:vAlign w:val="center"/>
          </w:tcPr>
          <w:p w:rsidR="00AD28EC" w:rsidRPr="002E6E5E" w:rsidRDefault="00AD28EC" w:rsidP="00A95F03"/>
        </w:tc>
      </w:tr>
      <w:tr w:rsidR="00025A1D" w:rsidRPr="002E6E5E" w:rsidTr="006652EC">
        <w:tc>
          <w:tcPr>
            <w:tcW w:w="5353" w:type="dxa"/>
            <w:vAlign w:val="center"/>
          </w:tcPr>
          <w:p w:rsidR="00025A1D" w:rsidRPr="00061BA6" w:rsidRDefault="00025A1D" w:rsidP="003162C1">
            <w:pPr>
              <w:pStyle w:val="ab"/>
              <w:numPr>
                <w:ilvl w:val="0"/>
                <w:numId w:val="5"/>
              </w:numPr>
              <w:ind w:left="0"/>
            </w:pPr>
            <w:r>
              <w:t xml:space="preserve">- </w:t>
            </w:r>
            <w:r w:rsidRPr="00760DDB">
              <w:t>фамилия, имя, отчество (при наличии)</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061BA6" w:rsidRDefault="00025A1D" w:rsidP="003162C1">
            <w:pPr>
              <w:pStyle w:val="ab"/>
              <w:numPr>
                <w:ilvl w:val="0"/>
                <w:numId w:val="5"/>
              </w:numPr>
              <w:ind w:left="0"/>
            </w:pPr>
            <w:r>
              <w:t xml:space="preserve">- </w:t>
            </w:r>
            <w:r w:rsidRPr="00760DDB">
              <w:t>паспортные данные</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061BA6" w:rsidRDefault="00025A1D" w:rsidP="003162C1">
            <w:pPr>
              <w:pStyle w:val="ab"/>
              <w:numPr>
                <w:ilvl w:val="0"/>
                <w:numId w:val="5"/>
              </w:numPr>
              <w:ind w:left="0"/>
            </w:pPr>
            <w:r>
              <w:t xml:space="preserve">- </w:t>
            </w:r>
            <w:r w:rsidRPr="00760DDB">
              <w:t xml:space="preserve">место жительства </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203944" w:rsidRDefault="00025A1D" w:rsidP="003162C1">
            <w:pPr>
              <w:rPr>
                <w:b/>
              </w:rPr>
            </w:pPr>
            <w:r w:rsidRPr="00203944">
              <w:rPr>
                <w:b/>
              </w:rPr>
              <w:t>Номер контактного телефона</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203944" w:rsidRDefault="00025A1D" w:rsidP="003162C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203944" w:rsidRDefault="00025A1D" w:rsidP="003162C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Pr="00203944" w:rsidRDefault="00025A1D" w:rsidP="003162C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Default="00025A1D" w:rsidP="003162C1">
            <w:pPr>
              <w:pStyle w:val="ab"/>
              <w:numPr>
                <w:ilvl w:val="0"/>
                <w:numId w:val="3"/>
              </w:numPr>
              <w:ind w:left="0"/>
            </w:pPr>
            <w:r>
              <w:t>- учредителей</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Default="00025A1D" w:rsidP="003162C1">
            <w:pPr>
              <w:pStyle w:val="ab"/>
              <w:numPr>
                <w:ilvl w:val="0"/>
                <w:numId w:val="3"/>
              </w:numPr>
              <w:ind w:left="0"/>
            </w:pPr>
            <w:r>
              <w:t>- членов коллегиального исполнительного органа</w:t>
            </w:r>
          </w:p>
        </w:tc>
        <w:tc>
          <w:tcPr>
            <w:tcW w:w="3719" w:type="dxa"/>
            <w:vAlign w:val="center"/>
          </w:tcPr>
          <w:p w:rsidR="00025A1D" w:rsidRPr="002E6E5E" w:rsidRDefault="00025A1D" w:rsidP="00A95F03"/>
        </w:tc>
      </w:tr>
      <w:tr w:rsidR="00025A1D" w:rsidRPr="002E6E5E" w:rsidTr="006652EC">
        <w:tc>
          <w:tcPr>
            <w:tcW w:w="5353" w:type="dxa"/>
            <w:vAlign w:val="center"/>
          </w:tcPr>
          <w:p w:rsidR="00025A1D" w:rsidRDefault="00025A1D" w:rsidP="003162C1">
            <w:pPr>
              <w:pStyle w:val="ab"/>
              <w:numPr>
                <w:ilvl w:val="0"/>
                <w:numId w:val="3"/>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025A1D" w:rsidRPr="002E6E5E" w:rsidRDefault="00025A1D" w:rsidP="00A95F03"/>
        </w:tc>
      </w:tr>
    </w:tbl>
    <w:p w:rsidR="008A5061" w:rsidRDefault="008A5061" w:rsidP="008A5061">
      <w:pPr>
        <w:ind w:left="720"/>
      </w:pPr>
    </w:p>
    <w:p w:rsidR="008A5061" w:rsidRDefault="008A5061" w:rsidP="008A5061">
      <w:pPr>
        <w:jc w:val="right"/>
        <w:rPr>
          <w:b/>
        </w:rPr>
      </w:pPr>
    </w:p>
    <w:p w:rsidR="008A5061" w:rsidRDefault="008A5061" w:rsidP="008A5061">
      <w:pPr>
        <w:jc w:val="center"/>
        <w:rPr>
          <w:b/>
        </w:rPr>
      </w:pPr>
    </w:p>
    <w:p w:rsidR="000D6F09" w:rsidRDefault="000D6F09" w:rsidP="008A5061">
      <w:pPr>
        <w:jc w:val="center"/>
        <w:rPr>
          <w:b/>
        </w:rPr>
      </w:pPr>
    </w:p>
    <w:p w:rsidR="000D6F09" w:rsidRDefault="000D6F09" w:rsidP="008A5061">
      <w:pPr>
        <w:jc w:val="center"/>
        <w:rPr>
          <w:b/>
        </w:rPr>
      </w:pPr>
    </w:p>
    <w:p w:rsidR="000D6F09" w:rsidRDefault="000D6F09" w:rsidP="008A5061">
      <w:pPr>
        <w:jc w:val="center"/>
        <w:rPr>
          <w:b/>
        </w:rPr>
      </w:pPr>
    </w:p>
    <w:p w:rsidR="000D6F09" w:rsidRDefault="000D6F09" w:rsidP="008A5061">
      <w:pPr>
        <w:jc w:val="center"/>
        <w:rPr>
          <w:b/>
        </w:rPr>
      </w:pPr>
    </w:p>
    <w:p w:rsidR="000D6F09" w:rsidRDefault="000D6F09" w:rsidP="008A5061">
      <w:pPr>
        <w:jc w:val="center"/>
        <w:rPr>
          <w:b/>
        </w:rPr>
      </w:pPr>
    </w:p>
    <w:p w:rsidR="000D6F09" w:rsidRDefault="000D6F09" w:rsidP="008A5061">
      <w:pPr>
        <w:jc w:val="center"/>
        <w:rPr>
          <w:b/>
        </w:rPr>
      </w:pPr>
    </w:p>
    <w:p w:rsidR="00AD28EC" w:rsidRPr="002E6E5E" w:rsidRDefault="00AD28EC" w:rsidP="00A95F03">
      <w:pPr>
        <w:rPr>
          <w:b/>
          <w:bCs/>
          <w:snapToGrid w:val="0"/>
        </w:rPr>
      </w:pPr>
    </w:p>
    <w:p w:rsidR="00AD28EC" w:rsidRPr="002E6E5E" w:rsidRDefault="00AD28EC" w:rsidP="00A95F03">
      <w:pPr>
        <w:widowControl w:val="0"/>
        <w:autoSpaceDE w:val="0"/>
        <w:autoSpaceDN w:val="0"/>
        <w:adjustRightInd w:val="0"/>
        <w:jc w:val="both"/>
      </w:pPr>
    </w:p>
    <w:p w:rsidR="00025A1D" w:rsidRDefault="00025A1D" w:rsidP="00025A1D">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w:t>
      </w:r>
      <w:r>
        <w:rPr>
          <w:rFonts w:ascii="Times New Roman" w:hAnsi="Times New Roman"/>
          <w:b/>
          <w:bCs/>
          <w:sz w:val="24"/>
          <w:szCs w:val="24"/>
        </w:rPr>
        <w:t xml:space="preserve"> 3</w:t>
      </w:r>
    </w:p>
    <w:p w:rsidR="00025A1D" w:rsidRPr="002E6E5E" w:rsidRDefault="00025A1D" w:rsidP="00025A1D">
      <w:pPr>
        <w:rPr>
          <w:b/>
          <w:bCs/>
          <w:snapToGrid w:val="0"/>
        </w:rPr>
      </w:pPr>
    </w:p>
    <w:p w:rsidR="00025A1D" w:rsidRDefault="00025A1D" w:rsidP="00025A1D">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025A1D" w:rsidRDefault="00025A1D" w:rsidP="00025A1D">
      <w:pPr>
        <w:widowControl w:val="0"/>
        <w:autoSpaceDE w:val="0"/>
        <w:autoSpaceDN w:val="0"/>
        <w:adjustRightInd w:val="0"/>
        <w:jc w:val="center"/>
        <w:rPr>
          <w:b/>
        </w:rPr>
      </w:pPr>
      <w:r w:rsidRPr="00E246AC">
        <w:rPr>
          <w:b/>
        </w:rPr>
        <w:t xml:space="preserve">установленным в соответствии с </w:t>
      </w:r>
      <w:hyperlink r:id="rId31" w:history="1">
        <w:r w:rsidRPr="00D93421">
          <w:rPr>
            <w:b/>
          </w:rPr>
          <w:t>пунктами 3</w:t>
        </w:r>
      </w:hyperlink>
      <w:r w:rsidRPr="00D93421">
        <w:rPr>
          <w:b/>
        </w:rPr>
        <w:t>-5, 7</w:t>
      </w:r>
      <w:r>
        <w:rPr>
          <w:b/>
        </w:rPr>
        <w:t xml:space="preserve">, 7.1,  </w:t>
      </w:r>
      <w:hyperlink r:id="rId32" w:history="1">
        <w:r w:rsidRPr="00D93421">
          <w:rPr>
            <w:b/>
          </w:rPr>
          <w:t>9 части 1 статьи 31</w:t>
        </w:r>
      </w:hyperlink>
      <w:r w:rsidRPr="00E246AC">
        <w:rPr>
          <w:b/>
        </w:rPr>
        <w:t xml:space="preserve"> </w:t>
      </w:r>
    </w:p>
    <w:p w:rsidR="00025A1D" w:rsidRPr="00E246AC" w:rsidRDefault="00025A1D" w:rsidP="00025A1D">
      <w:pPr>
        <w:widowControl w:val="0"/>
        <w:autoSpaceDE w:val="0"/>
        <w:autoSpaceDN w:val="0"/>
        <w:adjustRightInd w:val="0"/>
        <w:jc w:val="center"/>
        <w:rPr>
          <w:b/>
        </w:rPr>
      </w:pPr>
      <w:r w:rsidRPr="00E246AC">
        <w:rPr>
          <w:b/>
        </w:rPr>
        <w:t>Федерального закона от 05 апреля 2013 года № 44-ФЗ</w:t>
      </w:r>
    </w:p>
    <w:p w:rsidR="00025A1D" w:rsidRDefault="00025A1D" w:rsidP="00025A1D">
      <w:pPr>
        <w:ind w:firstLine="709"/>
      </w:pPr>
    </w:p>
    <w:p w:rsidR="00025A1D" w:rsidRPr="00686575" w:rsidRDefault="00025A1D" w:rsidP="00025A1D">
      <w:pPr>
        <w:ind w:firstLine="709"/>
      </w:pPr>
      <w:r w:rsidRPr="00686575">
        <w:t>Декларирую соответствие участника аукциона ___________________________</w:t>
      </w:r>
      <w:r>
        <w:t>_______________________________________</w:t>
      </w:r>
      <w:r w:rsidRPr="00686575">
        <w:t>______________</w:t>
      </w:r>
    </w:p>
    <w:p w:rsidR="00025A1D" w:rsidRPr="00344F9D" w:rsidRDefault="00025A1D" w:rsidP="00025A1D">
      <w:pPr>
        <w:jc w:val="center"/>
        <w:rPr>
          <w:sz w:val="16"/>
          <w:szCs w:val="16"/>
        </w:rPr>
      </w:pPr>
      <w:r w:rsidRPr="00344F9D">
        <w:rPr>
          <w:sz w:val="16"/>
          <w:szCs w:val="16"/>
        </w:rPr>
        <w:t xml:space="preserve">(наименование участника аукциона - юридического лица, </w:t>
      </w:r>
      <w:proofErr w:type="spellStart"/>
      <w:r w:rsidRPr="00344F9D">
        <w:rPr>
          <w:sz w:val="16"/>
          <w:szCs w:val="16"/>
        </w:rPr>
        <w:t>ф.и.о.</w:t>
      </w:r>
      <w:proofErr w:type="spellEnd"/>
      <w:r w:rsidRPr="00344F9D">
        <w:rPr>
          <w:sz w:val="16"/>
          <w:szCs w:val="16"/>
        </w:rPr>
        <w:t xml:space="preserve"> физического лица, в </w:t>
      </w:r>
      <w:proofErr w:type="spellStart"/>
      <w:r w:rsidRPr="00344F9D">
        <w:rPr>
          <w:sz w:val="16"/>
          <w:szCs w:val="16"/>
        </w:rPr>
        <w:t>т.ч</w:t>
      </w:r>
      <w:proofErr w:type="spellEnd"/>
      <w:r w:rsidRPr="00344F9D">
        <w:rPr>
          <w:sz w:val="16"/>
          <w:szCs w:val="16"/>
        </w:rPr>
        <w:t>. индивидуального предпринимателя)</w:t>
      </w:r>
    </w:p>
    <w:p w:rsidR="00025A1D" w:rsidRPr="00686575" w:rsidRDefault="00025A1D" w:rsidP="00025A1D">
      <w:pPr>
        <w:jc w:val="both"/>
      </w:pPr>
      <w:r w:rsidRPr="00686575">
        <w:t>указанным требованиям, а именно:</w:t>
      </w:r>
    </w:p>
    <w:p w:rsidR="00025A1D" w:rsidRDefault="00025A1D" w:rsidP="00025A1D">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5A1D" w:rsidRDefault="00025A1D" w:rsidP="00025A1D">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33"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025A1D" w:rsidRDefault="00025A1D" w:rsidP="00025A1D">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025A1D" w:rsidRDefault="00025A1D" w:rsidP="00025A1D">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 w:history="1">
        <w:r w:rsidRPr="00F769E9">
          <w:t>статьями 289</w:t>
        </w:r>
      </w:hyperlink>
      <w:r w:rsidRPr="00F769E9">
        <w:t xml:space="preserve">, </w:t>
      </w:r>
      <w:hyperlink r:id="rId37" w:history="1">
        <w:r w:rsidRPr="00F769E9">
          <w:t>290</w:t>
        </w:r>
      </w:hyperlink>
      <w:r w:rsidRPr="00F769E9">
        <w:t xml:space="preserve">, </w:t>
      </w:r>
      <w:hyperlink r:id="rId38" w:history="1">
        <w:r w:rsidRPr="00F769E9">
          <w:t>291</w:t>
        </w:r>
      </w:hyperlink>
      <w:r w:rsidRPr="00F769E9">
        <w:t xml:space="preserve">, </w:t>
      </w:r>
      <w:hyperlink r:id="rId39"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5A1D" w:rsidRDefault="00025A1D" w:rsidP="00025A1D">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F769E9">
          <w:t>статьей 19.28</w:t>
        </w:r>
      </w:hyperlink>
      <w:r w:rsidRPr="00F769E9">
        <w:t xml:space="preserve"> Кодекса Российской Федерации об административных правонарушениях;</w:t>
      </w:r>
    </w:p>
    <w:p w:rsidR="00025A1D" w:rsidRDefault="00025A1D" w:rsidP="00025A1D">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686575">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6575">
        <w:t>неполнородными</w:t>
      </w:r>
      <w:proofErr w:type="spellEnd"/>
      <w:r w:rsidRPr="00686575">
        <w:t xml:space="preserve"> (имеющими общих отца или мать) братьями и сестрами), усыновителями или усыновленными указанных физических лиц</w:t>
      </w:r>
      <w:r>
        <w:t>.</w:t>
      </w:r>
    </w:p>
    <w:p w:rsidR="00025A1D" w:rsidRDefault="00025A1D" w:rsidP="00025A1D">
      <w:pPr>
        <w:jc w:val="both"/>
      </w:pPr>
    </w:p>
    <w:p w:rsidR="00025A1D" w:rsidRPr="00686575" w:rsidRDefault="00025A1D" w:rsidP="00025A1D">
      <w:pPr>
        <w:jc w:val="both"/>
      </w:pPr>
      <w:r w:rsidRPr="00686575">
        <w:t> _________________</w:t>
      </w:r>
    </w:p>
    <w:p w:rsidR="00025A1D" w:rsidRDefault="00025A1D" w:rsidP="00025A1D">
      <w:pPr>
        <w:widowControl w:val="0"/>
        <w:autoSpaceDE w:val="0"/>
        <w:autoSpaceDN w:val="0"/>
        <w:adjustRightInd w:val="0"/>
        <w:ind w:firstLine="709"/>
        <w:jc w:val="both"/>
      </w:pPr>
      <w:r w:rsidRPr="00686575">
        <w:t>* Информация о соответствии требованиям, установленным пунктом 7</w:t>
      </w:r>
      <w:r w:rsidR="001059B9">
        <w:t>.</w:t>
      </w:r>
      <w:r w:rsidRPr="00686575">
        <w:t>1 части  1 статьи 31 Закона № 44-ФЗ о контрактной системе указывается только участниками закупки-юридическими лицами.</w:t>
      </w:r>
    </w:p>
    <w:p w:rsidR="00F017DB" w:rsidRDefault="00F017DB" w:rsidP="00025A1D">
      <w:pPr>
        <w:widowControl w:val="0"/>
        <w:autoSpaceDE w:val="0"/>
        <w:autoSpaceDN w:val="0"/>
        <w:adjustRightInd w:val="0"/>
        <w:ind w:firstLine="709"/>
        <w:jc w:val="both"/>
      </w:pPr>
    </w:p>
    <w:p w:rsidR="00F017DB" w:rsidRPr="00A8031C" w:rsidRDefault="00F017DB" w:rsidP="00F017DB">
      <w:pPr>
        <w:widowControl w:val="0"/>
        <w:autoSpaceDE w:val="0"/>
        <w:autoSpaceDN w:val="0"/>
        <w:adjustRightInd w:val="0"/>
        <w:jc w:val="right"/>
        <w:rPr>
          <w:b/>
        </w:rPr>
      </w:pPr>
      <w:r w:rsidRPr="00A8031C">
        <w:rPr>
          <w:b/>
        </w:rPr>
        <w:t>Форма 4</w:t>
      </w:r>
    </w:p>
    <w:p w:rsidR="00F017DB" w:rsidRPr="00A8031C" w:rsidRDefault="00F017DB" w:rsidP="00F017DB">
      <w:pPr>
        <w:widowControl w:val="0"/>
        <w:autoSpaceDE w:val="0"/>
        <w:autoSpaceDN w:val="0"/>
        <w:adjustRightInd w:val="0"/>
      </w:pPr>
    </w:p>
    <w:p w:rsidR="00F017DB" w:rsidRPr="00A8031C" w:rsidRDefault="00F017DB" w:rsidP="00F017DB">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F017DB" w:rsidRPr="00A8031C" w:rsidRDefault="00F017DB" w:rsidP="00F017DB">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F017DB" w:rsidRPr="00A8031C" w:rsidRDefault="00F017DB" w:rsidP="00F017DB">
      <w:pPr>
        <w:widowControl w:val="0"/>
        <w:autoSpaceDE w:val="0"/>
        <w:autoSpaceDN w:val="0"/>
        <w:adjustRightInd w:val="0"/>
        <w:jc w:val="center"/>
        <w:rPr>
          <w:b/>
        </w:rPr>
      </w:pPr>
      <w:r w:rsidRPr="00A8031C">
        <w:rPr>
          <w:b/>
        </w:rPr>
        <w:t xml:space="preserve">ориентированным некоммерческим организациям </w:t>
      </w:r>
    </w:p>
    <w:p w:rsidR="00F017DB" w:rsidRPr="00A8031C" w:rsidRDefault="00F017DB" w:rsidP="00F017DB">
      <w:pPr>
        <w:widowControl w:val="0"/>
        <w:autoSpaceDE w:val="0"/>
        <w:autoSpaceDN w:val="0"/>
        <w:adjustRightInd w:val="0"/>
      </w:pPr>
    </w:p>
    <w:p w:rsidR="00F017DB" w:rsidRPr="00A8031C" w:rsidRDefault="00F017DB" w:rsidP="00F017DB">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F017DB" w:rsidRPr="00A8031C" w:rsidRDefault="00F017DB" w:rsidP="00F017DB">
      <w:pPr>
        <w:widowControl w:val="0"/>
        <w:autoSpaceDE w:val="0"/>
        <w:autoSpaceDN w:val="0"/>
        <w:adjustRightInd w:val="0"/>
      </w:pPr>
      <w:r w:rsidRPr="00A8031C">
        <w:t>подтверждает, что является:</w:t>
      </w:r>
    </w:p>
    <w:p w:rsidR="00F017DB" w:rsidRPr="00A8031C" w:rsidRDefault="00F017DB" w:rsidP="00F017DB">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F017DB" w:rsidRPr="00A8031C" w:rsidRDefault="00F017DB" w:rsidP="00F017DB">
      <w:pPr>
        <w:autoSpaceDE w:val="0"/>
        <w:autoSpaceDN w:val="0"/>
        <w:adjustRightInd w:val="0"/>
        <w:ind w:firstLine="709"/>
        <w:rPr>
          <w:b/>
        </w:rPr>
      </w:pPr>
      <w:r w:rsidRPr="00A8031C">
        <w:rPr>
          <w:b/>
        </w:rPr>
        <w:t>или</w:t>
      </w:r>
    </w:p>
    <w:p w:rsidR="00F017DB" w:rsidRPr="00A8031C" w:rsidRDefault="00F017DB" w:rsidP="00F017DB">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F017DB" w:rsidRPr="00A8031C" w:rsidRDefault="00F017DB" w:rsidP="00F017DB">
      <w:pPr>
        <w:autoSpaceDE w:val="0"/>
        <w:autoSpaceDN w:val="0"/>
        <w:adjustRightInd w:val="0"/>
        <w:ind w:left="709"/>
        <w:rPr>
          <w:i/>
        </w:rPr>
      </w:pPr>
    </w:p>
    <w:p w:rsidR="00F017DB" w:rsidRPr="00A8031C" w:rsidRDefault="00F017DB" w:rsidP="00F017DB">
      <w:pPr>
        <w:ind w:firstLine="709"/>
        <w:rPr>
          <w:i/>
        </w:rPr>
      </w:pPr>
      <w:r w:rsidRPr="00A8031C">
        <w:rPr>
          <w:i/>
        </w:rPr>
        <w:t>*</w:t>
      </w:r>
      <w:r w:rsidRPr="00A8031C">
        <w:rPr>
          <w:b/>
          <w:i/>
        </w:rPr>
        <w:t>участник электронного аукциона должен выбрать соответствующий вариант</w:t>
      </w:r>
    </w:p>
    <w:p w:rsidR="00F017DB" w:rsidRDefault="00F017DB" w:rsidP="00025A1D">
      <w:pPr>
        <w:widowControl w:val="0"/>
        <w:autoSpaceDE w:val="0"/>
        <w:autoSpaceDN w:val="0"/>
        <w:adjustRightInd w:val="0"/>
        <w:ind w:firstLine="709"/>
        <w:jc w:val="both"/>
      </w:pPr>
    </w:p>
    <w:p w:rsidR="00AD28EC" w:rsidRDefault="00AD28EC"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5F0A89" w:rsidRDefault="005F0A89" w:rsidP="008C2C7C">
      <w:pPr>
        <w:jc w:val="right"/>
        <w:rPr>
          <w:b/>
        </w:rPr>
      </w:pPr>
    </w:p>
    <w:p w:rsidR="00AD28EC" w:rsidRDefault="00AD28EC" w:rsidP="008C2C7C">
      <w:pPr>
        <w:jc w:val="right"/>
        <w:rPr>
          <w:b/>
        </w:rPr>
      </w:pPr>
    </w:p>
    <w:p w:rsidR="009C06EB" w:rsidRDefault="009C06EB" w:rsidP="008C2C7C">
      <w:pPr>
        <w:jc w:val="right"/>
        <w:rPr>
          <w:b/>
        </w:rPr>
      </w:pPr>
    </w:p>
    <w:p w:rsidR="00AD28EC" w:rsidRDefault="00AD28EC" w:rsidP="008C2C7C">
      <w:pPr>
        <w:jc w:val="right"/>
        <w:rPr>
          <w:b/>
        </w:rPr>
      </w:pPr>
      <w:r w:rsidRPr="002E6E5E">
        <w:rPr>
          <w:b/>
        </w:rPr>
        <w:lastRenderedPageBreak/>
        <w:t>Приложение № 2</w:t>
      </w:r>
    </w:p>
    <w:p w:rsidR="00AD28EC" w:rsidRDefault="00AD28EC" w:rsidP="008C2C7C">
      <w:pPr>
        <w:jc w:val="right"/>
        <w:rPr>
          <w:b/>
        </w:rPr>
      </w:pPr>
    </w:p>
    <w:p w:rsidR="00AD28EC" w:rsidRDefault="00AD28EC" w:rsidP="001B6E53">
      <w:pPr>
        <w:ind w:left="480" w:firstLine="720"/>
        <w:jc w:val="center"/>
        <w:rPr>
          <w:b/>
          <w:bCs/>
        </w:rPr>
      </w:pPr>
      <w:r w:rsidRPr="002E6E5E">
        <w:rPr>
          <w:b/>
          <w:bCs/>
        </w:rPr>
        <w:t>Обоснование начальной (максимальной) цены контракта</w:t>
      </w:r>
    </w:p>
    <w:p w:rsidR="00AD28EC" w:rsidRPr="002E6E5E" w:rsidRDefault="00AD28EC" w:rsidP="001B6E53">
      <w:pPr>
        <w:ind w:left="480" w:firstLine="720"/>
        <w:jc w:val="center"/>
        <w:rPr>
          <w:b/>
          <w:bCs/>
        </w:rPr>
      </w:pPr>
    </w:p>
    <w:p w:rsidR="00AD28EC" w:rsidRPr="002F70C6" w:rsidRDefault="00AD28EC" w:rsidP="001B6E53">
      <w:pPr>
        <w:ind w:left="480" w:firstLine="720"/>
        <w:jc w:val="both"/>
        <w:rPr>
          <w:bCs/>
        </w:rPr>
      </w:pPr>
      <w:r w:rsidRPr="002F70C6">
        <w:rPr>
          <w:bCs/>
        </w:rPr>
        <w:t>НМЦК определена методом сопоставимых рыночных цен (анализа рынка).</w:t>
      </w:r>
    </w:p>
    <w:p w:rsidR="00AD28EC" w:rsidRPr="002F70C6" w:rsidRDefault="00AD28EC" w:rsidP="001B6E53">
      <w:pPr>
        <w:ind w:left="480" w:firstLine="720"/>
        <w:jc w:val="both"/>
        <w:rPr>
          <w:bCs/>
        </w:rPr>
      </w:pPr>
      <w:r w:rsidRPr="002F70C6">
        <w:rPr>
          <w:bCs/>
        </w:rPr>
        <w:t>Расчет произведен на основании информации о ценах</w:t>
      </w:r>
      <w:r w:rsidR="0077082F">
        <w:rPr>
          <w:bCs/>
        </w:rPr>
        <w:t xml:space="preserve"> на услуги</w:t>
      </w:r>
      <w:r w:rsidRPr="002F70C6">
        <w:rPr>
          <w:bCs/>
        </w:rPr>
        <w:t>, являющихся предметом закупки, полученно</w:t>
      </w:r>
      <w:r w:rsidR="0077082F">
        <w:rPr>
          <w:bCs/>
        </w:rPr>
        <w:t>й путем направления запроса цен</w:t>
      </w:r>
      <w:r w:rsidRPr="002F70C6">
        <w:rPr>
          <w:bCs/>
        </w:rPr>
        <w:t>:</w:t>
      </w:r>
    </w:p>
    <w:p w:rsidR="00AD28EC" w:rsidRPr="005B7241" w:rsidRDefault="00AD28EC" w:rsidP="001B6E53">
      <w:pPr>
        <w:autoSpaceDE w:val="0"/>
        <w:autoSpaceDN w:val="0"/>
        <w:adjustRightInd w:val="0"/>
        <w:ind w:left="480" w:firstLine="720"/>
        <w:jc w:val="both"/>
        <w:outlineLvl w:val="1"/>
        <w:rPr>
          <w:bCs/>
        </w:rPr>
      </w:pPr>
      <w:r w:rsidRPr="005B7241">
        <w:rPr>
          <w:bCs/>
        </w:rPr>
        <w:t xml:space="preserve">предложение №1 – вход. № </w:t>
      </w:r>
      <w:r w:rsidR="000D6F09">
        <w:rPr>
          <w:bCs/>
        </w:rPr>
        <w:t>20 от 03.02.2017</w:t>
      </w:r>
      <w:r w:rsidR="005B7241" w:rsidRPr="005B7241">
        <w:rPr>
          <w:bCs/>
        </w:rPr>
        <w:t>*</w:t>
      </w:r>
      <w:r w:rsidRPr="005B7241">
        <w:rPr>
          <w:bCs/>
        </w:rPr>
        <w:t>;</w:t>
      </w:r>
    </w:p>
    <w:p w:rsidR="00AD28EC" w:rsidRPr="00262C87" w:rsidRDefault="00AD28EC" w:rsidP="001B6E53">
      <w:pPr>
        <w:autoSpaceDE w:val="0"/>
        <w:autoSpaceDN w:val="0"/>
        <w:adjustRightInd w:val="0"/>
        <w:ind w:left="480" w:firstLine="720"/>
        <w:jc w:val="both"/>
        <w:outlineLvl w:val="1"/>
        <w:rPr>
          <w:bCs/>
        </w:rPr>
      </w:pPr>
      <w:r w:rsidRPr="00F501C9">
        <w:rPr>
          <w:bCs/>
        </w:rPr>
        <w:t xml:space="preserve">предложение №2 – </w:t>
      </w:r>
      <w:r w:rsidRPr="00262C87">
        <w:rPr>
          <w:bCs/>
        </w:rPr>
        <w:t xml:space="preserve">вход. № </w:t>
      </w:r>
      <w:r w:rsidR="00F501C9" w:rsidRPr="00262C87">
        <w:rPr>
          <w:bCs/>
        </w:rPr>
        <w:t>б/н</w:t>
      </w:r>
      <w:r w:rsidR="0036308E" w:rsidRPr="00262C87">
        <w:rPr>
          <w:bCs/>
        </w:rPr>
        <w:t xml:space="preserve"> от </w:t>
      </w:r>
      <w:r w:rsidR="00262C87" w:rsidRPr="00262C87">
        <w:rPr>
          <w:bCs/>
        </w:rPr>
        <w:t>06.02.2017</w:t>
      </w:r>
      <w:r w:rsidR="0036308E" w:rsidRPr="00262C87">
        <w:rPr>
          <w:bCs/>
        </w:rPr>
        <w:t>*</w:t>
      </w:r>
      <w:r w:rsidRPr="00262C87">
        <w:rPr>
          <w:bCs/>
        </w:rPr>
        <w:t>;</w:t>
      </w:r>
    </w:p>
    <w:p w:rsidR="00AD28EC" w:rsidRPr="00262C87" w:rsidRDefault="00AD28EC" w:rsidP="001B6E53">
      <w:pPr>
        <w:autoSpaceDE w:val="0"/>
        <w:autoSpaceDN w:val="0"/>
        <w:adjustRightInd w:val="0"/>
        <w:ind w:left="480" w:firstLine="720"/>
        <w:jc w:val="both"/>
        <w:outlineLvl w:val="1"/>
        <w:rPr>
          <w:bCs/>
        </w:rPr>
      </w:pPr>
      <w:r w:rsidRPr="00262C87">
        <w:rPr>
          <w:bCs/>
        </w:rPr>
        <w:t xml:space="preserve">предложение №3 – вход. № </w:t>
      </w:r>
      <w:r w:rsidR="00F501C9" w:rsidRPr="00262C87">
        <w:rPr>
          <w:bCs/>
        </w:rPr>
        <w:t xml:space="preserve">б/н от </w:t>
      </w:r>
      <w:r w:rsidR="00262C87">
        <w:rPr>
          <w:bCs/>
        </w:rPr>
        <w:t>06.02.2017</w:t>
      </w:r>
      <w:r w:rsidRPr="00262C87">
        <w:rPr>
          <w:bCs/>
        </w:rPr>
        <w:t>*</w:t>
      </w:r>
    </w:p>
    <w:p w:rsidR="00AD28EC" w:rsidRPr="000D4BD8" w:rsidRDefault="00AD28EC" w:rsidP="00ED2F5D">
      <w:pPr>
        <w:ind w:firstLine="480"/>
        <w:rPr>
          <w:b/>
        </w:rPr>
      </w:pPr>
      <w:r w:rsidRPr="00262C87">
        <w:rPr>
          <w:b/>
        </w:rPr>
        <w:t>Расчет:</w:t>
      </w:r>
    </w:p>
    <w:p w:rsidR="00AD28EC" w:rsidRPr="000D4BD8" w:rsidRDefault="00AD28EC" w:rsidP="00297B76">
      <w:pPr>
        <w:jc w:val="center"/>
        <w:rPr>
          <w:sz w:val="22"/>
          <w:szCs w:val="22"/>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2426"/>
        <w:gridCol w:w="1825"/>
        <w:gridCol w:w="1652"/>
        <w:gridCol w:w="1768"/>
        <w:gridCol w:w="1492"/>
      </w:tblGrid>
      <w:tr w:rsidR="00AD28EC" w:rsidRPr="0077082F" w:rsidTr="0036308E">
        <w:trPr>
          <w:jc w:val="center"/>
        </w:trPr>
        <w:tc>
          <w:tcPr>
            <w:tcW w:w="54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п/п</w:t>
            </w:r>
          </w:p>
        </w:tc>
        <w:tc>
          <w:tcPr>
            <w:tcW w:w="242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xml:space="preserve">Наименование </w:t>
            </w:r>
          </w:p>
        </w:tc>
        <w:tc>
          <w:tcPr>
            <w:tcW w:w="5245" w:type="dxa"/>
            <w:gridSpan w:val="3"/>
            <w:tcBorders>
              <w:top w:val="single" w:sz="4" w:space="0" w:color="auto"/>
              <w:left w:val="single" w:sz="4" w:space="0" w:color="auto"/>
              <w:bottom w:val="single" w:sz="4" w:space="0" w:color="auto"/>
            </w:tcBorders>
          </w:tcPr>
          <w:p w:rsidR="00AD28EC" w:rsidRPr="0077082F" w:rsidRDefault="00AD28EC" w:rsidP="0059332C">
            <w:pPr>
              <w:jc w:val="center"/>
            </w:pPr>
            <w:r w:rsidRPr="0077082F">
              <w:t>Цена из коммерческих предложений, руб.</w:t>
            </w:r>
          </w:p>
        </w:tc>
        <w:tc>
          <w:tcPr>
            <w:tcW w:w="1492" w:type="dxa"/>
            <w:vMerge w:val="restart"/>
          </w:tcPr>
          <w:p w:rsidR="00AD28EC" w:rsidRPr="0077082F" w:rsidRDefault="00CF7D80" w:rsidP="0059332C">
            <w:pPr>
              <w:jc w:val="center"/>
            </w:pPr>
            <w:r w:rsidRPr="0077082F">
              <w:t xml:space="preserve">Средняя цена, </w:t>
            </w:r>
            <w:r w:rsidR="00AD28EC" w:rsidRPr="0077082F">
              <w:t xml:space="preserve">руб., </w:t>
            </w:r>
          </w:p>
          <w:p w:rsidR="00AD28EC" w:rsidRPr="0077082F" w:rsidRDefault="00AD28EC" w:rsidP="0059332C">
            <w:pPr>
              <w:jc w:val="center"/>
            </w:pPr>
          </w:p>
        </w:tc>
      </w:tr>
      <w:tr w:rsidR="00AD28EC" w:rsidRPr="0077082F" w:rsidTr="0036308E">
        <w:trPr>
          <w:jc w:val="center"/>
        </w:trPr>
        <w:tc>
          <w:tcPr>
            <w:tcW w:w="54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242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1825" w:type="dxa"/>
            <w:tcBorders>
              <w:top w:val="single" w:sz="4" w:space="0" w:color="auto"/>
              <w:left w:val="single" w:sz="4" w:space="0" w:color="auto"/>
            </w:tcBorders>
          </w:tcPr>
          <w:p w:rsidR="00AD28EC" w:rsidRPr="0077082F" w:rsidRDefault="00AD28EC" w:rsidP="0059332C">
            <w:pPr>
              <w:jc w:val="center"/>
            </w:pPr>
            <w:r w:rsidRPr="0077082F">
              <w:t xml:space="preserve">Предложение </w:t>
            </w:r>
          </w:p>
          <w:p w:rsidR="00AD28EC" w:rsidRDefault="00AD28EC" w:rsidP="0059332C">
            <w:pPr>
              <w:jc w:val="center"/>
            </w:pPr>
            <w:r w:rsidRPr="0077082F">
              <w:t>№ 1, руб.</w:t>
            </w:r>
          </w:p>
          <w:p w:rsidR="00AD28EC" w:rsidRPr="0077082F" w:rsidRDefault="00AD28EC" w:rsidP="004C268D">
            <w:pPr>
              <w:jc w:val="center"/>
            </w:pPr>
          </w:p>
        </w:tc>
        <w:tc>
          <w:tcPr>
            <w:tcW w:w="1652"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2, руб.</w:t>
            </w:r>
          </w:p>
          <w:p w:rsidR="00AD28EC" w:rsidRPr="0077082F" w:rsidRDefault="00AD28EC" w:rsidP="0059332C">
            <w:pPr>
              <w:jc w:val="center"/>
            </w:pPr>
          </w:p>
        </w:tc>
        <w:tc>
          <w:tcPr>
            <w:tcW w:w="1768"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3, руб.</w:t>
            </w:r>
          </w:p>
          <w:p w:rsidR="00AD28EC" w:rsidRPr="0077082F" w:rsidRDefault="00AD28EC" w:rsidP="0059332C">
            <w:pPr>
              <w:jc w:val="center"/>
            </w:pPr>
          </w:p>
        </w:tc>
        <w:tc>
          <w:tcPr>
            <w:tcW w:w="1492" w:type="dxa"/>
            <w:vMerge/>
          </w:tcPr>
          <w:p w:rsidR="00AD28EC" w:rsidRPr="0077082F" w:rsidRDefault="00AD28EC" w:rsidP="0059332C">
            <w:pPr>
              <w:jc w:val="center"/>
            </w:pPr>
          </w:p>
        </w:tc>
      </w:tr>
      <w:tr w:rsidR="00AD28EC" w:rsidRPr="0077082F" w:rsidTr="0036308E">
        <w:trPr>
          <w:jc w:val="center"/>
        </w:trPr>
        <w:tc>
          <w:tcPr>
            <w:tcW w:w="546" w:type="dxa"/>
            <w:tcBorders>
              <w:top w:val="single" w:sz="4" w:space="0" w:color="auto"/>
            </w:tcBorders>
          </w:tcPr>
          <w:p w:rsidR="00AD28EC" w:rsidRPr="0077082F" w:rsidRDefault="00AD28EC" w:rsidP="0059332C">
            <w:pPr>
              <w:jc w:val="center"/>
            </w:pPr>
            <w:r w:rsidRPr="0077082F">
              <w:t>1</w:t>
            </w:r>
          </w:p>
        </w:tc>
        <w:tc>
          <w:tcPr>
            <w:tcW w:w="2426" w:type="dxa"/>
            <w:tcBorders>
              <w:top w:val="single" w:sz="4" w:space="0" w:color="auto"/>
            </w:tcBorders>
          </w:tcPr>
          <w:p w:rsidR="00AD28EC" w:rsidRPr="0077082F" w:rsidRDefault="00AD28EC" w:rsidP="0059332C">
            <w:pPr>
              <w:jc w:val="center"/>
              <w:rPr>
                <w:color w:val="000000"/>
              </w:rPr>
            </w:pPr>
            <w:r w:rsidRPr="0077082F">
              <w:rPr>
                <w:color w:val="000000"/>
              </w:rPr>
              <w:t>2</w:t>
            </w:r>
          </w:p>
        </w:tc>
        <w:tc>
          <w:tcPr>
            <w:tcW w:w="1825" w:type="dxa"/>
          </w:tcPr>
          <w:p w:rsidR="00AD28EC" w:rsidRPr="0077082F" w:rsidRDefault="00AD28EC" w:rsidP="0059332C">
            <w:pPr>
              <w:jc w:val="center"/>
            </w:pPr>
            <w:r w:rsidRPr="0077082F">
              <w:t>3</w:t>
            </w:r>
          </w:p>
        </w:tc>
        <w:tc>
          <w:tcPr>
            <w:tcW w:w="1652" w:type="dxa"/>
            <w:vAlign w:val="center"/>
          </w:tcPr>
          <w:p w:rsidR="00AD28EC" w:rsidRPr="0077082F" w:rsidRDefault="00AD28EC" w:rsidP="0059332C">
            <w:pPr>
              <w:jc w:val="center"/>
              <w:rPr>
                <w:color w:val="000000"/>
              </w:rPr>
            </w:pPr>
            <w:r w:rsidRPr="0077082F">
              <w:rPr>
                <w:color w:val="000000"/>
              </w:rPr>
              <w:t>4</w:t>
            </w:r>
          </w:p>
        </w:tc>
        <w:tc>
          <w:tcPr>
            <w:tcW w:w="1768" w:type="dxa"/>
          </w:tcPr>
          <w:p w:rsidR="00AD28EC" w:rsidRPr="0077082F" w:rsidRDefault="00AD28EC" w:rsidP="0059332C">
            <w:pPr>
              <w:jc w:val="center"/>
            </w:pPr>
            <w:r w:rsidRPr="0077082F">
              <w:t>5</w:t>
            </w:r>
          </w:p>
        </w:tc>
        <w:tc>
          <w:tcPr>
            <w:tcW w:w="1492" w:type="dxa"/>
          </w:tcPr>
          <w:p w:rsidR="00AD28EC" w:rsidRPr="0077082F" w:rsidRDefault="00AD28EC" w:rsidP="0059332C">
            <w:pPr>
              <w:jc w:val="center"/>
            </w:pPr>
            <w:r w:rsidRPr="0077082F">
              <w:t>7</w:t>
            </w:r>
          </w:p>
        </w:tc>
      </w:tr>
      <w:tr w:rsidR="00AD28EC" w:rsidRPr="00262C87" w:rsidTr="0036308E">
        <w:trPr>
          <w:jc w:val="center"/>
        </w:trPr>
        <w:tc>
          <w:tcPr>
            <w:tcW w:w="546" w:type="dxa"/>
          </w:tcPr>
          <w:p w:rsidR="00AD28EC" w:rsidRPr="00262C87" w:rsidRDefault="00AD28EC" w:rsidP="0059332C">
            <w:pPr>
              <w:jc w:val="center"/>
            </w:pPr>
            <w:r w:rsidRPr="00262C87">
              <w:t>1</w:t>
            </w:r>
          </w:p>
        </w:tc>
        <w:tc>
          <w:tcPr>
            <w:tcW w:w="2426" w:type="dxa"/>
          </w:tcPr>
          <w:p w:rsidR="00AD28EC" w:rsidRPr="00262C87" w:rsidRDefault="00AD28EC" w:rsidP="000D6F09">
            <w:pPr>
              <w:rPr>
                <w:color w:val="000000"/>
              </w:rPr>
            </w:pPr>
            <w:r w:rsidRPr="00262C87">
              <w:t xml:space="preserve">Оказание услуг по </w:t>
            </w:r>
            <w:r w:rsidR="000D6F09" w:rsidRPr="00262C87">
              <w:t>уборке помещений и прилегающей территории</w:t>
            </w:r>
            <w:r w:rsidR="000D6F09" w:rsidRPr="00262C87">
              <w:rPr>
                <w:color w:val="000000"/>
              </w:rPr>
              <w:t xml:space="preserve"> </w:t>
            </w:r>
          </w:p>
        </w:tc>
        <w:tc>
          <w:tcPr>
            <w:tcW w:w="1825" w:type="dxa"/>
            <w:vAlign w:val="center"/>
          </w:tcPr>
          <w:p w:rsidR="00AD28EC" w:rsidRPr="00262C87" w:rsidRDefault="000D6F09" w:rsidP="000D6F09">
            <w:pPr>
              <w:jc w:val="center"/>
            </w:pPr>
            <w:r w:rsidRPr="00262C87">
              <w:t>6 684 087,50</w:t>
            </w:r>
          </w:p>
        </w:tc>
        <w:tc>
          <w:tcPr>
            <w:tcW w:w="1652" w:type="dxa"/>
            <w:vAlign w:val="center"/>
          </w:tcPr>
          <w:p w:rsidR="00AD28EC" w:rsidRPr="00262C87" w:rsidRDefault="00262C87" w:rsidP="001C2F4A">
            <w:pPr>
              <w:jc w:val="center"/>
            </w:pPr>
            <w:r w:rsidRPr="00262C87">
              <w:t>3 985 780,84</w:t>
            </w:r>
          </w:p>
        </w:tc>
        <w:tc>
          <w:tcPr>
            <w:tcW w:w="1768" w:type="dxa"/>
            <w:vAlign w:val="center"/>
          </w:tcPr>
          <w:p w:rsidR="00AD28EC" w:rsidRPr="00262C87" w:rsidRDefault="00262C87" w:rsidP="001C2F4A">
            <w:pPr>
              <w:jc w:val="center"/>
            </w:pPr>
            <w:r w:rsidRPr="00262C87">
              <w:rPr>
                <w:color w:val="000000"/>
              </w:rPr>
              <w:t>4 088 208,67</w:t>
            </w:r>
          </w:p>
        </w:tc>
        <w:tc>
          <w:tcPr>
            <w:tcW w:w="1492" w:type="dxa"/>
            <w:vAlign w:val="center"/>
          </w:tcPr>
          <w:p w:rsidR="00AD28EC" w:rsidRPr="00262C87" w:rsidRDefault="00262C87" w:rsidP="001C2F4A">
            <w:pPr>
              <w:jc w:val="center"/>
            </w:pPr>
            <w:r w:rsidRPr="00262C87">
              <w:t>4 919 359,00</w:t>
            </w:r>
          </w:p>
        </w:tc>
      </w:tr>
    </w:tbl>
    <w:p w:rsidR="00CF7D80" w:rsidRPr="00262C87" w:rsidRDefault="00CF7D80" w:rsidP="00CF7D80">
      <w:pPr>
        <w:ind w:firstLine="709"/>
        <w:jc w:val="both"/>
        <w:rPr>
          <w:bCs/>
        </w:rPr>
      </w:pPr>
      <w:r w:rsidRPr="00262C87">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CF7D80" w:rsidRPr="00262C87" w:rsidRDefault="00CF7D80" w:rsidP="00CF7D80">
      <w:pPr>
        <w:ind w:firstLine="709"/>
        <w:jc w:val="both"/>
        <w:rPr>
          <w:bCs/>
        </w:rPr>
      </w:pPr>
      <w:r w:rsidRPr="00262C87">
        <w:rPr>
          <w:bCs/>
        </w:rPr>
        <w:t>Коэффициент вариации цены определяется по следующей формуле:</w:t>
      </w:r>
    </w:p>
    <w:p w:rsidR="00CF7D80" w:rsidRPr="00262C87" w:rsidRDefault="00CF7D80" w:rsidP="00CF7D80">
      <w:pPr>
        <w:ind w:firstLine="709"/>
        <w:jc w:val="both"/>
        <w:rPr>
          <w:position w:val="-28"/>
        </w:rPr>
      </w:pPr>
      <w:r w:rsidRPr="00262C87">
        <w:rPr>
          <w:noProof/>
          <w:position w:val="-28"/>
        </w:rPr>
        <w:drawing>
          <wp:inline distT="0" distB="0" distL="0" distR="0" wp14:anchorId="44710646" wp14:editId="3F0A7EFA">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262C87">
        <w:rPr>
          <w:position w:val="-28"/>
        </w:rPr>
        <w:t>,</w:t>
      </w:r>
    </w:p>
    <w:p w:rsidR="00CF7D80" w:rsidRPr="00262C87" w:rsidRDefault="00CF7D80" w:rsidP="00CF7D80">
      <w:pPr>
        <w:ind w:firstLine="709"/>
        <w:jc w:val="both"/>
        <w:rPr>
          <w:bCs/>
        </w:rPr>
      </w:pPr>
      <w:r w:rsidRPr="00262C87">
        <w:rPr>
          <w:bCs/>
        </w:rPr>
        <w:t>где:</w:t>
      </w:r>
    </w:p>
    <w:p w:rsidR="00CF7D80" w:rsidRPr="00262C87" w:rsidRDefault="00CF7D80" w:rsidP="00CF7D80">
      <w:pPr>
        <w:ind w:firstLine="709"/>
        <w:jc w:val="both"/>
        <w:rPr>
          <w:bCs/>
        </w:rPr>
      </w:pPr>
      <w:r w:rsidRPr="00262C87">
        <w:rPr>
          <w:bCs/>
        </w:rPr>
        <w:t>V - коэффициент вариации;</w:t>
      </w:r>
    </w:p>
    <w:p w:rsidR="00CF7D80" w:rsidRPr="00262C87" w:rsidRDefault="00CF7D80" w:rsidP="00CF7D80">
      <w:pPr>
        <w:ind w:firstLine="709"/>
        <w:jc w:val="both"/>
        <w:rPr>
          <w:bCs/>
        </w:rPr>
      </w:pPr>
      <w:r w:rsidRPr="00262C87">
        <w:rPr>
          <w:noProof/>
          <w:position w:val="-26"/>
        </w:rPr>
        <w:drawing>
          <wp:inline distT="0" distB="0" distL="0" distR="0" wp14:anchorId="10B6049B" wp14:editId="31DB623C">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262C87">
        <w:rPr>
          <w:bCs/>
        </w:rPr>
        <w:t xml:space="preserve">  - среднее квадратичное отклонение;</w:t>
      </w:r>
    </w:p>
    <w:p w:rsidR="00CF7D80" w:rsidRPr="00262C87" w:rsidRDefault="00CF7D80" w:rsidP="00CF7D80">
      <w:pPr>
        <w:ind w:firstLine="709"/>
        <w:jc w:val="both"/>
        <w:rPr>
          <w:bCs/>
        </w:rPr>
      </w:pPr>
      <w:r w:rsidRPr="00262C87">
        <w:rPr>
          <w:bCs/>
        </w:rPr>
        <w:t xml:space="preserve"> </w:t>
      </w:r>
      <w:r w:rsidRPr="00262C87">
        <w:rPr>
          <w:noProof/>
          <w:position w:val="-12"/>
        </w:rPr>
        <w:drawing>
          <wp:inline distT="0" distB="0" distL="0" distR="0" wp14:anchorId="48546CEA" wp14:editId="69E33408">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62C87">
        <w:rPr>
          <w:bCs/>
        </w:rPr>
        <w:t xml:space="preserve"> - цена единицы товара, работы, услуги, указанная в источнике с номером i;</w:t>
      </w:r>
    </w:p>
    <w:p w:rsidR="00CF7D80" w:rsidRPr="00262C87" w:rsidRDefault="00CF7D80" w:rsidP="00CF7D80">
      <w:pPr>
        <w:ind w:firstLine="709"/>
        <w:jc w:val="both"/>
        <w:rPr>
          <w:bCs/>
        </w:rPr>
      </w:pPr>
      <w:r w:rsidRPr="00262C87">
        <w:rPr>
          <w:bCs/>
        </w:rPr>
        <w:t>&lt;</w:t>
      </w:r>
      <w:r w:rsidRPr="00262C87">
        <w:rPr>
          <w:bCs/>
          <w:i/>
        </w:rPr>
        <w:t>ц</w:t>
      </w:r>
      <w:r w:rsidRPr="00262C87">
        <w:rPr>
          <w:bCs/>
        </w:rPr>
        <w:t>&gt; - средняя арифметическая величина цены единицы товара, работы, услуги;</w:t>
      </w:r>
    </w:p>
    <w:p w:rsidR="00CF7D80" w:rsidRPr="00262C87" w:rsidRDefault="00CF7D80" w:rsidP="00CF7D80">
      <w:pPr>
        <w:ind w:firstLine="709"/>
        <w:jc w:val="both"/>
        <w:rPr>
          <w:bCs/>
        </w:rPr>
      </w:pPr>
      <w:r w:rsidRPr="00262C87">
        <w:rPr>
          <w:bCs/>
        </w:rPr>
        <w:t>n - количество значений, используемых в расчете.</w:t>
      </w:r>
    </w:p>
    <w:p w:rsidR="00CF7D80" w:rsidRPr="00262C87" w:rsidRDefault="00CF7D80" w:rsidP="00CF7D80">
      <w:pPr>
        <w:ind w:firstLine="709"/>
      </w:pPr>
      <w:r w:rsidRPr="00262C87">
        <w:t>Средняя арифмет</w:t>
      </w:r>
      <w:r w:rsidR="0036308E" w:rsidRPr="00262C87">
        <w:t xml:space="preserve">ическая величина цены услуги – </w:t>
      </w:r>
      <w:r w:rsidR="00262C87" w:rsidRPr="00262C87">
        <w:t>4919359,00</w:t>
      </w:r>
    </w:p>
    <w:p w:rsidR="00F8182F" w:rsidRPr="00262C87" w:rsidRDefault="00CF7D80" w:rsidP="00F8182F">
      <w:pPr>
        <w:ind w:firstLine="709"/>
        <w:rPr>
          <w:rFonts w:ascii="Calibri" w:hAnsi="Calibri"/>
          <w:color w:val="000000"/>
          <w:sz w:val="22"/>
          <w:szCs w:val="22"/>
        </w:rPr>
      </w:pPr>
      <w:r w:rsidRPr="00262C87">
        <w:t xml:space="preserve">Среднее квадратичное отклонение – </w:t>
      </w:r>
      <w:r w:rsidR="00262C87" w:rsidRPr="00262C87">
        <w:t>1529157,57</w:t>
      </w:r>
    </w:p>
    <w:p w:rsidR="00CF7D80" w:rsidRPr="00262C87" w:rsidRDefault="00CF7D80" w:rsidP="00CF7D80">
      <w:pPr>
        <w:ind w:firstLine="709"/>
      </w:pPr>
      <w:r w:rsidRPr="00262C87">
        <w:t xml:space="preserve">V = </w:t>
      </w:r>
      <w:r w:rsidR="00262C87" w:rsidRPr="00262C87">
        <w:t>1529157,57</w:t>
      </w:r>
      <w:r w:rsidR="004C268D" w:rsidRPr="00262C87">
        <w:t>/</w:t>
      </w:r>
      <w:r w:rsidR="00262C87" w:rsidRPr="00262C87">
        <w:t>4919359,00</w:t>
      </w:r>
      <w:r w:rsidR="004C268D" w:rsidRPr="00262C87">
        <w:t>*10</w:t>
      </w:r>
      <w:r w:rsidRPr="00262C87">
        <w:t xml:space="preserve">0  = </w:t>
      </w:r>
      <w:r w:rsidR="001C2F4A" w:rsidRPr="00262C87">
        <w:t>31,0</w:t>
      </w:r>
      <w:r w:rsidR="00262C87" w:rsidRPr="00262C87">
        <w:t>8</w:t>
      </w:r>
    </w:p>
    <w:p w:rsidR="00CF7D80" w:rsidRPr="0036308E" w:rsidRDefault="00CF7D80" w:rsidP="00CF7D80">
      <w:pPr>
        <w:widowControl w:val="0"/>
        <w:autoSpaceDE w:val="0"/>
        <w:autoSpaceDN w:val="0"/>
        <w:adjustRightInd w:val="0"/>
        <w:ind w:firstLine="720"/>
        <w:jc w:val="both"/>
      </w:pPr>
      <w:r w:rsidRPr="00262C87">
        <w:t xml:space="preserve">Коэффициент вариации – </w:t>
      </w:r>
      <w:r w:rsidR="001C2F4A" w:rsidRPr="00262C87">
        <w:t>31,0</w:t>
      </w:r>
      <w:r w:rsidR="00262C87" w:rsidRPr="00262C87">
        <w:t>8</w:t>
      </w:r>
      <w:r w:rsidR="001C2F4A" w:rsidRPr="00262C87">
        <w:t xml:space="preserve"> </w:t>
      </w:r>
      <w:r w:rsidRPr="00262C87">
        <w:t>- совокупность цен принимается однородной.</w:t>
      </w:r>
    </w:p>
    <w:p w:rsidR="008949B4" w:rsidRPr="0036308E" w:rsidRDefault="008949B4" w:rsidP="00CF7D80">
      <w:pPr>
        <w:ind w:firstLine="709"/>
        <w:jc w:val="both"/>
      </w:pPr>
    </w:p>
    <w:p w:rsidR="00CF7D80" w:rsidRDefault="00F4300B" w:rsidP="00CF7D80">
      <w:pPr>
        <w:ind w:firstLine="709"/>
        <w:jc w:val="both"/>
        <w:rPr>
          <w:b/>
        </w:rPr>
      </w:pPr>
      <w:r>
        <w:t xml:space="preserve">Учитывая сумму выделенных лимитов, за начальную (максимальную) цену контракта принимается </w:t>
      </w:r>
      <w:r w:rsidR="003D42AF">
        <w:rPr>
          <w:b/>
        </w:rPr>
        <w:t xml:space="preserve">3 541 800 </w:t>
      </w:r>
      <w:r w:rsidR="003D42AF" w:rsidRPr="007E3573">
        <w:rPr>
          <w:b/>
        </w:rPr>
        <w:t>(</w:t>
      </w:r>
      <w:r w:rsidR="003D42AF">
        <w:rPr>
          <w:b/>
        </w:rPr>
        <w:t>Три миллиона пятьсот сорок одна тысяча восемьсот) рублей 00 копеек.</w:t>
      </w:r>
    </w:p>
    <w:p w:rsidR="003D42AF" w:rsidRDefault="003D42AF" w:rsidP="00CF7D80">
      <w:pPr>
        <w:ind w:firstLine="709"/>
        <w:jc w:val="both"/>
        <w:rPr>
          <w:bCs/>
        </w:rPr>
      </w:pPr>
    </w:p>
    <w:p w:rsidR="00CF7D80" w:rsidRDefault="00CF7D80" w:rsidP="00CF7D80">
      <w:pPr>
        <w:ind w:firstLine="709"/>
        <w:jc w:val="both"/>
        <w:rPr>
          <w:bCs/>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1C2F4A" w:rsidRPr="009628CF" w:rsidRDefault="001C2F4A" w:rsidP="001C2F4A">
      <w:pPr>
        <w:ind w:firstLine="709"/>
        <w:jc w:val="both"/>
        <w:rPr>
          <w:snapToGrid w:val="0"/>
        </w:rPr>
      </w:pPr>
      <w:r>
        <w:rPr>
          <w:bCs/>
        </w:rPr>
        <w:t xml:space="preserve">Дата составления расчет НМЦ: </w:t>
      </w:r>
      <w:r w:rsidR="003D42AF">
        <w:rPr>
          <w:bCs/>
        </w:rPr>
        <w:t>06.02.2017</w:t>
      </w:r>
    </w:p>
    <w:p w:rsidR="001C2F4A" w:rsidRDefault="001C2F4A" w:rsidP="00CF7D80">
      <w:pPr>
        <w:ind w:firstLine="709"/>
        <w:jc w:val="both"/>
        <w:rPr>
          <w:snapToGrid w:val="0"/>
          <w:sz w:val="20"/>
          <w:szCs w:val="20"/>
        </w:rPr>
      </w:pPr>
    </w:p>
    <w:p w:rsidR="00DC5442" w:rsidRDefault="00DC5442" w:rsidP="00DC5442">
      <w:pPr>
        <w:jc w:val="center"/>
      </w:pPr>
    </w:p>
    <w:p w:rsidR="00DC5442" w:rsidRDefault="00DC5442" w:rsidP="00DC5442">
      <w:pPr>
        <w:jc w:val="center"/>
      </w:pPr>
    </w:p>
    <w:p w:rsidR="00FD04EF" w:rsidRPr="0044368A" w:rsidRDefault="00FD04EF" w:rsidP="00FD04EF">
      <w:pPr>
        <w:jc w:val="right"/>
        <w:rPr>
          <w:b/>
        </w:rPr>
      </w:pPr>
      <w:r w:rsidRPr="00760DDB">
        <w:rPr>
          <w:b/>
        </w:rPr>
        <w:lastRenderedPageBreak/>
        <w:t>Приложение № 3</w:t>
      </w:r>
    </w:p>
    <w:p w:rsidR="00FD04EF" w:rsidRDefault="00FD04EF" w:rsidP="00A5716E">
      <w:pPr>
        <w:jc w:val="center"/>
        <w:rPr>
          <w:b/>
        </w:rPr>
      </w:pPr>
    </w:p>
    <w:p w:rsidR="00FD04EF" w:rsidRDefault="00FD04EF" w:rsidP="00FD04EF">
      <w:pPr>
        <w:jc w:val="center"/>
        <w:rPr>
          <w:b/>
        </w:rPr>
      </w:pPr>
      <w:r>
        <w:rPr>
          <w:b/>
        </w:rPr>
        <w:t>ГОСУДАРСТВЕННЫЙ КОНТРАКТ № _____</w:t>
      </w:r>
    </w:p>
    <w:p w:rsidR="00AD28EC" w:rsidRDefault="00AD28EC" w:rsidP="00574F84">
      <w:pPr>
        <w:pStyle w:val="aff3"/>
        <w:spacing w:after="0"/>
        <w:jc w:val="center"/>
      </w:pPr>
      <w:r w:rsidRPr="00CC23D3">
        <w:t xml:space="preserve">на </w:t>
      </w:r>
      <w:r w:rsidRPr="00574F84">
        <w:t>оказание услуг по уборке</w:t>
      </w:r>
      <w:r w:rsidR="007C761C">
        <w:t xml:space="preserve"> </w:t>
      </w:r>
      <w:r w:rsidRPr="00574F84">
        <w:t>помещений и прилегающей территории</w:t>
      </w:r>
    </w:p>
    <w:p w:rsidR="007C761C" w:rsidRPr="007C761C" w:rsidRDefault="007C761C" w:rsidP="00574F84">
      <w:pPr>
        <w:pStyle w:val="aff3"/>
        <w:spacing w:after="0"/>
        <w:jc w:val="center"/>
        <w:rPr>
          <w:sz w:val="20"/>
          <w:szCs w:val="20"/>
        </w:rPr>
      </w:pPr>
      <w:r w:rsidRPr="007C761C">
        <w:rPr>
          <w:sz w:val="20"/>
          <w:szCs w:val="20"/>
        </w:rPr>
        <w:t>Идентификационный код закупки 171290105268929010100100250018129244</w:t>
      </w:r>
    </w:p>
    <w:p w:rsidR="00AD28EC" w:rsidRPr="00CC23D3" w:rsidRDefault="00AD28EC" w:rsidP="00574F84">
      <w:pPr>
        <w:pStyle w:val="aff3"/>
        <w:spacing w:after="0"/>
        <w:jc w:val="center"/>
      </w:pPr>
    </w:p>
    <w:p w:rsidR="00AD28EC" w:rsidRPr="00B0507D" w:rsidRDefault="00AD28EC" w:rsidP="00A5716E">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rsidR="00FD69A5">
        <w:t>7</w:t>
      </w:r>
      <w:r w:rsidRPr="00B0507D">
        <w:t xml:space="preserve"> года</w:t>
      </w:r>
    </w:p>
    <w:p w:rsidR="00AD28EC" w:rsidRPr="00B0507D" w:rsidRDefault="00AD28EC" w:rsidP="00A5716E">
      <w:pPr>
        <w:jc w:val="both"/>
      </w:pPr>
      <w:r>
        <w:t xml:space="preserve"> </w:t>
      </w:r>
    </w:p>
    <w:p w:rsidR="00176261" w:rsidRPr="002060D9" w:rsidRDefault="00176261" w:rsidP="00176261">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Pr>
          <w:snapToGrid w:val="0"/>
        </w:rPr>
        <w:t>Исполнитель</w:t>
      </w:r>
      <w:r w:rsidRPr="002060D9">
        <w:rPr>
          <w:snapToGrid w:val="0"/>
        </w:rPr>
        <w:t>»</w:t>
      </w:r>
      <w:r>
        <w:rPr>
          <w:snapToGrid w:val="0"/>
        </w:rPr>
        <w:t>, в лице ___________________________________</w:t>
      </w:r>
      <w:r w:rsidR="00FD69A5">
        <w:rPr>
          <w:snapToGrid w:val="0"/>
        </w:rPr>
        <w:t>________</w:t>
      </w:r>
      <w:r>
        <w:rPr>
          <w:snapToGrid w:val="0"/>
        </w:rPr>
        <w:t>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___</w:t>
      </w:r>
      <w:r w:rsidRPr="002060D9">
        <w:rPr>
          <w:snapToGrid w:val="0"/>
        </w:rPr>
        <w:t xml:space="preserve">» </w:t>
      </w:r>
      <w:r>
        <w:rPr>
          <w:snapToGrid w:val="0"/>
        </w:rPr>
        <w:t>________</w:t>
      </w:r>
      <w:r w:rsidRPr="002060D9">
        <w:rPr>
          <w:snapToGrid w:val="0"/>
        </w:rPr>
        <w:t xml:space="preserve"> 201</w:t>
      </w:r>
      <w:r w:rsidR="007C761C">
        <w:rPr>
          <w:snapToGrid w:val="0"/>
        </w:rPr>
        <w:t>7</w:t>
      </w:r>
      <w:r w:rsidRPr="002060D9">
        <w:rPr>
          <w:snapToGrid w:val="0"/>
        </w:rPr>
        <w:t xml:space="preserve"> г., заключили настоящий</w:t>
      </w:r>
      <w:r w:rsidR="007E5C39">
        <w:rPr>
          <w:snapToGrid w:val="0"/>
        </w:rPr>
        <w:t xml:space="preserve"> Государственный к</w:t>
      </w:r>
      <w:r w:rsidRPr="002060D9">
        <w:rPr>
          <w:snapToGrid w:val="0"/>
        </w:rPr>
        <w:t>онтракт</w:t>
      </w:r>
      <w:r w:rsidR="007E5C39">
        <w:rPr>
          <w:snapToGrid w:val="0"/>
        </w:rPr>
        <w:t xml:space="preserve"> (далее - Контракт) о нижеследующем:</w:t>
      </w:r>
    </w:p>
    <w:p w:rsidR="00AD28EC" w:rsidRPr="002E6E5E" w:rsidRDefault="00AD28EC" w:rsidP="006652EC">
      <w:pPr>
        <w:tabs>
          <w:tab w:val="left" w:pos="1260"/>
        </w:tabs>
        <w:ind w:firstLine="720"/>
        <w:jc w:val="both"/>
        <w:rPr>
          <w:b/>
        </w:rPr>
      </w:pPr>
    </w:p>
    <w:p w:rsidR="00AD28EC" w:rsidRPr="001F48DF" w:rsidRDefault="00AD28EC" w:rsidP="00624CFD">
      <w:pPr>
        <w:pStyle w:val="Normal1"/>
        <w:widowControl/>
        <w:numPr>
          <w:ilvl w:val="0"/>
          <w:numId w:val="7"/>
        </w:numPr>
        <w:suppressAutoHyphens w:val="0"/>
        <w:snapToGrid w:val="0"/>
        <w:jc w:val="center"/>
        <w:rPr>
          <w:rFonts w:ascii="Times New Roman" w:hAnsi="Times New Roman" w:cs="Times New Roman"/>
          <w:b/>
          <w:bCs/>
          <w:sz w:val="24"/>
          <w:szCs w:val="24"/>
        </w:rPr>
      </w:pPr>
      <w:r w:rsidRPr="001F48DF">
        <w:rPr>
          <w:rFonts w:ascii="Times New Roman" w:hAnsi="Times New Roman" w:cs="Times New Roman"/>
          <w:b/>
          <w:bCs/>
          <w:sz w:val="24"/>
          <w:szCs w:val="24"/>
        </w:rPr>
        <w:t>Предмет контракта</w:t>
      </w:r>
      <w:r>
        <w:rPr>
          <w:rFonts w:ascii="Times New Roman" w:hAnsi="Times New Roman" w:cs="Times New Roman"/>
          <w:b/>
          <w:bCs/>
          <w:sz w:val="24"/>
          <w:szCs w:val="24"/>
        </w:rPr>
        <w:t>, сроки оказания ус</w:t>
      </w:r>
      <w:r w:rsidR="00F24311">
        <w:rPr>
          <w:rFonts w:ascii="Times New Roman" w:hAnsi="Times New Roman" w:cs="Times New Roman"/>
          <w:b/>
          <w:bCs/>
          <w:sz w:val="24"/>
          <w:szCs w:val="24"/>
        </w:rPr>
        <w:t>луг</w:t>
      </w:r>
    </w:p>
    <w:p w:rsidR="00AD28EC" w:rsidRDefault="007E5C39" w:rsidP="00624CFD">
      <w:pPr>
        <w:widowControl w:val="0"/>
        <w:numPr>
          <w:ilvl w:val="1"/>
          <w:numId w:val="7"/>
        </w:numPr>
        <w:tabs>
          <w:tab w:val="clear" w:pos="1545"/>
          <w:tab w:val="left" w:pos="840"/>
        </w:tabs>
        <w:autoSpaceDE w:val="0"/>
        <w:autoSpaceDN w:val="0"/>
        <w:adjustRightInd w:val="0"/>
        <w:ind w:left="0" w:firstLine="360"/>
        <w:jc w:val="both"/>
      </w:pPr>
      <w:r>
        <w:t>Исполнитель обязуется оказать услуги по уборке помещений и прилегающей территории в соответствии с П</w:t>
      </w:r>
      <w:r w:rsidR="00AD28EC" w:rsidRPr="001F48DF">
        <w:t>риложение</w:t>
      </w:r>
      <w:r>
        <w:t>м</w:t>
      </w:r>
      <w:r w:rsidR="00AD28EC" w:rsidRPr="001F48DF">
        <w:t xml:space="preserve"> № 1</w:t>
      </w:r>
      <w:r>
        <w:t>, Приложением № 2</w:t>
      </w:r>
      <w:r w:rsidR="00AD28EC" w:rsidRPr="001F48DF">
        <w:t xml:space="preserve"> к настоящему Контракту</w:t>
      </w:r>
      <w:r>
        <w:t xml:space="preserve">, которые являются неотъемлемой частью настоящего контракта, а Заказчик обязуется принять и обеспечить оплату </w:t>
      </w:r>
      <w:r w:rsidR="00E70391">
        <w:t xml:space="preserve">за счет средств федерального бюджета </w:t>
      </w:r>
      <w:r>
        <w:t>надлежащим образом оказанных услуг в порядке и на условиях, предусмотренных настоящим Контрактом и Приложениями к нему.</w:t>
      </w:r>
    </w:p>
    <w:p w:rsidR="007E5C39" w:rsidRDefault="007E5C39" w:rsidP="00624CFD">
      <w:pPr>
        <w:widowControl w:val="0"/>
        <w:numPr>
          <w:ilvl w:val="1"/>
          <w:numId w:val="7"/>
        </w:numPr>
        <w:tabs>
          <w:tab w:val="clear" w:pos="1545"/>
          <w:tab w:val="left" w:pos="840"/>
        </w:tabs>
        <w:autoSpaceDE w:val="0"/>
        <w:autoSpaceDN w:val="0"/>
        <w:adjustRightInd w:val="0"/>
        <w:ind w:left="0" w:firstLine="360"/>
        <w:jc w:val="both"/>
      </w:pPr>
      <w:r w:rsidRPr="001F48DF">
        <w:rPr>
          <w:spacing w:val="2"/>
        </w:rPr>
        <w:t xml:space="preserve">Перечень внутренних площадей помещений и прилегающих </w:t>
      </w:r>
      <w:r w:rsidRPr="001F48DF">
        <w:t xml:space="preserve">территорий прокуратуры Архангельской области и </w:t>
      </w:r>
      <w:proofErr w:type="spellStart"/>
      <w:r w:rsidRPr="001F48DF">
        <w:t>горрайпрокуратур</w:t>
      </w:r>
      <w:proofErr w:type="spellEnd"/>
      <w:r w:rsidRPr="001F48DF">
        <w:t xml:space="preserve"> определен в Приложении № 2</w:t>
      </w:r>
      <w:r>
        <w:t xml:space="preserve"> к Контракту. </w:t>
      </w:r>
    </w:p>
    <w:p w:rsidR="007E5C39" w:rsidRDefault="007E5C39" w:rsidP="00624CFD">
      <w:pPr>
        <w:widowControl w:val="0"/>
        <w:numPr>
          <w:ilvl w:val="1"/>
          <w:numId w:val="7"/>
        </w:numPr>
        <w:tabs>
          <w:tab w:val="clear" w:pos="1545"/>
          <w:tab w:val="left" w:pos="840"/>
        </w:tabs>
        <w:autoSpaceDE w:val="0"/>
        <w:autoSpaceDN w:val="0"/>
        <w:adjustRightInd w:val="0"/>
        <w:ind w:left="0" w:firstLine="360"/>
        <w:jc w:val="both"/>
      </w:pPr>
      <w:r>
        <w:t xml:space="preserve">Срок оказания услуг: </w:t>
      </w:r>
      <w:r w:rsidR="001909F6">
        <w:t xml:space="preserve">с </w:t>
      </w:r>
      <w:r w:rsidR="005B7241">
        <w:t xml:space="preserve">01 </w:t>
      </w:r>
      <w:r w:rsidR="000D6F09">
        <w:t xml:space="preserve">марта </w:t>
      </w:r>
      <w:r w:rsidR="005B7241">
        <w:t xml:space="preserve">2017 года </w:t>
      </w:r>
      <w:r w:rsidR="001909F6">
        <w:t xml:space="preserve">по </w:t>
      </w:r>
      <w:r w:rsidR="000D6F09">
        <w:t xml:space="preserve">31 декабря </w:t>
      </w:r>
      <w:r w:rsidR="001909F6">
        <w:t>2017 года</w:t>
      </w:r>
      <w:r>
        <w:t>.</w:t>
      </w:r>
    </w:p>
    <w:p w:rsidR="007E5C39" w:rsidRPr="001F48DF" w:rsidRDefault="007E5C39" w:rsidP="007E5C39">
      <w:pPr>
        <w:widowControl w:val="0"/>
        <w:tabs>
          <w:tab w:val="left" w:pos="840"/>
        </w:tabs>
        <w:autoSpaceDE w:val="0"/>
        <w:autoSpaceDN w:val="0"/>
        <w:adjustRightInd w:val="0"/>
        <w:ind w:left="360"/>
        <w:jc w:val="both"/>
      </w:pPr>
    </w:p>
    <w:p w:rsidR="007E5C39" w:rsidRPr="007E5C39" w:rsidRDefault="007E5C39" w:rsidP="007E5C39">
      <w:pPr>
        <w:pStyle w:val="ab"/>
        <w:widowControl w:val="0"/>
        <w:numPr>
          <w:ilvl w:val="0"/>
          <w:numId w:val="7"/>
        </w:numPr>
        <w:jc w:val="center"/>
        <w:rPr>
          <w:b/>
        </w:rPr>
      </w:pPr>
      <w:r>
        <w:rPr>
          <w:b/>
        </w:rPr>
        <w:t>Цена Контракта и условия оплаты</w:t>
      </w:r>
    </w:p>
    <w:p w:rsidR="007E5C39" w:rsidRPr="00FF37A0" w:rsidRDefault="007E5C39" w:rsidP="007E5C39">
      <w:pPr>
        <w:ind w:firstLine="709"/>
        <w:jc w:val="both"/>
      </w:pPr>
      <w:r w:rsidRPr="00FF37A0">
        <w:t xml:space="preserve">2.1. Цена Услуг, указанных в п. 1.1. настоящего Контракта, определена протоколом </w:t>
      </w:r>
      <w:r>
        <w:t>______________________</w:t>
      </w:r>
      <w:r w:rsidRPr="00FF37A0">
        <w:t xml:space="preserve"> № ______________ от «__» ________ 201</w:t>
      </w:r>
      <w:r w:rsidR="000D6F09">
        <w:t>7</w:t>
      </w:r>
      <w:r w:rsidRPr="00FF37A0">
        <w:t xml:space="preserve"> г.</w:t>
      </w:r>
    </w:p>
    <w:p w:rsidR="007E5C39" w:rsidRPr="00FF37A0" w:rsidRDefault="007E5C39" w:rsidP="007E5C39">
      <w:pPr>
        <w:ind w:firstLine="709"/>
        <w:jc w:val="both"/>
        <w:rPr>
          <w:b/>
        </w:rPr>
      </w:pPr>
      <w:r w:rsidRPr="00FF37A0">
        <w:t xml:space="preserve">2.2. </w:t>
      </w:r>
      <w:r>
        <w:rPr>
          <w:b/>
        </w:rPr>
        <w:t>Цена настоящего Контракта</w:t>
      </w:r>
      <w:r w:rsidRPr="00FF37A0">
        <w:rPr>
          <w:b/>
        </w:rPr>
        <w:t xml:space="preserve"> составляет ________ (сумма прописью) _________ рублей, в </w:t>
      </w:r>
      <w:proofErr w:type="spellStart"/>
      <w:r w:rsidRPr="00FF37A0">
        <w:rPr>
          <w:b/>
        </w:rPr>
        <w:t>т.ч</w:t>
      </w:r>
      <w:proofErr w:type="spellEnd"/>
      <w:r w:rsidRPr="00FF37A0">
        <w:rPr>
          <w:b/>
        </w:rPr>
        <w:t xml:space="preserve">. </w:t>
      </w:r>
      <w:r w:rsidRPr="00FF37A0">
        <w:rPr>
          <w:b/>
          <w:snapToGrid w:val="0"/>
        </w:rPr>
        <w:t>НДС ____ (___сумма прописью___) рублей.</w:t>
      </w:r>
    </w:p>
    <w:p w:rsidR="007E5C39" w:rsidRPr="00753251" w:rsidRDefault="007E5C39" w:rsidP="007E5C39">
      <w:pPr>
        <w:tabs>
          <w:tab w:val="left" w:pos="0"/>
          <w:tab w:val="num" w:pos="142"/>
          <w:tab w:val="left" w:pos="709"/>
        </w:tabs>
        <w:ind w:firstLine="709"/>
        <w:jc w:val="both"/>
      </w:pPr>
      <w:r w:rsidRPr="00FF37A0">
        <w:t xml:space="preserve">2.3. </w:t>
      </w:r>
      <w:r w:rsidRPr="00753251">
        <w:rPr>
          <w:snapToGrid w:val="0"/>
        </w:rPr>
        <w:t>Цена контракта включает в себя с</w:t>
      </w:r>
      <w:r w:rsidR="007064F5">
        <w:t>тоимость услуг, в том числе все</w:t>
      </w:r>
      <w:r w:rsidRPr="00753251">
        <w:t xml:space="preserve"> расходы </w:t>
      </w:r>
      <w:r w:rsidR="007064F5">
        <w:t xml:space="preserve">исполнителя, связанные с оказанием услуг, </w:t>
      </w:r>
      <w:r w:rsidR="00A53BC5">
        <w:t>расходы на приобретение материалов,</w:t>
      </w:r>
      <w:r w:rsidR="00A53BC5" w:rsidRPr="00BE2EEB">
        <w:t xml:space="preserve"> оборудования, использование машин и механизмов, рабочей силы, </w:t>
      </w:r>
      <w:r w:rsidR="00A53BC5">
        <w:t>транспорта, расходы на хранение</w:t>
      </w:r>
      <w:r w:rsidRPr="00753251">
        <w:t xml:space="preserve">, страхование, уплату таможенных пошлин и сборов, налогов и других обязательных платежей. </w:t>
      </w:r>
    </w:p>
    <w:p w:rsidR="007E5C39" w:rsidRPr="00FF37A0" w:rsidRDefault="007E5C39" w:rsidP="007E5C39">
      <w:pPr>
        <w:ind w:firstLine="709"/>
        <w:jc w:val="both"/>
        <w:rPr>
          <w:rFonts w:eastAsia="Arial"/>
        </w:rPr>
      </w:pPr>
      <w:r w:rsidRPr="00FF37A0">
        <w:rPr>
          <w:rFonts w:eastAsia="Arial"/>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F757C" w:rsidRDefault="007E5C39" w:rsidP="00BF757C">
      <w:pPr>
        <w:ind w:firstLine="709"/>
        <w:jc w:val="both"/>
      </w:pPr>
      <w:r w:rsidRPr="00FF37A0">
        <w:t xml:space="preserve">2.5. </w:t>
      </w:r>
      <w:r w:rsidRPr="00FF37A0">
        <w:rPr>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r w:rsidR="00BF757C" w:rsidRPr="00BF757C">
        <w:t xml:space="preserve"> </w:t>
      </w:r>
    </w:p>
    <w:p w:rsidR="003E37EC" w:rsidRDefault="00BF757C" w:rsidP="00BF757C">
      <w:pPr>
        <w:autoSpaceDE w:val="0"/>
        <w:autoSpaceDN w:val="0"/>
        <w:adjustRightInd w:val="0"/>
        <w:ind w:firstLine="709"/>
        <w:jc w:val="both"/>
      </w:pPr>
      <w:r>
        <w:t xml:space="preserve">2.6. </w:t>
      </w:r>
      <w:r w:rsidRPr="00F16C37">
        <w:t xml:space="preserve">Заказчик по согласованию с Исполнителем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w:t>
      </w:r>
      <w:r w:rsidRPr="00F16C37">
        <w:lastRenderedPageBreak/>
        <w:t>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p w:rsidR="00760865" w:rsidRDefault="00760865" w:rsidP="00BF757C">
      <w:pPr>
        <w:autoSpaceDE w:val="0"/>
        <w:autoSpaceDN w:val="0"/>
        <w:adjustRightInd w:val="0"/>
        <w:ind w:firstLine="709"/>
        <w:jc w:val="both"/>
      </w:pPr>
    </w:p>
    <w:p w:rsidR="00A53BC5" w:rsidRPr="003E37EC" w:rsidRDefault="00A53BC5" w:rsidP="003E37EC">
      <w:pPr>
        <w:pStyle w:val="ConsNormal"/>
        <w:widowControl/>
        <w:tabs>
          <w:tab w:val="left" w:pos="284"/>
          <w:tab w:val="left" w:pos="993"/>
        </w:tabs>
        <w:ind w:right="0"/>
        <w:jc w:val="center"/>
        <w:rPr>
          <w:rFonts w:ascii="Times New Roman" w:hAnsi="Times New Roman"/>
          <w:b/>
          <w:sz w:val="24"/>
          <w:szCs w:val="24"/>
        </w:rPr>
      </w:pPr>
      <w:r w:rsidRPr="003E37EC">
        <w:rPr>
          <w:rFonts w:ascii="Times New Roman" w:hAnsi="Times New Roman"/>
          <w:b/>
          <w:sz w:val="24"/>
          <w:szCs w:val="24"/>
        </w:rPr>
        <w:t>3. Порядок расчетов</w:t>
      </w:r>
    </w:p>
    <w:p w:rsidR="00A53BC5" w:rsidRPr="00FF37A0" w:rsidRDefault="00A53BC5" w:rsidP="00A53BC5">
      <w:pPr>
        <w:ind w:firstLine="709"/>
        <w:jc w:val="both"/>
        <w:rPr>
          <w:b/>
          <w:bCs/>
          <w:snapToGrid w:val="0"/>
        </w:rPr>
      </w:pPr>
      <w:r w:rsidRPr="00FF37A0">
        <w:t>3.1. Оплата оказанных Услуг осуществляется по цене, установленной Контрактом. Оплата за Услуги по настоящему Контракту производится в рублях РФ. Счета Исполнителя с приложенными к ним актами</w:t>
      </w:r>
      <w:r>
        <w:t xml:space="preserve"> об</w:t>
      </w:r>
      <w:r w:rsidRPr="00FF37A0">
        <w:t xml:space="preserve"> оказанных услуг</w:t>
      </w:r>
      <w:r>
        <w:t>ах</w:t>
      </w:r>
      <w:r w:rsidRPr="00FF37A0">
        <w:t>,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53BC5" w:rsidRPr="00FF37A0" w:rsidRDefault="00A53BC5" w:rsidP="00A53BC5">
      <w:pPr>
        <w:pStyle w:val="ConsPlusNormal"/>
        <w:ind w:firstLine="708"/>
        <w:jc w:val="both"/>
        <w:rPr>
          <w:rFonts w:ascii="Times New Roman" w:hAnsi="Times New Roman" w:cs="Times New Roman"/>
          <w:sz w:val="24"/>
          <w:szCs w:val="24"/>
        </w:rPr>
      </w:pPr>
      <w:r w:rsidRPr="00FF37A0">
        <w:rPr>
          <w:rFonts w:ascii="Times New Roman" w:hAnsi="Times New Roman" w:cs="Times New Roman"/>
          <w:sz w:val="24"/>
          <w:szCs w:val="24"/>
        </w:rPr>
        <w:t xml:space="preserve">3.2. </w:t>
      </w:r>
      <w:r w:rsidRPr="00DA0486">
        <w:rPr>
          <w:rFonts w:ascii="Times New Roman" w:hAnsi="Times New Roman"/>
          <w:sz w:val="24"/>
          <w:szCs w:val="24"/>
        </w:rPr>
        <w:t xml:space="preserve">Оплата за оказание услуг осуществляется после оказания услуг в течение </w:t>
      </w:r>
      <w:r>
        <w:rPr>
          <w:rFonts w:ascii="Times New Roman" w:hAnsi="Times New Roman"/>
          <w:sz w:val="24"/>
          <w:szCs w:val="24"/>
        </w:rPr>
        <w:t>15</w:t>
      </w:r>
      <w:r w:rsidRPr="005D6F46">
        <w:rPr>
          <w:rFonts w:ascii="Times New Roman" w:hAnsi="Times New Roman"/>
          <w:sz w:val="24"/>
          <w:szCs w:val="24"/>
        </w:rPr>
        <w:t> (</w:t>
      </w:r>
      <w:r w:rsidR="00E70391">
        <w:rPr>
          <w:rFonts w:ascii="Times New Roman" w:hAnsi="Times New Roman"/>
          <w:sz w:val="24"/>
          <w:szCs w:val="24"/>
        </w:rPr>
        <w:t>П</w:t>
      </w:r>
      <w:r>
        <w:rPr>
          <w:rFonts w:ascii="Times New Roman" w:hAnsi="Times New Roman"/>
          <w:sz w:val="24"/>
          <w:szCs w:val="24"/>
        </w:rPr>
        <w:t>ятнадцати)</w:t>
      </w:r>
      <w:r w:rsidRPr="00883C60">
        <w:rPr>
          <w:rFonts w:ascii="Times New Roman" w:hAnsi="Times New Roman"/>
          <w:sz w:val="24"/>
          <w:szCs w:val="24"/>
        </w:rPr>
        <w:t xml:space="preserve"> </w:t>
      </w:r>
      <w:r w:rsidRPr="00DA0486">
        <w:rPr>
          <w:rFonts w:ascii="Times New Roman" w:hAnsi="Times New Roman"/>
          <w:sz w:val="24"/>
          <w:szCs w:val="24"/>
        </w:rPr>
        <w:t>дней на основании подписанного с двух сторон акта об оказанных услугах по безналичному расчету путем перечисления Заказчиком денежных средств</w:t>
      </w:r>
      <w:r w:rsidR="003E37EC">
        <w:rPr>
          <w:rFonts w:ascii="Times New Roman" w:hAnsi="Times New Roman"/>
          <w:sz w:val="24"/>
          <w:szCs w:val="24"/>
        </w:rPr>
        <w:t xml:space="preserve"> на расчетный счет Исполнителя.</w:t>
      </w:r>
    </w:p>
    <w:p w:rsidR="00A53BC5" w:rsidRPr="00FF37A0" w:rsidRDefault="00A53BC5" w:rsidP="00A53BC5">
      <w:pPr>
        <w:pStyle w:val="a9"/>
        <w:ind w:firstLine="708"/>
        <w:jc w:val="both"/>
        <w:rPr>
          <w:sz w:val="24"/>
          <w:szCs w:val="24"/>
        </w:rPr>
      </w:pPr>
      <w:r w:rsidRPr="00FF37A0">
        <w:rPr>
          <w:sz w:val="24"/>
          <w:szCs w:val="24"/>
        </w:rPr>
        <w:t>3.3.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A53BC5" w:rsidRPr="00FF37A0" w:rsidRDefault="00A53BC5" w:rsidP="00A53BC5">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w:t>
      </w:r>
      <w:r w:rsidRPr="00BF757C">
        <w:rPr>
          <w:rFonts w:ascii="Times New Roman" w:hAnsi="Times New Roman" w:cs="Times New Roman"/>
          <w:sz w:val="24"/>
          <w:szCs w:val="24"/>
        </w:rPr>
        <w:t>13</w:t>
      </w:r>
      <w:r w:rsidRPr="00FF37A0">
        <w:rPr>
          <w:rFonts w:ascii="Times New Roman" w:hAnsi="Times New Roman" w:cs="Times New Roman"/>
          <w:sz w:val="24"/>
          <w:szCs w:val="24"/>
        </w:rPr>
        <w:t xml:space="preserve"> настоящего Контракта.</w:t>
      </w:r>
    </w:p>
    <w:p w:rsidR="00A53BC5" w:rsidRPr="003E37EC" w:rsidRDefault="00A53BC5" w:rsidP="003E37EC">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3.5.</w:t>
      </w:r>
      <w:r w:rsidRPr="00FF37A0">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Исполнителю фактически произведенные расходы.</w:t>
      </w:r>
    </w:p>
    <w:p w:rsidR="00A53BC5" w:rsidRPr="001F48DF" w:rsidRDefault="00A53BC5" w:rsidP="00D2541D">
      <w:pPr>
        <w:pStyle w:val="BodyText1"/>
        <w:spacing w:line="240" w:lineRule="auto"/>
        <w:rPr>
          <w:sz w:val="24"/>
          <w:szCs w:val="24"/>
        </w:rPr>
      </w:pPr>
    </w:p>
    <w:p w:rsidR="003E37EC" w:rsidRPr="00FF37A0" w:rsidRDefault="003E37EC" w:rsidP="003E37EC">
      <w:pPr>
        <w:ind w:firstLine="708"/>
        <w:jc w:val="center"/>
        <w:rPr>
          <w:b/>
        </w:rPr>
      </w:pPr>
      <w:r w:rsidRPr="00FF37A0">
        <w:rPr>
          <w:b/>
        </w:rPr>
        <w:t>4. Права и обязанности сторон</w:t>
      </w:r>
    </w:p>
    <w:p w:rsidR="003E37EC" w:rsidRPr="00FF37A0" w:rsidRDefault="003E37EC" w:rsidP="003E37EC">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napToGrid w:val="0"/>
          <w:sz w:val="24"/>
          <w:szCs w:val="24"/>
          <w:u w:val="single"/>
        </w:rPr>
        <w:t xml:space="preserve">4.1. </w:t>
      </w:r>
      <w:r w:rsidRPr="00FF37A0">
        <w:rPr>
          <w:rFonts w:ascii="Times New Roman" w:hAnsi="Times New Roman" w:cs="Times New Roman"/>
          <w:sz w:val="24"/>
          <w:szCs w:val="24"/>
          <w:u w:val="single"/>
        </w:rPr>
        <w:t>Исполнитель вправе:</w:t>
      </w:r>
    </w:p>
    <w:p w:rsidR="003E37EC" w:rsidRPr="00FF37A0" w:rsidRDefault="003E37EC" w:rsidP="003E37EC">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3E37EC" w:rsidRPr="00FF37A0" w:rsidRDefault="003E37EC" w:rsidP="003E37EC">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4.1.2. требовать своевременной оплаты за оказанные Услуги в соответствии с п.3.2. Контракта;</w:t>
      </w:r>
      <w:r w:rsidRPr="00FF37A0">
        <w:rPr>
          <w:rFonts w:ascii="Times New Roman" w:hAnsi="Times New Roman" w:cs="Times New Roman"/>
          <w:snapToGrid w:val="0"/>
          <w:sz w:val="24"/>
          <w:szCs w:val="24"/>
        </w:rPr>
        <w:t xml:space="preserve"> </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FF37A0">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3E37EC" w:rsidRPr="00FF37A0" w:rsidRDefault="003E37EC" w:rsidP="003E37EC">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r>
        <w:rPr>
          <w:rFonts w:ascii="Times New Roman" w:hAnsi="Times New Roman" w:cs="Times New Roman"/>
          <w:sz w:val="24"/>
          <w:szCs w:val="24"/>
        </w:rPr>
        <w:t>.</w:t>
      </w:r>
    </w:p>
    <w:p w:rsidR="003E37EC" w:rsidRDefault="003E37EC" w:rsidP="003E37EC">
      <w:pPr>
        <w:ind w:firstLine="708"/>
        <w:jc w:val="both"/>
      </w:pPr>
      <w:r w:rsidRPr="00FF37A0">
        <w:t>4.2.</w:t>
      </w:r>
      <w:r w:rsidRPr="00FF37A0">
        <w:rPr>
          <w:u w:val="single"/>
        </w:rPr>
        <w:t xml:space="preserve"> Исполнитель обязан</w:t>
      </w:r>
      <w:r>
        <w:t>:</w:t>
      </w:r>
    </w:p>
    <w:p w:rsidR="00ED3C8D" w:rsidRPr="001F48DF" w:rsidRDefault="00ED3C8D" w:rsidP="00ED3C8D">
      <w:pPr>
        <w:ind w:firstLine="709"/>
        <w:jc w:val="both"/>
      </w:pPr>
      <w:r>
        <w:t xml:space="preserve">4.2.1. </w:t>
      </w:r>
      <w:r w:rsidRPr="001F48DF">
        <w:t>в течение 10 рабочих дней с момента подписания Государственного контракта представить Заказчику:</w:t>
      </w:r>
    </w:p>
    <w:p w:rsidR="00ED3C8D" w:rsidRPr="001F48DF" w:rsidRDefault="00ED3C8D" w:rsidP="00ED3C8D">
      <w:pPr>
        <w:ind w:firstLine="360"/>
        <w:jc w:val="both"/>
      </w:pPr>
      <w:r w:rsidRPr="001F48DF">
        <w:t xml:space="preserve">- сведения о сотрудниках, оказывающих услуги по уборке внутренних помещений и прилегающих территорий для выдачи пропусков, а именно Ф.И.О., паспортные данные, адрес места регистрации и фактического проживания, номер контактного телефона и наименование объекта, закрепленного за данным сотрудником. </w:t>
      </w:r>
    </w:p>
    <w:p w:rsidR="00ED3C8D" w:rsidRPr="001F48DF" w:rsidRDefault="00ED3C8D" w:rsidP="00615B96">
      <w:pPr>
        <w:ind w:firstLine="709"/>
        <w:jc w:val="both"/>
        <w:rPr>
          <w:b/>
          <w:bCs/>
          <w:i/>
          <w:iCs/>
          <w:spacing w:val="3"/>
        </w:rPr>
      </w:pPr>
      <w:r w:rsidRPr="001F48DF">
        <w:t>Обо всех изменениях необходимо сообщать в 5-дневный срок в отдел материального обеспечения, эксплуатации зданий и транспорта прокуратуры области.</w:t>
      </w:r>
    </w:p>
    <w:p w:rsidR="003E37EC" w:rsidRPr="00FF37A0" w:rsidRDefault="003E37EC" w:rsidP="003E37EC">
      <w:pPr>
        <w:tabs>
          <w:tab w:val="left" w:pos="1134"/>
          <w:tab w:val="left" w:pos="1276"/>
        </w:tabs>
        <w:ind w:firstLine="709"/>
        <w:jc w:val="both"/>
      </w:pPr>
      <w:r w:rsidRPr="00FF37A0">
        <w:t>4.2.</w:t>
      </w:r>
      <w:r w:rsidR="00615B96">
        <w:t>2</w:t>
      </w:r>
      <w:r w:rsidRPr="00FF37A0">
        <w:t>. своевременно и надлежащим образом оказать услуги в полном объеме в соответствии с условиями настоящего контракта;</w:t>
      </w:r>
    </w:p>
    <w:p w:rsidR="003E37EC" w:rsidRPr="00FF37A0" w:rsidRDefault="003E37EC" w:rsidP="003E37EC">
      <w:pPr>
        <w:tabs>
          <w:tab w:val="left" w:pos="1134"/>
          <w:tab w:val="left" w:pos="1276"/>
        </w:tabs>
        <w:ind w:firstLine="709"/>
        <w:jc w:val="both"/>
      </w:pPr>
      <w:r w:rsidRPr="00FF37A0">
        <w:t>4.2.</w:t>
      </w:r>
      <w:r w:rsidR="00615B96">
        <w:t>3</w:t>
      </w:r>
      <w:r w:rsidRPr="00FF37A0">
        <w:t xml:space="preserve">.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w:t>
      </w:r>
      <w:r w:rsidRPr="00FF37A0">
        <w:lastRenderedPageBreak/>
        <w:t>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3E37EC" w:rsidRPr="00FF37A0" w:rsidRDefault="003E37EC" w:rsidP="003E37EC">
      <w:pPr>
        <w:pStyle w:val="a9"/>
        <w:ind w:firstLine="709"/>
        <w:jc w:val="both"/>
        <w:rPr>
          <w:sz w:val="24"/>
          <w:szCs w:val="24"/>
        </w:rPr>
      </w:pPr>
      <w:r w:rsidRPr="00FF37A0">
        <w:rPr>
          <w:sz w:val="24"/>
          <w:szCs w:val="24"/>
        </w:rPr>
        <w:t>4.2.</w:t>
      </w:r>
      <w:r w:rsidR="00615B96">
        <w:rPr>
          <w:sz w:val="24"/>
          <w:szCs w:val="24"/>
        </w:rPr>
        <w:t>4</w:t>
      </w:r>
      <w:r w:rsidRPr="00FF37A0">
        <w:rPr>
          <w:sz w:val="24"/>
          <w:szCs w:val="24"/>
        </w:rPr>
        <w:t>. по результатам оказанных услуг Исполнитель предоставляет Заказчику следующие документы:</w:t>
      </w:r>
    </w:p>
    <w:p w:rsidR="003E37EC" w:rsidRPr="00FF37A0" w:rsidRDefault="003E37EC" w:rsidP="003E37EC">
      <w:pPr>
        <w:pStyle w:val="a9"/>
        <w:ind w:firstLine="567"/>
        <w:jc w:val="both"/>
        <w:rPr>
          <w:sz w:val="24"/>
          <w:szCs w:val="24"/>
        </w:rPr>
      </w:pPr>
      <w:r w:rsidRPr="00FF37A0">
        <w:rPr>
          <w:sz w:val="24"/>
          <w:szCs w:val="24"/>
        </w:rPr>
        <w:t>- счет, счет-фактуру;</w:t>
      </w:r>
    </w:p>
    <w:p w:rsidR="003E37EC" w:rsidRPr="00FF37A0" w:rsidRDefault="003E37EC" w:rsidP="003E37EC">
      <w:pPr>
        <w:pStyle w:val="a9"/>
        <w:ind w:firstLine="567"/>
        <w:jc w:val="both"/>
        <w:rPr>
          <w:sz w:val="24"/>
          <w:szCs w:val="24"/>
        </w:rPr>
      </w:pPr>
      <w:r w:rsidRPr="00FF37A0">
        <w:rPr>
          <w:sz w:val="24"/>
          <w:szCs w:val="24"/>
        </w:rPr>
        <w:t>- акт об оказанных услугах</w:t>
      </w:r>
      <w:r>
        <w:rPr>
          <w:sz w:val="24"/>
          <w:szCs w:val="24"/>
        </w:rPr>
        <w:t>;</w:t>
      </w:r>
    </w:p>
    <w:p w:rsidR="003E37EC" w:rsidRPr="00FF37A0" w:rsidRDefault="003E37EC" w:rsidP="003E37EC">
      <w:pPr>
        <w:pStyle w:val="ConsNormal"/>
        <w:widowControl/>
        <w:tabs>
          <w:tab w:val="left" w:pos="284"/>
          <w:tab w:val="left" w:pos="993"/>
        </w:tabs>
        <w:ind w:right="0" w:firstLine="709"/>
        <w:jc w:val="both"/>
        <w:rPr>
          <w:rFonts w:ascii="Times New Roman" w:hAnsi="Times New Roman"/>
          <w:sz w:val="24"/>
          <w:szCs w:val="24"/>
        </w:rPr>
      </w:pPr>
      <w:r w:rsidRPr="00FF37A0">
        <w:rPr>
          <w:rFonts w:ascii="Times New Roman" w:hAnsi="Times New Roman"/>
          <w:sz w:val="24"/>
          <w:szCs w:val="24"/>
        </w:rPr>
        <w:t>4.2.</w:t>
      </w:r>
      <w:r w:rsidR="00615B96">
        <w:rPr>
          <w:rFonts w:ascii="Times New Roman" w:hAnsi="Times New Roman"/>
          <w:sz w:val="24"/>
          <w:szCs w:val="24"/>
        </w:rPr>
        <w:t>5</w:t>
      </w:r>
      <w:r w:rsidRPr="00FF37A0">
        <w:rPr>
          <w:rFonts w:ascii="Times New Roman" w:hAnsi="Times New Roman"/>
          <w:sz w:val="24"/>
          <w:szCs w:val="24"/>
        </w:rPr>
        <w:t xml:space="preserve">. незамедлительно в письменной форме информировать </w:t>
      </w:r>
      <w:r w:rsidRPr="00FF37A0">
        <w:rPr>
          <w:rFonts w:ascii="Times New Roman" w:hAnsi="Times New Roman"/>
          <w:bCs/>
          <w:sz w:val="24"/>
          <w:szCs w:val="24"/>
        </w:rPr>
        <w:t>Заказчика</w:t>
      </w:r>
      <w:r w:rsidRPr="00FF37A0">
        <w:rPr>
          <w:rFonts w:ascii="Times New Roman" w:hAnsi="Times New Roman"/>
          <w:sz w:val="24"/>
          <w:szCs w:val="24"/>
        </w:rPr>
        <w:t xml:space="preserve"> в случае невозможности исполнения обязательств по настоящему Контракту;</w:t>
      </w:r>
    </w:p>
    <w:p w:rsidR="003E37EC" w:rsidRPr="00FF37A0" w:rsidRDefault="003E37EC" w:rsidP="003E37EC">
      <w:pPr>
        <w:tabs>
          <w:tab w:val="left" w:pos="993"/>
          <w:tab w:val="left" w:pos="1276"/>
        </w:tabs>
        <w:ind w:firstLine="709"/>
        <w:jc w:val="both"/>
      </w:pPr>
      <w:r w:rsidRPr="00FF37A0">
        <w:t>4.2.</w:t>
      </w:r>
      <w:r w:rsidR="00615B96">
        <w:t>6</w:t>
      </w:r>
      <w:r w:rsidRPr="00FF37A0">
        <w:t xml:space="preserve">. выполнить в полном объеме все свои обязательства, предусмотренные настоящим Контрактом, в соответствии </w:t>
      </w:r>
      <w:r>
        <w:t>с действующим законодательством;</w:t>
      </w:r>
    </w:p>
    <w:p w:rsidR="003E37EC" w:rsidRPr="00FF37A0" w:rsidRDefault="003E37EC" w:rsidP="003E37EC">
      <w:pPr>
        <w:pStyle w:val="ConsNormal"/>
        <w:widowControl/>
        <w:tabs>
          <w:tab w:val="left" w:pos="1134"/>
        </w:tabs>
        <w:ind w:right="0"/>
        <w:jc w:val="both"/>
        <w:rPr>
          <w:rFonts w:ascii="Times New Roman" w:hAnsi="Times New Roman"/>
          <w:sz w:val="24"/>
          <w:szCs w:val="24"/>
        </w:rPr>
      </w:pPr>
      <w:r w:rsidRPr="00FF37A0">
        <w:rPr>
          <w:rFonts w:ascii="Times New Roman" w:hAnsi="Times New Roman"/>
          <w:sz w:val="24"/>
          <w:szCs w:val="24"/>
        </w:rPr>
        <w:t>4.2.</w:t>
      </w:r>
      <w:r w:rsidR="00615B96">
        <w:rPr>
          <w:rFonts w:ascii="Times New Roman" w:hAnsi="Times New Roman"/>
          <w:sz w:val="24"/>
          <w:szCs w:val="24"/>
        </w:rPr>
        <w:t>7</w:t>
      </w:r>
      <w:r w:rsidRPr="00FF37A0">
        <w:rPr>
          <w:rFonts w:ascii="Times New Roman" w:hAnsi="Times New Roman"/>
          <w:sz w:val="24"/>
          <w:szCs w:val="24"/>
        </w:rPr>
        <w:t xml:space="preserve">. предоставлять Заказчику ежемесячно счета с приложенными к ним актами об оказанных услугах, счетами-фактурами (с обязательной ссылкой на реквизиты настоящего контракта); </w:t>
      </w:r>
    </w:p>
    <w:p w:rsidR="003E37EC" w:rsidRDefault="003E37EC" w:rsidP="003E37EC">
      <w:pPr>
        <w:pStyle w:val="ConsNormal"/>
        <w:widowControl/>
        <w:tabs>
          <w:tab w:val="left" w:pos="1134"/>
        </w:tabs>
        <w:ind w:right="0"/>
        <w:jc w:val="both"/>
        <w:rPr>
          <w:rFonts w:ascii="Times New Roman" w:hAnsi="Times New Roman"/>
          <w:sz w:val="24"/>
          <w:szCs w:val="24"/>
        </w:rPr>
      </w:pPr>
      <w:r w:rsidRPr="00FF37A0">
        <w:rPr>
          <w:rFonts w:ascii="Times New Roman" w:hAnsi="Times New Roman"/>
          <w:sz w:val="24"/>
          <w:szCs w:val="24"/>
        </w:rPr>
        <w:t>4.2.</w:t>
      </w:r>
      <w:r w:rsidR="00615B96">
        <w:rPr>
          <w:rFonts w:ascii="Times New Roman" w:hAnsi="Times New Roman"/>
          <w:sz w:val="24"/>
          <w:szCs w:val="24"/>
        </w:rPr>
        <w:t>8</w:t>
      </w:r>
      <w:r w:rsidRPr="00FF37A0">
        <w:rPr>
          <w:rFonts w:ascii="Times New Roman" w:hAnsi="Times New Roman"/>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услуг согласно акт</w:t>
      </w:r>
      <w:r>
        <w:rPr>
          <w:rFonts w:ascii="Times New Roman" w:hAnsi="Times New Roman"/>
          <w:sz w:val="24"/>
          <w:szCs w:val="24"/>
        </w:rPr>
        <w:t>а</w:t>
      </w:r>
      <w:r w:rsidRPr="00FF37A0">
        <w:rPr>
          <w:rFonts w:ascii="Times New Roman" w:hAnsi="Times New Roman"/>
          <w:sz w:val="24"/>
          <w:szCs w:val="24"/>
        </w:rPr>
        <w:t xml:space="preserve"> об оказанных услуга</w:t>
      </w:r>
      <w:r>
        <w:rPr>
          <w:rFonts w:ascii="Times New Roman" w:hAnsi="Times New Roman"/>
          <w:sz w:val="24"/>
          <w:szCs w:val="24"/>
        </w:rPr>
        <w:t>х;</w:t>
      </w:r>
    </w:p>
    <w:p w:rsidR="003E37EC" w:rsidRPr="00FF37A0" w:rsidRDefault="003E37EC" w:rsidP="003E37EC">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z w:val="24"/>
          <w:szCs w:val="24"/>
          <w:u w:val="single"/>
        </w:rPr>
        <w:t>4.3. Заказчик в праве:</w:t>
      </w:r>
    </w:p>
    <w:p w:rsidR="003E37EC" w:rsidRPr="00FF37A0" w:rsidRDefault="003E37EC" w:rsidP="003E37E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4.3.1. требовать от </w:t>
      </w:r>
      <w:r w:rsidRPr="00FF37A0">
        <w:rPr>
          <w:rFonts w:ascii="Times New Roman" w:hAnsi="Times New Roman" w:cs="Times New Roman"/>
          <w:sz w:val="24"/>
          <w:szCs w:val="24"/>
        </w:rPr>
        <w:t>Исполнителя надлежащего исполнения обязательств в соответствии с условиями Контракта и своевременного устранения выявленных недостатков;</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 xml:space="preserve">4.3.3. осуществлять контроль </w:t>
      </w:r>
      <w:r>
        <w:rPr>
          <w:rFonts w:ascii="Times New Roman" w:hAnsi="Times New Roman" w:cs="Times New Roman"/>
          <w:sz w:val="24"/>
          <w:szCs w:val="24"/>
        </w:rPr>
        <w:t xml:space="preserve">порядком </w:t>
      </w:r>
      <w:r w:rsidRPr="00FF37A0">
        <w:rPr>
          <w:rFonts w:ascii="Times New Roman" w:hAnsi="Times New Roman" w:cs="Times New Roman"/>
          <w:sz w:val="24"/>
          <w:szCs w:val="24"/>
        </w:rPr>
        <w:t>оказания Услуг;</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4.3.4. отказаться от оплаты услуг, не предусмотренных настоящим Контрактом;</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w:t>
      </w:r>
      <w:r>
        <w:rPr>
          <w:rFonts w:ascii="Times New Roman" w:hAnsi="Times New Roman" w:cs="Times New Roman"/>
          <w:sz w:val="24"/>
          <w:szCs w:val="24"/>
        </w:rPr>
        <w:t>, Приложением №2</w:t>
      </w:r>
      <w:r w:rsidRPr="00FF37A0">
        <w:rPr>
          <w:rFonts w:ascii="Times New Roman" w:hAnsi="Times New Roman" w:cs="Times New Roman"/>
          <w:sz w:val="24"/>
          <w:szCs w:val="24"/>
        </w:rPr>
        <w:t xml:space="preserve"> к Контракту</w:t>
      </w:r>
      <w:r>
        <w:rPr>
          <w:rFonts w:ascii="Times New Roman" w:hAnsi="Times New Roman" w:cs="Times New Roman"/>
          <w:sz w:val="24"/>
          <w:szCs w:val="24"/>
        </w:rPr>
        <w:t>;</w:t>
      </w:r>
    </w:p>
    <w:p w:rsidR="003E37EC" w:rsidRPr="00FF37A0"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3E37EC" w:rsidRDefault="003E37EC" w:rsidP="003E37E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4.3.7.</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3E37EC" w:rsidRPr="00FF37A0" w:rsidRDefault="003E37EC" w:rsidP="003E37EC">
      <w:pPr>
        <w:ind w:firstLine="708"/>
        <w:jc w:val="both"/>
      </w:pPr>
      <w:r w:rsidRPr="00FF37A0">
        <w:t xml:space="preserve">4.4. </w:t>
      </w:r>
      <w:r w:rsidRPr="00FF37A0">
        <w:rPr>
          <w:u w:val="single"/>
        </w:rPr>
        <w:t>Заказчик обязан</w:t>
      </w:r>
      <w:r w:rsidRPr="00FF37A0">
        <w:t>:</w:t>
      </w:r>
    </w:p>
    <w:p w:rsidR="003E37EC" w:rsidRPr="00FF37A0" w:rsidRDefault="003E37EC" w:rsidP="003E37EC">
      <w:pPr>
        <w:ind w:firstLine="709"/>
        <w:jc w:val="both"/>
        <w:rPr>
          <w:snapToGrid w:val="0"/>
        </w:rPr>
      </w:pPr>
      <w:r w:rsidRPr="00FF37A0">
        <w:t>4.4.1. принять оказанные услуги, провести их экспертизу, а также оплатить оказанные услуги в соответствии с настоящим Контрактом;</w:t>
      </w:r>
    </w:p>
    <w:p w:rsidR="003E37EC" w:rsidRPr="00FF37A0" w:rsidRDefault="003E37EC" w:rsidP="003E37EC">
      <w:pPr>
        <w:ind w:firstLine="709"/>
        <w:jc w:val="both"/>
      </w:pPr>
      <w:r w:rsidRPr="00FF37A0">
        <w:t>4.4.2. передавать Исполнителю необходимую для выполнения обязательств информацию;</w:t>
      </w:r>
    </w:p>
    <w:p w:rsidR="003E37EC" w:rsidRPr="00FF37A0" w:rsidRDefault="003E37EC" w:rsidP="003E37EC">
      <w:pPr>
        <w:ind w:firstLine="709"/>
        <w:jc w:val="both"/>
      </w:pPr>
      <w:r w:rsidRPr="00FF37A0">
        <w:t xml:space="preserve"> 4.4.3. осуществлять контроль за соответствием объема, стоимости и качества услуг условиям настоящего Контракта;</w:t>
      </w:r>
    </w:p>
    <w:p w:rsidR="003E37EC" w:rsidRPr="00FF37A0" w:rsidRDefault="003E37EC" w:rsidP="003E37EC">
      <w:pPr>
        <w:shd w:val="clear" w:color="auto" w:fill="FFFFFF"/>
        <w:tabs>
          <w:tab w:val="left" w:pos="1092"/>
          <w:tab w:val="left" w:pos="1134"/>
        </w:tabs>
        <w:ind w:firstLine="709"/>
        <w:jc w:val="both"/>
      </w:pPr>
      <w:r w:rsidRPr="00FF37A0">
        <w:t>4.4.4. своевременно сообщать в письменной форме Исполнителю о недостатках, обнаруженных в ходе оказания услуг или приемки оказанных услуг;</w:t>
      </w:r>
    </w:p>
    <w:p w:rsidR="003E37EC" w:rsidRPr="00FF37A0" w:rsidRDefault="003E37EC" w:rsidP="003E37EC">
      <w:pPr>
        <w:shd w:val="clear" w:color="auto" w:fill="FFFFFF"/>
        <w:tabs>
          <w:tab w:val="left" w:pos="1092"/>
          <w:tab w:val="left" w:pos="1134"/>
          <w:tab w:val="num" w:pos="1800"/>
        </w:tabs>
        <w:ind w:firstLine="709"/>
        <w:jc w:val="both"/>
      </w:pPr>
      <w:r w:rsidRPr="00FF37A0">
        <w:t>4.4.5. выполнить в полном объеме все свои обязательства, предусмотренные настоящим Контрактом.</w:t>
      </w:r>
    </w:p>
    <w:p w:rsidR="003E37EC" w:rsidRDefault="003E37EC" w:rsidP="00D2541D">
      <w:pPr>
        <w:pStyle w:val="BodyText1"/>
        <w:spacing w:line="240" w:lineRule="auto"/>
        <w:jc w:val="center"/>
        <w:rPr>
          <w:b/>
          <w:bCs/>
          <w:sz w:val="24"/>
          <w:szCs w:val="24"/>
        </w:rPr>
      </w:pPr>
    </w:p>
    <w:p w:rsidR="003E37EC" w:rsidRDefault="003E37EC" w:rsidP="003E37EC">
      <w:pPr>
        <w:ind w:firstLine="720"/>
        <w:jc w:val="center"/>
        <w:rPr>
          <w:b/>
        </w:rPr>
      </w:pPr>
      <w:r w:rsidRPr="00FF37A0">
        <w:rPr>
          <w:b/>
        </w:rPr>
        <w:t>5. Качество услуг их безопасность и иные показатели, связанные с определением соответствия оказываемых услуг потребностям заказчика</w:t>
      </w:r>
    </w:p>
    <w:p w:rsidR="003E37EC" w:rsidRDefault="003E37EC" w:rsidP="003E37EC">
      <w:pPr>
        <w:pStyle w:val="aff3"/>
        <w:spacing w:after="0"/>
        <w:ind w:firstLine="709"/>
      </w:pPr>
      <w:r w:rsidRPr="00431790">
        <w:t xml:space="preserve">5.1. </w:t>
      </w:r>
      <w:r>
        <w:t xml:space="preserve">Оказание услуг по </w:t>
      </w:r>
      <w:r w:rsidRPr="00574F84">
        <w:t>уборке пом</w:t>
      </w:r>
      <w:r>
        <w:t>ещений и прилегающей территории должно:</w:t>
      </w:r>
    </w:p>
    <w:p w:rsidR="003E37EC" w:rsidRPr="00BE2EEB" w:rsidRDefault="003E37EC" w:rsidP="003E37EC">
      <w:pPr>
        <w:pStyle w:val="aff3"/>
        <w:spacing w:after="0"/>
        <w:jc w:val="both"/>
        <w:rPr>
          <w:b/>
        </w:rPr>
      </w:pPr>
      <w:r>
        <w:t xml:space="preserve">- выполняться в соответствии с </w:t>
      </w:r>
      <w:r w:rsidRPr="00BE2EEB">
        <w:t>действующ</w:t>
      </w:r>
      <w:r>
        <w:t>ими нормами ГОСТ  Р 51870 - 2014</w:t>
      </w:r>
      <w:r w:rsidRPr="00BE2EEB">
        <w:t xml:space="preserve">, СНиП, СанПиН, ГОСТ 12.1.004-91 «Система стандартов безопасности труда. Пожарная безопасность. Общие требования», ГОСТ 12.4.059-89 «Система стандартов безопасности </w:t>
      </w:r>
      <w:r w:rsidRPr="00BE2EEB">
        <w:lastRenderedPageBreak/>
        <w:t>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t xml:space="preserve"> требования и методы испытаний» </w:t>
      </w:r>
      <w:r w:rsidRPr="00BE2EEB">
        <w:t>с соблюдением экологических норм и другими нормами и правилами, предусмотренными законодательством Российской Федерации.</w:t>
      </w:r>
    </w:p>
    <w:p w:rsidR="00BF757C" w:rsidRDefault="00BF757C" w:rsidP="00D2541D">
      <w:pPr>
        <w:pStyle w:val="BodyText1"/>
        <w:spacing w:line="240" w:lineRule="auto"/>
        <w:jc w:val="center"/>
        <w:rPr>
          <w:b/>
          <w:bCs/>
          <w:sz w:val="24"/>
          <w:szCs w:val="24"/>
        </w:rPr>
      </w:pPr>
    </w:p>
    <w:p w:rsidR="00BF757C" w:rsidRDefault="00BF757C" w:rsidP="00BF757C">
      <w:pPr>
        <w:tabs>
          <w:tab w:val="num" w:pos="0"/>
        </w:tabs>
        <w:jc w:val="center"/>
        <w:rPr>
          <w:b/>
          <w:bCs/>
          <w:snapToGrid w:val="0"/>
        </w:rPr>
      </w:pPr>
      <w:r w:rsidRPr="00FF37A0">
        <w:rPr>
          <w:b/>
          <w:bCs/>
          <w:snapToGrid w:val="0"/>
        </w:rPr>
        <w:t>6. Порядок и сроки приемки оказанных услуг</w:t>
      </w:r>
    </w:p>
    <w:p w:rsidR="00BF757C" w:rsidRPr="00FF37A0" w:rsidRDefault="00BF757C" w:rsidP="00BF757C">
      <w:pPr>
        <w:pStyle w:val="ConsNonformat"/>
        <w:widowControl/>
        <w:tabs>
          <w:tab w:val="left" w:pos="936"/>
        </w:tabs>
        <w:ind w:right="0" w:firstLine="709"/>
        <w:jc w:val="both"/>
        <w:rPr>
          <w:rFonts w:ascii="Times New Roman" w:hAnsi="Times New Roman"/>
          <w:sz w:val="24"/>
          <w:szCs w:val="24"/>
        </w:rPr>
      </w:pPr>
      <w:r w:rsidRPr="00FF37A0">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BF757C" w:rsidRPr="00FF37A0" w:rsidRDefault="00BF757C" w:rsidP="00BF757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F757C" w:rsidRPr="00FF37A0" w:rsidRDefault="00BF757C" w:rsidP="00BF757C">
      <w:pPr>
        <w:pStyle w:val="12"/>
        <w:ind w:firstLine="709"/>
        <w:jc w:val="both"/>
        <w:rPr>
          <w:rFonts w:ascii="Times New Roman" w:hAnsi="Times New Roman"/>
          <w:snapToGrid w:val="0"/>
          <w:sz w:val="24"/>
          <w:szCs w:val="24"/>
          <w:lang w:eastAsia="ru-RU"/>
        </w:rPr>
      </w:pPr>
      <w:r w:rsidRPr="00FF37A0">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F757C" w:rsidRPr="00FF37A0" w:rsidRDefault="00BF757C" w:rsidP="00BF757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w:t>
      </w:r>
      <w:r>
        <w:rPr>
          <w:rFonts w:ascii="Times New Roman" w:hAnsi="Times New Roman" w:cs="Times New Roman"/>
          <w:sz w:val="24"/>
          <w:szCs w:val="24"/>
        </w:rPr>
        <w:t>нителем по настоящему Контракту</w:t>
      </w:r>
      <w:r w:rsidRPr="00FF37A0">
        <w:rPr>
          <w:rFonts w:ascii="Times New Roman" w:hAnsi="Times New Roman" w:cs="Times New Roman"/>
          <w:sz w:val="24"/>
          <w:szCs w:val="24"/>
        </w:rPr>
        <w:t>.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F757C" w:rsidRPr="003B517D" w:rsidRDefault="00BF757C" w:rsidP="00BF757C">
      <w:pPr>
        <w:pStyle w:val="12"/>
        <w:ind w:firstLine="709"/>
        <w:jc w:val="both"/>
        <w:rPr>
          <w:rFonts w:ascii="Times New Roman" w:hAnsi="Times New Roman"/>
          <w:sz w:val="24"/>
          <w:szCs w:val="24"/>
        </w:rPr>
      </w:pPr>
      <w:r w:rsidRPr="00CF0256">
        <w:rPr>
          <w:rFonts w:ascii="Times New Roman" w:hAnsi="Times New Roman"/>
          <w:sz w:val="24"/>
          <w:szCs w:val="24"/>
        </w:rPr>
        <w:t>6.</w:t>
      </w:r>
      <w:r>
        <w:rPr>
          <w:rFonts w:ascii="Times New Roman" w:hAnsi="Times New Roman"/>
          <w:sz w:val="24"/>
          <w:szCs w:val="24"/>
        </w:rPr>
        <w:t>5</w:t>
      </w:r>
      <w:r w:rsidRPr="00CF0256">
        <w:rPr>
          <w:rFonts w:ascii="Times New Roman" w:hAnsi="Times New Roman"/>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BF757C" w:rsidRDefault="00BF757C" w:rsidP="00BF757C">
      <w:pPr>
        <w:pStyle w:val="310"/>
        <w:ind w:left="0" w:firstLine="708"/>
        <w:jc w:val="center"/>
        <w:rPr>
          <w:b/>
          <w:bCs/>
          <w:snapToGrid w:val="0"/>
        </w:rPr>
      </w:pPr>
    </w:p>
    <w:p w:rsidR="00E70391" w:rsidRDefault="00BF757C" w:rsidP="00E70391">
      <w:pPr>
        <w:tabs>
          <w:tab w:val="num" w:pos="0"/>
        </w:tabs>
        <w:jc w:val="center"/>
        <w:rPr>
          <w:b/>
          <w:bCs/>
          <w:snapToGrid w:val="0"/>
        </w:rPr>
      </w:pPr>
      <w:r w:rsidRPr="00FF37A0">
        <w:rPr>
          <w:b/>
          <w:bCs/>
          <w:snapToGrid w:val="0"/>
        </w:rPr>
        <w:t xml:space="preserve">7. </w:t>
      </w:r>
      <w:r w:rsidR="00E70391" w:rsidRPr="00E70391">
        <w:rPr>
          <w:b/>
          <w:bCs/>
          <w:snapToGrid w:val="0"/>
        </w:rPr>
        <w:t>О</w:t>
      </w:r>
      <w:r w:rsidR="00E70391">
        <w:rPr>
          <w:b/>
          <w:bCs/>
          <w:snapToGrid w:val="0"/>
        </w:rPr>
        <w:t>тветственность сторон</w:t>
      </w:r>
    </w:p>
    <w:p w:rsidR="00E20B12" w:rsidRDefault="00E20B12" w:rsidP="00E70391">
      <w:pPr>
        <w:tabs>
          <w:tab w:val="num" w:pos="0"/>
        </w:tabs>
        <w:jc w:val="center"/>
        <w:rPr>
          <w:b/>
          <w:bCs/>
          <w:snapToGrid w:val="0"/>
        </w:rPr>
      </w:pPr>
    </w:p>
    <w:p w:rsidR="00E20B12" w:rsidRPr="00E20B12" w:rsidRDefault="00E20B12" w:rsidP="00E20B12">
      <w:pPr>
        <w:autoSpaceDE w:val="0"/>
        <w:autoSpaceDN w:val="0"/>
        <w:adjustRightInd w:val="0"/>
        <w:ind w:firstLine="709"/>
        <w:jc w:val="both"/>
        <w:rPr>
          <w:rFonts w:eastAsia="Calibri"/>
          <w:lang w:eastAsia="en-US"/>
        </w:rPr>
      </w:pPr>
      <w:r>
        <w:t>7.1</w:t>
      </w:r>
      <w:r w:rsidRPr="00CF191F">
        <w:t xml:space="preserve">. </w:t>
      </w:r>
      <w:r w:rsidRPr="00FF2713">
        <w:t>За неисполнение или ненадлежащее исполнение своих обязательств, установленных наст</w:t>
      </w:r>
      <w:r>
        <w:t>оящим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20B12" w:rsidRDefault="00E20B12" w:rsidP="00E20B12">
      <w:pPr>
        <w:ind w:firstLine="709"/>
        <w:jc w:val="both"/>
      </w:pPr>
      <w:r>
        <w:rPr>
          <w:snapToGrid w:val="0"/>
        </w:rPr>
        <w:t>7</w:t>
      </w:r>
      <w:r w:rsidRPr="00B4027F">
        <w:rPr>
          <w:snapToGrid w:val="0"/>
        </w:rPr>
        <w:t>.2</w:t>
      </w:r>
      <w:r w:rsidRPr="00B4027F">
        <w:t>. В случае просрочки исполнения</w:t>
      </w:r>
      <w:r w:rsidRPr="00AF6D45">
        <w:t xml:space="preserve">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AB6814">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AB6814">
        <w:lastRenderedPageBreak/>
        <w:t>ноября 2013 года № 1063 (далее – Правила), в виде фиксированной суммы в размере _________.</w:t>
      </w:r>
    </w:p>
    <w:p w:rsidR="00E20B12" w:rsidRDefault="00E20B12" w:rsidP="00E20B12">
      <w:pPr>
        <w:ind w:firstLine="709"/>
        <w:jc w:val="both"/>
      </w:pPr>
      <w:r>
        <w:t>7.3</w:t>
      </w:r>
      <w:r w:rsidRPr="00AF6D45">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20B12" w:rsidRDefault="00E20B12" w:rsidP="00E20B12">
      <w:pPr>
        <w:ind w:firstLine="709"/>
        <w:jc w:val="both"/>
      </w:pPr>
      <w:r>
        <w:t>7.4.</w:t>
      </w:r>
      <w:r w:rsidRPr="00AF6D45">
        <w:t xml:space="preserve">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Pr="00AB6814">
        <w:t xml:space="preserve">в размере, определенном в соответствии с Правилами, </w:t>
      </w:r>
      <w:r w:rsidRPr="00AF6D45">
        <w:t>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E20B12" w:rsidRDefault="00E20B12" w:rsidP="00E20B12">
      <w:pPr>
        <w:ind w:firstLine="709"/>
        <w:jc w:val="both"/>
      </w:pPr>
      <w:r>
        <w:t>7.5.</w:t>
      </w:r>
      <w:r w:rsidRPr="00AF6D45">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w:t>
      </w:r>
      <w:r w:rsidRPr="008E2C5A">
        <w:t xml:space="preserve"> </w:t>
      </w:r>
      <w:r w:rsidRPr="00AF6D45">
        <w:t xml:space="preserve">исполнения Исполнителем обязательств (в том числе гарантийного обязательства), предусмотренных Контрактом. </w:t>
      </w:r>
      <w:r w:rsidRPr="00054654">
        <w:t>Размер штрафа устанавливается в соответствии с Правилами в виде фиксированной суммы в размере _________.</w:t>
      </w:r>
    </w:p>
    <w:p w:rsidR="00E20B12" w:rsidRDefault="00E20B12" w:rsidP="00E20B12">
      <w:pPr>
        <w:ind w:firstLine="709"/>
        <w:jc w:val="both"/>
        <w:rPr>
          <w:b/>
        </w:rPr>
      </w:pPr>
      <w:r>
        <w:t>7</w:t>
      </w:r>
      <w:r w:rsidRPr="00054654">
        <w:t>.</w:t>
      </w:r>
      <w:r>
        <w:t>6</w:t>
      </w:r>
      <w:r w:rsidRPr="00054654">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20B12" w:rsidRPr="009720A9" w:rsidRDefault="00E20B12" w:rsidP="00E20B12">
      <w:pPr>
        <w:ind w:firstLine="709"/>
        <w:jc w:val="both"/>
        <w:rPr>
          <w:snapToGrid w:val="0"/>
        </w:rPr>
      </w:pPr>
      <w:r w:rsidRPr="009720A9">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E20B12" w:rsidRDefault="00E20B12" w:rsidP="00E70391">
      <w:pPr>
        <w:tabs>
          <w:tab w:val="num" w:pos="0"/>
        </w:tabs>
        <w:jc w:val="center"/>
        <w:rPr>
          <w:b/>
          <w:bCs/>
          <w:snapToGrid w:val="0"/>
        </w:rPr>
      </w:pPr>
    </w:p>
    <w:p w:rsidR="00BF757C" w:rsidRDefault="00BF757C" w:rsidP="00BF757C">
      <w:pPr>
        <w:pStyle w:val="ConsPlusNormal"/>
        <w:widowControl/>
        <w:ind w:firstLine="0"/>
        <w:jc w:val="center"/>
        <w:rPr>
          <w:rFonts w:ascii="Times New Roman" w:hAnsi="Times New Roman" w:cs="Times New Roman"/>
          <w:b/>
          <w:sz w:val="24"/>
          <w:szCs w:val="24"/>
        </w:rPr>
      </w:pPr>
      <w:r w:rsidRPr="00FF37A0">
        <w:rPr>
          <w:rFonts w:ascii="Times New Roman" w:hAnsi="Times New Roman" w:cs="Times New Roman"/>
          <w:b/>
          <w:sz w:val="24"/>
          <w:szCs w:val="24"/>
        </w:rPr>
        <w:t>8. Порядок разрешения споров</w:t>
      </w:r>
    </w:p>
    <w:p w:rsidR="00BF757C" w:rsidRPr="00FF37A0" w:rsidRDefault="00BF757C" w:rsidP="00BF757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8.1. </w:t>
      </w:r>
      <w:r w:rsidRPr="00FF37A0">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FF37A0">
        <w:rPr>
          <w:rFonts w:ascii="Times New Roman" w:hAnsi="Times New Roman" w:cs="Times New Roman"/>
          <w:snapToGrid w:val="0"/>
          <w:sz w:val="24"/>
          <w:szCs w:val="24"/>
        </w:rPr>
        <w:t xml:space="preserve"> представителями обеих </w:t>
      </w:r>
      <w:r w:rsidRPr="00FF37A0">
        <w:rPr>
          <w:rFonts w:ascii="Times New Roman" w:hAnsi="Times New Roman" w:cs="Times New Roman"/>
          <w:bCs/>
          <w:snapToGrid w:val="0"/>
          <w:sz w:val="24"/>
          <w:szCs w:val="24"/>
        </w:rPr>
        <w:t>Сторон</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и скрепленных печатями.</w:t>
      </w:r>
    </w:p>
    <w:p w:rsidR="00BF757C" w:rsidRPr="00FF37A0" w:rsidRDefault="00BF757C" w:rsidP="00BF757C">
      <w:pPr>
        <w:ind w:firstLine="709"/>
        <w:jc w:val="both"/>
        <w:rPr>
          <w:snapToGrid w:val="0"/>
        </w:rPr>
      </w:pPr>
      <w:r w:rsidRPr="00FF37A0">
        <w:t xml:space="preserve">8.2. В случае не достижения взаимного согласия споры по настоящему Контракту разрешаются в Арбитражном суде </w:t>
      </w:r>
      <w:r w:rsidRPr="00FF37A0">
        <w:rPr>
          <w:snapToGrid w:val="0"/>
        </w:rPr>
        <w:t>Архангельской области.</w:t>
      </w:r>
    </w:p>
    <w:p w:rsidR="00BF757C" w:rsidRDefault="00BF757C" w:rsidP="00BF757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BF757C" w:rsidRPr="00FF37A0" w:rsidRDefault="00BF757C" w:rsidP="00BF757C">
      <w:pPr>
        <w:pStyle w:val="ConsPlusNormal"/>
        <w:widowControl/>
        <w:ind w:firstLine="0"/>
        <w:jc w:val="both"/>
        <w:rPr>
          <w:rFonts w:ascii="Times New Roman" w:hAnsi="Times New Roman" w:cs="Times New Roman"/>
          <w:sz w:val="24"/>
          <w:szCs w:val="24"/>
        </w:rPr>
      </w:pPr>
    </w:p>
    <w:p w:rsidR="00BF757C" w:rsidRDefault="00BF757C" w:rsidP="00BF757C">
      <w:pPr>
        <w:jc w:val="center"/>
        <w:rPr>
          <w:b/>
          <w:bCs/>
          <w:snapToGrid w:val="0"/>
        </w:rPr>
      </w:pPr>
      <w:r w:rsidRPr="00FF37A0">
        <w:rPr>
          <w:b/>
          <w:bCs/>
          <w:snapToGrid w:val="0"/>
        </w:rPr>
        <w:t>9. Срок действия Контракта</w:t>
      </w:r>
    </w:p>
    <w:p w:rsidR="00BF757C" w:rsidRPr="00FF37A0" w:rsidRDefault="00BF757C" w:rsidP="00BF757C">
      <w:pPr>
        <w:autoSpaceDE w:val="0"/>
        <w:autoSpaceDN w:val="0"/>
        <w:adjustRightInd w:val="0"/>
        <w:ind w:firstLine="709"/>
        <w:jc w:val="both"/>
        <w:rPr>
          <w:snapToGrid w:val="0"/>
        </w:rPr>
      </w:pPr>
      <w:r w:rsidRPr="00FF37A0">
        <w:rPr>
          <w:bCs/>
          <w:snapToGrid w:val="0"/>
        </w:rPr>
        <w:t>9</w:t>
      </w:r>
      <w:r w:rsidRPr="00FF37A0">
        <w:rPr>
          <w:snapToGrid w:val="0"/>
        </w:rPr>
        <w:t xml:space="preserve">.1. Контракт вступает в силу с </w:t>
      </w:r>
      <w:r w:rsidRPr="00FF37A0">
        <w:t xml:space="preserve">даты его подписания </w:t>
      </w:r>
      <w:r w:rsidRPr="00FF37A0">
        <w:rPr>
          <w:snapToGrid w:val="0"/>
        </w:rPr>
        <w:t>и действует до полного исполнения Сторонами принятых на себя обязательств по настоящему Контракту либо до его расторжения.</w:t>
      </w:r>
    </w:p>
    <w:p w:rsidR="00BF757C" w:rsidRPr="00FF37A0" w:rsidRDefault="00BF757C" w:rsidP="00BF757C">
      <w:pPr>
        <w:ind w:firstLine="709"/>
        <w:jc w:val="both"/>
        <w:rPr>
          <w:snapToGrid w:val="0"/>
        </w:rPr>
      </w:pPr>
      <w:r w:rsidRPr="00FF37A0">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F757C" w:rsidRPr="00FF37A0" w:rsidRDefault="00BF757C" w:rsidP="00BF757C">
      <w:pPr>
        <w:pStyle w:val="ConsPlusNormal"/>
        <w:widowControl/>
        <w:rPr>
          <w:rFonts w:ascii="Times New Roman" w:hAnsi="Times New Roman" w:cs="Times New Roman"/>
          <w:b/>
          <w:sz w:val="24"/>
          <w:szCs w:val="24"/>
        </w:rPr>
      </w:pPr>
    </w:p>
    <w:p w:rsidR="00BF757C" w:rsidRDefault="00BF757C" w:rsidP="00BF757C">
      <w:pPr>
        <w:jc w:val="center"/>
        <w:rPr>
          <w:b/>
          <w:bCs/>
          <w:snapToGrid w:val="0"/>
        </w:rPr>
      </w:pPr>
      <w:r w:rsidRPr="00FF37A0">
        <w:rPr>
          <w:b/>
          <w:bCs/>
          <w:snapToGrid w:val="0"/>
        </w:rPr>
        <w:t>10.</w:t>
      </w:r>
      <w:r w:rsidRPr="00FF37A0">
        <w:rPr>
          <w:b/>
          <w:snapToGrid w:val="0"/>
        </w:rPr>
        <w:t xml:space="preserve"> Порядок и</w:t>
      </w:r>
      <w:r w:rsidRPr="00FF37A0">
        <w:rPr>
          <w:b/>
          <w:bCs/>
          <w:snapToGrid w:val="0"/>
        </w:rPr>
        <w:t>зменения и расторжения Контракта</w:t>
      </w:r>
    </w:p>
    <w:p w:rsidR="00BF757C" w:rsidRPr="00FF37A0" w:rsidRDefault="00BF757C" w:rsidP="00BF757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 xml:space="preserve">10.1. При заключении и исполнении Контракта изменение его условий по соглашению Сторон и в одностороннем порядке не допускается, за исключением случаев, </w:t>
      </w:r>
      <w:r w:rsidRPr="00FF37A0">
        <w:rPr>
          <w:rFonts w:ascii="Times New Roman" w:hAnsi="Times New Roman" w:cs="Times New Roman"/>
          <w:snapToGrid w:val="0"/>
          <w:sz w:val="24"/>
          <w:szCs w:val="24"/>
        </w:rPr>
        <w:lastRenderedPageBreak/>
        <w:t>предусмотренных настоящим Контрактом.</w:t>
      </w:r>
    </w:p>
    <w:p w:rsidR="00BF757C" w:rsidRPr="00FF37A0" w:rsidRDefault="00BF757C" w:rsidP="00BF757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F757C" w:rsidRPr="00FF37A0" w:rsidRDefault="00BF757C" w:rsidP="00BF757C">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F757C" w:rsidRPr="00FF37A0" w:rsidRDefault="00BF757C" w:rsidP="00BF757C">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FF37A0">
        <w:rPr>
          <w:rFonts w:ascii="Times New Roman" w:hAnsi="Times New Roman" w:cs="Times New Roman"/>
          <w:sz w:val="24"/>
          <w:szCs w:val="24"/>
        </w:rPr>
        <w:t xml:space="preserve">Исполнитель </w:t>
      </w:r>
      <w:r w:rsidRPr="00FF37A0">
        <w:rPr>
          <w:rFonts w:ascii="Times New Roman" w:hAnsi="Times New Roman" w:cs="Times New Roman"/>
          <w:snapToGrid w:val="0"/>
          <w:sz w:val="24"/>
          <w:szCs w:val="24"/>
        </w:rPr>
        <w:t xml:space="preserve">в течение 10 (Десяти) дней обязан письменно известить об этом Заказчика. </w:t>
      </w:r>
    </w:p>
    <w:p w:rsidR="00BF757C" w:rsidRPr="00FF37A0" w:rsidRDefault="00BF757C" w:rsidP="00BF757C">
      <w:pPr>
        <w:pStyle w:val="ConsPlusNormal"/>
        <w:widowControl/>
        <w:ind w:firstLine="709"/>
        <w:jc w:val="both"/>
        <w:rPr>
          <w:rFonts w:ascii="Times New Roman" w:hAnsi="Times New Roman" w:cs="Times New Roman"/>
          <w:i/>
          <w:sz w:val="24"/>
          <w:szCs w:val="24"/>
        </w:rPr>
      </w:pPr>
      <w:r w:rsidRPr="00FF37A0">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F757C" w:rsidRDefault="00BF757C" w:rsidP="00BF757C">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F757C" w:rsidRDefault="00BF757C" w:rsidP="00BF757C">
      <w:pPr>
        <w:pStyle w:val="ConsPlusNormal"/>
        <w:tabs>
          <w:tab w:val="left" w:pos="1276"/>
        </w:tabs>
        <w:jc w:val="both"/>
        <w:rPr>
          <w:rFonts w:ascii="Times New Roman" w:hAnsi="Times New Roman" w:cs="Times New Roman"/>
          <w:snapToGrid w:val="0"/>
          <w:sz w:val="24"/>
          <w:szCs w:val="24"/>
        </w:rPr>
      </w:pPr>
    </w:p>
    <w:p w:rsidR="00BF757C" w:rsidRDefault="00BF757C" w:rsidP="00BF757C">
      <w:pPr>
        <w:pStyle w:val="a9"/>
        <w:jc w:val="center"/>
        <w:rPr>
          <w:b/>
          <w:snapToGrid w:val="0"/>
          <w:sz w:val="24"/>
          <w:szCs w:val="24"/>
        </w:rPr>
      </w:pPr>
      <w:r>
        <w:rPr>
          <w:b/>
          <w:sz w:val="24"/>
          <w:szCs w:val="24"/>
        </w:rPr>
        <w:t xml:space="preserve">11. </w:t>
      </w:r>
      <w:r>
        <w:rPr>
          <w:b/>
          <w:snapToGrid w:val="0"/>
          <w:sz w:val="24"/>
          <w:szCs w:val="24"/>
        </w:rPr>
        <w:t>Обеспечение исполнения Контракта</w:t>
      </w:r>
    </w:p>
    <w:p w:rsidR="00BF757C" w:rsidRPr="00656B29" w:rsidRDefault="00BF757C" w:rsidP="00BF757C">
      <w:pPr>
        <w:ind w:firstLine="709"/>
        <w:jc w:val="both"/>
      </w:pPr>
      <w:r w:rsidRPr="00656B29">
        <w:t xml:space="preserve">11.1 Обеспечение исполнения Контракта установлено в размере __% начальной (максимальной) цены Контракта, что составляет ______ </w:t>
      </w:r>
      <w:r w:rsidRPr="00656B29">
        <w:rPr>
          <w:lang w:eastAsia="en-US"/>
        </w:rPr>
        <w:t>рублей ___ копеек</w:t>
      </w:r>
      <w:r w:rsidRPr="00656B29">
        <w:t>.</w:t>
      </w:r>
    </w:p>
    <w:p w:rsidR="00BF757C" w:rsidRPr="00656B29" w:rsidRDefault="00BF757C" w:rsidP="00BF757C">
      <w:pPr>
        <w:ind w:firstLine="709"/>
        <w:jc w:val="both"/>
        <w:rPr>
          <w:lang w:eastAsia="en-US"/>
        </w:rPr>
      </w:pPr>
      <w:r w:rsidRPr="00656B29">
        <w:rPr>
          <w:color w:val="000000"/>
          <w:lang w:eastAsia="en-US"/>
        </w:rPr>
        <w:t>11.2.</w:t>
      </w:r>
      <w:r w:rsidRPr="00656B29">
        <w:rPr>
          <w:lang w:eastAsia="en-US"/>
        </w:rPr>
        <w:t xml:space="preserve"> </w:t>
      </w:r>
      <w:r w:rsidRPr="00656B29">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F757C" w:rsidRPr="00656B29" w:rsidRDefault="00BF757C" w:rsidP="00BF757C">
      <w:pPr>
        <w:pStyle w:val="a9"/>
        <w:ind w:firstLine="709"/>
        <w:jc w:val="both"/>
        <w:rPr>
          <w:snapToGrid w:val="0"/>
          <w:sz w:val="24"/>
          <w:szCs w:val="24"/>
        </w:rPr>
      </w:pPr>
      <w:r w:rsidRPr="00656B29">
        <w:rPr>
          <w:color w:val="000000"/>
          <w:sz w:val="24"/>
          <w:szCs w:val="24"/>
        </w:rPr>
        <w:t>11.3.</w:t>
      </w:r>
      <w:r w:rsidRPr="00656B29">
        <w:rPr>
          <w:sz w:val="24"/>
          <w:szCs w:val="24"/>
        </w:rPr>
        <w:t xml:space="preserve"> </w:t>
      </w:r>
      <w:r w:rsidRPr="00656B29">
        <w:rPr>
          <w:snapToGrid w:val="0"/>
          <w:sz w:val="24"/>
          <w:szCs w:val="24"/>
        </w:rPr>
        <w:t>Денежные средства, внесенные в качестве обеспечения исполнения Контракта, возвращаются Исполнителю,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FD69A5" w:rsidRDefault="00FD69A5" w:rsidP="00BF757C">
      <w:pPr>
        <w:tabs>
          <w:tab w:val="num" w:pos="0"/>
          <w:tab w:val="left" w:pos="702"/>
        </w:tabs>
        <w:jc w:val="center"/>
        <w:rPr>
          <w:b/>
          <w:bCs/>
          <w:snapToGrid w:val="0"/>
        </w:rPr>
      </w:pPr>
    </w:p>
    <w:p w:rsidR="00BF757C" w:rsidRDefault="00BF757C" w:rsidP="00BF757C">
      <w:pPr>
        <w:tabs>
          <w:tab w:val="num" w:pos="0"/>
          <w:tab w:val="left" w:pos="702"/>
        </w:tabs>
        <w:jc w:val="center"/>
        <w:rPr>
          <w:b/>
          <w:bCs/>
          <w:snapToGrid w:val="0"/>
        </w:rPr>
      </w:pPr>
      <w:r w:rsidRPr="00FF37A0">
        <w:rPr>
          <w:b/>
          <w:bCs/>
          <w:snapToGrid w:val="0"/>
        </w:rPr>
        <w:t>1</w:t>
      </w:r>
      <w:r>
        <w:rPr>
          <w:b/>
          <w:bCs/>
          <w:snapToGrid w:val="0"/>
        </w:rPr>
        <w:t>2</w:t>
      </w:r>
      <w:r w:rsidRPr="00FF37A0">
        <w:rPr>
          <w:b/>
          <w:bCs/>
          <w:snapToGrid w:val="0"/>
        </w:rPr>
        <w:t>. Заключительные положения</w:t>
      </w:r>
    </w:p>
    <w:p w:rsidR="00BF757C" w:rsidRPr="00FF37A0" w:rsidRDefault="00BF757C" w:rsidP="00BF757C">
      <w:pPr>
        <w:tabs>
          <w:tab w:val="left" w:pos="936"/>
        </w:tabs>
        <w:ind w:firstLine="709"/>
        <w:jc w:val="both"/>
        <w:rPr>
          <w:snapToGrid w:val="0"/>
        </w:rPr>
      </w:pPr>
      <w:r w:rsidRPr="00FF37A0">
        <w:rPr>
          <w:snapToGrid w:val="0"/>
        </w:rPr>
        <w:t>1</w:t>
      </w:r>
      <w:r>
        <w:rPr>
          <w:snapToGrid w:val="0"/>
        </w:rPr>
        <w:t>2</w:t>
      </w:r>
      <w:r w:rsidRPr="00FF37A0">
        <w:rPr>
          <w:snapToGrid w:val="0"/>
        </w:rPr>
        <w:t xml:space="preserve">.1. </w:t>
      </w:r>
      <w:r w:rsidRPr="00EF05DF">
        <w:rPr>
          <w:snapToGrid w:val="0"/>
        </w:rPr>
        <w:t>Настоящий Контракт составлен в двух экземплярах, имеющих одинаковую юридическую силу, по одному для каждой из Сторон.</w:t>
      </w:r>
    </w:p>
    <w:p w:rsidR="00BF757C" w:rsidRPr="00FF37A0" w:rsidRDefault="00BF757C" w:rsidP="00BF757C">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1</w:t>
      </w:r>
      <w:r>
        <w:rPr>
          <w:rFonts w:ascii="Times New Roman" w:hAnsi="Times New Roman" w:cs="Times New Roman"/>
          <w:snapToGrid w:val="0"/>
          <w:sz w:val="24"/>
          <w:szCs w:val="24"/>
        </w:rPr>
        <w:t>2</w:t>
      </w:r>
      <w:r w:rsidRPr="00FF37A0">
        <w:rPr>
          <w:rFonts w:ascii="Times New Roman" w:hAnsi="Times New Roman" w:cs="Times New Roman"/>
          <w:snapToGrid w:val="0"/>
          <w:sz w:val="24"/>
          <w:szCs w:val="24"/>
        </w:rPr>
        <w:t xml:space="preserve">.2. </w:t>
      </w:r>
      <w:r w:rsidRPr="00FF37A0">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Pr>
          <w:rFonts w:ascii="Times New Roman" w:hAnsi="Times New Roman" w:cs="Times New Roman"/>
          <w:sz w:val="24"/>
          <w:szCs w:val="24"/>
        </w:rPr>
        <w:t>3</w:t>
      </w:r>
      <w:r w:rsidRPr="00FF37A0">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F757C" w:rsidRPr="00FF37A0" w:rsidRDefault="00BF757C" w:rsidP="00BF757C">
      <w:pPr>
        <w:pStyle w:val="12"/>
        <w:ind w:firstLine="709"/>
        <w:jc w:val="both"/>
        <w:rPr>
          <w:rFonts w:ascii="Times New Roman" w:hAnsi="Times New Roman"/>
          <w:snapToGrid w:val="0"/>
          <w:sz w:val="24"/>
          <w:szCs w:val="24"/>
          <w:lang w:eastAsia="ru-RU"/>
        </w:rPr>
      </w:pPr>
      <w:r w:rsidRPr="00FF37A0">
        <w:rPr>
          <w:rFonts w:ascii="Times New Roman" w:hAnsi="Times New Roman"/>
          <w:snapToGrid w:val="0"/>
          <w:sz w:val="24"/>
          <w:szCs w:val="24"/>
          <w:lang w:eastAsia="ru-RU"/>
        </w:rPr>
        <w:t>1</w:t>
      </w:r>
      <w:r>
        <w:rPr>
          <w:rFonts w:ascii="Times New Roman" w:hAnsi="Times New Roman"/>
          <w:snapToGrid w:val="0"/>
          <w:sz w:val="24"/>
          <w:szCs w:val="24"/>
          <w:lang w:eastAsia="ru-RU"/>
        </w:rPr>
        <w:t>2</w:t>
      </w:r>
      <w:r w:rsidRPr="00FF37A0">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F757C" w:rsidRDefault="00BF757C" w:rsidP="00BF757C">
      <w:pPr>
        <w:tabs>
          <w:tab w:val="left" w:pos="702"/>
          <w:tab w:val="left" w:pos="936"/>
        </w:tabs>
        <w:ind w:firstLine="709"/>
        <w:jc w:val="both"/>
        <w:rPr>
          <w:snapToGrid w:val="0"/>
        </w:rPr>
      </w:pPr>
      <w:r w:rsidRPr="00FF37A0">
        <w:rPr>
          <w:snapToGrid w:val="0"/>
        </w:rPr>
        <w:t>1</w:t>
      </w:r>
      <w:r>
        <w:rPr>
          <w:snapToGrid w:val="0"/>
        </w:rPr>
        <w:t>2</w:t>
      </w:r>
      <w:r w:rsidRPr="00FF37A0">
        <w:rPr>
          <w:snapToGrid w:val="0"/>
        </w:rPr>
        <w:t xml:space="preserve">.4. </w:t>
      </w:r>
      <w:r w:rsidRPr="00FF37A0">
        <w:t xml:space="preserve">Неотъемлемыми частями </w:t>
      </w:r>
      <w:r w:rsidRPr="00FF37A0">
        <w:rPr>
          <w:snapToGrid w:val="0"/>
        </w:rPr>
        <w:t xml:space="preserve">контракта являются следующие приложения: </w:t>
      </w:r>
    </w:p>
    <w:p w:rsidR="00BF757C" w:rsidRPr="009A4208" w:rsidRDefault="00BF757C" w:rsidP="00BF757C">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Приложение № 1 –Техническое задание;</w:t>
      </w:r>
    </w:p>
    <w:p w:rsidR="00BF757C" w:rsidRPr="007E3573" w:rsidRDefault="00BF757C" w:rsidP="00BF757C">
      <w:pPr>
        <w:ind w:firstLine="720"/>
      </w:pPr>
      <w:r>
        <w:t xml:space="preserve">Приложение № 2 - </w:t>
      </w:r>
      <w:r w:rsidRPr="007E3573">
        <w:rPr>
          <w:spacing w:val="2"/>
        </w:rPr>
        <w:t xml:space="preserve">Перечень внутренних площадей помещений и прилегающих </w:t>
      </w:r>
      <w:r>
        <w:rPr>
          <w:spacing w:val="2"/>
        </w:rPr>
        <w:t xml:space="preserve">  т</w:t>
      </w:r>
      <w:r w:rsidRPr="007E3573">
        <w:t xml:space="preserve">ерриторий прокуратуры Архангельской области и </w:t>
      </w:r>
      <w:proofErr w:type="spellStart"/>
      <w:r w:rsidRPr="007E3573">
        <w:t>горрайпрокуратур</w:t>
      </w:r>
      <w:proofErr w:type="spellEnd"/>
      <w:r w:rsidRPr="007E3573">
        <w:t>.</w:t>
      </w:r>
    </w:p>
    <w:p w:rsidR="00FD69A5" w:rsidRDefault="00FD69A5" w:rsidP="008A2F42">
      <w:pPr>
        <w:ind w:firstLine="709"/>
        <w:jc w:val="center"/>
        <w:rPr>
          <w:b/>
        </w:rPr>
      </w:pPr>
    </w:p>
    <w:p w:rsidR="00BF757C" w:rsidRDefault="00BF757C" w:rsidP="008A2F42">
      <w:pPr>
        <w:ind w:firstLine="709"/>
        <w:jc w:val="center"/>
        <w:rPr>
          <w:b/>
        </w:rPr>
      </w:pPr>
      <w:r w:rsidRPr="00FF37A0">
        <w:rPr>
          <w:b/>
        </w:rPr>
        <w:t>1</w:t>
      </w:r>
      <w:r>
        <w:rPr>
          <w:b/>
        </w:rPr>
        <w:t>3</w:t>
      </w:r>
      <w:r w:rsidRPr="00FF37A0">
        <w:rPr>
          <w:b/>
        </w:rPr>
        <w:t>. Адреса и реквизиты сторон.</w:t>
      </w:r>
    </w:p>
    <w:p w:rsidR="00FD69A5" w:rsidRPr="00E91F84" w:rsidRDefault="00FD69A5" w:rsidP="00FD69A5">
      <w:pPr>
        <w:spacing w:line="240" w:lineRule="atLeast"/>
        <w:ind w:left="720"/>
        <w:rPr>
          <w:b/>
          <w:bCs/>
        </w:rPr>
      </w:pPr>
    </w:p>
    <w:tbl>
      <w:tblPr>
        <w:tblW w:w="0" w:type="auto"/>
        <w:tblInd w:w="108" w:type="dxa"/>
        <w:tblCellMar>
          <w:left w:w="0" w:type="dxa"/>
          <w:right w:w="0" w:type="dxa"/>
        </w:tblCellMar>
        <w:tblLook w:val="0000" w:firstRow="0" w:lastRow="0" w:firstColumn="0" w:lastColumn="0" w:noHBand="0" w:noVBand="0"/>
      </w:tblPr>
      <w:tblGrid>
        <w:gridCol w:w="4820"/>
        <w:gridCol w:w="4819"/>
      </w:tblGrid>
      <w:tr w:rsidR="00FD69A5" w:rsidRPr="0081195E" w:rsidTr="00FD69A5">
        <w:tc>
          <w:tcPr>
            <w:tcW w:w="4820" w:type="dxa"/>
            <w:tcMar>
              <w:top w:w="0" w:type="dxa"/>
              <w:left w:w="108" w:type="dxa"/>
              <w:bottom w:w="0" w:type="dxa"/>
              <w:right w:w="108" w:type="dxa"/>
            </w:tcMar>
          </w:tcPr>
          <w:p w:rsidR="00FD69A5" w:rsidRPr="0081195E" w:rsidRDefault="00FD69A5" w:rsidP="00FD69A5">
            <w:pPr>
              <w:spacing w:line="240" w:lineRule="atLeast"/>
              <w:jc w:val="center"/>
              <w:rPr>
                <w:b/>
                <w:color w:val="000000"/>
              </w:rPr>
            </w:pPr>
            <w:r w:rsidRPr="0081195E">
              <w:rPr>
                <w:b/>
                <w:color w:val="000000"/>
              </w:rPr>
              <w:t>З</w:t>
            </w:r>
            <w:r>
              <w:rPr>
                <w:b/>
                <w:color w:val="000000"/>
              </w:rPr>
              <w:t>АКАЗЧИК</w:t>
            </w:r>
          </w:p>
        </w:tc>
        <w:tc>
          <w:tcPr>
            <w:tcW w:w="4819" w:type="dxa"/>
            <w:tcMar>
              <w:top w:w="0" w:type="dxa"/>
              <w:left w:w="108" w:type="dxa"/>
              <w:bottom w:w="0" w:type="dxa"/>
              <w:right w:w="108" w:type="dxa"/>
            </w:tcMar>
          </w:tcPr>
          <w:p w:rsidR="00FD69A5" w:rsidRDefault="00FD69A5" w:rsidP="00FD69A5">
            <w:pPr>
              <w:spacing w:line="240" w:lineRule="atLeast"/>
              <w:jc w:val="center"/>
              <w:rPr>
                <w:b/>
                <w:color w:val="000000"/>
              </w:rPr>
            </w:pPr>
            <w:r>
              <w:rPr>
                <w:b/>
                <w:color w:val="000000"/>
              </w:rPr>
              <w:t>ИСПОЛНИТЕЛЬ</w:t>
            </w:r>
          </w:p>
        </w:tc>
      </w:tr>
      <w:tr w:rsidR="00FD69A5" w:rsidRPr="0081195E" w:rsidTr="00FD69A5">
        <w:tc>
          <w:tcPr>
            <w:tcW w:w="4820" w:type="dxa"/>
            <w:tcMar>
              <w:top w:w="0" w:type="dxa"/>
              <w:left w:w="108" w:type="dxa"/>
              <w:bottom w:w="0" w:type="dxa"/>
              <w:right w:w="108" w:type="dxa"/>
            </w:tcMar>
          </w:tcPr>
          <w:p w:rsidR="00FD69A5" w:rsidRPr="0081195E" w:rsidRDefault="00FD69A5" w:rsidP="00FD69A5">
            <w:pPr>
              <w:spacing w:line="240" w:lineRule="atLeast"/>
              <w:rPr>
                <w:b/>
                <w:bCs/>
              </w:rPr>
            </w:pPr>
            <w:r>
              <w:rPr>
                <w:b/>
                <w:bCs/>
              </w:rPr>
              <w:lastRenderedPageBreak/>
              <w:t>Прокуратура Архангельской области</w:t>
            </w:r>
          </w:p>
        </w:tc>
        <w:tc>
          <w:tcPr>
            <w:tcW w:w="4819" w:type="dxa"/>
            <w:tcMar>
              <w:top w:w="0" w:type="dxa"/>
              <w:left w:w="108" w:type="dxa"/>
              <w:bottom w:w="0" w:type="dxa"/>
              <w:right w:w="108" w:type="dxa"/>
            </w:tcMar>
          </w:tcPr>
          <w:p w:rsidR="00FD69A5" w:rsidRPr="0081195E" w:rsidRDefault="00FD69A5" w:rsidP="00FD69A5">
            <w:pPr>
              <w:spacing w:line="240" w:lineRule="atLeast"/>
              <w:rPr>
                <w:b/>
                <w:bCs/>
              </w:rPr>
            </w:pPr>
          </w:p>
        </w:tc>
      </w:tr>
      <w:tr w:rsidR="00FD69A5" w:rsidRPr="0081195E" w:rsidTr="00FD69A5">
        <w:tc>
          <w:tcPr>
            <w:tcW w:w="4820" w:type="dxa"/>
            <w:tcMar>
              <w:top w:w="0" w:type="dxa"/>
              <w:left w:w="108" w:type="dxa"/>
              <w:bottom w:w="0" w:type="dxa"/>
              <w:right w:w="108" w:type="dxa"/>
            </w:tcMar>
          </w:tcPr>
          <w:p w:rsidR="00FD69A5" w:rsidRDefault="00FD69A5" w:rsidP="00FD69A5"/>
          <w:p w:rsidR="00FD69A5" w:rsidRPr="00063BEA" w:rsidRDefault="00FD69A5" w:rsidP="00FD69A5">
            <w:smartTag w:uri="urn:schemas-microsoft-com:office:smarttags" w:element="metricconverter">
              <w:smartTagPr>
                <w:attr w:name="ProductID" w:val="163002, г"/>
              </w:smartTagPr>
              <w:r w:rsidRPr="00063BEA">
                <w:t>163002, г</w:t>
              </w:r>
            </w:smartTag>
            <w:r w:rsidRPr="00063BEA">
              <w:t>. Архангельск,</w:t>
            </w:r>
          </w:p>
          <w:p w:rsidR="00FD69A5" w:rsidRPr="00063BEA" w:rsidRDefault="00FD69A5" w:rsidP="00FD69A5">
            <w:r w:rsidRPr="00063BEA">
              <w:t>пр. Новгородский, д.15</w:t>
            </w:r>
          </w:p>
          <w:p w:rsidR="00FD69A5" w:rsidRPr="00063BEA" w:rsidRDefault="00FD69A5" w:rsidP="00FD69A5">
            <w:r w:rsidRPr="00063BEA">
              <w:t>ИНН 2901052689 КПП 290101001</w:t>
            </w:r>
          </w:p>
          <w:p w:rsidR="00FD69A5" w:rsidRPr="00063BEA" w:rsidRDefault="00FD69A5" w:rsidP="00FD69A5">
            <w:r w:rsidRPr="00063BEA">
              <w:t>л/</w:t>
            </w:r>
            <w:proofErr w:type="spellStart"/>
            <w:r w:rsidRPr="00063BEA">
              <w:t>сч</w:t>
            </w:r>
            <w:proofErr w:type="spellEnd"/>
            <w:r w:rsidRPr="00063BEA">
              <w:t>. 03241286090 в УФК по Архангельской области</w:t>
            </w:r>
            <w:r>
              <w:t xml:space="preserve"> и НАО</w:t>
            </w:r>
          </w:p>
          <w:p w:rsidR="00FD69A5" w:rsidRPr="00063BEA" w:rsidRDefault="00FD69A5" w:rsidP="00FD69A5">
            <w:r w:rsidRPr="00063BEA">
              <w:t>ОКПО 02910901</w:t>
            </w:r>
          </w:p>
          <w:p w:rsidR="00FD69A5" w:rsidRPr="00063BEA" w:rsidRDefault="00FD69A5" w:rsidP="00FD69A5">
            <w:r w:rsidRPr="00063BEA">
              <w:t>р/сч.40105810800000010097 в Отделении Архангельск Северо- Западного Главного Управления Банка России</w:t>
            </w:r>
          </w:p>
          <w:p w:rsidR="00FD69A5" w:rsidRPr="00063BEA" w:rsidRDefault="00FD69A5" w:rsidP="00FD69A5">
            <w:r w:rsidRPr="00063BEA">
              <w:t xml:space="preserve">г. Архангельск </w:t>
            </w:r>
          </w:p>
          <w:p w:rsidR="00FD69A5" w:rsidRDefault="00FD69A5" w:rsidP="00FD69A5">
            <w:r w:rsidRPr="00063BEA">
              <w:t>БИК 041117001</w:t>
            </w:r>
          </w:p>
          <w:p w:rsidR="00FD69A5" w:rsidRPr="00063BEA" w:rsidRDefault="00FD69A5" w:rsidP="00FD69A5"/>
          <w:p w:rsidR="00FD69A5" w:rsidRPr="00063BEA" w:rsidRDefault="00FD69A5" w:rsidP="00FD69A5">
            <w:pPr>
              <w:autoSpaceDE w:val="0"/>
              <w:autoSpaceDN w:val="0"/>
              <w:adjustRightInd w:val="0"/>
            </w:pPr>
            <w:r w:rsidRPr="00063BEA">
              <w:t xml:space="preserve">____________________ </w:t>
            </w:r>
            <w:r>
              <w:t>(Н.В. Калугин)</w:t>
            </w:r>
          </w:p>
          <w:p w:rsidR="00FD69A5" w:rsidRPr="0081195E" w:rsidRDefault="00FD69A5" w:rsidP="00FD69A5">
            <w:pPr>
              <w:overflowPunct w:val="0"/>
              <w:rPr>
                <w:color w:val="000000"/>
              </w:rPr>
            </w:pPr>
            <w:r>
              <w:rPr>
                <w:color w:val="000000"/>
              </w:rPr>
              <w:t>МП</w:t>
            </w:r>
          </w:p>
        </w:tc>
        <w:tc>
          <w:tcPr>
            <w:tcW w:w="4819" w:type="dxa"/>
            <w:tcMar>
              <w:top w:w="0" w:type="dxa"/>
              <w:left w:w="108" w:type="dxa"/>
              <w:bottom w:w="0" w:type="dxa"/>
              <w:right w:w="108" w:type="dxa"/>
            </w:tcMar>
          </w:tcPr>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Pr="0081195E" w:rsidRDefault="00FD69A5" w:rsidP="00FD69A5">
            <w:pPr>
              <w:overflowPunct w:val="0"/>
              <w:rPr>
                <w:color w:val="000000"/>
              </w:rPr>
            </w:pPr>
          </w:p>
          <w:p w:rsidR="00FD69A5" w:rsidRDefault="00FD69A5" w:rsidP="00FD69A5">
            <w:pPr>
              <w:overflowPunct w:val="0"/>
              <w:rPr>
                <w:color w:val="000000"/>
              </w:rPr>
            </w:pPr>
          </w:p>
          <w:p w:rsidR="00FD69A5" w:rsidRDefault="00FD69A5" w:rsidP="00FD69A5">
            <w:pPr>
              <w:overflowPunct w:val="0"/>
              <w:rPr>
                <w:color w:val="000000"/>
              </w:rPr>
            </w:pPr>
          </w:p>
          <w:p w:rsidR="00FD69A5" w:rsidRPr="0081195E" w:rsidRDefault="00FD69A5" w:rsidP="00FD69A5">
            <w:pPr>
              <w:overflowPunct w:val="0"/>
              <w:rPr>
                <w:color w:val="000000"/>
              </w:rPr>
            </w:pPr>
            <w:r w:rsidRPr="0081195E">
              <w:rPr>
                <w:color w:val="000000"/>
              </w:rPr>
              <w:t xml:space="preserve">_________________ </w:t>
            </w:r>
            <w:r>
              <w:rPr>
                <w:color w:val="000000"/>
              </w:rPr>
              <w:t>(_________________)</w:t>
            </w:r>
          </w:p>
          <w:p w:rsidR="00FD69A5" w:rsidRPr="0081195E" w:rsidRDefault="00FD69A5" w:rsidP="00FD69A5">
            <w:pPr>
              <w:overflowPunct w:val="0"/>
            </w:pPr>
            <w:r w:rsidRPr="0081195E">
              <w:rPr>
                <w:color w:val="000000"/>
              </w:rPr>
              <w:t>М.П.</w:t>
            </w:r>
          </w:p>
        </w:tc>
      </w:tr>
    </w:tbl>
    <w:p w:rsidR="00BF757C" w:rsidRPr="00FF37A0" w:rsidRDefault="00BF757C" w:rsidP="00BF757C">
      <w:pPr>
        <w:ind w:firstLine="709"/>
      </w:pPr>
    </w:p>
    <w:p w:rsidR="00AD28EC" w:rsidRPr="00E97269" w:rsidRDefault="00BF757C" w:rsidP="00695135">
      <w:pPr>
        <w:ind w:firstLine="709"/>
        <w:jc w:val="right"/>
      </w:pP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008C0AAB">
        <w:t>П</w:t>
      </w:r>
      <w:r w:rsidR="00AD28EC" w:rsidRPr="00E97269">
        <w:t xml:space="preserve">риложение № 1  </w:t>
      </w:r>
    </w:p>
    <w:p w:rsidR="00AD28EC" w:rsidRPr="00E97269" w:rsidRDefault="00AD28EC" w:rsidP="007E3573">
      <w:pPr>
        <w:widowControl w:val="0"/>
        <w:autoSpaceDE w:val="0"/>
        <w:autoSpaceDN w:val="0"/>
        <w:adjustRightInd w:val="0"/>
        <w:jc w:val="right"/>
      </w:pPr>
      <w:r w:rsidRPr="00E97269">
        <w:t xml:space="preserve">к государственному контракту </w:t>
      </w:r>
    </w:p>
    <w:p w:rsidR="00AD28EC" w:rsidRPr="00E97269" w:rsidRDefault="00AD28EC" w:rsidP="007E3573">
      <w:pPr>
        <w:widowControl w:val="0"/>
        <w:autoSpaceDE w:val="0"/>
        <w:autoSpaceDN w:val="0"/>
        <w:adjustRightInd w:val="0"/>
        <w:jc w:val="right"/>
      </w:pPr>
      <w:r w:rsidRPr="00E97269">
        <w:t>№ __ от _____________</w:t>
      </w:r>
    </w:p>
    <w:p w:rsidR="00AD28EC" w:rsidRPr="00E97269" w:rsidRDefault="00AD28EC" w:rsidP="007E3573">
      <w:pPr>
        <w:tabs>
          <w:tab w:val="left" w:pos="540"/>
          <w:tab w:val="left" w:pos="5655"/>
        </w:tabs>
      </w:pPr>
    </w:p>
    <w:p w:rsidR="00AD28EC" w:rsidRPr="00307F0F" w:rsidRDefault="00AD28EC" w:rsidP="00E97269">
      <w:pPr>
        <w:jc w:val="center"/>
        <w:rPr>
          <w:b/>
          <w:spacing w:val="2"/>
        </w:rPr>
      </w:pPr>
      <w:r w:rsidRPr="00307F0F">
        <w:rPr>
          <w:b/>
          <w:spacing w:val="2"/>
        </w:rPr>
        <w:t>Техническое задание</w:t>
      </w:r>
    </w:p>
    <w:p w:rsidR="007C761C" w:rsidRPr="002E6E5E" w:rsidRDefault="007C761C" w:rsidP="00F017DB">
      <w:pPr>
        <w:pStyle w:val="ab"/>
        <w:ind w:left="0"/>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w:t>
      </w:r>
      <w:r>
        <w:rPr>
          <w:b/>
          <w:bCs/>
        </w:rPr>
        <w:t>а закупки (при необходимости))</w:t>
      </w:r>
    </w:p>
    <w:p w:rsidR="007C761C" w:rsidRPr="00574F84" w:rsidRDefault="007C761C" w:rsidP="00F017DB">
      <w:pPr>
        <w:pStyle w:val="aff3"/>
        <w:spacing w:after="0"/>
        <w:ind w:right="-143"/>
      </w:pPr>
      <w:r w:rsidRPr="002E6E5E">
        <w:rPr>
          <w:b/>
          <w:snapToGrid w:val="0"/>
        </w:rPr>
        <w:t xml:space="preserve">Наименование и описание объекта закупки: </w:t>
      </w:r>
      <w:r w:rsidRPr="000362B9">
        <w:rPr>
          <w:snapToGrid w:val="0"/>
        </w:rPr>
        <w:t>О</w:t>
      </w:r>
      <w:r w:rsidRPr="00574F84">
        <w:t xml:space="preserve">казание услуг по уборке помещений </w:t>
      </w:r>
      <w:r w:rsidR="00F017DB">
        <w:t xml:space="preserve">              </w:t>
      </w:r>
      <w:r w:rsidRPr="00574F84">
        <w:t>и прилегающей территории</w:t>
      </w:r>
      <w:r>
        <w:t>.</w:t>
      </w:r>
    </w:p>
    <w:p w:rsidR="007C761C" w:rsidRDefault="007C761C" w:rsidP="007C761C">
      <w:pPr>
        <w:jc w:val="both"/>
        <w:rPr>
          <w:b/>
          <w:bCs/>
        </w:rPr>
      </w:pPr>
      <w:r>
        <w:t>Срок оказания услуг - с 01 марта 2017 года по 31 декабря 2017 года.</w:t>
      </w:r>
    </w:p>
    <w:p w:rsidR="007C761C" w:rsidRDefault="007C761C" w:rsidP="007C761C">
      <w:pPr>
        <w:jc w:val="both"/>
        <w:rPr>
          <w:b/>
          <w:bCs/>
        </w:rPr>
      </w:pPr>
      <w:r w:rsidRPr="008D267A">
        <w:rPr>
          <w:b/>
          <w:bCs/>
        </w:rPr>
        <w:t>Услуги по уборке помещений, вестибюлей, холлов, коридоров, лестниц и лифтовых кабин, в т</w:t>
      </w:r>
      <w:r>
        <w:rPr>
          <w:b/>
          <w:bCs/>
        </w:rPr>
        <w:t xml:space="preserve">ом числе </w:t>
      </w:r>
      <w:r w:rsidRPr="008D267A">
        <w:rPr>
          <w:b/>
          <w:bCs/>
        </w:rPr>
        <w:t>помещений подвала</w:t>
      </w:r>
      <w:r>
        <w:rPr>
          <w:b/>
          <w:bCs/>
        </w:rPr>
        <w:t>.</w:t>
      </w:r>
    </w:p>
    <w:p w:rsidR="007C761C" w:rsidRPr="008D267A" w:rsidRDefault="007C761C" w:rsidP="007C761C">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7C761C" w:rsidRPr="001F2C2B" w:rsidTr="00262C87">
        <w:trPr>
          <w:trHeight w:val="622"/>
        </w:trPr>
        <w:tc>
          <w:tcPr>
            <w:tcW w:w="6120" w:type="dxa"/>
          </w:tcPr>
          <w:p w:rsidR="007C761C" w:rsidRPr="00563C27" w:rsidRDefault="007C761C" w:rsidP="00262C87">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7C761C" w:rsidRPr="00563C27" w:rsidRDefault="007C761C" w:rsidP="00262C87">
            <w:pPr>
              <w:jc w:val="both"/>
            </w:pPr>
            <w:r w:rsidRPr="00563C27">
              <w:t xml:space="preserve">Ежедневно </w:t>
            </w:r>
            <w:r>
              <w:t>(кроме выходных дней)</w:t>
            </w:r>
          </w:p>
        </w:tc>
      </w:tr>
      <w:tr w:rsidR="007C761C" w:rsidRPr="001F2C2B" w:rsidTr="00262C87">
        <w:tc>
          <w:tcPr>
            <w:tcW w:w="6120" w:type="dxa"/>
          </w:tcPr>
          <w:p w:rsidR="007C761C" w:rsidRPr="00563C27" w:rsidRDefault="007C761C" w:rsidP="00262C87">
            <w:pPr>
              <w:jc w:val="both"/>
            </w:pPr>
            <w:r w:rsidRPr="00563C27">
              <w:t xml:space="preserve">Удаление пыли, загрязнений со стен  </w:t>
            </w:r>
          </w:p>
        </w:tc>
        <w:tc>
          <w:tcPr>
            <w:tcW w:w="3240" w:type="dxa"/>
          </w:tcPr>
          <w:p w:rsidR="007C761C" w:rsidRPr="00563C27" w:rsidRDefault="007C761C" w:rsidP="00262C87">
            <w:r w:rsidRPr="00563C27">
              <w:t>1 раз в неделю</w:t>
            </w:r>
          </w:p>
        </w:tc>
      </w:tr>
      <w:tr w:rsidR="007C761C" w:rsidRPr="001F2C2B" w:rsidTr="00262C87">
        <w:tc>
          <w:tcPr>
            <w:tcW w:w="6120" w:type="dxa"/>
          </w:tcPr>
          <w:p w:rsidR="007C761C" w:rsidRPr="00563C27" w:rsidRDefault="007C761C" w:rsidP="00262C87">
            <w:pPr>
              <w:jc w:val="both"/>
            </w:pPr>
            <w:r w:rsidRPr="00563C27">
              <w:t xml:space="preserve">Удаление пыли, загрязнений с экранов радиаторов </w:t>
            </w:r>
          </w:p>
        </w:tc>
        <w:tc>
          <w:tcPr>
            <w:tcW w:w="3240" w:type="dxa"/>
          </w:tcPr>
          <w:p w:rsidR="007C761C" w:rsidRPr="00563C27" w:rsidRDefault="007C761C" w:rsidP="00262C87">
            <w:r w:rsidRPr="00563C27">
              <w:t>1 раз в неделю</w:t>
            </w:r>
          </w:p>
        </w:tc>
      </w:tr>
      <w:tr w:rsidR="007C761C" w:rsidRPr="001F2C2B" w:rsidTr="00262C87">
        <w:tc>
          <w:tcPr>
            <w:tcW w:w="6120" w:type="dxa"/>
          </w:tcPr>
          <w:p w:rsidR="007C761C" w:rsidRPr="00563C27" w:rsidRDefault="007C761C" w:rsidP="00262C87">
            <w:pPr>
              <w:jc w:val="both"/>
            </w:pPr>
            <w:r w:rsidRPr="00563C27">
              <w:t xml:space="preserve">Мытье микроволновых печей, холодильников </w:t>
            </w:r>
          </w:p>
        </w:tc>
        <w:tc>
          <w:tcPr>
            <w:tcW w:w="3240" w:type="dxa"/>
          </w:tcPr>
          <w:p w:rsidR="007C761C" w:rsidRPr="00563C27" w:rsidRDefault="007C761C" w:rsidP="00262C87">
            <w:r w:rsidRPr="00563C27">
              <w:t>По мере необходимости (по заявке заказчика) в течение 1 дня</w:t>
            </w:r>
          </w:p>
        </w:tc>
      </w:tr>
      <w:tr w:rsidR="007C761C" w:rsidRPr="001F2C2B" w:rsidTr="00262C87">
        <w:tc>
          <w:tcPr>
            <w:tcW w:w="6120" w:type="dxa"/>
          </w:tcPr>
          <w:p w:rsidR="007C761C" w:rsidRPr="00563C27" w:rsidRDefault="007C761C" w:rsidP="00262C87">
            <w:pPr>
              <w:jc w:val="both"/>
            </w:pPr>
            <w:r w:rsidRPr="00563C27">
              <w:t xml:space="preserve">Влажная уборка перил </w:t>
            </w:r>
          </w:p>
        </w:tc>
        <w:tc>
          <w:tcPr>
            <w:tcW w:w="3240" w:type="dxa"/>
          </w:tcPr>
          <w:p w:rsidR="007C761C" w:rsidRPr="00563C27" w:rsidRDefault="007C761C" w:rsidP="00262C87">
            <w:r w:rsidRPr="00563C27">
              <w:t xml:space="preserve">Ежедневно </w:t>
            </w:r>
          </w:p>
        </w:tc>
      </w:tr>
      <w:tr w:rsidR="007C761C" w:rsidRPr="001F2C2B" w:rsidTr="00262C87">
        <w:tc>
          <w:tcPr>
            <w:tcW w:w="6120" w:type="dxa"/>
          </w:tcPr>
          <w:p w:rsidR="007C761C" w:rsidRPr="00563C27" w:rsidRDefault="007C761C" w:rsidP="00262C87">
            <w:r w:rsidRPr="00563C27">
              <w:t xml:space="preserve">Влажная уборка дверей </w:t>
            </w:r>
            <w:proofErr w:type="spellStart"/>
            <w:r w:rsidRPr="00563C27">
              <w:t>межкоридорных</w:t>
            </w:r>
            <w:proofErr w:type="spellEnd"/>
            <w:r w:rsidRPr="00563C27">
              <w:t xml:space="preserve">, </w:t>
            </w:r>
            <w:proofErr w:type="spellStart"/>
            <w:r w:rsidRPr="00563C27">
              <w:t>межлестничных</w:t>
            </w:r>
            <w:proofErr w:type="spellEnd"/>
            <w:r w:rsidRPr="00563C27">
              <w:t xml:space="preserve"> и между этажами </w:t>
            </w:r>
          </w:p>
        </w:tc>
        <w:tc>
          <w:tcPr>
            <w:tcW w:w="3240" w:type="dxa"/>
          </w:tcPr>
          <w:p w:rsidR="007C761C" w:rsidRPr="00563C27" w:rsidRDefault="007C761C" w:rsidP="00262C87">
            <w:r w:rsidRPr="00563C27">
              <w:t xml:space="preserve">Ежедневно </w:t>
            </w:r>
          </w:p>
        </w:tc>
      </w:tr>
      <w:tr w:rsidR="007C761C" w:rsidRPr="001F2C2B" w:rsidTr="00262C87">
        <w:tc>
          <w:tcPr>
            <w:tcW w:w="6120" w:type="dxa"/>
          </w:tcPr>
          <w:p w:rsidR="007C761C" w:rsidRPr="00563C27" w:rsidRDefault="007C761C" w:rsidP="00262C87">
            <w:pPr>
              <w:jc w:val="both"/>
            </w:pPr>
            <w:r w:rsidRPr="00563C27">
              <w:t xml:space="preserve">Протирка зеркал и стен в лифтовых кабинах </w:t>
            </w:r>
          </w:p>
        </w:tc>
        <w:tc>
          <w:tcPr>
            <w:tcW w:w="3240" w:type="dxa"/>
          </w:tcPr>
          <w:p w:rsidR="007C761C" w:rsidRPr="00563C27" w:rsidRDefault="007C761C" w:rsidP="00262C87">
            <w:r w:rsidRPr="00563C27">
              <w:t>2 раза в неделю</w:t>
            </w:r>
          </w:p>
        </w:tc>
      </w:tr>
      <w:tr w:rsidR="007C761C" w:rsidRPr="001F2C2B" w:rsidTr="00262C87">
        <w:tc>
          <w:tcPr>
            <w:tcW w:w="6120" w:type="dxa"/>
          </w:tcPr>
          <w:p w:rsidR="007C761C" w:rsidRPr="00563C27" w:rsidRDefault="007C761C" w:rsidP="00262C87">
            <w:pPr>
              <w:jc w:val="both"/>
            </w:pPr>
            <w:r w:rsidRPr="00563C27">
              <w:t xml:space="preserve">Влажная уборка подоконников </w:t>
            </w:r>
          </w:p>
        </w:tc>
        <w:tc>
          <w:tcPr>
            <w:tcW w:w="3240" w:type="dxa"/>
          </w:tcPr>
          <w:p w:rsidR="007C761C" w:rsidRPr="00563C27" w:rsidRDefault="007C761C" w:rsidP="00262C87">
            <w:r w:rsidRPr="00563C27">
              <w:t>Ежедневно</w:t>
            </w:r>
            <w:r>
              <w:t xml:space="preserve"> </w:t>
            </w:r>
          </w:p>
        </w:tc>
      </w:tr>
      <w:tr w:rsidR="007C761C" w:rsidRPr="001F2C2B" w:rsidTr="00262C87">
        <w:tc>
          <w:tcPr>
            <w:tcW w:w="6120" w:type="dxa"/>
          </w:tcPr>
          <w:p w:rsidR="007C761C" w:rsidRPr="00563C27" w:rsidRDefault="007C761C" w:rsidP="00262C87">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7C761C" w:rsidRPr="00563C27" w:rsidRDefault="007C761C" w:rsidP="00262C87">
            <w:r w:rsidRPr="00563C27">
              <w:t xml:space="preserve">Ежедневно </w:t>
            </w:r>
          </w:p>
        </w:tc>
      </w:tr>
      <w:tr w:rsidR="007C761C" w:rsidRPr="001F2C2B" w:rsidTr="00262C87">
        <w:tc>
          <w:tcPr>
            <w:tcW w:w="6120" w:type="dxa"/>
          </w:tcPr>
          <w:p w:rsidR="007C761C" w:rsidRPr="00563C27" w:rsidRDefault="007C761C" w:rsidP="00262C87">
            <w:pPr>
              <w:jc w:val="both"/>
            </w:pPr>
            <w:r w:rsidRPr="00563C27">
              <w:t xml:space="preserve">Влажная уборка шкафов книжных и платяных </w:t>
            </w:r>
          </w:p>
        </w:tc>
        <w:tc>
          <w:tcPr>
            <w:tcW w:w="3240" w:type="dxa"/>
          </w:tcPr>
          <w:p w:rsidR="007C761C" w:rsidRPr="00563C27" w:rsidRDefault="007C761C" w:rsidP="00262C87">
            <w:r w:rsidRPr="00563C27">
              <w:t>Еженедельно</w:t>
            </w:r>
          </w:p>
        </w:tc>
      </w:tr>
      <w:tr w:rsidR="007C761C" w:rsidRPr="001F2C2B" w:rsidTr="00262C87">
        <w:tc>
          <w:tcPr>
            <w:tcW w:w="6120" w:type="dxa"/>
          </w:tcPr>
          <w:p w:rsidR="007C761C" w:rsidRPr="00563C27" w:rsidRDefault="007C761C" w:rsidP="00262C87">
            <w:pPr>
              <w:jc w:val="both"/>
            </w:pPr>
            <w:r w:rsidRPr="00563C27">
              <w:t xml:space="preserve">Влажная уборка столов </w:t>
            </w:r>
          </w:p>
        </w:tc>
        <w:tc>
          <w:tcPr>
            <w:tcW w:w="3240" w:type="dxa"/>
          </w:tcPr>
          <w:p w:rsidR="007C761C" w:rsidRPr="00563C27" w:rsidRDefault="007C761C" w:rsidP="00262C87">
            <w:r>
              <w:t>Ежедневно</w:t>
            </w:r>
          </w:p>
        </w:tc>
      </w:tr>
      <w:tr w:rsidR="007C761C" w:rsidRPr="001F2C2B" w:rsidTr="00262C87">
        <w:tc>
          <w:tcPr>
            <w:tcW w:w="6120" w:type="dxa"/>
          </w:tcPr>
          <w:p w:rsidR="007C761C" w:rsidRPr="00563C27" w:rsidRDefault="007C761C" w:rsidP="00262C87">
            <w:pPr>
              <w:jc w:val="both"/>
            </w:pPr>
            <w:r w:rsidRPr="00563C27">
              <w:t xml:space="preserve">Влажная уборка тумбочек </w:t>
            </w:r>
          </w:p>
        </w:tc>
        <w:tc>
          <w:tcPr>
            <w:tcW w:w="3240" w:type="dxa"/>
          </w:tcPr>
          <w:p w:rsidR="007C761C" w:rsidRPr="00563C27" w:rsidRDefault="007C761C" w:rsidP="00262C87">
            <w:r>
              <w:t>Ежедневно</w:t>
            </w:r>
          </w:p>
        </w:tc>
      </w:tr>
      <w:tr w:rsidR="007C761C" w:rsidRPr="001F2C2B" w:rsidTr="00262C87">
        <w:tc>
          <w:tcPr>
            <w:tcW w:w="6120" w:type="dxa"/>
          </w:tcPr>
          <w:p w:rsidR="007C761C" w:rsidRPr="00563C27" w:rsidRDefault="007C761C" w:rsidP="00262C87">
            <w:pPr>
              <w:jc w:val="both"/>
            </w:pPr>
            <w:r w:rsidRPr="00563C27">
              <w:t xml:space="preserve">Влажная уборка зеркал </w:t>
            </w:r>
          </w:p>
        </w:tc>
        <w:tc>
          <w:tcPr>
            <w:tcW w:w="3240" w:type="dxa"/>
          </w:tcPr>
          <w:p w:rsidR="007C761C" w:rsidRPr="00563C27" w:rsidRDefault="007C761C" w:rsidP="00262C87">
            <w:r w:rsidRPr="00563C27">
              <w:t>1 раз в неделю</w:t>
            </w:r>
          </w:p>
        </w:tc>
      </w:tr>
      <w:tr w:rsidR="007C761C" w:rsidRPr="001F2C2B" w:rsidTr="00262C87">
        <w:tc>
          <w:tcPr>
            <w:tcW w:w="6120" w:type="dxa"/>
          </w:tcPr>
          <w:p w:rsidR="007C761C" w:rsidRPr="00563C27" w:rsidRDefault="007C761C" w:rsidP="00262C87">
            <w:r w:rsidRPr="00563C27">
              <w:t>Удаление пыли, загрязнений с оргтехники, телефонных аппаратов</w:t>
            </w:r>
          </w:p>
        </w:tc>
        <w:tc>
          <w:tcPr>
            <w:tcW w:w="3240" w:type="dxa"/>
          </w:tcPr>
          <w:p w:rsidR="007C761C" w:rsidRPr="00563C27" w:rsidRDefault="007C761C" w:rsidP="00262C87">
            <w:r>
              <w:t>Ежедневно</w:t>
            </w:r>
          </w:p>
        </w:tc>
      </w:tr>
      <w:tr w:rsidR="007C761C" w:rsidRPr="001F2C2B" w:rsidTr="00262C87">
        <w:tc>
          <w:tcPr>
            <w:tcW w:w="6120" w:type="dxa"/>
          </w:tcPr>
          <w:p w:rsidR="007C761C" w:rsidRPr="00563C27" w:rsidRDefault="007C761C" w:rsidP="00262C87">
            <w:r w:rsidRPr="00563C27">
              <w:t xml:space="preserve">Вынос мусора из корзин со сменой одноразовых </w:t>
            </w:r>
            <w:r w:rsidRPr="00563C27">
              <w:lastRenderedPageBreak/>
              <w:t xml:space="preserve">полиэтиленовых пакетов </w:t>
            </w:r>
          </w:p>
        </w:tc>
        <w:tc>
          <w:tcPr>
            <w:tcW w:w="3240" w:type="dxa"/>
          </w:tcPr>
          <w:p w:rsidR="007C761C" w:rsidRPr="00563C27" w:rsidRDefault="007C761C" w:rsidP="00262C87">
            <w:r w:rsidRPr="00563C27">
              <w:lastRenderedPageBreak/>
              <w:t xml:space="preserve">Ежедневно </w:t>
            </w:r>
          </w:p>
        </w:tc>
      </w:tr>
      <w:tr w:rsidR="007C761C" w:rsidRPr="001F2C2B" w:rsidTr="00262C87">
        <w:tc>
          <w:tcPr>
            <w:tcW w:w="6120" w:type="dxa"/>
          </w:tcPr>
          <w:p w:rsidR="007C761C" w:rsidRPr="00563C27" w:rsidRDefault="007C761C" w:rsidP="00262C87">
            <w:r w:rsidRPr="00563C27">
              <w:lastRenderedPageBreak/>
              <w:t xml:space="preserve">Комплексная уборка залов проведения совещаний </w:t>
            </w:r>
          </w:p>
        </w:tc>
        <w:tc>
          <w:tcPr>
            <w:tcW w:w="3240" w:type="dxa"/>
          </w:tcPr>
          <w:p w:rsidR="007C761C" w:rsidRPr="00563C27" w:rsidRDefault="007C761C" w:rsidP="00262C87">
            <w:r w:rsidRPr="00563C27">
              <w:t>1 раз в неделю и по мере необходимости (по заявке заказчика) в течение 1 дня</w:t>
            </w:r>
          </w:p>
        </w:tc>
      </w:tr>
    </w:tbl>
    <w:p w:rsidR="007C761C" w:rsidRPr="00563C27" w:rsidRDefault="007C761C" w:rsidP="007C761C">
      <w:pPr>
        <w:widowControl w:val="0"/>
        <w:autoSpaceDE w:val="0"/>
        <w:autoSpaceDN w:val="0"/>
        <w:adjustRightInd w:val="0"/>
        <w:jc w:val="both"/>
        <w:rPr>
          <w:sz w:val="28"/>
        </w:rPr>
      </w:pPr>
    </w:p>
    <w:p w:rsidR="007C761C" w:rsidRPr="00563C27" w:rsidRDefault="007C761C" w:rsidP="007C761C">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7C761C" w:rsidRPr="00563C27" w:rsidTr="00262C87">
        <w:tc>
          <w:tcPr>
            <w:tcW w:w="6228" w:type="dxa"/>
          </w:tcPr>
          <w:p w:rsidR="007C761C" w:rsidRPr="00563C27" w:rsidRDefault="007C761C" w:rsidP="00262C87">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7C761C" w:rsidRPr="00563C27" w:rsidRDefault="007C761C" w:rsidP="00262C87">
            <w:pPr>
              <w:jc w:val="both"/>
            </w:pPr>
            <w:r w:rsidRPr="00563C27">
              <w:rPr>
                <w:sz w:val="22"/>
              </w:rPr>
              <w:t>По мере необходимости (по заявке заказчика) в течение 1-2 дней.</w:t>
            </w:r>
          </w:p>
        </w:tc>
      </w:tr>
    </w:tbl>
    <w:p w:rsidR="007C761C" w:rsidRPr="00563C27" w:rsidRDefault="007C761C" w:rsidP="007C761C">
      <w:pPr>
        <w:jc w:val="both"/>
        <w:rPr>
          <w:sz w:val="28"/>
        </w:rPr>
      </w:pPr>
    </w:p>
    <w:p w:rsidR="007C761C" w:rsidRPr="00E97269" w:rsidRDefault="007C761C" w:rsidP="007C761C">
      <w:pPr>
        <w:jc w:val="both"/>
        <w:rPr>
          <w:b/>
          <w:bCs/>
        </w:rPr>
      </w:pPr>
      <w:r w:rsidRPr="00E97269">
        <w:rPr>
          <w:b/>
          <w:bCs/>
        </w:rPr>
        <w:t>Услуги по уборке санитарных комнат</w:t>
      </w:r>
    </w:p>
    <w:p w:rsidR="007C761C" w:rsidRPr="00E97269" w:rsidRDefault="007C761C" w:rsidP="007C761C">
      <w:pPr>
        <w:shd w:val="clear" w:color="auto" w:fill="FFFFFF"/>
        <w:jc w:val="both"/>
      </w:pPr>
      <w:r w:rsidRPr="00E97269">
        <w:rPr>
          <w:spacing w:val="-3"/>
        </w:rPr>
        <w:t>Требования к оказанию услуг:</w:t>
      </w:r>
    </w:p>
    <w:p w:rsidR="007C761C" w:rsidRPr="00E97269" w:rsidRDefault="007C761C" w:rsidP="007C761C">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w:t>
      </w:r>
      <w:r>
        <w:rPr>
          <w:spacing w:val="-24"/>
        </w:rPr>
        <w:t xml:space="preserve">  </w:t>
      </w:r>
      <w:proofErr w:type="spellStart"/>
      <w:r w:rsidRPr="00E97269">
        <w:rPr>
          <w:spacing w:val="-3"/>
        </w:rPr>
        <w:t>гипоаллергенные</w:t>
      </w:r>
      <w:proofErr w:type="spellEnd"/>
      <w:r w:rsidRPr="00E97269">
        <w:rPr>
          <w:spacing w:val="-3"/>
        </w:rPr>
        <w:t xml:space="preserve">, экологически безопасны, не причинять вред здоровью. Чистящие и моющие средства не должны иметь истекший к моменту использования срок  </w:t>
      </w:r>
      <w:r w:rsidRPr="00E97269">
        <w:rPr>
          <w:spacing w:val="-2"/>
        </w:rPr>
        <w:t xml:space="preserve">годности, иметь соответствующие сертификаты.  Недопустимо использовать агрессивные средства, которые могут привести к разрушению  </w:t>
      </w:r>
      <w:r w:rsidRPr="00E97269">
        <w:rPr>
          <w:spacing w:val="-4"/>
        </w:rPr>
        <w:t>и порче помещений и оборудования.</w:t>
      </w:r>
    </w:p>
    <w:p w:rsidR="007C761C" w:rsidRPr="00E97269" w:rsidRDefault="007C761C" w:rsidP="007C761C">
      <w:pPr>
        <w:shd w:val="clear" w:color="auto" w:fill="FFFFFF"/>
        <w:tabs>
          <w:tab w:val="left" w:pos="360"/>
        </w:tabs>
        <w:jc w:val="both"/>
        <w:rPr>
          <w:spacing w:val="-12"/>
        </w:rPr>
      </w:pPr>
      <w:r w:rsidRPr="00E97269">
        <w:rPr>
          <w:spacing w:val="1"/>
        </w:rPr>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7C761C" w:rsidRPr="00E97269" w:rsidRDefault="007C761C" w:rsidP="007C761C">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7C761C" w:rsidRPr="00E97269" w:rsidTr="00262C87">
        <w:tc>
          <w:tcPr>
            <w:tcW w:w="6480" w:type="dxa"/>
          </w:tcPr>
          <w:p w:rsidR="007C761C" w:rsidRPr="00E97269" w:rsidRDefault="007C761C" w:rsidP="00262C87">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7C761C" w:rsidRPr="00E97269" w:rsidRDefault="007C761C" w:rsidP="00262C87">
            <w:pPr>
              <w:jc w:val="both"/>
            </w:pPr>
            <w:r w:rsidRPr="00E97269">
              <w:t xml:space="preserve">Ежедневно </w:t>
            </w:r>
          </w:p>
        </w:tc>
      </w:tr>
      <w:tr w:rsidR="007C761C" w:rsidRPr="00E97269" w:rsidTr="00262C87">
        <w:tc>
          <w:tcPr>
            <w:tcW w:w="6480" w:type="dxa"/>
          </w:tcPr>
          <w:p w:rsidR="007C761C" w:rsidRPr="00E97269" w:rsidRDefault="007C761C" w:rsidP="00262C87">
            <w:pPr>
              <w:jc w:val="both"/>
            </w:pPr>
            <w:r w:rsidRPr="00E97269">
              <w:t xml:space="preserve">Влажная уборка дверных блоков </w:t>
            </w:r>
          </w:p>
        </w:tc>
        <w:tc>
          <w:tcPr>
            <w:tcW w:w="2876" w:type="dxa"/>
          </w:tcPr>
          <w:p w:rsidR="007C761C" w:rsidRPr="00E97269" w:rsidRDefault="007C761C" w:rsidP="00262C87">
            <w:pPr>
              <w:jc w:val="both"/>
            </w:pPr>
            <w:r w:rsidRPr="00E97269">
              <w:t>Ежедневно</w:t>
            </w:r>
            <w:r>
              <w:t xml:space="preserve"> </w:t>
            </w:r>
          </w:p>
        </w:tc>
      </w:tr>
      <w:tr w:rsidR="007C761C" w:rsidRPr="00E97269" w:rsidTr="00262C87">
        <w:tc>
          <w:tcPr>
            <w:tcW w:w="6480" w:type="dxa"/>
          </w:tcPr>
          <w:p w:rsidR="007C761C" w:rsidRPr="00E97269" w:rsidRDefault="007C761C" w:rsidP="00262C87">
            <w:pPr>
              <w:jc w:val="both"/>
            </w:pPr>
            <w:r w:rsidRPr="00E97269">
              <w:t xml:space="preserve">Влажная уборка зеркал </w:t>
            </w:r>
          </w:p>
        </w:tc>
        <w:tc>
          <w:tcPr>
            <w:tcW w:w="2876" w:type="dxa"/>
          </w:tcPr>
          <w:p w:rsidR="007C761C" w:rsidRPr="00E97269" w:rsidRDefault="007C761C" w:rsidP="00262C87">
            <w:pPr>
              <w:jc w:val="both"/>
            </w:pPr>
            <w:r w:rsidRPr="00E97269">
              <w:t>Ежедневно</w:t>
            </w:r>
          </w:p>
        </w:tc>
      </w:tr>
      <w:tr w:rsidR="007C761C" w:rsidRPr="00E97269" w:rsidTr="00262C87">
        <w:tc>
          <w:tcPr>
            <w:tcW w:w="6480" w:type="dxa"/>
          </w:tcPr>
          <w:p w:rsidR="007C761C" w:rsidRPr="00E97269" w:rsidRDefault="007C761C" w:rsidP="00262C87">
            <w:pPr>
              <w:jc w:val="both"/>
            </w:pPr>
            <w:r w:rsidRPr="00E97269">
              <w:t xml:space="preserve">Влажная уборка кафельных стен </w:t>
            </w:r>
          </w:p>
        </w:tc>
        <w:tc>
          <w:tcPr>
            <w:tcW w:w="2876" w:type="dxa"/>
          </w:tcPr>
          <w:p w:rsidR="007C761C" w:rsidRPr="00E97269" w:rsidRDefault="007C761C" w:rsidP="00262C87">
            <w:r w:rsidRPr="00E97269">
              <w:t>2 раза в неделю</w:t>
            </w:r>
          </w:p>
        </w:tc>
      </w:tr>
      <w:tr w:rsidR="007C761C" w:rsidRPr="00E97269" w:rsidTr="00262C87">
        <w:tc>
          <w:tcPr>
            <w:tcW w:w="6480" w:type="dxa"/>
          </w:tcPr>
          <w:p w:rsidR="007C761C" w:rsidRPr="00E97269" w:rsidRDefault="007C761C" w:rsidP="00262C87">
            <w:pPr>
              <w:jc w:val="both"/>
            </w:pPr>
            <w:r w:rsidRPr="00E97269">
              <w:t xml:space="preserve">Мытье раковин </w:t>
            </w:r>
          </w:p>
        </w:tc>
        <w:tc>
          <w:tcPr>
            <w:tcW w:w="2876" w:type="dxa"/>
          </w:tcPr>
          <w:p w:rsidR="007C761C" w:rsidRPr="00E97269" w:rsidRDefault="007C761C" w:rsidP="00262C87">
            <w:r w:rsidRPr="00E97269">
              <w:t>Ежедневно</w:t>
            </w:r>
          </w:p>
        </w:tc>
      </w:tr>
      <w:tr w:rsidR="007C761C" w:rsidRPr="00E97269" w:rsidTr="00262C87">
        <w:tc>
          <w:tcPr>
            <w:tcW w:w="6480" w:type="dxa"/>
          </w:tcPr>
          <w:p w:rsidR="007C761C" w:rsidRPr="00E97269" w:rsidRDefault="007C761C" w:rsidP="00262C87">
            <w:pPr>
              <w:jc w:val="both"/>
            </w:pPr>
            <w:r w:rsidRPr="00E97269">
              <w:t xml:space="preserve">Мытье унитазов </w:t>
            </w:r>
          </w:p>
        </w:tc>
        <w:tc>
          <w:tcPr>
            <w:tcW w:w="2876" w:type="dxa"/>
          </w:tcPr>
          <w:p w:rsidR="007C761C" w:rsidRPr="00E97269" w:rsidRDefault="007C761C" w:rsidP="00262C87">
            <w:r w:rsidRPr="00E97269">
              <w:t>Ежедневно</w:t>
            </w:r>
            <w:r>
              <w:t xml:space="preserve"> </w:t>
            </w:r>
          </w:p>
        </w:tc>
      </w:tr>
      <w:tr w:rsidR="007C761C" w:rsidRPr="00E97269" w:rsidTr="00262C87">
        <w:tc>
          <w:tcPr>
            <w:tcW w:w="6480" w:type="dxa"/>
          </w:tcPr>
          <w:p w:rsidR="007C761C" w:rsidRPr="00E97269" w:rsidRDefault="007C761C" w:rsidP="00262C87">
            <w:pPr>
              <w:jc w:val="both"/>
            </w:pPr>
            <w:r w:rsidRPr="00E97269">
              <w:t xml:space="preserve">Вынос мусора из корзин и урн со сменой полиэтиленовых пакетов </w:t>
            </w:r>
          </w:p>
        </w:tc>
        <w:tc>
          <w:tcPr>
            <w:tcW w:w="2876" w:type="dxa"/>
          </w:tcPr>
          <w:p w:rsidR="007C761C" w:rsidRPr="00E97269" w:rsidRDefault="007C761C" w:rsidP="00262C87">
            <w:r w:rsidRPr="00E97269">
              <w:t xml:space="preserve">Ежедневно </w:t>
            </w:r>
          </w:p>
        </w:tc>
      </w:tr>
      <w:tr w:rsidR="007C761C" w:rsidRPr="00E97269" w:rsidTr="00262C87">
        <w:tc>
          <w:tcPr>
            <w:tcW w:w="6480" w:type="dxa"/>
          </w:tcPr>
          <w:p w:rsidR="007C761C" w:rsidRPr="00E97269" w:rsidRDefault="007C761C" w:rsidP="00262C87">
            <w:pPr>
              <w:jc w:val="both"/>
            </w:pPr>
            <w:r w:rsidRPr="00E97269">
              <w:t xml:space="preserve">Заправка бумагодержателей бумагой </w:t>
            </w:r>
          </w:p>
        </w:tc>
        <w:tc>
          <w:tcPr>
            <w:tcW w:w="2876" w:type="dxa"/>
          </w:tcPr>
          <w:p w:rsidR="007C761C" w:rsidRPr="00E97269" w:rsidRDefault="007C761C" w:rsidP="00262C87">
            <w:r w:rsidRPr="00E97269">
              <w:t>По мере необходимости</w:t>
            </w:r>
          </w:p>
        </w:tc>
      </w:tr>
    </w:tbl>
    <w:p w:rsidR="007C761C" w:rsidRPr="00E97269" w:rsidRDefault="007C761C" w:rsidP="007C761C">
      <w:pPr>
        <w:pStyle w:val="1"/>
        <w:rPr>
          <w:rFonts w:ascii="Times New Roman" w:hAnsi="Times New Roman"/>
          <w:sz w:val="24"/>
          <w:szCs w:val="24"/>
        </w:rPr>
      </w:pPr>
      <w:r w:rsidRPr="00E97269">
        <w:rPr>
          <w:rFonts w:ascii="Times New Roman" w:hAnsi="Times New Roman"/>
          <w:sz w:val="24"/>
          <w:szCs w:val="24"/>
        </w:rPr>
        <w:lastRenderedPageBreak/>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7C761C" w:rsidRPr="00E97269" w:rsidTr="00262C87">
        <w:tc>
          <w:tcPr>
            <w:tcW w:w="6480" w:type="dxa"/>
          </w:tcPr>
          <w:p w:rsidR="007C761C" w:rsidRPr="00E97269" w:rsidRDefault="007C761C" w:rsidP="00262C87">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7C761C" w:rsidRPr="00E97269" w:rsidRDefault="007C761C" w:rsidP="00262C87">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t>ынос мусора из урн, о</w:t>
            </w:r>
            <w:r w:rsidRPr="00E97269">
              <w:rPr>
                <w:spacing w:val="-2"/>
              </w:rPr>
              <w:t>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7C761C" w:rsidRPr="00E97269" w:rsidRDefault="007C761C" w:rsidP="00262C87">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7C761C" w:rsidRPr="00E97269" w:rsidRDefault="007C761C" w:rsidP="00262C87">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7C761C" w:rsidRPr="00E97269" w:rsidRDefault="007C761C" w:rsidP="00262C87">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7C761C" w:rsidRPr="00E97269" w:rsidRDefault="007C761C" w:rsidP="00262C87">
            <w:pPr>
              <w:jc w:val="both"/>
            </w:pPr>
            <w:r w:rsidRPr="00E97269">
              <w:t xml:space="preserve">Ежедневно </w:t>
            </w:r>
          </w:p>
        </w:tc>
      </w:tr>
    </w:tbl>
    <w:p w:rsidR="007C761C" w:rsidRPr="00753251" w:rsidRDefault="007C761C" w:rsidP="007C761C">
      <w:pPr>
        <w:tabs>
          <w:tab w:val="left" w:pos="0"/>
          <w:tab w:val="num" w:pos="142"/>
          <w:tab w:val="left" w:pos="709"/>
        </w:tabs>
        <w:ind w:firstLine="709"/>
        <w:jc w:val="both"/>
      </w:pPr>
      <w:r w:rsidRPr="00753251">
        <w:rPr>
          <w:snapToGrid w:val="0"/>
        </w:rPr>
        <w:t>Цена контракта включает в себя с</w:t>
      </w:r>
      <w:r>
        <w:t>тоимость услуг, в том числе все</w:t>
      </w:r>
      <w:r w:rsidRPr="00753251">
        <w:t xml:space="preserve"> расходы </w:t>
      </w:r>
      <w:r>
        <w:t>исполнителя, связанные с оказанием услуг, расходы на приобретение материалов,</w:t>
      </w:r>
      <w:r w:rsidRPr="00BE2EEB">
        <w:t xml:space="preserve"> оборудования, использование машин и механизмов, рабочей силы, </w:t>
      </w:r>
      <w:r>
        <w:t>транспорта, расходы на хранение</w:t>
      </w:r>
      <w:r w:rsidRPr="00753251">
        <w:t xml:space="preserve">, страхование, уплату таможенных пошлин и сборов, налогов и других обязательных платежей. </w:t>
      </w:r>
    </w:p>
    <w:p w:rsidR="007C761C" w:rsidRDefault="007C761C" w:rsidP="007C761C">
      <w:pPr>
        <w:ind w:firstLine="650"/>
        <w:jc w:val="both"/>
        <w:rPr>
          <w:b/>
          <w:bCs/>
          <w:spacing w:val="4"/>
        </w:rPr>
      </w:pPr>
    </w:p>
    <w:p w:rsidR="007C761C" w:rsidRPr="00BE2EEB" w:rsidRDefault="007C761C" w:rsidP="007C761C">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7C761C" w:rsidRPr="00BE2EEB" w:rsidRDefault="007C761C" w:rsidP="007C761C">
      <w:pPr>
        <w:pStyle w:val="ab"/>
        <w:numPr>
          <w:ilvl w:val="0"/>
          <w:numId w:val="10"/>
        </w:numPr>
        <w:shd w:val="clear" w:color="auto" w:fill="FFFFFF"/>
        <w:tabs>
          <w:tab w:val="left" w:pos="149"/>
          <w:tab w:val="left" w:leader="underscore" w:pos="4358"/>
        </w:tabs>
        <w:spacing w:line="269" w:lineRule="exact"/>
        <w:jc w:val="both"/>
      </w:pPr>
      <w:r>
        <w:rPr>
          <w:spacing w:val="2"/>
        </w:rPr>
        <w:t>Уборка помещений:</w:t>
      </w:r>
    </w:p>
    <w:p w:rsidR="007C761C" w:rsidRPr="00BE2EEB" w:rsidRDefault="007C761C" w:rsidP="007C761C">
      <w:pPr>
        <w:shd w:val="clear" w:color="auto" w:fill="FFFFFF"/>
        <w:spacing w:before="34"/>
        <w:ind w:left="355"/>
        <w:jc w:val="both"/>
      </w:pPr>
      <w:r>
        <w:rPr>
          <w:spacing w:val="2"/>
        </w:rPr>
        <w:t>ежедневно</w:t>
      </w:r>
      <w:r w:rsidRPr="00BE2EEB">
        <w:rPr>
          <w:spacing w:val="2"/>
        </w:rPr>
        <w:t xml:space="preserve"> с понедельника по пятницу</w:t>
      </w:r>
      <w:r>
        <w:rPr>
          <w:spacing w:val="2"/>
        </w:rPr>
        <w:t xml:space="preserve"> </w:t>
      </w:r>
      <w:r w:rsidRPr="00BE2EEB">
        <w:rPr>
          <w:spacing w:val="2"/>
        </w:rPr>
        <w:t>- с 6.00 до 9.00 или с 17.00 до 20.00 (по согласованию),</w:t>
      </w:r>
    </w:p>
    <w:p w:rsidR="007C761C" w:rsidRDefault="007C761C" w:rsidP="007C761C">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7C761C" w:rsidRPr="00BE2EEB" w:rsidRDefault="007C761C" w:rsidP="007C761C">
      <w:pPr>
        <w:shd w:val="clear" w:color="auto" w:fill="FFFFFF"/>
        <w:ind w:left="355"/>
        <w:jc w:val="both"/>
      </w:pPr>
      <w:r w:rsidRPr="00BE2EEB">
        <w:rPr>
          <w:spacing w:val="-3"/>
        </w:rPr>
        <w:t>2. Уборка территории:</w:t>
      </w:r>
    </w:p>
    <w:p w:rsidR="007C761C" w:rsidRPr="00BE2EEB" w:rsidRDefault="007C761C" w:rsidP="007C761C">
      <w:pPr>
        <w:tabs>
          <w:tab w:val="num" w:pos="495"/>
        </w:tabs>
        <w:ind w:left="360"/>
        <w:jc w:val="both"/>
      </w:pPr>
      <w:r>
        <w:rPr>
          <w:spacing w:val="-3"/>
        </w:rPr>
        <w:t>ежедневно</w:t>
      </w:r>
      <w:r w:rsidRPr="00BE2EEB">
        <w:rPr>
          <w:spacing w:val="2"/>
        </w:rPr>
        <w:t xml:space="preserve"> с понедельника по пятницу</w:t>
      </w:r>
      <w:r>
        <w:rPr>
          <w:spacing w:val="2"/>
        </w:rPr>
        <w:t>,</w:t>
      </w:r>
      <w:r w:rsidRPr="00BE2EEB">
        <w:rPr>
          <w:spacing w:val="2"/>
        </w:rPr>
        <w:t xml:space="preserve">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t xml:space="preserve">по требованию,  </w:t>
      </w: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7C761C" w:rsidRPr="00BE2EEB" w:rsidRDefault="007C761C" w:rsidP="007C761C">
      <w:pPr>
        <w:jc w:val="both"/>
      </w:pPr>
      <w:r>
        <w:rPr>
          <w:b/>
          <w:sz w:val="22"/>
          <w:szCs w:val="22"/>
        </w:rPr>
        <w:t>Требования к оказываемым услугам:</w:t>
      </w:r>
      <w:r w:rsidRPr="00563C27">
        <w:rPr>
          <w:sz w:val="22"/>
          <w:szCs w:val="22"/>
        </w:rPr>
        <w:tab/>
      </w:r>
    </w:p>
    <w:p w:rsidR="007C761C" w:rsidRPr="00BE2EEB" w:rsidRDefault="007C761C" w:rsidP="007C761C">
      <w:pPr>
        <w:pStyle w:val="a9"/>
        <w:ind w:firstLine="708"/>
        <w:jc w:val="both"/>
        <w:rPr>
          <w:sz w:val="24"/>
          <w:szCs w:val="24"/>
        </w:rPr>
      </w:pPr>
      <w:r>
        <w:rPr>
          <w:sz w:val="24"/>
          <w:szCs w:val="24"/>
        </w:rPr>
        <w:t>1</w:t>
      </w:r>
      <w:r w:rsidRPr="00BE2EEB">
        <w:rPr>
          <w:sz w:val="24"/>
          <w:szCs w:val="24"/>
        </w:rPr>
        <w:t>. Исполнитель обязан выполнять работы с надлежащим качеством, соблюдать во время выполнения работ меры пожарной безопасно</w:t>
      </w:r>
      <w:r>
        <w:rPr>
          <w:sz w:val="24"/>
          <w:szCs w:val="24"/>
        </w:rPr>
        <w:t>сти и техники безопасности.</w:t>
      </w:r>
      <w:r w:rsidRPr="00BE2EEB">
        <w:rPr>
          <w:sz w:val="24"/>
          <w:szCs w:val="24"/>
        </w:rPr>
        <w:tab/>
      </w:r>
    </w:p>
    <w:p w:rsidR="007C761C" w:rsidRPr="00BE2EEB" w:rsidRDefault="007C761C" w:rsidP="007C761C">
      <w:pPr>
        <w:pStyle w:val="a9"/>
        <w:ind w:firstLine="708"/>
        <w:jc w:val="both"/>
        <w:rPr>
          <w:sz w:val="24"/>
          <w:szCs w:val="24"/>
        </w:rPr>
      </w:pPr>
      <w:r>
        <w:rPr>
          <w:sz w:val="24"/>
          <w:szCs w:val="24"/>
        </w:rPr>
        <w:t>2</w:t>
      </w:r>
      <w:r w:rsidRPr="00BE2EEB">
        <w:rPr>
          <w:sz w:val="24"/>
          <w:szCs w:val="24"/>
        </w:rPr>
        <w:t>.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7C761C" w:rsidRPr="00BE2EEB" w:rsidRDefault="007C761C" w:rsidP="007C761C">
      <w:pPr>
        <w:ind w:firstLine="650"/>
        <w:jc w:val="both"/>
        <w:rPr>
          <w:b/>
        </w:rPr>
      </w:pPr>
      <w:r>
        <w:t>3</w:t>
      </w:r>
      <w:r w:rsidRPr="00BE2EEB">
        <w:t>. Все работы должны выполняться в строгом соответствии с действующ</w:t>
      </w:r>
      <w:r>
        <w:t>ими нормами ГОСТ  Р 51870 - 2014</w:t>
      </w:r>
      <w:r w:rsidRPr="00BE2EEB">
        <w:t>, СНиП, СанПиН,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t xml:space="preserve"> требования и методы испытаний» </w:t>
      </w:r>
      <w:r w:rsidRPr="00BE2EEB">
        <w:t>с соблюдением экологических норм и другими нормами и правилами, предусмотренными законодательством Российской Федерации.</w:t>
      </w:r>
    </w:p>
    <w:p w:rsidR="007C761C" w:rsidRPr="00BE2EEB" w:rsidRDefault="007C761C" w:rsidP="007C761C">
      <w:pPr>
        <w:pStyle w:val="a9"/>
        <w:ind w:firstLine="650"/>
        <w:jc w:val="both"/>
        <w:rPr>
          <w:sz w:val="24"/>
          <w:szCs w:val="24"/>
        </w:rPr>
      </w:pPr>
      <w:r>
        <w:rPr>
          <w:sz w:val="24"/>
          <w:szCs w:val="24"/>
        </w:rPr>
        <w:t>4</w:t>
      </w:r>
      <w:r w:rsidRPr="00BE2EEB">
        <w:rPr>
          <w:sz w:val="24"/>
          <w:szCs w:val="24"/>
        </w:rPr>
        <w:t xml:space="preserve">. При оказании услуг должны использоваться сертифицированные химические средства, расходный материал. </w:t>
      </w:r>
    </w:p>
    <w:p w:rsidR="007C761C" w:rsidRPr="00BE2EEB" w:rsidRDefault="007C761C" w:rsidP="007C761C">
      <w:pPr>
        <w:pStyle w:val="a9"/>
        <w:ind w:firstLine="650"/>
        <w:jc w:val="both"/>
        <w:rPr>
          <w:sz w:val="24"/>
          <w:szCs w:val="24"/>
        </w:rPr>
      </w:pPr>
      <w:r>
        <w:rPr>
          <w:sz w:val="24"/>
          <w:szCs w:val="24"/>
        </w:rPr>
        <w:lastRenderedPageBreak/>
        <w:t>5</w:t>
      </w:r>
      <w:r w:rsidRPr="00BE2EEB">
        <w:rPr>
          <w:sz w:val="24"/>
          <w:szCs w:val="24"/>
        </w:rPr>
        <w:t>. Услуги должны оказываться с использованием сертифицированного и исправного инструмента.</w:t>
      </w:r>
    </w:p>
    <w:p w:rsidR="007C761C" w:rsidRPr="00BE2EEB" w:rsidRDefault="007C761C" w:rsidP="007C761C">
      <w:pPr>
        <w:pStyle w:val="a9"/>
        <w:ind w:firstLine="650"/>
        <w:jc w:val="both"/>
        <w:rPr>
          <w:sz w:val="24"/>
          <w:szCs w:val="24"/>
        </w:rPr>
      </w:pPr>
      <w:r>
        <w:rPr>
          <w:sz w:val="24"/>
          <w:szCs w:val="24"/>
        </w:rPr>
        <w:t>6</w:t>
      </w:r>
      <w:r w:rsidRPr="00BE2EEB">
        <w:rPr>
          <w:sz w:val="24"/>
          <w:szCs w:val="24"/>
        </w:rPr>
        <w:t>.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7C761C" w:rsidRPr="00BE2EEB" w:rsidRDefault="007C761C" w:rsidP="007C761C">
      <w:pPr>
        <w:pStyle w:val="a9"/>
        <w:ind w:firstLine="650"/>
        <w:jc w:val="both"/>
        <w:rPr>
          <w:sz w:val="24"/>
          <w:szCs w:val="24"/>
        </w:rPr>
      </w:pPr>
      <w:r>
        <w:rPr>
          <w:sz w:val="24"/>
          <w:szCs w:val="24"/>
        </w:rPr>
        <w:t>7</w:t>
      </w:r>
      <w:r w:rsidRPr="00BE2EEB">
        <w:rPr>
          <w:sz w:val="24"/>
          <w:szCs w:val="24"/>
        </w:rPr>
        <w:t>. Применяемые материалы, средства и составы:</w:t>
      </w:r>
    </w:p>
    <w:p w:rsidR="007C761C" w:rsidRPr="00BE2EEB" w:rsidRDefault="007C761C" w:rsidP="007C761C">
      <w:pPr>
        <w:shd w:val="clear" w:color="auto" w:fill="FFFFFF"/>
        <w:ind w:left="142"/>
      </w:pPr>
      <w:r w:rsidRPr="00BE2EEB">
        <w:rPr>
          <w:b/>
        </w:rPr>
        <w:t>Требования к оказанию услуг при исполнении государственного контракта</w:t>
      </w:r>
    </w:p>
    <w:p w:rsidR="007C761C" w:rsidRPr="00BE2EEB" w:rsidRDefault="007C761C" w:rsidP="007C761C">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действующих на территории Российской Федерации законов, норм и правил, а так же в соответствии с положением о  пропускном режиме в зданиях.</w:t>
      </w:r>
    </w:p>
    <w:p w:rsidR="007C761C" w:rsidRPr="00BE2EEB" w:rsidRDefault="007C761C" w:rsidP="007C761C">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7C761C" w:rsidRPr="00BE2EEB" w:rsidRDefault="007C761C" w:rsidP="007C761C">
      <w:pPr>
        <w:pStyle w:val="a9"/>
        <w:ind w:firstLine="652"/>
        <w:jc w:val="both"/>
        <w:rPr>
          <w:color w:val="000000"/>
          <w:sz w:val="24"/>
          <w:szCs w:val="24"/>
        </w:rPr>
      </w:pPr>
      <w:r w:rsidRPr="00BE2EEB">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7C761C" w:rsidRPr="00BE2EEB" w:rsidRDefault="007C761C" w:rsidP="007C761C">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7C761C" w:rsidRPr="00BE2EEB" w:rsidRDefault="007C761C" w:rsidP="007C761C">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7C761C" w:rsidRPr="00BE2EEB" w:rsidRDefault="007C761C" w:rsidP="007C761C">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7C761C" w:rsidRPr="00BE2EEB" w:rsidRDefault="007C761C" w:rsidP="007C761C">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7C761C" w:rsidRPr="00BE2EEB" w:rsidRDefault="007C761C" w:rsidP="007C761C">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7C761C" w:rsidRPr="00BE2EEB" w:rsidRDefault="007C761C" w:rsidP="007C761C">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7C761C" w:rsidRPr="00BE2EEB" w:rsidRDefault="007C761C" w:rsidP="007C761C">
      <w:pPr>
        <w:pStyle w:val="a9"/>
        <w:ind w:firstLine="650"/>
        <w:jc w:val="both"/>
        <w:rPr>
          <w:b/>
          <w:sz w:val="24"/>
          <w:szCs w:val="24"/>
        </w:rPr>
      </w:pPr>
      <w:r w:rsidRPr="00BE2EEB">
        <w:rPr>
          <w:sz w:val="24"/>
          <w:szCs w:val="24"/>
        </w:rPr>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7C761C" w:rsidRPr="001F2C2B" w:rsidRDefault="007C761C" w:rsidP="007C761C">
      <w:pPr>
        <w:tabs>
          <w:tab w:val="num" w:pos="495"/>
        </w:tabs>
        <w:jc w:val="center"/>
        <w:rPr>
          <w:b/>
        </w:rPr>
      </w:pPr>
    </w:p>
    <w:p w:rsidR="00AD28EC" w:rsidRDefault="00AD28EC" w:rsidP="006E35BE">
      <w:pPr>
        <w:pStyle w:val="aff3"/>
        <w:spacing w:after="0"/>
        <w:ind w:firstLine="720"/>
        <w:jc w:val="both"/>
        <w:rPr>
          <w:b/>
          <w:snapToGrid w:val="0"/>
        </w:rPr>
      </w:pPr>
    </w:p>
    <w:tbl>
      <w:tblPr>
        <w:tblW w:w="0" w:type="auto"/>
        <w:tblInd w:w="108" w:type="dxa"/>
        <w:tblCellMar>
          <w:left w:w="0" w:type="dxa"/>
          <w:right w:w="0" w:type="dxa"/>
        </w:tblCellMar>
        <w:tblLook w:val="0000" w:firstRow="0" w:lastRow="0" w:firstColumn="0" w:lastColumn="0" w:noHBand="0" w:noVBand="0"/>
      </w:tblPr>
      <w:tblGrid>
        <w:gridCol w:w="4820"/>
        <w:gridCol w:w="4819"/>
      </w:tblGrid>
      <w:tr w:rsidR="005B7241" w:rsidTr="005B7241">
        <w:tc>
          <w:tcPr>
            <w:tcW w:w="4820" w:type="dxa"/>
            <w:tcMar>
              <w:top w:w="0" w:type="dxa"/>
              <w:left w:w="108" w:type="dxa"/>
              <w:bottom w:w="0" w:type="dxa"/>
              <w:right w:w="108" w:type="dxa"/>
            </w:tcMar>
          </w:tcPr>
          <w:p w:rsidR="005B7241" w:rsidRPr="0081195E" w:rsidRDefault="005B7241" w:rsidP="005B7241">
            <w:pPr>
              <w:spacing w:line="240" w:lineRule="atLeast"/>
              <w:jc w:val="center"/>
              <w:rPr>
                <w:b/>
                <w:color w:val="000000"/>
              </w:rPr>
            </w:pPr>
            <w:r w:rsidRPr="0081195E">
              <w:rPr>
                <w:b/>
                <w:color w:val="000000"/>
              </w:rPr>
              <w:t>З</w:t>
            </w:r>
            <w:r>
              <w:rPr>
                <w:b/>
                <w:color w:val="000000"/>
              </w:rPr>
              <w:t>АКАЗЧИК</w:t>
            </w:r>
          </w:p>
        </w:tc>
        <w:tc>
          <w:tcPr>
            <w:tcW w:w="4819" w:type="dxa"/>
            <w:tcMar>
              <w:top w:w="0" w:type="dxa"/>
              <w:left w:w="108" w:type="dxa"/>
              <w:bottom w:w="0" w:type="dxa"/>
              <w:right w:w="108" w:type="dxa"/>
            </w:tcMar>
          </w:tcPr>
          <w:p w:rsidR="005B7241" w:rsidRDefault="005B7241" w:rsidP="005B7241">
            <w:pPr>
              <w:spacing w:line="240" w:lineRule="atLeast"/>
              <w:jc w:val="center"/>
              <w:rPr>
                <w:b/>
                <w:color w:val="000000"/>
              </w:rPr>
            </w:pPr>
            <w:r>
              <w:rPr>
                <w:b/>
                <w:color w:val="000000"/>
              </w:rPr>
              <w:t>ИСПОЛНИТЕЛЬ</w:t>
            </w:r>
          </w:p>
        </w:tc>
      </w:tr>
      <w:tr w:rsidR="005B7241" w:rsidRPr="0081195E" w:rsidTr="005B7241">
        <w:tc>
          <w:tcPr>
            <w:tcW w:w="4820" w:type="dxa"/>
            <w:tcMar>
              <w:top w:w="0" w:type="dxa"/>
              <w:left w:w="108" w:type="dxa"/>
              <w:bottom w:w="0" w:type="dxa"/>
              <w:right w:w="108" w:type="dxa"/>
            </w:tcMar>
          </w:tcPr>
          <w:p w:rsidR="005B7241" w:rsidRPr="0081195E" w:rsidRDefault="005B7241" w:rsidP="005B7241">
            <w:pPr>
              <w:spacing w:line="240" w:lineRule="atLeast"/>
              <w:rPr>
                <w:b/>
                <w:bCs/>
              </w:rPr>
            </w:pPr>
            <w:r>
              <w:rPr>
                <w:b/>
                <w:bCs/>
              </w:rPr>
              <w:t>Прокуратура Архангельской области</w:t>
            </w:r>
          </w:p>
        </w:tc>
        <w:tc>
          <w:tcPr>
            <w:tcW w:w="4819" w:type="dxa"/>
            <w:tcMar>
              <w:top w:w="0" w:type="dxa"/>
              <w:left w:w="108" w:type="dxa"/>
              <w:bottom w:w="0" w:type="dxa"/>
              <w:right w:w="108" w:type="dxa"/>
            </w:tcMar>
          </w:tcPr>
          <w:p w:rsidR="005B7241" w:rsidRPr="0081195E" w:rsidRDefault="005B7241" w:rsidP="005B7241">
            <w:pPr>
              <w:spacing w:line="240" w:lineRule="atLeast"/>
              <w:rPr>
                <w:b/>
                <w:bCs/>
              </w:rPr>
            </w:pPr>
          </w:p>
        </w:tc>
      </w:tr>
      <w:tr w:rsidR="005B7241" w:rsidRPr="0081195E" w:rsidTr="005B7241">
        <w:tc>
          <w:tcPr>
            <w:tcW w:w="4820" w:type="dxa"/>
            <w:tcMar>
              <w:top w:w="0" w:type="dxa"/>
              <w:left w:w="108" w:type="dxa"/>
              <w:bottom w:w="0" w:type="dxa"/>
              <w:right w:w="108" w:type="dxa"/>
            </w:tcMar>
          </w:tcPr>
          <w:p w:rsidR="005B7241" w:rsidRDefault="005B7241" w:rsidP="005B7241"/>
          <w:p w:rsidR="005B7241" w:rsidRPr="00063BEA" w:rsidRDefault="005B7241" w:rsidP="005B7241"/>
          <w:p w:rsidR="005B7241" w:rsidRPr="00063BEA" w:rsidRDefault="005B7241" w:rsidP="005B7241">
            <w:pPr>
              <w:autoSpaceDE w:val="0"/>
              <w:autoSpaceDN w:val="0"/>
              <w:adjustRightInd w:val="0"/>
            </w:pPr>
            <w:r w:rsidRPr="00063BEA">
              <w:t xml:space="preserve">____________________ </w:t>
            </w:r>
            <w:r>
              <w:t>(Н.В. Калугин)</w:t>
            </w:r>
          </w:p>
          <w:p w:rsidR="005B7241" w:rsidRPr="0081195E" w:rsidRDefault="005B7241" w:rsidP="005B7241">
            <w:pPr>
              <w:overflowPunct w:val="0"/>
              <w:rPr>
                <w:color w:val="000000"/>
              </w:rPr>
            </w:pPr>
            <w:r>
              <w:rPr>
                <w:color w:val="000000"/>
              </w:rPr>
              <w:t>МП</w:t>
            </w:r>
          </w:p>
        </w:tc>
        <w:tc>
          <w:tcPr>
            <w:tcW w:w="4819" w:type="dxa"/>
            <w:tcMar>
              <w:top w:w="0" w:type="dxa"/>
              <w:left w:w="108" w:type="dxa"/>
              <w:bottom w:w="0" w:type="dxa"/>
              <w:right w:w="108" w:type="dxa"/>
            </w:tcMar>
          </w:tcPr>
          <w:p w:rsidR="005B7241" w:rsidRPr="0081195E" w:rsidRDefault="005B7241" w:rsidP="005B7241">
            <w:pPr>
              <w:overflowPunct w:val="0"/>
              <w:rPr>
                <w:color w:val="000000"/>
              </w:rPr>
            </w:pPr>
          </w:p>
          <w:p w:rsidR="005B7241" w:rsidRDefault="005B7241" w:rsidP="005B7241">
            <w:pPr>
              <w:overflowPunct w:val="0"/>
              <w:rPr>
                <w:color w:val="000000"/>
              </w:rPr>
            </w:pPr>
          </w:p>
          <w:p w:rsidR="005B7241" w:rsidRPr="0081195E" w:rsidRDefault="005B7241" w:rsidP="005B7241">
            <w:pPr>
              <w:overflowPunct w:val="0"/>
              <w:rPr>
                <w:color w:val="000000"/>
              </w:rPr>
            </w:pPr>
            <w:r w:rsidRPr="0081195E">
              <w:rPr>
                <w:color w:val="000000"/>
              </w:rPr>
              <w:t xml:space="preserve">_________________ </w:t>
            </w:r>
            <w:r>
              <w:rPr>
                <w:color w:val="000000"/>
              </w:rPr>
              <w:t>(_________________)</w:t>
            </w:r>
          </w:p>
          <w:p w:rsidR="005B7241" w:rsidRPr="0081195E" w:rsidRDefault="005B7241" w:rsidP="005B7241">
            <w:pPr>
              <w:overflowPunct w:val="0"/>
            </w:pPr>
            <w:r w:rsidRPr="0081195E">
              <w:rPr>
                <w:color w:val="000000"/>
              </w:rPr>
              <w:t>М.П.</w:t>
            </w:r>
          </w:p>
        </w:tc>
      </w:tr>
    </w:tbl>
    <w:p w:rsidR="00AD28EC" w:rsidRPr="00E97269" w:rsidRDefault="00AD28EC" w:rsidP="007E3573">
      <w:pPr>
        <w:tabs>
          <w:tab w:val="left" w:pos="1395"/>
        </w:tabs>
      </w:pPr>
    </w:p>
    <w:p w:rsidR="00AD28EC" w:rsidRDefault="00AD28EC" w:rsidP="00631B5D">
      <w:pPr>
        <w:jc w:val="right"/>
      </w:pPr>
      <w:r w:rsidRPr="00E97269">
        <w:br w:type="page"/>
      </w:r>
      <w:r w:rsidRPr="001F2C2B">
        <w:rPr>
          <w:b/>
        </w:rPr>
        <w:lastRenderedPageBreak/>
        <w:t xml:space="preserve"> </w:t>
      </w:r>
      <w:r>
        <w:t>Приложение № 2</w:t>
      </w:r>
    </w:p>
    <w:p w:rsidR="00631B5D" w:rsidRDefault="00AD28EC" w:rsidP="00631B5D">
      <w:pPr>
        <w:widowControl w:val="0"/>
        <w:autoSpaceDE w:val="0"/>
        <w:autoSpaceDN w:val="0"/>
        <w:adjustRightInd w:val="0"/>
        <w:jc w:val="right"/>
      </w:pPr>
      <w:r>
        <w:t>к государственному контракту</w:t>
      </w:r>
    </w:p>
    <w:p w:rsidR="00AD28EC" w:rsidRDefault="00AD28EC" w:rsidP="00631B5D">
      <w:pPr>
        <w:widowControl w:val="0"/>
        <w:autoSpaceDE w:val="0"/>
        <w:autoSpaceDN w:val="0"/>
        <w:adjustRightInd w:val="0"/>
        <w:jc w:val="right"/>
      </w:pPr>
      <w:r>
        <w:t xml:space="preserve">№ __ от </w:t>
      </w:r>
      <w:r w:rsidR="000F73F1">
        <w:t xml:space="preserve">«___» </w:t>
      </w:r>
      <w:r>
        <w:t>_________</w:t>
      </w:r>
      <w:r w:rsidR="000F73F1">
        <w:t xml:space="preserve"> 201</w:t>
      </w:r>
      <w:r w:rsidR="007C761C">
        <w:t>7</w:t>
      </w:r>
      <w:r w:rsidR="000F73F1">
        <w:t xml:space="preserve"> г.</w:t>
      </w:r>
    </w:p>
    <w:p w:rsidR="00AD28EC" w:rsidRDefault="00AD28EC" w:rsidP="007E3573">
      <w:pPr>
        <w:widowControl w:val="0"/>
        <w:autoSpaceDE w:val="0"/>
        <w:autoSpaceDN w:val="0"/>
        <w:adjustRightInd w:val="0"/>
        <w:jc w:val="right"/>
      </w:pPr>
    </w:p>
    <w:p w:rsidR="007C761C" w:rsidRDefault="007C761C" w:rsidP="007C761C">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Pr>
          <w:b/>
        </w:rPr>
        <w:t xml:space="preserve">ской области и </w:t>
      </w:r>
      <w:proofErr w:type="spellStart"/>
      <w:r>
        <w:rPr>
          <w:b/>
        </w:rPr>
        <w:t>горрайпрокуратур</w:t>
      </w:r>
      <w:proofErr w:type="spellEnd"/>
    </w:p>
    <w:p w:rsidR="007C761C" w:rsidRDefault="007C761C" w:rsidP="007C761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90"/>
        <w:gridCol w:w="2790"/>
        <w:gridCol w:w="1937"/>
      </w:tblGrid>
      <w:tr w:rsidR="007C761C" w:rsidRPr="001D2F2D" w:rsidTr="00262C87">
        <w:tc>
          <w:tcPr>
            <w:tcW w:w="3510" w:type="dxa"/>
            <w:vAlign w:val="center"/>
          </w:tcPr>
          <w:p w:rsidR="007C761C" w:rsidRPr="001D2F2D" w:rsidRDefault="007C761C" w:rsidP="00262C87">
            <w:pPr>
              <w:jc w:val="center"/>
              <w:rPr>
                <w:b/>
                <w:sz w:val="22"/>
                <w:szCs w:val="22"/>
              </w:rPr>
            </w:pPr>
            <w:r w:rsidRPr="001D2F2D">
              <w:rPr>
                <w:b/>
                <w:sz w:val="22"/>
                <w:szCs w:val="22"/>
              </w:rPr>
              <w:t>Наименование прокуратуры</w:t>
            </w:r>
          </w:p>
          <w:p w:rsidR="007C761C" w:rsidRPr="001D2F2D" w:rsidRDefault="007C761C" w:rsidP="00262C87">
            <w:pPr>
              <w:jc w:val="center"/>
              <w:rPr>
                <w:b/>
                <w:sz w:val="22"/>
                <w:szCs w:val="22"/>
              </w:rPr>
            </w:pPr>
          </w:p>
        </w:tc>
        <w:tc>
          <w:tcPr>
            <w:tcW w:w="1490" w:type="dxa"/>
            <w:vAlign w:val="center"/>
          </w:tcPr>
          <w:p w:rsidR="007C761C" w:rsidRPr="001D2F2D" w:rsidRDefault="007C761C" w:rsidP="00262C87">
            <w:pPr>
              <w:jc w:val="center"/>
              <w:rPr>
                <w:b/>
                <w:sz w:val="22"/>
                <w:szCs w:val="22"/>
              </w:rPr>
            </w:pPr>
            <w:r w:rsidRPr="001D2F2D">
              <w:rPr>
                <w:b/>
                <w:sz w:val="22"/>
                <w:szCs w:val="22"/>
              </w:rPr>
              <w:t>Площадь, кв.</w:t>
            </w:r>
            <w:r>
              <w:rPr>
                <w:b/>
                <w:sz w:val="22"/>
                <w:szCs w:val="22"/>
              </w:rPr>
              <w:t xml:space="preserve"> </w:t>
            </w:r>
            <w:r w:rsidRPr="001D2F2D">
              <w:rPr>
                <w:b/>
                <w:sz w:val="22"/>
                <w:szCs w:val="22"/>
              </w:rPr>
              <w:t>м.</w:t>
            </w:r>
          </w:p>
        </w:tc>
        <w:tc>
          <w:tcPr>
            <w:tcW w:w="2790" w:type="dxa"/>
            <w:vAlign w:val="center"/>
          </w:tcPr>
          <w:p w:rsidR="007C761C" w:rsidRPr="001D2F2D" w:rsidRDefault="007C761C" w:rsidP="00262C87">
            <w:pPr>
              <w:jc w:val="center"/>
              <w:rPr>
                <w:b/>
                <w:sz w:val="22"/>
                <w:szCs w:val="22"/>
              </w:rPr>
            </w:pPr>
            <w:r w:rsidRPr="001D2F2D">
              <w:rPr>
                <w:b/>
                <w:sz w:val="22"/>
                <w:szCs w:val="22"/>
              </w:rPr>
              <w:t>Адрес</w:t>
            </w:r>
          </w:p>
        </w:tc>
        <w:tc>
          <w:tcPr>
            <w:tcW w:w="1937" w:type="dxa"/>
            <w:vAlign w:val="center"/>
          </w:tcPr>
          <w:p w:rsidR="007C761C" w:rsidRPr="001D2F2D" w:rsidRDefault="007C761C" w:rsidP="00262C87">
            <w:pPr>
              <w:jc w:val="center"/>
              <w:rPr>
                <w:b/>
                <w:sz w:val="22"/>
                <w:szCs w:val="22"/>
              </w:rPr>
            </w:pPr>
            <w:r w:rsidRPr="001D2F2D">
              <w:rPr>
                <w:b/>
                <w:sz w:val="22"/>
                <w:szCs w:val="22"/>
              </w:rPr>
              <w:t>Наименование услуги</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Архангельской области </w:t>
            </w:r>
            <w:r>
              <w:rPr>
                <w:b/>
                <w:sz w:val="22"/>
                <w:szCs w:val="22"/>
              </w:rPr>
              <w:t>(</w:t>
            </w:r>
            <w:r w:rsidRPr="001D2F2D">
              <w:rPr>
                <w:b/>
                <w:sz w:val="22"/>
                <w:szCs w:val="22"/>
              </w:rPr>
              <w:t>Центральный аппарат</w:t>
            </w:r>
            <w:r>
              <w:rPr>
                <w:b/>
                <w:sz w:val="22"/>
                <w:szCs w:val="22"/>
              </w:rPr>
              <w:t>)</w:t>
            </w:r>
          </w:p>
        </w:tc>
        <w:tc>
          <w:tcPr>
            <w:tcW w:w="1490" w:type="dxa"/>
          </w:tcPr>
          <w:p w:rsidR="007C761C" w:rsidRPr="00E7418B" w:rsidRDefault="007C761C" w:rsidP="00262C87">
            <w:pPr>
              <w:jc w:val="center"/>
              <w:rPr>
                <w:b/>
                <w:sz w:val="22"/>
                <w:szCs w:val="22"/>
              </w:rPr>
            </w:pPr>
            <w:r w:rsidRPr="00E7418B">
              <w:rPr>
                <w:b/>
                <w:sz w:val="22"/>
                <w:szCs w:val="22"/>
              </w:rPr>
              <w:t xml:space="preserve">4513,1 </w:t>
            </w:r>
          </w:p>
        </w:tc>
        <w:tc>
          <w:tcPr>
            <w:tcW w:w="2790" w:type="dxa"/>
          </w:tcPr>
          <w:p w:rsidR="007C761C" w:rsidRPr="000C4168" w:rsidRDefault="007C761C" w:rsidP="00262C87">
            <w:pPr>
              <w:jc w:val="center"/>
              <w:rPr>
                <w:b/>
                <w:sz w:val="22"/>
                <w:szCs w:val="22"/>
              </w:rPr>
            </w:pPr>
            <w:r w:rsidRPr="000C4168">
              <w:rPr>
                <w:b/>
                <w:sz w:val="22"/>
                <w:szCs w:val="22"/>
              </w:rPr>
              <w:t>г. Архангельск, пр. Новгородский, 15</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 xml:space="preserve">Прокуратура Архангельской </w:t>
            </w:r>
            <w:r w:rsidRPr="00E7418B">
              <w:rPr>
                <w:sz w:val="22"/>
                <w:szCs w:val="22"/>
              </w:rPr>
              <w:t>области (Центральный аппарат)</w:t>
            </w:r>
          </w:p>
        </w:tc>
        <w:tc>
          <w:tcPr>
            <w:tcW w:w="1490" w:type="dxa"/>
          </w:tcPr>
          <w:p w:rsidR="007C761C" w:rsidRPr="00E7418B" w:rsidRDefault="007C761C" w:rsidP="00262C87">
            <w:pPr>
              <w:jc w:val="center"/>
              <w:rPr>
                <w:sz w:val="22"/>
                <w:szCs w:val="22"/>
              </w:rPr>
            </w:pPr>
            <w:r w:rsidRPr="00E7418B">
              <w:rPr>
                <w:sz w:val="22"/>
                <w:szCs w:val="22"/>
              </w:rPr>
              <w:t>1900,00</w:t>
            </w:r>
          </w:p>
        </w:tc>
        <w:tc>
          <w:tcPr>
            <w:tcW w:w="2790" w:type="dxa"/>
          </w:tcPr>
          <w:p w:rsidR="007C761C" w:rsidRPr="000C4168" w:rsidRDefault="007C761C" w:rsidP="00262C87">
            <w:pPr>
              <w:jc w:val="center"/>
              <w:rPr>
                <w:sz w:val="22"/>
                <w:szCs w:val="22"/>
              </w:rPr>
            </w:pPr>
            <w:r w:rsidRPr="000C4168">
              <w:rPr>
                <w:sz w:val="22"/>
                <w:szCs w:val="22"/>
              </w:rPr>
              <w:t>г. Архангельск, пр. Новгородский, 15</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7C761C" w:rsidRPr="00E7418B" w:rsidRDefault="007C761C" w:rsidP="00262C87">
            <w:pPr>
              <w:jc w:val="center"/>
              <w:rPr>
                <w:b/>
                <w:sz w:val="22"/>
                <w:szCs w:val="22"/>
              </w:rPr>
            </w:pPr>
            <w:r w:rsidRPr="00E7418B">
              <w:rPr>
                <w:b/>
                <w:sz w:val="22"/>
                <w:szCs w:val="22"/>
              </w:rPr>
              <w:t xml:space="preserve">1648,7 </w:t>
            </w:r>
          </w:p>
        </w:tc>
        <w:tc>
          <w:tcPr>
            <w:tcW w:w="2790" w:type="dxa"/>
          </w:tcPr>
          <w:p w:rsidR="007C761C" w:rsidRPr="000C4168" w:rsidRDefault="007C761C" w:rsidP="00262C87">
            <w:pPr>
              <w:jc w:val="center"/>
              <w:rPr>
                <w:b/>
                <w:sz w:val="22"/>
                <w:szCs w:val="22"/>
              </w:rPr>
            </w:pPr>
            <w:r w:rsidRPr="000C4168">
              <w:rPr>
                <w:b/>
                <w:sz w:val="22"/>
                <w:szCs w:val="22"/>
              </w:rPr>
              <w:t>г. Архангельск,</w:t>
            </w:r>
          </w:p>
          <w:p w:rsidR="007C761C" w:rsidRPr="000C4168" w:rsidRDefault="007C761C" w:rsidP="00262C87">
            <w:pPr>
              <w:jc w:val="center"/>
              <w:rPr>
                <w:b/>
                <w:sz w:val="22"/>
                <w:szCs w:val="22"/>
              </w:rPr>
            </w:pPr>
            <w:r w:rsidRPr="000C4168">
              <w:rPr>
                <w:b/>
                <w:sz w:val="22"/>
                <w:szCs w:val="22"/>
              </w:rPr>
              <w:t xml:space="preserve"> ул. Садовая, 11</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0C4168" w:rsidRDefault="007C761C" w:rsidP="00262C87">
            <w:pPr>
              <w:rPr>
                <w:sz w:val="22"/>
                <w:szCs w:val="22"/>
              </w:rPr>
            </w:pPr>
            <w:r w:rsidRPr="000C4168">
              <w:rPr>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7C761C" w:rsidRPr="00E7418B" w:rsidRDefault="007C761C" w:rsidP="00262C87">
            <w:pPr>
              <w:jc w:val="center"/>
              <w:rPr>
                <w:sz w:val="22"/>
                <w:szCs w:val="22"/>
              </w:rPr>
            </w:pPr>
            <w:r w:rsidRPr="00E7418B">
              <w:rPr>
                <w:sz w:val="22"/>
                <w:szCs w:val="22"/>
              </w:rPr>
              <w:t>800,00</w:t>
            </w:r>
          </w:p>
        </w:tc>
        <w:tc>
          <w:tcPr>
            <w:tcW w:w="2790" w:type="dxa"/>
          </w:tcPr>
          <w:p w:rsidR="007C761C" w:rsidRPr="000C4168" w:rsidRDefault="007C761C" w:rsidP="00262C87">
            <w:pPr>
              <w:jc w:val="center"/>
              <w:rPr>
                <w:sz w:val="22"/>
                <w:szCs w:val="22"/>
              </w:rPr>
            </w:pPr>
            <w:r w:rsidRPr="000C4168">
              <w:rPr>
                <w:sz w:val="22"/>
                <w:szCs w:val="22"/>
              </w:rPr>
              <w:t>г. Архангельск,</w:t>
            </w:r>
          </w:p>
          <w:p w:rsidR="007C761C" w:rsidRPr="000C4168" w:rsidRDefault="007C761C" w:rsidP="00262C87">
            <w:pPr>
              <w:jc w:val="center"/>
              <w:rPr>
                <w:sz w:val="22"/>
                <w:szCs w:val="22"/>
              </w:rPr>
            </w:pPr>
            <w:r w:rsidRPr="000C4168">
              <w:rPr>
                <w:sz w:val="22"/>
                <w:szCs w:val="22"/>
              </w:rPr>
              <w:t xml:space="preserve"> ул. Садовая, 11</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Архангельская прокуратура  по надзору за соблюдением законов в ИУ</w:t>
            </w:r>
          </w:p>
        </w:tc>
        <w:tc>
          <w:tcPr>
            <w:tcW w:w="1490" w:type="dxa"/>
          </w:tcPr>
          <w:p w:rsidR="007C761C" w:rsidRPr="00E7418B" w:rsidRDefault="007C761C" w:rsidP="00262C87">
            <w:pPr>
              <w:jc w:val="center"/>
              <w:rPr>
                <w:b/>
                <w:sz w:val="22"/>
                <w:szCs w:val="22"/>
              </w:rPr>
            </w:pPr>
            <w:r w:rsidRPr="00E7418B">
              <w:rPr>
                <w:b/>
                <w:sz w:val="22"/>
                <w:szCs w:val="22"/>
              </w:rPr>
              <w:t xml:space="preserve">236,40 </w:t>
            </w:r>
          </w:p>
        </w:tc>
        <w:tc>
          <w:tcPr>
            <w:tcW w:w="2790" w:type="dxa"/>
          </w:tcPr>
          <w:p w:rsidR="007C761C" w:rsidRPr="00DB0AD7" w:rsidRDefault="007C761C" w:rsidP="00262C87">
            <w:pPr>
              <w:jc w:val="center"/>
              <w:rPr>
                <w:b/>
                <w:sz w:val="22"/>
                <w:szCs w:val="22"/>
              </w:rPr>
            </w:pPr>
            <w:r w:rsidRPr="00DB0AD7">
              <w:rPr>
                <w:b/>
                <w:sz w:val="22"/>
                <w:szCs w:val="22"/>
              </w:rPr>
              <w:t xml:space="preserve">г. Архангельск, </w:t>
            </w:r>
          </w:p>
          <w:p w:rsidR="007C761C" w:rsidRPr="00DB0AD7" w:rsidRDefault="007C761C" w:rsidP="00262C87">
            <w:pPr>
              <w:jc w:val="center"/>
              <w:rPr>
                <w:b/>
                <w:sz w:val="22"/>
                <w:szCs w:val="22"/>
              </w:rPr>
            </w:pPr>
            <w:r w:rsidRPr="00DB0AD7">
              <w:rPr>
                <w:b/>
                <w:sz w:val="22"/>
                <w:szCs w:val="22"/>
              </w:rPr>
              <w:t>пр. Никольский, 44</w:t>
            </w:r>
          </w:p>
        </w:tc>
        <w:tc>
          <w:tcPr>
            <w:tcW w:w="1937" w:type="dxa"/>
          </w:tcPr>
          <w:p w:rsidR="007C761C" w:rsidRPr="00DB0AD7" w:rsidRDefault="007C761C" w:rsidP="00262C87">
            <w:pPr>
              <w:jc w:val="center"/>
              <w:rPr>
                <w:b/>
                <w:sz w:val="22"/>
                <w:szCs w:val="22"/>
              </w:rPr>
            </w:pPr>
            <w:r w:rsidRPr="00DB0AD7">
              <w:rPr>
                <w:b/>
                <w:sz w:val="22"/>
                <w:szCs w:val="22"/>
              </w:rPr>
              <w:t>уборка</w:t>
            </w:r>
          </w:p>
          <w:p w:rsidR="007C761C" w:rsidRPr="00DB0AD7" w:rsidRDefault="007C761C" w:rsidP="00262C87">
            <w:pPr>
              <w:jc w:val="center"/>
              <w:rPr>
                <w:b/>
                <w:sz w:val="22"/>
                <w:szCs w:val="22"/>
              </w:rPr>
            </w:pPr>
            <w:r w:rsidRPr="00DB0AD7">
              <w:rPr>
                <w:b/>
                <w:sz w:val="22"/>
                <w:szCs w:val="22"/>
              </w:rPr>
              <w:t>помещений</w:t>
            </w:r>
          </w:p>
        </w:tc>
      </w:tr>
      <w:tr w:rsidR="007C761C" w:rsidRPr="001D2F2D" w:rsidTr="00262C87">
        <w:trPr>
          <w:trHeight w:val="678"/>
        </w:trPr>
        <w:tc>
          <w:tcPr>
            <w:tcW w:w="3510" w:type="dxa"/>
          </w:tcPr>
          <w:p w:rsidR="007C761C" w:rsidRPr="001D2F2D" w:rsidRDefault="007C761C" w:rsidP="00262C87">
            <w:pPr>
              <w:rPr>
                <w:sz w:val="22"/>
                <w:szCs w:val="22"/>
              </w:rPr>
            </w:pPr>
            <w:r w:rsidRPr="001D2F2D">
              <w:rPr>
                <w:sz w:val="22"/>
                <w:szCs w:val="22"/>
              </w:rPr>
              <w:t>Архангельская прокуратура  по надзору за соблюдением законов в ИУ</w:t>
            </w:r>
          </w:p>
        </w:tc>
        <w:tc>
          <w:tcPr>
            <w:tcW w:w="1490" w:type="dxa"/>
            <w:shd w:val="clear" w:color="auto" w:fill="auto"/>
          </w:tcPr>
          <w:p w:rsidR="007C761C" w:rsidRPr="00E7418B" w:rsidRDefault="007C761C" w:rsidP="00262C87">
            <w:pPr>
              <w:jc w:val="center"/>
              <w:rPr>
                <w:sz w:val="22"/>
                <w:szCs w:val="22"/>
              </w:rPr>
            </w:pPr>
            <w:r w:rsidRPr="00E7418B">
              <w:rPr>
                <w:sz w:val="22"/>
                <w:szCs w:val="22"/>
              </w:rPr>
              <w:t>150,00</w:t>
            </w:r>
          </w:p>
        </w:tc>
        <w:tc>
          <w:tcPr>
            <w:tcW w:w="2790" w:type="dxa"/>
            <w:shd w:val="clear" w:color="auto" w:fill="auto"/>
          </w:tcPr>
          <w:p w:rsidR="007C761C" w:rsidRPr="001E2F27" w:rsidRDefault="007C761C" w:rsidP="00262C87">
            <w:pPr>
              <w:jc w:val="center"/>
              <w:rPr>
                <w:sz w:val="22"/>
                <w:szCs w:val="22"/>
              </w:rPr>
            </w:pPr>
            <w:r w:rsidRPr="001E2F27">
              <w:rPr>
                <w:sz w:val="22"/>
                <w:szCs w:val="22"/>
              </w:rPr>
              <w:t xml:space="preserve">г. Архангельск, </w:t>
            </w:r>
          </w:p>
          <w:p w:rsidR="007C761C" w:rsidRPr="001E2F27" w:rsidRDefault="007C761C" w:rsidP="00262C87">
            <w:pPr>
              <w:jc w:val="center"/>
              <w:rPr>
                <w:sz w:val="22"/>
                <w:szCs w:val="22"/>
              </w:rPr>
            </w:pPr>
            <w:r w:rsidRPr="001E2F27">
              <w:rPr>
                <w:sz w:val="22"/>
                <w:szCs w:val="22"/>
              </w:rPr>
              <w:t>пр. Никольский, 44</w:t>
            </w:r>
          </w:p>
        </w:tc>
        <w:tc>
          <w:tcPr>
            <w:tcW w:w="1937" w:type="dxa"/>
            <w:shd w:val="clear" w:color="auto" w:fill="auto"/>
          </w:tcPr>
          <w:p w:rsidR="007C761C" w:rsidRPr="001E2F27" w:rsidRDefault="007C761C" w:rsidP="00262C87">
            <w:pPr>
              <w:jc w:val="center"/>
              <w:rPr>
                <w:sz w:val="22"/>
                <w:szCs w:val="22"/>
              </w:rPr>
            </w:pPr>
            <w:r w:rsidRPr="001E2F27">
              <w:rPr>
                <w:sz w:val="22"/>
                <w:szCs w:val="22"/>
              </w:rPr>
              <w:t>уборка</w:t>
            </w:r>
          </w:p>
          <w:p w:rsidR="007C761C" w:rsidRPr="001E2F27" w:rsidRDefault="007C761C" w:rsidP="00262C87">
            <w:pPr>
              <w:jc w:val="center"/>
              <w:rPr>
                <w:sz w:val="22"/>
                <w:szCs w:val="22"/>
              </w:rPr>
            </w:pPr>
            <w:r w:rsidRPr="001E2F27">
              <w:rPr>
                <w:sz w:val="22"/>
                <w:szCs w:val="22"/>
              </w:rPr>
              <w:t>прилегающей</w:t>
            </w:r>
          </w:p>
          <w:p w:rsidR="007C761C" w:rsidRPr="001E2F27" w:rsidRDefault="007C761C" w:rsidP="00262C87">
            <w:pPr>
              <w:jc w:val="center"/>
              <w:rPr>
                <w:sz w:val="22"/>
                <w:szCs w:val="22"/>
              </w:rPr>
            </w:pPr>
            <w:r w:rsidRPr="001E2F27">
              <w:rPr>
                <w:sz w:val="22"/>
                <w:szCs w:val="22"/>
              </w:rPr>
              <w:t>территории</w:t>
            </w:r>
          </w:p>
        </w:tc>
      </w:tr>
      <w:tr w:rsidR="007C761C" w:rsidRPr="001D2F2D" w:rsidTr="00262C87">
        <w:trPr>
          <w:trHeight w:val="678"/>
        </w:trPr>
        <w:tc>
          <w:tcPr>
            <w:tcW w:w="3510" w:type="dxa"/>
          </w:tcPr>
          <w:p w:rsidR="007C761C" w:rsidRPr="001D2F2D" w:rsidRDefault="007C761C" w:rsidP="00262C87">
            <w:pPr>
              <w:rPr>
                <w:b/>
                <w:sz w:val="22"/>
                <w:szCs w:val="22"/>
              </w:rPr>
            </w:pPr>
            <w:r w:rsidRPr="001D2F2D">
              <w:rPr>
                <w:b/>
                <w:sz w:val="22"/>
                <w:szCs w:val="22"/>
              </w:rPr>
              <w:t xml:space="preserve">Прокуратура г. </w:t>
            </w:r>
            <w:proofErr w:type="spellStart"/>
            <w:r w:rsidRPr="001D2F2D">
              <w:rPr>
                <w:b/>
                <w:sz w:val="22"/>
                <w:szCs w:val="22"/>
              </w:rPr>
              <w:t>Новодвинска</w:t>
            </w:r>
            <w:proofErr w:type="spellEnd"/>
          </w:p>
        </w:tc>
        <w:tc>
          <w:tcPr>
            <w:tcW w:w="1490" w:type="dxa"/>
          </w:tcPr>
          <w:p w:rsidR="007C761C" w:rsidRPr="00E7418B" w:rsidRDefault="007C761C" w:rsidP="00262C87">
            <w:pPr>
              <w:jc w:val="center"/>
              <w:rPr>
                <w:b/>
                <w:sz w:val="22"/>
                <w:szCs w:val="22"/>
              </w:rPr>
            </w:pPr>
            <w:r w:rsidRPr="00E7418B">
              <w:rPr>
                <w:b/>
                <w:sz w:val="22"/>
                <w:szCs w:val="22"/>
              </w:rPr>
              <w:t xml:space="preserve">338,30 </w:t>
            </w:r>
          </w:p>
        </w:tc>
        <w:tc>
          <w:tcPr>
            <w:tcW w:w="2790" w:type="dxa"/>
          </w:tcPr>
          <w:p w:rsidR="007C761C" w:rsidRPr="00DB0AD7" w:rsidRDefault="007C761C" w:rsidP="00262C87">
            <w:pPr>
              <w:jc w:val="center"/>
              <w:rPr>
                <w:b/>
                <w:sz w:val="22"/>
                <w:szCs w:val="22"/>
              </w:rPr>
            </w:pPr>
            <w:r w:rsidRPr="00DB0AD7">
              <w:rPr>
                <w:b/>
                <w:sz w:val="22"/>
                <w:szCs w:val="22"/>
              </w:rPr>
              <w:t>Архангельская область,</w:t>
            </w:r>
          </w:p>
          <w:p w:rsidR="007C761C" w:rsidRPr="00DB0AD7" w:rsidRDefault="007C761C" w:rsidP="00262C87">
            <w:pPr>
              <w:jc w:val="center"/>
              <w:rPr>
                <w:b/>
                <w:sz w:val="22"/>
                <w:szCs w:val="22"/>
              </w:rPr>
            </w:pPr>
            <w:r w:rsidRPr="00DB0AD7">
              <w:rPr>
                <w:b/>
                <w:sz w:val="22"/>
                <w:szCs w:val="22"/>
              </w:rPr>
              <w:t xml:space="preserve">г. </w:t>
            </w:r>
            <w:proofErr w:type="spellStart"/>
            <w:r w:rsidRPr="00DB0AD7">
              <w:rPr>
                <w:b/>
                <w:sz w:val="22"/>
                <w:szCs w:val="22"/>
              </w:rPr>
              <w:t>Новодвинск</w:t>
            </w:r>
            <w:proofErr w:type="spellEnd"/>
            <w:r w:rsidRPr="00DB0AD7">
              <w:rPr>
                <w:b/>
                <w:sz w:val="22"/>
                <w:szCs w:val="22"/>
              </w:rPr>
              <w:t xml:space="preserve">, </w:t>
            </w:r>
          </w:p>
          <w:p w:rsidR="007C761C" w:rsidRPr="00DB0AD7" w:rsidRDefault="007C761C" w:rsidP="00262C87">
            <w:pPr>
              <w:jc w:val="center"/>
              <w:rPr>
                <w:b/>
                <w:sz w:val="22"/>
                <w:szCs w:val="22"/>
              </w:rPr>
            </w:pPr>
            <w:r w:rsidRPr="00DB0AD7">
              <w:rPr>
                <w:b/>
                <w:sz w:val="22"/>
                <w:szCs w:val="22"/>
              </w:rPr>
              <w:t>ул. Фронтовых бригад, 6 б</w:t>
            </w:r>
          </w:p>
        </w:tc>
        <w:tc>
          <w:tcPr>
            <w:tcW w:w="1937" w:type="dxa"/>
          </w:tcPr>
          <w:p w:rsidR="007C761C" w:rsidRPr="00DB0AD7" w:rsidRDefault="007C761C" w:rsidP="00262C87">
            <w:pPr>
              <w:jc w:val="center"/>
              <w:rPr>
                <w:b/>
                <w:sz w:val="22"/>
                <w:szCs w:val="22"/>
              </w:rPr>
            </w:pPr>
            <w:r w:rsidRPr="00DB0AD7">
              <w:rPr>
                <w:b/>
                <w:sz w:val="22"/>
                <w:szCs w:val="22"/>
              </w:rPr>
              <w:t>уборка</w:t>
            </w:r>
          </w:p>
          <w:p w:rsidR="007C761C" w:rsidRPr="00DB0AD7" w:rsidRDefault="007C761C" w:rsidP="00262C87">
            <w:pPr>
              <w:jc w:val="center"/>
              <w:rPr>
                <w:b/>
                <w:sz w:val="22"/>
                <w:szCs w:val="22"/>
              </w:rPr>
            </w:pPr>
            <w:r w:rsidRPr="00DB0AD7">
              <w:rPr>
                <w:b/>
                <w:sz w:val="22"/>
                <w:szCs w:val="22"/>
              </w:rPr>
              <w:t>помещений</w:t>
            </w:r>
          </w:p>
        </w:tc>
      </w:tr>
      <w:tr w:rsidR="007C761C" w:rsidRPr="001D2F2D" w:rsidTr="00262C87">
        <w:trPr>
          <w:trHeight w:val="678"/>
        </w:trPr>
        <w:tc>
          <w:tcPr>
            <w:tcW w:w="3510" w:type="dxa"/>
          </w:tcPr>
          <w:p w:rsidR="007C761C" w:rsidRPr="001D2F2D" w:rsidRDefault="007C761C" w:rsidP="00262C87">
            <w:pPr>
              <w:rPr>
                <w:b/>
                <w:sz w:val="22"/>
                <w:szCs w:val="22"/>
              </w:rPr>
            </w:pPr>
            <w:r w:rsidRPr="001D2F2D">
              <w:rPr>
                <w:b/>
                <w:sz w:val="22"/>
                <w:szCs w:val="22"/>
              </w:rPr>
              <w:t>Прокуратура  г. Северодвинска, Архангельская прокуратура по надзору за исполнением законов на ОРО</w:t>
            </w:r>
          </w:p>
        </w:tc>
        <w:tc>
          <w:tcPr>
            <w:tcW w:w="1490" w:type="dxa"/>
          </w:tcPr>
          <w:p w:rsidR="007C761C" w:rsidRPr="00E7418B" w:rsidRDefault="007C761C" w:rsidP="00262C87">
            <w:pPr>
              <w:jc w:val="center"/>
              <w:rPr>
                <w:b/>
                <w:sz w:val="22"/>
                <w:szCs w:val="22"/>
              </w:rPr>
            </w:pPr>
            <w:r w:rsidRPr="00E7418B">
              <w:rPr>
                <w:b/>
                <w:sz w:val="22"/>
                <w:szCs w:val="22"/>
              </w:rPr>
              <w:t xml:space="preserve">1127,5 </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 xml:space="preserve">г. Северодвинск, </w:t>
            </w:r>
          </w:p>
          <w:p w:rsidR="007C761C" w:rsidRPr="000C4168" w:rsidRDefault="007C761C" w:rsidP="00262C87">
            <w:pPr>
              <w:jc w:val="center"/>
              <w:rPr>
                <w:b/>
                <w:sz w:val="22"/>
                <w:szCs w:val="22"/>
              </w:rPr>
            </w:pPr>
            <w:r w:rsidRPr="000C4168">
              <w:rPr>
                <w:b/>
                <w:sz w:val="22"/>
                <w:szCs w:val="22"/>
              </w:rPr>
              <w:t xml:space="preserve">ул. </w:t>
            </w:r>
            <w:proofErr w:type="spellStart"/>
            <w:r w:rsidRPr="000C4168">
              <w:rPr>
                <w:b/>
                <w:sz w:val="22"/>
                <w:szCs w:val="22"/>
              </w:rPr>
              <w:t>Торцева</w:t>
            </w:r>
            <w:proofErr w:type="spellEnd"/>
            <w:r w:rsidRPr="000C4168">
              <w:rPr>
                <w:b/>
                <w:sz w:val="22"/>
                <w:szCs w:val="22"/>
              </w:rPr>
              <w:t>, 16</w:t>
            </w:r>
            <w:r>
              <w:rPr>
                <w:b/>
                <w:sz w:val="22"/>
                <w:szCs w:val="22"/>
              </w:rPr>
              <w:t>а</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AF2101">
        <w:trPr>
          <w:trHeight w:val="1192"/>
        </w:trPr>
        <w:tc>
          <w:tcPr>
            <w:tcW w:w="3510" w:type="dxa"/>
          </w:tcPr>
          <w:p w:rsidR="007C761C" w:rsidRPr="001D2F2D" w:rsidRDefault="007C761C" w:rsidP="00262C87">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490" w:type="dxa"/>
          </w:tcPr>
          <w:p w:rsidR="007C761C" w:rsidRPr="00E7418B" w:rsidRDefault="007C761C" w:rsidP="00262C87">
            <w:pPr>
              <w:jc w:val="center"/>
              <w:rPr>
                <w:sz w:val="22"/>
                <w:szCs w:val="22"/>
              </w:rPr>
            </w:pPr>
            <w:r w:rsidRPr="00E7418B">
              <w:rPr>
                <w:sz w:val="22"/>
                <w:szCs w:val="22"/>
              </w:rPr>
              <w:t>700,00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 xml:space="preserve">г. Северодвинск, </w:t>
            </w:r>
          </w:p>
          <w:p w:rsidR="007C761C" w:rsidRPr="000C4168" w:rsidRDefault="007C761C" w:rsidP="00262C87">
            <w:pPr>
              <w:jc w:val="center"/>
              <w:rPr>
                <w:sz w:val="22"/>
                <w:szCs w:val="22"/>
              </w:rPr>
            </w:pPr>
            <w:r w:rsidRPr="000C4168">
              <w:rPr>
                <w:sz w:val="22"/>
                <w:szCs w:val="22"/>
              </w:rPr>
              <w:t xml:space="preserve">ул. </w:t>
            </w:r>
            <w:proofErr w:type="spellStart"/>
            <w:r w:rsidRPr="000C4168">
              <w:rPr>
                <w:sz w:val="22"/>
                <w:szCs w:val="22"/>
              </w:rPr>
              <w:t>Торцева</w:t>
            </w:r>
            <w:proofErr w:type="spellEnd"/>
            <w:r w:rsidRPr="000C4168">
              <w:rPr>
                <w:sz w:val="22"/>
                <w:szCs w:val="22"/>
              </w:rPr>
              <w:t>, 16</w:t>
            </w:r>
            <w:r>
              <w:rPr>
                <w:sz w:val="22"/>
                <w:szCs w:val="22"/>
              </w:rPr>
              <w:t>а</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rPr>
          <w:trHeight w:val="570"/>
        </w:trPr>
        <w:tc>
          <w:tcPr>
            <w:tcW w:w="3510" w:type="dxa"/>
          </w:tcPr>
          <w:p w:rsidR="007C761C" w:rsidRPr="001D2F2D" w:rsidRDefault="007C761C" w:rsidP="00262C87">
            <w:pPr>
              <w:rPr>
                <w:b/>
                <w:sz w:val="22"/>
                <w:szCs w:val="22"/>
              </w:rPr>
            </w:pPr>
            <w:r w:rsidRPr="001D2F2D">
              <w:rPr>
                <w:b/>
                <w:sz w:val="22"/>
                <w:szCs w:val="22"/>
              </w:rPr>
              <w:t>Прокуратура Мезенского района</w:t>
            </w:r>
          </w:p>
        </w:tc>
        <w:tc>
          <w:tcPr>
            <w:tcW w:w="1490" w:type="dxa"/>
          </w:tcPr>
          <w:p w:rsidR="007C761C" w:rsidRPr="00E7418B" w:rsidRDefault="007C761C" w:rsidP="00262C87">
            <w:pPr>
              <w:jc w:val="center"/>
              <w:rPr>
                <w:b/>
                <w:sz w:val="22"/>
                <w:szCs w:val="22"/>
              </w:rPr>
            </w:pPr>
            <w:r w:rsidRPr="00E7418B">
              <w:rPr>
                <w:b/>
                <w:sz w:val="22"/>
                <w:szCs w:val="22"/>
              </w:rPr>
              <w:t xml:space="preserve">107,3 </w:t>
            </w:r>
          </w:p>
        </w:tc>
        <w:tc>
          <w:tcPr>
            <w:tcW w:w="2790" w:type="dxa"/>
          </w:tcPr>
          <w:p w:rsidR="007C761C" w:rsidRPr="003B1ADC" w:rsidRDefault="007C761C" w:rsidP="00262C87">
            <w:pPr>
              <w:jc w:val="center"/>
              <w:rPr>
                <w:b/>
                <w:sz w:val="22"/>
                <w:szCs w:val="22"/>
              </w:rPr>
            </w:pPr>
            <w:r w:rsidRPr="003B1ADC">
              <w:rPr>
                <w:b/>
                <w:sz w:val="22"/>
                <w:szCs w:val="22"/>
              </w:rPr>
              <w:t>Архангельская область,</w:t>
            </w:r>
          </w:p>
          <w:p w:rsidR="007C761C" w:rsidRPr="003B1ADC" w:rsidRDefault="007C761C" w:rsidP="00262C87">
            <w:pPr>
              <w:jc w:val="center"/>
              <w:rPr>
                <w:b/>
                <w:sz w:val="22"/>
                <w:szCs w:val="22"/>
              </w:rPr>
            </w:pPr>
            <w:r w:rsidRPr="003B1ADC">
              <w:rPr>
                <w:b/>
                <w:sz w:val="22"/>
                <w:szCs w:val="22"/>
              </w:rPr>
              <w:t xml:space="preserve">г. Мезень, </w:t>
            </w:r>
          </w:p>
          <w:p w:rsidR="007C761C" w:rsidRPr="003B1ADC" w:rsidRDefault="007C761C" w:rsidP="00262C87">
            <w:pPr>
              <w:jc w:val="center"/>
              <w:rPr>
                <w:b/>
                <w:sz w:val="22"/>
                <w:szCs w:val="22"/>
              </w:rPr>
            </w:pPr>
            <w:r w:rsidRPr="003B1ADC">
              <w:rPr>
                <w:b/>
                <w:sz w:val="22"/>
                <w:szCs w:val="22"/>
              </w:rPr>
              <w:t>пр. Советский, 48</w:t>
            </w:r>
          </w:p>
        </w:tc>
        <w:tc>
          <w:tcPr>
            <w:tcW w:w="1937" w:type="dxa"/>
          </w:tcPr>
          <w:p w:rsidR="007C761C" w:rsidRPr="003B1ADC" w:rsidRDefault="007C761C" w:rsidP="00262C87">
            <w:pPr>
              <w:jc w:val="center"/>
              <w:rPr>
                <w:b/>
                <w:sz w:val="22"/>
                <w:szCs w:val="22"/>
              </w:rPr>
            </w:pPr>
            <w:r w:rsidRPr="003B1ADC">
              <w:rPr>
                <w:b/>
                <w:sz w:val="22"/>
                <w:szCs w:val="22"/>
              </w:rPr>
              <w:t>уборка</w:t>
            </w:r>
          </w:p>
          <w:p w:rsidR="007C761C" w:rsidRPr="003B1ADC" w:rsidRDefault="007C761C" w:rsidP="00262C87">
            <w:pPr>
              <w:jc w:val="center"/>
              <w:rPr>
                <w:b/>
                <w:sz w:val="22"/>
                <w:szCs w:val="22"/>
              </w:rPr>
            </w:pPr>
            <w:r w:rsidRPr="003B1ADC">
              <w:rPr>
                <w:b/>
                <w:sz w:val="22"/>
                <w:szCs w:val="22"/>
              </w:rPr>
              <w:t>помещений</w:t>
            </w:r>
          </w:p>
        </w:tc>
      </w:tr>
      <w:tr w:rsidR="007C761C" w:rsidRPr="001D2F2D" w:rsidTr="00262C87">
        <w:trPr>
          <w:trHeight w:val="570"/>
        </w:trPr>
        <w:tc>
          <w:tcPr>
            <w:tcW w:w="3510" w:type="dxa"/>
          </w:tcPr>
          <w:p w:rsidR="007C761C" w:rsidRPr="00394D42" w:rsidRDefault="007C761C" w:rsidP="00262C87">
            <w:pPr>
              <w:rPr>
                <w:sz w:val="22"/>
                <w:szCs w:val="22"/>
              </w:rPr>
            </w:pPr>
            <w:r w:rsidRPr="00394D42">
              <w:rPr>
                <w:sz w:val="22"/>
                <w:szCs w:val="22"/>
              </w:rPr>
              <w:t>Прокуратура Мезенского района</w:t>
            </w:r>
          </w:p>
        </w:tc>
        <w:tc>
          <w:tcPr>
            <w:tcW w:w="1490" w:type="dxa"/>
            <w:shd w:val="clear" w:color="auto" w:fill="auto"/>
          </w:tcPr>
          <w:p w:rsidR="007C761C" w:rsidRPr="00E7418B" w:rsidRDefault="007C761C" w:rsidP="00262C87">
            <w:pPr>
              <w:jc w:val="center"/>
              <w:rPr>
                <w:sz w:val="22"/>
                <w:szCs w:val="22"/>
              </w:rPr>
            </w:pPr>
            <w:r w:rsidRPr="00E7418B">
              <w:rPr>
                <w:sz w:val="22"/>
                <w:szCs w:val="22"/>
              </w:rPr>
              <w:t xml:space="preserve">10,00 </w:t>
            </w:r>
          </w:p>
        </w:tc>
        <w:tc>
          <w:tcPr>
            <w:tcW w:w="2790" w:type="dxa"/>
            <w:shd w:val="clear" w:color="auto" w:fill="auto"/>
          </w:tcPr>
          <w:p w:rsidR="007C761C" w:rsidRPr="001E2F27" w:rsidRDefault="007C761C" w:rsidP="00262C87">
            <w:pPr>
              <w:jc w:val="center"/>
              <w:rPr>
                <w:sz w:val="22"/>
                <w:szCs w:val="22"/>
              </w:rPr>
            </w:pPr>
            <w:r w:rsidRPr="001E2F27">
              <w:rPr>
                <w:sz w:val="22"/>
                <w:szCs w:val="22"/>
              </w:rPr>
              <w:t>Архангельская область,</w:t>
            </w:r>
          </w:p>
          <w:p w:rsidR="007C761C" w:rsidRPr="001E2F27" w:rsidRDefault="007C761C" w:rsidP="00262C87">
            <w:pPr>
              <w:jc w:val="center"/>
              <w:rPr>
                <w:sz w:val="22"/>
                <w:szCs w:val="22"/>
              </w:rPr>
            </w:pPr>
            <w:r w:rsidRPr="001E2F27">
              <w:rPr>
                <w:sz w:val="22"/>
                <w:szCs w:val="22"/>
              </w:rPr>
              <w:t xml:space="preserve">г. Мезень, </w:t>
            </w:r>
          </w:p>
          <w:p w:rsidR="007C761C" w:rsidRPr="001E2F27" w:rsidRDefault="007C761C" w:rsidP="00262C87">
            <w:pPr>
              <w:jc w:val="center"/>
              <w:rPr>
                <w:sz w:val="22"/>
                <w:szCs w:val="22"/>
              </w:rPr>
            </w:pPr>
            <w:r w:rsidRPr="001E2F27">
              <w:rPr>
                <w:sz w:val="22"/>
                <w:szCs w:val="22"/>
              </w:rPr>
              <w:t>пр. Советский, 48</w:t>
            </w:r>
          </w:p>
        </w:tc>
        <w:tc>
          <w:tcPr>
            <w:tcW w:w="1937" w:type="dxa"/>
            <w:shd w:val="clear" w:color="auto" w:fill="auto"/>
          </w:tcPr>
          <w:p w:rsidR="007C761C" w:rsidRPr="001E2F27" w:rsidRDefault="007C761C" w:rsidP="00262C87">
            <w:pPr>
              <w:jc w:val="center"/>
              <w:rPr>
                <w:sz w:val="22"/>
                <w:szCs w:val="22"/>
              </w:rPr>
            </w:pPr>
            <w:r w:rsidRPr="001E2F27">
              <w:rPr>
                <w:sz w:val="22"/>
                <w:szCs w:val="22"/>
              </w:rPr>
              <w:t>уборка</w:t>
            </w:r>
          </w:p>
          <w:p w:rsidR="007C761C" w:rsidRPr="001E2F27" w:rsidRDefault="007C761C" w:rsidP="00262C87">
            <w:pPr>
              <w:jc w:val="center"/>
              <w:rPr>
                <w:sz w:val="22"/>
                <w:szCs w:val="22"/>
              </w:rPr>
            </w:pPr>
            <w:r w:rsidRPr="001E2F27">
              <w:rPr>
                <w:sz w:val="22"/>
                <w:szCs w:val="22"/>
              </w:rPr>
              <w:t>прилегающей</w:t>
            </w:r>
          </w:p>
          <w:p w:rsidR="007C761C" w:rsidRPr="001E2F27" w:rsidRDefault="007C761C" w:rsidP="00262C87">
            <w:pPr>
              <w:jc w:val="center"/>
              <w:rPr>
                <w:sz w:val="22"/>
                <w:szCs w:val="22"/>
              </w:rPr>
            </w:pPr>
            <w:r w:rsidRPr="001E2F27">
              <w:rPr>
                <w:sz w:val="22"/>
                <w:szCs w:val="22"/>
              </w:rPr>
              <w:t>территории</w:t>
            </w:r>
          </w:p>
        </w:tc>
      </w:tr>
      <w:tr w:rsidR="007C761C" w:rsidRPr="001D2F2D" w:rsidTr="00262C87">
        <w:trPr>
          <w:trHeight w:val="522"/>
        </w:trPr>
        <w:tc>
          <w:tcPr>
            <w:tcW w:w="3510" w:type="dxa"/>
          </w:tcPr>
          <w:p w:rsidR="007C761C" w:rsidRPr="001909F6" w:rsidRDefault="007C761C" w:rsidP="00262C87">
            <w:pPr>
              <w:rPr>
                <w:b/>
                <w:sz w:val="22"/>
                <w:szCs w:val="22"/>
              </w:rPr>
            </w:pPr>
            <w:r w:rsidRPr="001909F6">
              <w:rPr>
                <w:b/>
                <w:sz w:val="22"/>
                <w:szCs w:val="22"/>
              </w:rPr>
              <w:t xml:space="preserve">Прокуратура </w:t>
            </w:r>
          </w:p>
          <w:p w:rsidR="007C761C" w:rsidRPr="001909F6" w:rsidRDefault="007C761C" w:rsidP="00262C87">
            <w:pPr>
              <w:rPr>
                <w:b/>
                <w:sz w:val="22"/>
                <w:szCs w:val="22"/>
              </w:rPr>
            </w:pPr>
            <w:r w:rsidRPr="001909F6">
              <w:rPr>
                <w:b/>
                <w:sz w:val="22"/>
                <w:szCs w:val="22"/>
              </w:rPr>
              <w:t>Вельского района</w:t>
            </w:r>
          </w:p>
        </w:tc>
        <w:tc>
          <w:tcPr>
            <w:tcW w:w="1490" w:type="dxa"/>
          </w:tcPr>
          <w:p w:rsidR="007C761C" w:rsidRPr="00E7418B" w:rsidRDefault="007C761C" w:rsidP="00262C87">
            <w:pPr>
              <w:jc w:val="center"/>
              <w:rPr>
                <w:b/>
                <w:sz w:val="22"/>
                <w:szCs w:val="22"/>
              </w:rPr>
            </w:pPr>
            <w:r w:rsidRPr="00E7418B">
              <w:rPr>
                <w:b/>
                <w:sz w:val="22"/>
                <w:szCs w:val="22"/>
              </w:rPr>
              <w:t>732,00</w:t>
            </w:r>
          </w:p>
        </w:tc>
        <w:tc>
          <w:tcPr>
            <w:tcW w:w="2790" w:type="dxa"/>
          </w:tcPr>
          <w:p w:rsidR="007C761C" w:rsidRPr="00DB0AD7" w:rsidRDefault="007C761C" w:rsidP="00262C87">
            <w:pPr>
              <w:jc w:val="center"/>
              <w:rPr>
                <w:b/>
                <w:sz w:val="22"/>
                <w:szCs w:val="22"/>
              </w:rPr>
            </w:pPr>
            <w:r w:rsidRPr="00DB0AD7">
              <w:rPr>
                <w:b/>
                <w:sz w:val="22"/>
                <w:szCs w:val="22"/>
              </w:rPr>
              <w:t>Архангельская область,</w:t>
            </w:r>
          </w:p>
          <w:p w:rsidR="007C761C" w:rsidRPr="00DB0AD7" w:rsidRDefault="007C761C" w:rsidP="00262C87">
            <w:pPr>
              <w:jc w:val="center"/>
              <w:rPr>
                <w:b/>
                <w:sz w:val="22"/>
                <w:szCs w:val="22"/>
              </w:rPr>
            </w:pPr>
            <w:r w:rsidRPr="00DB0AD7">
              <w:rPr>
                <w:b/>
                <w:sz w:val="22"/>
                <w:szCs w:val="22"/>
              </w:rPr>
              <w:t>г. Вельск, пл. Ленина, д. 29</w:t>
            </w:r>
          </w:p>
        </w:tc>
        <w:tc>
          <w:tcPr>
            <w:tcW w:w="1937" w:type="dxa"/>
          </w:tcPr>
          <w:p w:rsidR="007C761C" w:rsidRPr="00DB0AD7" w:rsidRDefault="007C761C" w:rsidP="00262C87">
            <w:pPr>
              <w:jc w:val="center"/>
              <w:rPr>
                <w:b/>
                <w:sz w:val="22"/>
                <w:szCs w:val="22"/>
              </w:rPr>
            </w:pPr>
            <w:r w:rsidRPr="00DB0AD7">
              <w:rPr>
                <w:b/>
                <w:sz w:val="22"/>
                <w:szCs w:val="22"/>
              </w:rPr>
              <w:t>уборка</w:t>
            </w:r>
          </w:p>
          <w:p w:rsidR="007C761C" w:rsidRPr="00DB0AD7" w:rsidRDefault="007C761C" w:rsidP="00262C87">
            <w:pPr>
              <w:jc w:val="center"/>
              <w:rPr>
                <w:b/>
                <w:sz w:val="22"/>
                <w:szCs w:val="22"/>
              </w:rPr>
            </w:pPr>
            <w:r w:rsidRPr="00DB0AD7">
              <w:rPr>
                <w:b/>
                <w:sz w:val="22"/>
                <w:szCs w:val="22"/>
              </w:rPr>
              <w:t>помещений</w:t>
            </w:r>
          </w:p>
        </w:tc>
      </w:tr>
      <w:tr w:rsidR="007C761C" w:rsidRPr="001D2F2D" w:rsidTr="00262C87">
        <w:trPr>
          <w:trHeight w:val="522"/>
        </w:trPr>
        <w:tc>
          <w:tcPr>
            <w:tcW w:w="3510" w:type="dxa"/>
          </w:tcPr>
          <w:p w:rsidR="007C761C" w:rsidRPr="001909F6" w:rsidRDefault="007C761C" w:rsidP="00262C87">
            <w:pPr>
              <w:rPr>
                <w:sz w:val="22"/>
                <w:szCs w:val="22"/>
              </w:rPr>
            </w:pPr>
            <w:r w:rsidRPr="001909F6">
              <w:rPr>
                <w:sz w:val="22"/>
                <w:szCs w:val="22"/>
              </w:rPr>
              <w:t xml:space="preserve">Прокуратура </w:t>
            </w:r>
          </w:p>
          <w:p w:rsidR="007C761C" w:rsidRPr="001909F6" w:rsidRDefault="007C761C" w:rsidP="00262C87">
            <w:pPr>
              <w:rPr>
                <w:sz w:val="22"/>
                <w:szCs w:val="22"/>
              </w:rPr>
            </w:pPr>
            <w:r w:rsidRPr="001909F6">
              <w:rPr>
                <w:sz w:val="22"/>
                <w:szCs w:val="22"/>
              </w:rPr>
              <w:t>Вельского района</w:t>
            </w:r>
          </w:p>
        </w:tc>
        <w:tc>
          <w:tcPr>
            <w:tcW w:w="1490" w:type="dxa"/>
          </w:tcPr>
          <w:p w:rsidR="007C761C" w:rsidRPr="00E7418B" w:rsidRDefault="007C761C" w:rsidP="00262C87">
            <w:pPr>
              <w:jc w:val="center"/>
              <w:rPr>
                <w:sz w:val="22"/>
                <w:szCs w:val="22"/>
              </w:rPr>
            </w:pPr>
            <w:r w:rsidRPr="00E7418B">
              <w:rPr>
                <w:sz w:val="22"/>
                <w:szCs w:val="22"/>
              </w:rPr>
              <w:t>400,00</w:t>
            </w:r>
          </w:p>
        </w:tc>
        <w:tc>
          <w:tcPr>
            <w:tcW w:w="2790" w:type="dxa"/>
          </w:tcPr>
          <w:p w:rsidR="007C761C" w:rsidRPr="00DB0AD7" w:rsidRDefault="007C761C" w:rsidP="00262C87">
            <w:pPr>
              <w:jc w:val="center"/>
              <w:rPr>
                <w:sz w:val="22"/>
                <w:szCs w:val="22"/>
              </w:rPr>
            </w:pPr>
            <w:r w:rsidRPr="00DB0AD7">
              <w:rPr>
                <w:sz w:val="22"/>
                <w:szCs w:val="22"/>
              </w:rPr>
              <w:t>Архангельская область,</w:t>
            </w:r>
          </w:p>
          <w:p w:rsidR="007C761C" w:rsidRPr="00DB0AD7" w:rsidRDefault="007C761C" w:rsidP="00262C87">
            <w:pPr>
              <w:jc w:val="center"/>
              <w:rPr>
                <w:sz w:val="22"/>
                <w:szCs w:val="22"/>
              </w:rPr>
            </w:pPr>
            <w:r w:rsidRPr="00DB0AD7">
              <w:rPr>
                <w:sz w:val="22"/>
                <w:szCs w:val="22"/>
              </w:rPr>
              <w:t>г. Вельск, пл. Ленина, д. 29</w:t>
            </w:r>
          </w:p>
        </w:tc>
        <w:tc>
          <w:tcPr>
            <w:tcW w:w="1937" w:type="dxa"/>
          </w:tcPr>
          <w:p w:rsidR="007C761C" w:rsidRPr="00DB0AD7" w:rsidRDefault="007C761C" w:rsidP="00262C87">
            <w:pPr>
              <w:jc w:val="center"/>
              <w:rPr>
                <w:sz w:val="22"/>
                <w:szCs w:val="22"/>
              </w:rPr>
            </w:pPr>
            <w:r w:rsidRPr="00DB0AD7">
              <w:rPr>
                <w:sz w:val="22"/>
                <w:szCs w:val="22"/>
              </w:rPr>
              <w:t>уборка</w:t>
            </w:r>
          </w:p>
          <w:p w:rsidR="007C761C" w:rsidRPr="00DB0AD7" w:rsidRDefault="007C761C" w:rsidP="00262C87">
            <w:pPr>
              <w:jc w:val="center"/>
              <w:rPr>
                <w:sz w:val="22"/>
                <w:szCs w:val="22"/>
              </w:rPr>
            </w:pPr>
            <w:r w:rsidRPr="00DB0AD7">
              <w:rPr>
                <w:sz w:val="22"/>
                <w:szCs w:val="22"/>
              </w:rPr>
              <w:t>прилегающей</w:t>
            </w:r>
          </w:p>
          <w:p w:rsidR="007C761C" w:rsidRPr="00DB0AD7" w:rsidRDefault="007C761C" w:rsidP="00262C87">
            <w:pPr>
              <w:jc w:val="center"/>
              <w:rPr>
                <w:sz w:val="22"/>
                <w:szCs w:val="22"/>
              </w:rPr>
            </w:pPr>
            <w:r w:rsidRPr="00DB0AD7">
              <w:rPr>
                <w:sz w:val="22"/>
                <w:szCs w:val="22"/>
              </w:rPr>
              <w:t>территории</w:t>
            </w:r>
          </w:p>
        </w:tc>
      </w:tr>
      <w:tr w:rsidR="007C761C" w:rsidRPr="001D2F2D" w:rsidTr="00262C87">
        <w:trPr>
          <w:trHeight w:val="522"/>
        </w:trPr>
        <w:tc>
          <w:tcPr>
            <w:tcW w:w="3510" w:type="dxa"/>
          </w:tcPr>
          <w:p w:rsidR="007C761C" w:rsidRPr="001D2F2D" w:rsidRDefault="007C761C" w:rsidP="00262C87">
            <w:pPr>
              <w:rPr>
                <w:b/>
                <w:sz w:val="22"/>
                <w:szCs w:val="22"/>
              </w:rPr>
            </w:pPr>
            <w:r w:rsidRPr="001D2F2D">
              <w:rPr>
                <w:b/>
                <w:sz w:val="22"/>
                <w:szCs w:val="22"/>
              </w:rPr>
              <w:lastRenderedPageBreak/>
              <w:t xml:space="preserve">Прокуратура </w:t>
            </w:r>
            <w:proofErr w:type="spellStart"/>
            <w:r w:rsidRPr="001D2F2D">
              <w:rPr>
                <w:b/>
                <w:sz w:val="22"/>
                <w:szCs w:val="22"/>
              </w:rPr>
              <w:t>Коношского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115,80</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 xml:space="preserve">п. Коноша, </w:t>
            </w:r>
          </w:p>
          <w:p w:rsidR="007C761C" w:rsidRPr="000C4168" w:rsidRDefault="007C761C" w:rsidP="00262C87">
            <w:pPr>
              <w:jc w:val="center"/>
              <w:rPr>
                <w:b/>
                <w:sz w:val="22"/>
                <w:szCs w:val="22"/>
              </w:rPr>
            </w:pPr>
            <w:r w:rsidRPr="000C4168">
              <w:rPr>
                <w:b/>
                <w:sz w:val="22"/>
                <w:szCs w:val="22"/>
              </w:rPr>
              <w:t>ул. Советская, 15</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rPr>
          <w:trHeight w:val="678"/>
        </w:trPr>
        <w:tc>
          <w:tcPr>
            <w:tcW w:w="3510" w:type="dxa"/>
          </w:tcPr>
          <w:p w:rsidR="007C761C" w:rsidRPr="001D2F2D" w:rsidRDefault="007C761C" w:rsidP="00262C87">
            <w:pPr>
              <w:rPr>
                <w:sz w:val="22"/>
                <w:szCs w:val="22"/>
              </w:rPr>
            </w:pPr>
            <w:r w:rsidRPr="001D2F2D">
              <w:rPr>
                <w:sz w:val="22"/>
                <w:szCs w:val="22"/>
              </w:rPr>
              <w:t xml:space="preserve">Прокуратура </w:t>
            </w:r>
            <w:proofErr w:type="spellStart"/>
            <w:r w:rsidRPr="001D2F2D">
              <w:rPr>
                <w:sz w:val="22"/>
                <w:szCs w:val="22"/>
              </w:rPr>
              <w:t>Коношского</w:t>
            </w:r>
            <w:proofErr w:type="spellEnd"/>
            <w:r w:rsidRPr="001D2F2D">
              <w:rPr>
                <w:sz w:val="22"/>
                <w:szCs w:val="22"/>
              </w:rPr>
              <w:t xml:space="preserve"> района</w:t>
            </w:r>
          </w:p>
        </w:tc>
        <w:tc>
          <w:tcPr>
            <w:tcW w:w="1490" w:type="dxa"/>
          </w:tcPr>
          <w:p w:rsidR="007C761C" w:rsidRPr="00E7418B" w:rsidRDefault="007C761C" w:rsidP="00262C87">
            <w:pPr>
              <w:jc w:val="center"/>
              <w:rPr>
                <w:sz w:val="22"/>
                <w:szCs w:val="22"/>
              </w:rPr>
            </w:pPr>
            <w:r w:rsidRPr="00E7418B">
              <w:rPr>
                <w:sz w:val="22"/>
                <w:szCs w:val="22"/>
              </w:rPr>
              <w:t>400,00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 xml:space="preserve">п. Коноша, </w:t>
            </w:r>
          </w:p>
          <w:p w:rsidR="007C761C" w:rsidRPr="000C4168" w:rsidRDefault="007C761C" w:rsidP="00262C87">
            <w:pPr>
              <w:jc w:val="center"/>
              <w:rPr>
                <w:sz w:val="22"/>
                <w:szCs w:val="22"/>
              </w:rPr>
            </w:pPr>
            <w:r w:rsidRPr="000C4168">
              <w:rPr>
                <w:sz w:val="22"/>
                <w:szCs w:val="22"/>
              </w:rPr>
              <w:t>ул. Советская, 15</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rPr>
          <w:trHeight w:val="565"/>
        </w:trPr>
        <w:tc>
          <w:tcPr>
            <w:tcW w:w="3510" w:type="dxa"/>
          </w:tcPr>
          <w:p w:rsidR="007C761C" w:rsidRPr="001D2F2D" w:rsidRDefault="007C761C" w:rsidP="00262C87">
            <w:pPr>
              <w:rPr>
                <w:b/>
                <w:sz w:val="22"/>
                <w:szCs w:val="22"/>
              </w:rPr>
            </w:pPr>
            <w:r w:rsidRPr="001D2F2D">
              <w:rPr>
                <w:b/>
                <w:sz w:val="22"/>
                <w:szCs w:val="22"/>
              </w:rPr>
              <w:t>Прокуратура г. Коряжмы</w:t>
            </w:r>
          </w:p>
        </w:tc>
        <w:tc>
          <w:tcPr>
            <w:tcW w:w="1490" w:type="dxa"/>
          </w:tcPr>
          <w:p w:rsidR="007C761C" w:rsidRPr="00E7418B" w:rsidRDefault="007C761C" w:rsidP="00262C87">
            <w:pPr>
              <w:jc w:val="center"/>
              <w:rPr>
                <w:b/>
                <w:sz w:val="22"/>
                <w:szCs w:val="22"/>
              </w:rPr>
            </w:pPr>
            <w:r w:rsidRPr="00E7418B">
              <w:rPr>
                <w:b/>
                <w:sz w:val="22"/>
                <w:szCs w:val="22"/>
              </w:rPr>
              <w:t>251,20</w:t>
            </w:r>
          </w:p>
        </w:tc>
        <w:tc>
          <w:tcPr>
            <w:tcW w:w="2790" w:type="dxa"/>
          </w:tcPr>
          <w:p w:rsidR="007C761C" w:rsidRPr="001E2F27" w:rsidRDefault="007C761C" w:rsidP="00262C87">
            <w:pPr>
              <w:jc w:val="center"/>
              <w:rPr>
                <w:b/>
                <w:sz w:val="22"/>
                <w:szCs w:val="22"/>
              </w:rPr>
            </w:pPr>
            <w:r w:rsidRPr="001E2F27">
              <w:rPr>
                <w:b/>
                <w:sz w:val="22"/>
                <w:szCs w:val="22"/>
              </w:rPr>
              <w:t>Архангельская область,</w:t>
            </w:r>
          </w:p>
          <w:p w:rsidR="007C761C" w:rsidRPr="001E2F27" w:rsidRDefault="007C761C" w:rsidP="00262C87">
            <w:pPr>
              <w:jc w:val="center"/>
              <w:rPr>
                <w:b/>
                <w:sz w:val="22"/>
                <w:szCs w:val="22"/>
              </w:rPr>
            </w:pPr>
            <w:r w:rsidRPr="001E2F27">
              <w:rPr>
                <w:b/>
                <w:sz w:val="22"/>
                <w:szCs w:val="22"/>
              </w:rPr>
              <w:t xml:space="preserve">г. Коряжма, </w:t>
            </w:r>
          </w:p>
          <w:p w:rsidR="007C761C" w:rsidRPr="001E2F27" w:rsidRDefault="007C761C" w:rsidP="00262C87">
            <w:pPr>
              <w:jc w:val="center"/>
              <w:rPr>
                <w:b/>
                <w:sz w:val="22"/>
                <w:szCs w:val="22"/>
              </w:rPr>
            </w:pPr>
            <w:r w:rsidRPr="001E2F27">
              <w:rPr>
                <w:b/>
                <w:sz w:val="22"/>
                <w:szCs w:val="22"/>
              </w:rPr>
              <w:t xml:space="preserve">ул. </w:t>
            </w:r>
            <w:proofErr w:type="spellStart"/>
            <w:r w:rsidRPr="001E2F27">
              <w:rPr>
                <w:b/>
                <w:sz w:val="22"/>
                <w:szCs w:val="22"/>
              </w:rPr>
              <w:t>Дыбцына</w:t>
            </w:r>
            <w:proofErr w:type="spellEnd"/>
            <w:r w:rsidRPr="001E2F27">
              <w:rPr>
                <w:b/>
                <w:sz w:val="22"/>
                <w:szCs w:val="22"/>
              </w:rPr>
              <w:t>, 1</w:t>
            </w:r>
          </w:p>
        </w:tc>
        <w:tc>
          <w:tcPr>
            <w:tcW w:w="1937" w:type="dxa"/>
          </w:tcPr>
          <w:p w:rsidR="007C761C" w:rsidRPr="001E2F27" w:rsidRDefault="007C761C" w:rsidP="00262C87">
            <w:pPr>
              <w:jc w:val="center"/>
              <w:rPr>
                <w:b/>
                <w:sz w:val="22"/>
                <w:szCs w:val="22"/>
              </w:rPr>
            </w:pPr>
            <w:r w:rsidRPr="001E2F27">
              <w:rPr>
                <w:b/>
                <w:sz w:val="22"/>
                <w:szCs w:val="22"/>
              </w:rPr>
              <w:t>уборка</w:t>
            </w:r>
          </w:p>
          <w:p w:rsidR="007C761C" w:rsidRPr="001E2F27" w:rsidRDefault="007C761C" w:rsidP="00262C87">
            <w:pPr>
              <w:jc w:val="center"/>
              <w:rPr>
                <w:b/>
                <w:sz w:val="22"/>
                <w:szCs w:val="22"/>
              </w:rPr>
            </w:pPr>
            <w:r w:rsidRPr="001E2F27">
              <w:rPr>
                <w:b/>
                <w:sz w:val="22"/>
                <w:szCs w:val="22"/>
              </w:rPr>
              <w:t>помещений</w:t>
            </w:r>
          </w:p>
        </w:tc>
      </w:tr>
      <w:tr w:rsidR="007C761C" w:rsidRPr="001D2F2D" w:rsidTr="00262C87">
        <w:trPr>
          <w:trHeight w:val="678"/>
        </w:trPr>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Каргопольского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74,00</w:t>
            </w:r>
          </w:p>
        </w:tc>
        <w:tc>
          <w:tcPr>
            <w:tcW w:w="2790" w:type="dxa"/>
          </w:tcPr>
          <w:p w:rsidR="007C761C" w:rsidRPr="001E2F27" w:rsidRDefault="007C761C" w:rsidP="00262C87">
            <w:pPr>
              <w:jc w:val="center"/>
              <w:rPr>
                <w:b/>
                <w:sz w:val="22"/>
                <w:szCs w:val="22"/>
              </w:rPr>
            </w:pPr>
            <w:r w:rsidRPr="001E2F27">
              <w:rPr>
                <w:b/>
                <w:sz w:val="22"/>
                <w:szCs w:val="22"/>
              </w:rPr>
              <w:t>Архангельская область,</w:t>
            </w:r>
          </w:p>
          <w:p w:rsidR="007C761C" w:rsidRPr="001E2F27" w:rsidRDefault="007C761C" w:rsidP="00262C87">
            <w:pPr>
              <w:jc w:val="center"/>
              <w:rPr>
                <w:b/>
                <w:sz w:val="22"/>
                <w:szCs w:val="22"/>
              </w:rPr>
            </w:pPr>
            <w:r w:rsidRPr="001E2F27">
              <w:rPr>
                <w:b/>
                <w:sz w:val="22"/>
                <w:szCs w:val="22"/>
              </w:rPr>
              <w:t>г. Каргополь,</w:t>
            </w:r>
          </w:p>
          <w:p w:rsidR="007C761C" w:rsidRPr="001E2F27" w:rsidRDefault="007C761C" w:rsidP="00262C87">
            <w:pPr>
              <w:jc w:val="center"/>
              <w:rPr>
                <w:b/>
                <w:sz w:val="22"/>
                <w:szCs w:val="22"/>
              </w:rPr>
            </w:pPr>
            <w:r w:rsidRPr="001E2F27">
              <w:rPr>
                <w:b/>
                <w:sz w:val="22"/>
                <w:szCs w:val="22"/>
              </w:rPr>
              <w:t xml:space="preserve"> ул. Советская, 40</w:t>
            </w:r>
          </w:p>
        </w:tc>
        <w:tc>
          <w:tcPr>
            <w:tcW w:w="1937" w:type="dxa"/>
            <w:shd w:val="clear" w:color="auto" w:fill="auto"/>
          </w:tcPr>
          <w:p w:rsidR="007C761C" w:rsidRPr="001E2F27" w:rsidRDefault="007C761C" w:rsidP="00262C87">
            <w:pPr>
              <w:jc w:val="center"/>
              <w:rPr>
                <w:b/>
                <w:sz w:val="22"/>
                <w:szCs w:val="22"/>
              </w:rPr>
            </w:pPr>
            <w:r w:rsidRPr="001E2F27">
              <w:rPr>
                <w:b/>
                <w:sz w:val="22"/>
                <w:szCs w:val="22"/>
              </w:rPr>
              <w:t>уборка</w:t>
            </w:r>
          </w:p>
          <w:p w:rsidR="007C761C" w:rsidRPr="001E2F27" w:rsidRDefault="007C761C" w:rsidP="00262C87">
            <w:pPr>
              <w:jc w:val="center"/>
              <w:rPr>
                <w:b/>
                <w:sz w:val="22"/>
                <w:szCs w:val="22"/>
              </w:rPr>
            </w:pPr>
            <w:r w:rsidRPr="001E2F27">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Устьянского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256,40</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п. Октябрьский, ул. Ленина, 21</w:t>
            </w:r>
          </w:p>
          <w:p w:rsidR="007C761C" w:rsidRPr="000C4168" w:rsidRDefault="007C761C" w:rsidP="00262C87">
            <w:pPr>
              <w:jc w:val="center"/>
              <w:rPr>
                <w:b/>
                <w:sz w:val="22"/>
                <w:szCs w:val="22"/>
              </w:rPr>
            </w:pP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 xml:space="preserve">Прокуратура </w:t>
            </w:r>
            <w:proofErr w:type="spellStart"/>
            <w:r w:rsidRPr="001D2F2D">
              <w:rPr>
                <w:sz w:val="22"/>
                <w:szCs w:val="22"/>
              </w:rPr>
              <w:t>Устьянского</w:t>
            </w:r>
            <w:proofErr w:type="spellEnd"/>
            <w:r w:rsidRPr="001D2F2D">
              <w:rPr>
                <w:sz w:val="22"/>
                <w:szCs w:val="22"/>
              </w:rPr>
              <w:t xml:space="preserve"> района</w:t>
            </w:r>
          </w:p>
        </w:tc>
        <w:tc>
          <w:tcPr>
            <w:tcW w:w="1490" w:type="dxa"/>
          </w:tcPr>
          <w:p w:rsidR="007C761C" w:rsidRPr="00E7418B" w:rsidRDefault="007C761C" w:rsidP="00262C87">
            <w:pPr>
              <w:jc w:val="center"/>
              <w:rPr>
                <w:sz w:val="22"/>
                <w:szCs w:val="22"/>
              </w:rPr>
            </w:pPr>
            <w:r w:rsidRPr="00E7418B">
              <w:rPr>
                <w:sz w:val="22"/>
                <w:szCs w:val="22"/>
              </w:rPr>
              <w:t>100,00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п. Октябрьский, ул. Ленина, 21</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rPr>
          <w:trHeight w:val="738"/>
        </w:trPr>
        <w:tc>
          <w:tcPr>
            <w:tcW w:w="3510" w:type="dxa"/>
          </w:tcPr>
          <w:p w:rsidR="007C761C" w:rsidRPr="001909F6" w:rsidRDefault="007C761C" w:rsidP="00262C87">
            <w:pPr>
              <w:rPr>
                <w:b/>
                <w:sz w:val="22"/>
                <w:szCs w:val="22"/>
              </w:rPr>
            </w:pPr>
            <w:r w:rsidRPr="001909F6">
              <w:rPr>
                <w:b/>
                <w:sz w:val="22"/>
                <w:szCs w:val="22"/>
              </w:rPr>
              <w:t>Прокуратура Шенкурского района</w:t>
            </w:r>
          </w:p>
        </w:tc>
        <w:tc>
          <w:tcPr>
            <w:tcW w:w="1490" w:type="dxa"/>
          </w:tcPr>
          <w:p w:rsidR="007C761C" w:rsidRPr="00E7418B" w:rsidRDefault="007C761C" w:rsidP="00262C87">
            <w:pPr>
              <w:jc w:val="center"/>
              <w:rPr>
                <w:b/>
                <w:sz w:val="22"/>
                <w:szCs w:val="22"/>
              </w:rPr>
            </w:pPr>
            <w:r w:rsidRPr="00E7418B">
              <w:rPr>
                <w:b/>
                <w:sz w:val="22"/>
                <w:szCs w:val="22"/>
              </w:rPr>
              <w:t xml:space="preserve">400,00 </w:t>
            </w:r>
          </w:p>
        </w:tc>
        <w:tc>
          <w:tcPr>
            <w:tcW w:w="2790" w:type="dxa"/>
          </w:tcPr>
          <w:p w:rsidR="007C761C" w:rsidRPr="001E2F27" w:rsidRDefault="007C761C" w:rsidP="00262C87">
            <w:pPr>
              <w:jc w:val="center"/>
              <w:rPr>
                <w:b/>
                <w:sz w:val="22"/>
                <w:szCs w:val="22"/>
              </w:rPr>
            </w:pPr>
            <w:r w:rsidRPr="001E2F27">
              <w:rPr>
                <w:b/>
                <w:sz w:val="22"/>
                <w:szCs w:val="22"/>
              </w:rPr>
              <w:t>Архангельская область,</w:t>
            </w:r>
          </w:p>
          <w:p w:rsidR="007C761C" w:rsidRPr="001E2F27" w:rsidRDefault="007C761C" w:rsidP="00262C87">
            <w:pPr>
              <w:jc w:val="center"/>
              <w:rPr>
                <w:b/>
                <w:sz w:val="22"/>
                <w:szCs w:val="22"/>
              </w:rPr>
            </w:pPr>
            <w:r w:rsidRPr="001E2F27">
              <w:rPr>
                <w:b/>
                <w:sz w:val="22"/>
                <w:szCs w:val="22"/>
              </w:rPr>
              <w:t xml:space="preserve">г. Шенкурск, </w:t>
            </w:r>
          </w:p>
          <w:p w:rsidR="007C761C" w:rsidRPr="001E2F27" w:rsidRDefault="007C761C" w:rsidP="00262C87">
            <w:pPr>
              <w:jc w:val="center"/>
              <w:rPr>
                <w:b/>
                <w:sz w:val="22"/>
                <w:szCs w:val="22"/>
              </w:rPr>
            </w:pPr>
            <w:r w:rsidRPr="001E2F27">
              <w:rPr>
                <w:b/>
                <w:sz w:val="22"/>
                <w:szCs w:val="22"/>
              </w:rPr>
              <w:t>ул. Ленина, д. 8</w:t>
            </w:r>
          </w:p>
        </w:tc>
        <w:tc>
          <w:tcPr>
            <w:tcW w:w="1937" w:type="dxa"/>
          </w:tcPr>
          <w:p w:rsidR="007C761C" w:rsidRPr="001E2F27" w:rsidRDefault="007C761C" w:rsidP="00262C87">
            <w:pPr>
              <w:jc w:val="center"/>
              <w:rPr>
                <w:b/>
                <w:sz w:val="22"/>
                <w:szCs w:val="22"/>
              </w:rPr>
            </w:pPr>
            <w:r w:rsidRPr="001E2F27">
              <w:rPr>
                <w:b/>
                <w:sz w:val="22"/>
                <w:szCs w:val="22"/>
              </w:rPr>
              <w:t>уборка</w:t>
            </w:r>
          </w:p>
          <w:p w:rsidR="007C761C" w:rsidRPr="001E2F27" w:rsidRDefault="007C761C" w:rsidP="00262C87">
            <w:pPr>
              <w:jc w:val="center"/>
              <w:rPr>
                <w:b/>
                <w:sz w:val="22"/>
                <w:szCs w:val="22"/>
              </w:rPr>
            </w:pPr>
            <w:r w:rsidRPr="001E2F27">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Виноградовского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131,40</w:t>
            </w:r>
          </w:p>
        </w:tc>
        <w:tc>
          <w:tcPr>
            <w:tcW w:w="2790" w:type="dxa"/>
          </w:tcPr>
          <w:p w:rsidR="007C761C" w:rsidRPr="001E2F27" w:rsidRDefault="007C761C" w:rsidP="00262C87">
            <w:pPr>
              <w:jc w:val="center"/>
              <w:rPr>
                <w:b/>
                <w:sz w:val="22"/>
                <w:szCs w:val="22"/>
              </w:rPr>
            </w:pPr>
            <w:r w:rsidRPr="001E2F27">
              <w:rPr>
                <w:b/>
                <w:sz w:val="22"/>
                <w:szCs w:val="22"/>
              </w:rPr>
              <w:t>Архангельская область,</w:t>
            </w:r>
          </w:p>
          <w:p w:rsidR="007C761C" w:rsidRPr="001E2F27" w:rsidRDefault="007C761C" w:rsidP="00262C87">
            <w:pPr>
              <w:jc w:val="center"/>
              <w:rPr>
                <w:b/>
                <w:sz w:val="22"/>
                <w:szCs w:val="22"/>
              </w:rPr>
            </w:pPr>
            <w:r w:rsidRPr="001E2F27">
              <w:rPr>
                <w:b/>
                <w:sz w:val="22"/>
                <w:szCs w:val="22"/>
              </w:rPr>
              <w:t xml:space="preserve">п. Березник, </w:t>
            </w:r>
          </w:p>
          <w:p w:rsidR="007C761C" w:rsidRPr="001E2F27" w:rsidRDefault="007C761C" w:rsidP="00262C87">
            <w:pPr>
              <w:jc w:val="center"/>
              <w:rPr>
                <w:b/>
                <w:sz w:val="22"/>
                <w:szCs w:val="22"/>
              </w:rPr>
            </w:pPr>
            <w:r w:rsidRPr="001E2F27">
              <w:rPr>
                <w:b/>
                <w:sz w:val="22"/>
                <w:szCs w:val="22"/>
              </w:rPr>
              <w:t>ул. П. Виноградова, 92</w:t>
            </w:r>
          </w:p>
        </w:tc>
        <w:tc>
          <w:tcPr>
            <w:tcW w:w="1937" w:type="dxa"/>
          </w:tcPr>
          <w:p w:rsidR="007C761C" w:rsidRPr="001E2F27" w:rsidRDefault="007C761C" w:rsidP="00262C87">
            <w:pPr>
              <w:jc w:val="center"/>
              <w:rPr>
                <w:b/>
                <w:sz w:val="22"/>
                <w:szCs w:val="22"/>
              </w:rPr>
            </w:pPr>
            <w:r w:rsidRPr="001E2F27">
              <w:rPr>
                <w:b/>
                <w:sz w:val="22"/>
                <w:szCs w:val="22"/>
              </w:rPr>
              <w:t>уборка</w:t>
            </w:r>
          </w:p>
          <w:p w:rsidR="007C761C" w:rsidRPr="001E2F27" w:rsidRDefault="007C761C" w:rsidP="00262C87">
            <w:pPr>
              <w:jc w:val="center"/>
              <w:rPr>
                <w:b/>
                <w:sz w:val="22"/>
                <w:szCs w:val="22"/>
              </w:rPr>
            </w:pPr>
            <w:r w:rsidRPr="001E2F27">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 xml:space="preserve">Прокуратура </w:t>
            </w:r>
            <w:proofErr w:type="spellStart"/>
            <w:r w:rsidRPr="001D2F2D">
              <w:rPr>
                <w:sz w:val="22"/>
                <w:szCs w:val="22"/>
              </w:rPr>
              <w:t>Виноградовского</w:t>
            </w:r>
            <w:proofErr w:type="spellEnd"/>
            <w:r w:rsidRPr="001D2F2D">
              <w:rPr>
                <w:sz w:val="22"/>
                <w:szCs w:val="22"/>
              </w:rPr>
              <w:t xml:space="preserve"> района</w:t>
            </w:r>
          </w:p>
        </w:tc>
        <w:tc>
          <w:tcPr>
            <w:tcW w:w="1490" w:type="dxa"/>
          </w:tcPr>
          <w:p w:rsidR="007C761C" w:rsidRPr="00E7418B" w:rsidRDefault="007C761C" w:rsidP="00262C87">
            <w:pPr>
              <w:jc w:val="center"/>
              <w:rPr>
                <w:sz w:val="22"/>
                <w:szCs w:val="22"/>
              </w:rPr>
            </w:pPr>
            <w:r w:rsidRPr="00E7418B">
              <w:rPr>
                <w:sz w:val="22"/>
                <w:szCs w:val="22"/>
              </w:rPr>
              <w:t>600,00</w:t>
            </w:r>
          </w:p>
        </w:tc>
        <w:tc>
          <w:tcPr>
            <w:tcW w:w="2790" w:type="dxa"/>
          </w:tcPr>
          <w:p w:rsidR="007C761C" w:rsidRPr="001E2F27" w:rsidRDefault="007C761C" w:rsidP="00262C87">
            <w:pPr>
              <w:jc w:val="center"/>
              <w:rPr>
                <w:sz w:val="22"/>
                <w:szCs w:val="22"/>
              </w:rPr>
            </w:pPr>
            <w:r w:rsidRPr="001E2F27">
              <w:rPr>
                <w:sz w:val="22"/>
                <w:szCs w:val="22"/>
              </w:rPr>
              <w:t xml:space="preserve">Архангельская область, п. Березник, </w:t>
            </w:r>
          </w:p>
          <w:p w:rsidR="007C761C" w:rsidRPr="001E2F27" w:rsidRDefault="007C761C" w:rsidP="00262C87">
            <w:pPr>
              <w:jc w:val="center"/>
              <w:rPr>
                <w:sz w:val="22"/>
                <w:szCs w:val="22"/>
              </w:rPr>
            </w:pPr>
            <w:r w:rsidRPr="001E2F27">
              <w:rPr>
                <w:sz w:val="22"/>
                <w:szCs w:val="22"/>
              </w:rPr>
              <w:t>ул. П. Виноградова, 92</w:t>
            </w:r>
          </w:p>
        </w:tc>
        <w:tc>
          <w:tcPr>
            <w:tcW w:w="1937" w:type="dxa"/>
          </w:tcPr>
          <w:p w:rsidR="007C761C" w:rsidRPr="001E2F27" w:rsidRDefault="007C761C" w:rsidP="00262C87">
            <w:pPr>
              <w:jc w:val="center"/>
              <w:rPr>
                <w:sz w:val="22"/>
                <w:szCs w:val="22"/>
              </w:rPr>
            </w:pPr>
            <w:r w:rsidRPr="001E2F27">
              <w:rPr>
                <w:sz w:val="22"/>
                <w:szCs w:val="22"/>
              </w:rPr>
              <w:t>уборка</w:t>
            </w:r>
          </w:p>
          <w:p w:rsidR="007C761C" w:rsidRPr="001E2F27" w:rsidRDefault="007C761C" w:rsidP="00262C87">
            <w:pPr>
              <w:jc w:val="center"/>
              <w:rPr>
                <w:sz w:val="22"/>
                <w:szCs w:val="22"/>
              </w:rPr>
            </w:pPr>
            <w:r w:rsidRPr="001E2F27">
              <w:rPr>
                <w:sz w:val="22"/>
                <w:szCs w:val="22"/>
              </w:rPr>
              <w:t>прилегающей</w:t>
            </w:r>
          </w:p>
          <w:p w:rsidR="007C761C" w:rsidRPr="001E2F27" w:rsidRDefault="007C761C" w:rsidP="00262C87">
            <w:pPr>
              <w:jc w:val="center"/>
              <w:rPr>
                <w:sz w:val="22"/>
                <w:szCs w:val="22"/>
              </w:rPr>
            </w:pPr>
            <w:r w:rsidRPr="001E2F27">
              <w:rPr>
                <w:sz w:val="22"/>
                <w:szCs w:val="22"/>
              </w:rPr>
              <w:t>территории</w:t>
            </w:r>
          </w:p>
        </w:tc>
      </w:tr>
      <w:tr w:rsidR="007C761C" w:rsidRPr="001D2F2D" w:rsidTr="00262C87">
        <w:tc>
          <w:tcPr>
            <w:tcW w:w="3510" w:type="dxa"/>
          </w:tcPr>
          <w:p w:rsidR="007C761C" w:rsidRPr="00922D60" w:rsidRDefault="007C761C" w:rsidP="00262C87">
            <w:pPr>
              <w:rPr>
                <w:b/>
                <w:sz w:val="22"/>
                <w:szCs w:val="22"/>
              </w:rPr>
            </w:pPr>
            <w:r w:rsidRPr="00922D60">
              <w:rPr>
                <w:b/>
                <w:sz w:val="22"/>
                <w:szCs w:val="22"/>
              </w:rPr>
              <w:t>Прокуратура Лешуконского района</w:t>
            </w:r>
          </w:p>
        </w:tc>
        <w:tc>
          <w:tcPr>
            <w:tcW w:w="1490" w:type="dxa"/>
          </w:tcPr>
          <w:p w:rsidR="007C761C" w:rsidRPr="00E7418B" w:rsidRDefault="007C761C" w:rsidP="00262C87">
            <w:pPr>
              <w:jc w:val="center"/>
              <w:rPr>
                <w:b/>
                <w:sz w:val="22"/>
                <w:szCs w:val="22"/>
              </w:rPr>
            </w:pPr>
            <w:r w:rsidRPr="00E7418B">
              <w:rPr>
                <w:b/>
                <w:sz w:val="22"/>
                <w:szCs w:val="22"/>
              </w:rPr>
              <w:t>88,50</w:t>
            </w:r>
          </w:p>
        </w:tc>
        <w:tc>
          <w:tcPr>
            <w:tcW w:w="2790" w:type="dxa"/>
          </w:tcPr>
          <w:p w:rsidR="007C761C" w:rsidRPr="000C4168" w:rsidRDefault="007C761C" w:rsidP="00262C87">
            <w:pPr>
              <w:jc w:val="center"/>
              <w:rPr>
                <w:b/>
                <w:sz w:val="22"/>
                <w:szCs w:val="22"/>
              </w:rPr>
            </w:pPr>
            <w:r w:rsidRPr="000C4168">
              <w:rPr>
                <w:b/>
                <w:sz w:val="22"/>
                <w:szCs w:val="22"/>
              </w:rPr>
              <w:t xml:space="preserve">Архангельская область, с. Лешуконское, </w:t>
            </w:r>
          </w:p>
          <w:p w:rsidR="007C761C" w:rsidRPr="000C4168" w:rsidRDefault="007C761C" w:rsidP="00262C87">
            <w:pPr>
              <w:jc w:val="center"/>
              <w:rPr>
                <w:b/>
                <w:sz w:val="22"/>
                <w:szCs w:val="22"/>
              </w:rPr>
            </w:pPr>
            <w:r w:rsidRPr="000C4168">
              <w:rPr>
                <w:b/>
                <w:sz w:val="22"/>
                <w:szCs w:val="22"/>
              </w:rPr>
              <w:t>ул. Первомайская, 47</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proofErr w:type="spellStart"/>
            <w:r w:rsidRPr="001D2F2D">
              <w:rPr>
                <w:b/>
                <w:sz w:val="22"/>
                <w:szCs w:val="22"/>
              </w:rPr>
              <w:t>Котласская</w:t>
            </w:r>
            <w:proofErr w:type="spellEnd"/>
            <w:r w:rsidRPr="001D2F2D">
              <w:rPr>
                <w:b/>
                <w:sz w:val="22"/>
                <w:szCs w:val="22"/>
              </w:rPr>
              <w:t xml:space="preserve"> межрайонная прокуратура</w:t>
            </w:r>
          </w:p>
        </w:tc>
        <w:tc>
          <w:tcPr>
            <w:tcW w:w="1490" w:type="dxa"/>
          </w:tcPr>
          <w:p w:rsidR="007C761C" w:rsidRPr="00E7418B" w:rsidRDefault="007C761C" w:rsidP="00262C87">
            <w:pPr>
              <w:jc w:val="center"/>
              <w:rPr>
                <w:b/>
                <w:sz w:val="22"/>
                <w:szCs w:val="22"/>
              </w:rPr>
            </w:pPr>
            <w:r w:rsidRPr="00E7418B">
              <w:rPr>
                <w:b/>
                <w:sz w:val="22"/>
                <w:szCs w:val="22"/>
              </w:rPr>
              <w:t>418,20</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г. Котлас,</w:t>
            </w:r>
          </w:p>
          <w:p w:rsidR="007C761C" w:rsidRPr="000C4168" w:rsidRDefault="007C761C" w:rsidP="00262C87">
            <w:pPr>
              <w:jc w:val="center"/>
              <w:rPr>
                <w:b/>
                <w:sz w:val="22"/>
                <w:szCs w:val="22"/>
              </w:rPr>
            </w:pPr>
            <w:r w:rsidRPr="000C4168">
              <w:rPr>
                <w:b/>
                <w:sz w:val="22"/>
                <w:szCs w:val="22"/>
              </w:rPr>
              <w:t xml:space="preserve"> ул. Дзержинского,6</w:t>
            </w:r>
            <w:r>
              <w:rPr>
                <w:b/>
                <w:sz w:val="22"/>
                <w:szCs w:val="22"/>
              </w:rPr>
              <w:t>б</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proofErr w:type="spellStart"/>
            <w:r w:rsidRPr="001D2F2D">
              <w:rPr>
                <w:sz w:val="22"/>
                <w:szCs w:val="22"/>
              </w:rPr>
              <w:t>Котласская</w:t>
            </w:r>
            <w:proofErr w:type="spellEnd"/>
            <w:r w:rsidRPr="001D2F2D">
              <w:rPr>
                <w:sz w:val="22"/>
                <w:szCs w:val="22"/>
              </w:rPr>
              <w:t xml:space="preserve"> межрайонная прокуратура</w:t>
            </w:r>
          </w:p>
        </w:tc>
        <w:tc>
          <w:tcPr>
            <w:tcW w:w="1490" w:type="dxa"/>
          </w:tcPr>
          <w:p w:rsidR="007C761C" w:rsidRPr="00E7418B" w:rsidRDefault="007C761C" w:rsidP="00262C87">
            <w:pPr>
              <w:jc w:val="center"/>
              <w:rPr>
                <w:sz w:val="22"/>
                <w:szCs w:val="22"/>
                <w:highlight w:val="yellow"/>
              </w:rPr>
            </w:pPr>
            <w:r w:rsidRPr="00E7418B">
              <w:rPr>
                <w:sz w:val="22"/>
                <w:szCs w:val="22"/>
              </w:rPr>
              <w:t>500,00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г. Котлас,</w:t>
            </w:r>
          </w:p>
          <w:p w:rsidR="007C761C" w:rsidRPr="000C4168" w:rsidRDefault="007C761C" w:rsidP="00262C87">
            <w:pPr>
              <w:jc w:val="center"/>
              <w:rPr>
                <w:sz w:val="22"/>
                <w:szCs w:val="22"/>
              </w:rPr>
            </w:pPr>
            <w:r w:rsidRPr="000C4168">
              <w:rPr>
                <w:sz w:val="22"/>
                <w:szCs w:val="22"/>
              </w:rPr>
              <w:t xml:space="preserve"> ул. Дзержинского,6</w:t>
            </w:r>
            <w:r>
              <w:rPr>
                <w:sz w:val="22"/>
                <w:szCs w:val="22"/>
              </w:rPr>
              <w:t>б</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c>
          <w:tcPr>
            <w:tcW w:w="3510" w:type="dxa"/>
          </w:tcPr>
          <w:p w:rsidR="007C761C" w:rsidRPr="00BA209B" w:rsidRDefault="007C761C" w:rsidP="00262C87">
            <w:pPr>
              <w:rPr>
                <w:b/>
                <w:sz w:val="22"/>
                <w:szCs w:val="22"/>
              </w:rPr>
            </w:pPr>
            <w:r w:rsidRPr="00BA209B">
              <w:rPr>
                <w:b/>
                <w:sz w:val="22"/>
                <w:szCs w:val="22"/>
              </w:rPr>
              <w:t xml:space="preserve">Прокуратура </w:t>
            </w:r>
            <w:proofErr w:type="spellStart"/>
            <w:r w:rsidRPr="00BA209B">
              <w:rPr>
                <w:b/>
                <w:sz w:val="22"/>
                <w:szCs w:val="22"/>
              </w:rPr>
              <w:t>Вилегодского</w:t>
            </w:r>
            <w:proofErr w:type="spellEnd"/>
            <w:r w:rsidRPr="00BA209B">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 xml:space="preserve">154,50 </w:t>
            </w:r>
          </w:p>
        </w:tc>
        <w:tc>
          <w:tcPr>
            <w:tcW w:w="2790" w:type="dxa"/>
          </w:tcPr>
          <w:p w:rsidR="007C761C" w:rsidRPr="00F44036" w:rsidRDefault="007C761C" w:rsidP="00262C87">
            <w:pPr>
              <w:jc w:val="center"/>
              <w:rPr>
                <w:b/>
                <w:sz w:val="22"/>
                <w:szCs w:val="22"/>
              </w:rPr>
            </w:pPr>
            <w:r w:rsidRPr="00F44036">
              <w:rPr>
                <w:b/>
                <w:sz w:val="22"/>
                <w:szCs w:val="22"/>
              </w:rPr>
              <w:t>Архангельская область,</w:t>
            </w:r>
          </w:p>
          <w:p w:rsidR="007C761C" w:rsidRPr="00F44036" w:rsidRDefault="007C761C" w:rsidP="00262C87">
            <w:pPr>
              <w:jc w:val="center"/>
              <w:rPr>
                <w:b/>
                <w:sz w:val="22"/>
                <w:szCs w:val="22"/>
              </w:rPr>
            </w:pPr>
            <w:r w:rsidRPr="00F44036">
              <w:rPr>
                <w:b/>
                <w:sz w:val="22"/>
                <w:szCs w:val="22"/>
              </w:rPr>
              <w:t xml:space="preserve">с. </w:t>
            </w:r>
            <w:proofErr w:type="spellStart"/>
            <w:r w:rsidRPr="00F44036">
              <w:rPr>
                <w:b/>
                <w:sz w:val="22"/>
                <w:szCs w:val="22"/>
              </w:rPr>
              <w:t>Ильинско-Подомское</w:t>
            </w:r>
            <w:proofErr w:type="spellEnd"/>
            <w:r w:rsidRPr="00F44036">
              <w:rPr>
                <w:b/>
                <w:sz w:val="22"/>
                <w:szCs w:val="22"/>
              </w:rPr>
              <w:t xml:space="preserve">, </w:t>
            </w:r>
          </w:p>
          <w:p w:rsidR="007C761C" w:rsidRPr="00F44036" w:rsidRDefault="007C761C" w:rsidP="00262C87">
            <w:pPr>
              <w:jc w:val="center"/>
              <w:rPr>
                <w:b/>
                <w:sz w:val="22"/>
                <w:szCs w:val="22"/>
              </w:rPr>
            </w:pPr>
            <w:r w:rsidRPr="00F44036">
              <w:rPr>
                <w:b/>
                <w:sz w:val="22"/>
                <w:szCs w:val="22"/>
              </w:rPr>
              <w:t>ул. Ленина, 16А</w:t>
            </w:r>
          </w:p>
        </w:tc>
        <w:tc>
          <w:tcPr>
            <w:tcW w:w="1937" w:type="dxa"/>
          </w:tcPr>
          <w:p w:rsidR="007C761C" w:rsidRPr="00F44036" w:rsidRDefault="007C761C" w:rsidP="00262C87">
            <w:pPr>
              <w:jc w:val="center"/>
              <w:rPr>
                <w:b/>
                <w:sz w:val="22"/>
                <w:szCs w:val="22"/>
              </w:rPr>
            </w:pPr>
            <w:r w:rsidRPr="00F44036">
              <w:rPr>
                <w:b/>
                <w:sz w:val="22"/>
                <w:szCs w:val="22"/>
              </w:rPr>
              <w:t>уборка</w:t>
            </w:r>
          </w:p>
          <w:p w:rsidR="007C761C" w:rsidRPr="00F44036" w:rsidRDefault="007C761C" w:rsidP="00262C87">
            <w:pPr>
              <w:jc w:val="center"/>
              <w:rPr>
                <w:b/>
                <w:sz w:val="22"/>
                <w:szCs w:val="22"/>
              </w:rPr>
            </w:pPr>
            <w:r w:rsidRPr="00F44036">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Верхнетоемского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 xml:space="preserve">142,40 </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с. Верхняя Тойма,</w:t>
            </w:r>
          </w:p>
          <w:p w:rsidR="007C761C" w:rsidRPr="000C4168" w:rsidRDefault="007C761C" w:rsidP="00262C87">
            <w:pPr>
              <w:jc w:val="center"/>
              <w:rPr>
                <w:b/>
                <w:sz w:val="22"/>
                <w:szCs w:val="22"/>
              </w:rPr>
            </w:pPr>
            <w:r w:rsidRPr="000C4168">
              <w:rPr>
                <w:b/>
                <w:sz w:val="22"/>
                <w:szCs w:val="22"/>
              </w:rPr>
              <w:t xml:space="preserve"> ул. </w:t>
            </w:r>
            <w:proofErr w:type="spellStart"/>
            <w:r w:rsidRPr="000C4168">
              <w:rPr>
                <w:b/>
                <w:sz w:val="22"/>
                <w:szCs w:val="22"/>
              </w:rPr>
              <w:t>Кулижского</w:t>
            </w:r>
            <w:proofErr w:type="spellEnd"/>
            <w:r w:rsidRPr="000C4168">
              <w:rPr>
                <w:b/>
                <w:sz w:val="22"/>
                <w:szCs w:val="22"/>
              </w:rPr>
              <w:t>, 18</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922D60" w:rsidRDefault="007C761C" w:rsidP="00262C87">
            <w:pPr>
              <w:rPr>
                <w:b/>
                <w:sz w:val="22"/>
                <w:szCs w:val="22"/>
              </w:rPr>
            </w:pPr>
            <w:r w:rsidRPr="00922D60">
              <w:rPr>
                <w:b/>
                <w:sz w:val="22"/>
                <w:szCs w:val="22"/>
              </w:rPr>
              <w:t xml:space="preserve">Прокуратура </w:t>
            </w:r>
            <w:proofErr w:type="spellStart"/>
            <w:r w:rsidRPr="00922D60">
              <w:rPr>
                <w:b/>
                <w:sz w:val="22"/>
                <w:szCs w:val="22"/>
              </w:rPr>
              <w:t>Красноборского</w:t>
            </w:r>
            <w:proofErr w:type="spellEnd"/>
            <w:r w:rsidRPr="00922D60">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 xml:space="preserve">113,30 </w:t>
            </w:r>
          </w:p>
        </w:tc>
        <w:tc>
          <w:tcPr>
            <w:tcW w:w="2790" w:type="dxa"/>
          </w:tcPr>
          <w:p w:rsidR="007C761C" w:rsidRPr="003B1ADC" w:rsidRDefault="007C761C" w:rsidP="00262C87">
            <w:pPr>
              <w:jc w:val="center"/>
              <w:rPr>
                <w:b/>
                <w:sz w:val="22"/>
                <w:szCs w:val="22"/>
              </w:rPr>
            </w:pPr>
            <w:r w:rsidRPr="003B1ADC">
              <w:rPr>
                <w:b/>
                <w:sz w:val="22"/>
                <w:szCs w:val="22"/>
              </w:rPr>
              <w:t>Архангельская область ,</w:t>
            </w:r>
          </w:p>
          <w:p w:rsidR="007C761C" w:rsidRPr="003B1ADC" w:rsidRDefault="007C761C" w:rsidP="00262C87">
            <w:pPr>
              <w:jc w:val="center"/>
              <w:rPr>
                <w:b/>
                <w:sz w:val="22"/>
                <w:szCs w:val="22"/>
              </w:rPr>
            </w:pPr>
            <w:r w:rsidRPr="003B1ADC">
              <w:rPr>
                <w:b/>
                <w:sz w:val="22"/>
                <w:szCs w:val="22"/>
              </w:rPr>
              <w:t xml:space="preserve">с. Красноборск, </w:t>
            </w:r>
          </w:p>
          <w:p w:rsidR="007C761C" w:rsidRPr="003B1ADC" w:rsidRDefault="007C761C" w:rsidP="00262C87">
            <w:pPr>
              <w:jc w:val="center"/>
              <w:rPr>
                <w:b/>
                <w:sz w:val="22"/>
                <w:szCs w:val="22"/>
              </w:rPr>
            </w:pPr>
            <w:r w:rsidRPr="003B1ADC">
              <w:rPr>
                <w:b/>
                <w:sz w:val="22"/>
                <w:szCs w:val="22"/>
              </w:rPr>
              <w:t>ул. Победы, 11</w:t>
            </w:r>
          </w:p>
        </w:tc>
        <w:tc>
          <w:tcPr>
            <w:tcW w:w="1937" w:type="dxa"/>
          </w:tcPr>
          <w:p w:rsidR="007C761C" w:rsidRPr="003B1ADC" w:rsidRDefault="007C761C" w:rsidP="00262C87">
            <w:pPr>
              <w:jc w:val="center"/>
              <w:rPr>
                <w:b/>
                <w:sz w:val="22"/>
                <w:szCs w:val="22"/>
              </w:rPr>
            </w:pPr>
            <w:r w:rsidRPr="003B1ADC">
              <w:rPr>
                <w:b/>
                <w:sz w:val="22"/>
                <w:szCs w:val="22"/>
              </w:rPr>
              <w:t>уборка</w:t>
            </w:r>
          </w:p>
          <w:p w:rsidR="007C761C" w:rsidRPr="003B1ADC" w:rsidRDefault="007C761C" w:rsidP="00262C87">
            <w:pPr>
              <w:jc w:val="center"/>
              <w:rPr>
                <w:b/>
                <w:sz w:val="22"/>
                <w:szCs w:val="22"/>
              </w:rPr>
            </w:pPr>
            <w:r w:rsidRPr="003B1ADC">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Ленского </w:t>
            </w:r>
            <w:r>
              <w:rPr>
                <w:b/>
                <w:sz w:val="22"/>
                <w:szCs w:val="22"/>
              </w:rPr>
              <w:t xml:space="preserve"> </w:t>
            </w:r>
            <w:r w:rsidRPr="001D2F2D">
              <w:rPr>
                <w:b/>
                <w:sz w:val="22"/>
                <w:szCs w:val="22"/>
              </w:rPr>
              <w:t>района</w:t>
            </w:r>
          </w:p>
        </w:tc>
        <w:tc>
          <w:tcPr>
            <w:tcW w:w="1490" w:type="dxa"/>
            <w:shd w:val="clear" w:color="auto" w:fill="auto"/>
          </w:tcPr>
          <w:p w:rsidR="007C761C" w:rsidRPr="00E7418B" w:rsidRDefault="007C761C" w:rsidP="00262C87">
            <w:pPr>
              <w:jc w:val="center"/>
              <w:rPr>
                <w:b/>
                <w:sz w:val="22"/>
                <w:szCs w:val="22"/>
              </w:rPr>
            </w:pPr>
            <w:r w:rsidRPr="00E7418B">
              <w:rPr>
                <w:b/>
                <w:sz w:val="22"/>
                <w:szCs w:val="22"/>
              </w:rPr>
              <w:t>173,70</w:t>
            </w:r>
          </w:p>
        </w:tc>
        <w:tc>
          <w:tcPr>
            <w:tcW w:w="2790" w:type="dxa"/>
          </w:tcPr>
          <w:p w:rsidR="007C761C" w:rsidRPr="00DB0AD7" w:rsidRDefault="007C761C" w:rsidP="00262C87">
            <w:pPr>
              <w:jc w:val="center"/>
              <w:rPr>
                <w:b/>
                <w:sz w:val="22"/>
                <w:szCs w:val="22"/>
              </w:rPr>
            </w:pPr>
            <w:r w:rsidRPr="00DB0AD7">
              <w:rPr>
                <w:b/>
                <w:sz w:val="22"/>
                <w:szCs w:val="22"/>
              </w:rPr>
              <w:t>Архангельская область,</w:t>
            </w:r>
          </w:p>
          <w:p w:rsidR="007C761C" w:rsidRPr="00DB0AD7" w:rsidRDefault="007C761C" w:rsidP="00262C87">
            <w:pPr>
              <w:jc w:val="center"/>
              <w:rPr>
                <w:b/>
                <w:sz w:val="22"/>
                <w:szCs w:val="22"/>
              </w:rPr>
            </w:pPr>
            <w:r w:rsidRPr="00DB0AD7">
              <w:rPr>
                <w:b/>
                <w:sz w:val="22"/>
                <w:szCs w:val="22"/>
              </w:rPr>
              <w:t xml:space="preserve">с. Яренск, </w:t>
            </w:r>
          </w:p>
          <w:p w:rsidR="007C761C" w:rsidRPr="00DB0AD7" w:rsidRDefault="007C761C" w:rsidP="00262C87">
            <w:pPr>
              <w:jc w:val="center"/>
              <w:rPr>
                <w:b/>
                <w:sz w:val="22"/>
                <w:szCs w:val="22"/>
              </w:rPr>
            </w:pPr>
            <w:r w:rsidRPr="00DB0AD7">
              <w:rPr>
                <w:b/>
                <w:sz w:val="22"/>
                <w:szCs w:val="22"/>
              </w:rPr>
              <w:t xml:space="preserve">ул. </w:t>
            </w:r>
            <w:proofErr w:type="spellStart"/>
            <w:r w:rsidRPr="00DB0AD7">
              <w:rPr>
                <w:b/>
                <w:sz w:val="22"/>
                <w:szCs w:val="22"/>
              </w:rPr>
              <w:t>Кишерская</w:t>
            </w:r>
            <w:proofErr w:type="spellEnd"/>
            <w:r w:rsidRPr="00DB0AD7">
              <w:rPr>
                <w:b/>
                <w:sz w:val="22"/>
                <w:szCs w:val="22"/>
              </w:rPr>
              <w:t>, 4а</w:t>
            </w:r>
          </w:p>
        </w:tc>
        <w:tc>
          <w:tcPr>
            <w:tcW w:w="1937" w:type="dxa"/>
          </w:tcPr>
          <w:p w:rsidR="007C761C" w:rsidRPr="00DB0AD7" w:rsidRDefault="007C761C" w:rsidP="00262C87">
            <w:pPr>
              <w:jc w:val="center"/>
              <w:rPr>
                <w:b/>
                <w:sz w:val="22"/>
                <w:szCs w:val="22"/>
              </w:rPr>
            </w:pPr>
            <w:r w:rsidRPr="00DB0AD7">
              <w:rPr>
                <w:b/>
                <w:sz w:val="22"/>
                <w:szCs w:val="22"/>
              </w:rPr>
              <w:t>уборка</w:t>
            </w:r>
          </w:p>
          <w:p w:rsidR="007C761C" w:rsidRPr="00DB0AD7" w:rsidRDefault="007C761C" w:rsidP="00262C87">
            <w:pPr>
              <w:jc w:val="center"/>
              <w:rPr>
                <w:b/>
                <w:sz w:val="22"/>
                <w:szCs w:val="22"/>
              </w:rPr>
            </w:pPr>
            <w:r w:rsidRPr="00DB0AD7">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Няндомского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highlight w:val="yellow"/>
              </w:rPr>
            </w:pPr>
            <w:r w:rsidRPr="00E7418B">
              <w:rPr>
                <w:b/>
                <w:sz w:val="22"/>
                <w:szCs w:val="22"/>
              </w:rPr>
              <w:t xml:space="preserve">268,90 </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 xml:space="preserve">г. </w:t>
            </w:r>
            <w:proofErr w:type="spellStart"/>
            <w:r w:rsidRPr="000C4168">
              <w:rPr>
                <w:b/>
                <w:sz w:val="22"/>
                <w:szCs w:val="22"/>
              </w:rPr>
              <w:t>Няндома</w:t>
            </w:r>
            <w:proofErr w:type="spellEnd"/>
            <w:r w:rsidRPr="000C4168">
              <w:rPr>
                <w:b/>
                <w:sz w:val="22"/>
                <w:szCs w:val="22"/>
              </w:rPr>
              <w:t>,</w:t>
            </w:r>
          </w:p>
          <w:p w:rsidR="007C761C" w:rsidRPr="000C4168" w:rsidRDefault="007C761C" w:rsidP="00262C87">
            <w:pPr>
              <w:jc w:val="center"/>
              <w:rPr>
                <w:b/>
                <w:sz w:val="22"/>
                <w:szCs w:val="22"/>
              </w:rPr>
            </w:pPr>
            <w:r w:rsidRPr="000C4168">
              <w:rPr>
                <w:b/>
                <w:sz w:val="22"/>
                <w:szCs w:val="22"/>
              </w:rPr>
              <w:t xml:space="preserve"> ул. </w:t>
            </w:r>
            <w:proofErr w:type="spellStart"/>
            <w:r w:rsidRPr="000C4168">
              <w:rPr>
                <w:b/>
                <w:sz w:val="22"/>
                <w:szCs w:val="22"/>
              </w:rPr>
              <w:t>Леваневского</w:t>
            </w:r>
            <w:proofErr w:type="spellEnd"/>
            <w:r w:rsidRPr="000C4168">
              <w:rPr>
                <w:b/>
                <w:sz w:val="22"/>
                <w:szCs w:val="22"/>
              </w:rPr>
              <w:t>, 52</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 xml:space="preserve">Прокуратура </w:t>
            </w:r>
            <w:proofErr w:type="spellStart"/>
            <w:r w:rsidRPr="001D2F2D">
              <w:rPr>
                <w:sz w:val="22"/>
                <w:szCs w:val="22"/>
              </w:rPr>
              <w:t>Няндомского</w:t>
            </w:r>
            <w:proofErr w:type="spellEnd"/>
            <w:r w:rsidRPr="001D2F2D">
              <w:rPr>
                <w:sz w:val="22"/>
                <w:szCs w:val="22"/>
              </w:rPr>
              <w:t xml:space="preserve"> района</w:t>
            </w:r>
          </w:p>
        </w:tc>
        <w:tc>
          <w:tcPr>
            <w:tcW w:w="1490" w:type="dxa"/>
          </w:tcPr>
          <w:p w:rsidR="007C761C" w:rsidRPr="00E7418B" w:rsidRDefault="007C761C" w:rsidP="00262C87">
            <w:pPr>
              <w:jc w:val="center"/>
              <w:rPr>
                <w:sz w:val="22"/>
                <w:szCs w:val="22"/>
              </w:rPr>
            </w:pPr>
            <w:r w:rsidRPr="00E7418B">
              <w:rPr>
                <w:sz w:val="22"/>
                <w:szCs w:val="22"/>
              </w:rPr>
              <w:t>100,00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 xml:space="preserve">г. </w:t>
            </w:r>
            <w:proofErr w:type="spellStart"/>
            <w:r w:rsidRPr="000C4168">
              <w:rPr>
                <w:sz w:val="22"/>
                <w:szCs w:val="22"/>
              </w:rPr>
              <w:t>Няндома</w:t>
            </w:r>
            <w:proofErr w:type="spellEnd"/>
            <w:r w:rsidRPr="000C4168">
              <w:rPr>
                <w:sz w:val="22"/>
                <w:szCs w:val="22"/>
              </w:rPr>
              <w:t>,</w:t>
            </w:r>
          </w:p>
          <w:p w:rsidR="007C761C" w:rsidRPr="000C4168" w:rsidRDefault="007C761C" w:rsidP="00262C87">
            <w:pPr>
              <w:jc w:val="center"/>
              <w:rPr>
                <w:sz w:val="22"/>
                <w:szCs w:val="22"/>
              </w:rPr>
            </w:pPr>
            <w:r w:rsidRPr="000C4168">
              <w:rPr>
                <w:sz w:val="22"/>
                <w:szCs w:val="22"/>
              </w:rPr>
              <w:t xml:space="preserve"> ул. </w:t>
            </w:r>
            <w:proofErr w:type="spellStart"/>
            <w:r w:rsidRPr="000C4168">
              <w:rPr>
                <w:sz w:val="22"/>
                <w:szCs w:val="22"/>
              </w:rPr>
              <w:t>Леваневского</w:t>
            </w:r>
            <w:proofErr w:type="spellEnd"/>
            <w:r w:rsidRPr="000C4168">
              <w:rPr>
                <w:sz w:val="22"/>
                <w:szCs w:val="22"/>
              </w:rPr>
              <w:t>, 52</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rPr>
          <w:trHeight w:val="645"/>
        </w:trPr>
        <w:tc>
          <w:tcPr>
            <w:tcW w:w="3510" w:type="dxa"/>
          </w:tcPr>
          <w:p w:rsidR="007C761C" w:rsidRPr="001D2F2D" w:rsidRDefault="007C761C" w:rsidP="00262C87">
            <w:pPr>
              <w:rPr>
                <w:b/>
                <w:sz w:val="22"/>
                <w:szCs w:val="22"/>
              </w:rPr>
            </w:pPr>
            <w:r w:rsidRPr="001D2F2D">
              <w:rPr>
                <w:b/>
                <w:sz w:val="22"/>
                <w:szCs w:val="22"/>
              </w:rPr>
              <w:lastRenderedPageBreak/>
              <w:t>Онежская межрайонная  прокуратура</w:t>
            </w:r>
          </w:p>
        </w:tc>
        <w:tc>
          <w:tcPr>
            <w:tcW w:w="1490" w:type="dxa"/>
          </w:tcPr>
          <w:p w:rsidR="007C761C" w:rsidRPr="00E7418B" w:rsidRDefault="007C761C" w:rsidP="00262C87">
            <w:pPr>
              <w:jc w:val="center"/>
              <w:rPr>
                <w:b/>
                <w:sz w:val="22"/>
                <w:szCs w:val="22"/>
              </w:rPr>
            </w:pPr>
            <w:r w:rsidRPr="00E7418B">
              <w:rPr>
                <w:b/>
                <w:sz w:val="22"/>
                <w:szCs w:val="22"/>
              </w:rPr>
              <w:t>362,60</w:t>
            </w:r>
          </w:p>
        </w:tc>
        <w:tc>
          <w:tcPr>
            <w:tcW w:w="2790" w:type="dxa"/>
          </w:tcPr>
          <w:p w:rsidR="007C761C" w:rsidRPr="003B1ADC" w:rsidRDefault="007C761C" w:rsidP="00262C87">
            <w:pPr>
              <w:jc w:val="center"/>
              <w:rPr>
                <w:b/>
                <w:sz w:val="22"/>
                <w:szCs w:val="22"/>
              </w:rPr>
            </w:pPr>
            <w:r w:rsidRPr="003B1ADC">
              <w:rPr>
                <w:b/>
                <w:sz w:val="22"/>
                <w:szCs w:val="22"/>
              </w:rPr>
              <w:t>Архангельская область,</w:t>
            </w:r>
          </w:p>
          <w:p w:rsidR="007C761C" w:rsidRPr="003B1ADC" w:rsidRDefault="007C761C" w:rsidP="00262C87">
            <w:pPr>
              <w:jc w:val="center"/>
              <w:rPr>
                <w:b/>
                <w:sz w:val="22"/>
                <w:szCs w:val="22"/>
              </w:rPr>
            </w:pPr>
            <w:r w:rsidRPr="003B1ADC">
              <w:rPr>
                <w:b/>
                <w:sz w:val="22"/>
                <w:szCs w:val="22"/>
              </w:rPr>
              <w:t xml:space="preserve">г. Онега, </w:t>
            </w:r>
          </w:p>
          <w:p w:rsidR="007C761C" w:rsidRPr="003B1ADC" w:rsidRDefault="007C761C" w:rsidP="00262C87">
            <w:pPr>
              <w:jc w:val="center"/>
              <w:rPr>
                <w:b/>
                <w:sz w:val="22"/>
                <w:szCs w:val="22"/>
              </w:rPr>
            </w:pPr>
            <w:r w:rsidRPr="003B1ADC">
              <w:rPr>
                <w:b/>
                <w:sz w:val="22"/>
                <w:szCs w:val="22"/>
              </w:rPr>
              <w:t>ул. Гоголя, 11</w:t>
            </w:r>
          </w:p>
        </w:tc>
        <w:tc>
          <w:tcPr>
            <w:tcW w:w="1937" w:type="dxa"/>
          </w:tcPr>
          <w:p w:rsidR="007C761C" w:rsidRPr="003B1ADC" w:rsidRDefault="007C761C" w:rsidP="00262C87">
            <w:pPr>
              <w:jc w:val="center"/>
              <w:rPr>
                <w:b/>
                <w:sz w:val="22"/>
                <w:szCs w:val="22"/>
              </w:rPr>
            </w:pPr>
            <w:r w:rsidRPr="003B1ADC">
              <w:rPr>
                <w:b/>
                <w:sz w:val="22"/>
                <w:szCs w:val="22"/>
              </w:rPr>
              <w:t>уборка</w:t>
            </w:r>
          </w:p>
          <w:p w:rsidR="007C761C" w:rsidRPr="003B1ADC" w:rsidRDefault="007C761C" w:rsidP="00262C87">
            <w:pPr>
              <w:jc w:val="center"/>
              <w:rPr>
                <w:b/>
                <w:sz w:val="22"/>
                <w:szCs w:val="22"/>
              </w:rPr>
            </w:pPr>
            <w:r w:rsidRPr="003B1ADC">
              <w:rPr>
                <w:b/>
                <w:sz w:val="22"/>
                <w:szCs w:val="22"/>
              </w:rPr>
              <w:t>помещений</w:t>
            </w:r>
          </w:p>
        </w:tc>
      </w:tr>
      <w:tr w:rsidR="007C761C" w:rsidRPr="001D2F2D" w:rsidTr="00262C87">
        <w:trPr>
          <w:trHeight w:val="120"/>
        </w:trPr>
        <w:tc>
          <w:tcPr>
            <w:tcW w:w="3510" w:type="dxa"/>
          </w:tcPr>
          <w:p w:rsidR="007C761C" w:rsidRPr="00195E1A" w:rsidRDefault="007C761C" w:rsidP="00262C87">
            <w:pPr>
              <w:rPr>
                <w:sz w:val="22"/>
                <w:szCs w:val="22"/>
              </w:rPr>
            </w:pPr>
            <w:r w:rsidRPr="00195E1A">
              <w:rPr>
                <w:sz w:val="22"/>
                <w:szCs w:val="22"/>
              </w:rPr>
              <w:t>Онежская межрайонная  прокуратура</w:t>
            </w:r>
          </w:p>
        </w:tc>
        <w:tc>
          <w:tcPr>
            <w:tcW w:w="1490" w:type="dxa"/>
            <w:shd w:val="clear" w:color="auto" w:fill="auto"/>
          </w:tcPr>
          <w:p w:rsidR="007C761C" w:rsidRPr="00E7418B" w:rsidRDefault="007C761C" w:rsidP="00262C87">
            <w:pPr>
              <w:jc w:val="center"/>
              <w:rPr>
                <w:sz w:val="22"/>
                <w:szCs w:val="22"/>
              </w:rPr>
            </w:pPr>
            <w:r w:rsidRPr="00E7418B">
              <w:rPr>
                <w:sz w:val="22"/>
                <w:szCs w:val="22"/>
              </w:rPr>
              <w:t>200,00</w:t>
            </w:r>
          </w:p>
        </w:tc>
        <w:tc>
          <w:tcPr>
            <w:tcW w:w="2790" w:type="dxa"/>
            <w:shd w:val="clear" w:color="auto" w:fill="auto"/>
          </w:tcPr>
          <w:p w:rsidR="007C761C" w:rsidRPr="001E2F27" w:rsidRDefault="007C761C" w:rsidP="00262C87">
            <w:pPr>
              <w:jc w:val="center"/>
              <w:rPr>
                <w:sz w:val="22"/>
                <w:szCs w:val="22"/>
              </w:rPr>
            </w:pPr>
            <w:r w:rsidRPr="001E2F27">
              <w:rPr>
                <w:sz w:val="22"/>
                <w:szCs w:val="22"/>
              </w:rPr>
              <w:t>Архангельская область,</w:t>
            </w:r>
          </w:p>
          <w:p w:rsidR="007C761C" w:rsidRPr="001E2F27" w:rsidRDefault="007C761C" w:rsidP="00262C87">
            <w:pPr>
              <w:jc w:val="center"/>
              <w:rPr>
                <w:sz w:val="22"/>
                <w:szCs w:val="22"/>
              </w:rPr>
            </w:pPr>
            <w:r w:rsidRPr="001E2F27">
              <w:rPr>
                <w:sz w:val="22"/>
                <w:szCs w:val="22"/>
              </w:rPr>
              <w:t xml:space="preserve">г. Онега, </w:t>
            </w:r>
          </w:p>
          <w:p w:rsidR="007C761C" w:rsidRPr="001E2F27" w:rsidRDefault="007C761C" w:rsidP="00262C87">
            <w:pPr>
              <w:jc w:val="center"/>
              <w:rPr>
                <w:sz w:val="22"/>
                <w:szCs w:val="22"/>
              </w:rPr>
            </w:pPr>
            <w:r w:rsidRPr="001E2F27">
              <w:rPr>
                <w:sz w:val="22"/>
                <w:szCs w:val="22"/>
              </w:rPr>
              <w:t>ул. Гоголя, 11</w:t>
            </w:r>
          </w:p>
        </w:tc>
        <w:tc>
          <w:tcPr>
            <w:tcW w:w="1937" w:type="dxa"/>
            <w:shd w:val="clear" w:color="auto" w:fill="auto"/>
          </w:tcPr>
          <w:p w:rsidR="007C761C" w:rsidRPr="001E2F27" w:rsidRDefault="007C761C" w:rsidP="00262C87">
            <w:pPr>
              <w:jc w:val="center"/>
              <w:rPr>
                <w:sz w:val="22"/>
                <w:szCs w:val="22"/>
              </w:rPr>
            </w:pPr>
            <w:r w:rsidRPr="001E2F27">
              <w:rPr>
                <w:sz w:val="22"/>
                <w:szCs w:val="22"/>
              </w:rPr>
              <w:t>уборка</w:t>
            </w:r>
          </w:p>
          <w:p w:rsidR="007C761C" w:rsidRPr="001E2F27" w:rsidRDefault="007C761C" w:rsidP="00262C87">
            <w:pPr>
              <w:jc w:val="center"/>
              <w:rPr>
                <w:sz w:val="22"/>
                <w:szCs w:val="22"/>
              </w:rPr>
            </w:pPr>
            <w:r w:rsidRPr="001E2F27">
              <w:rPr>
                <w:sz w:val="22"/>
                <w:szCs w:val="22"/>
              </w:rPr>
              <w:t>прилегающей</w:t>
            </w:r>
          </w:p>
          <w:p w:rsidR="007C761C" w:rsidRPr="001E2F27" w:rsidRDefault="007C761C" w:rsidP="00262C87">
            <w:pPr>
              <w:jc w:val="center"/>
              <w:rPr>
                <w:b/>
                <w:sz w:val="22"/>
                <w:szCs w:val="22"/>
              </w:rPr>
            </w:pPr>
            <w:r w:rsidRPr="001E2F27">
              <w:rPr>
                <w:sz w:val="22"/>
                <w:szCs w:val="22"/>
              </w:rPr>
              <w:t>территории</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 xml:space="preserve">Прокуратура </w:t>
            </w:r>
            <w:proofErr w:type="spellStart"/>
            <w:r w:rsidRPr="001D2F2D">
              <w:rPr>
                <w:b/>
                <w:sz w:val="22"/>
                <w:szCs w:val="22"/>
              </w:rPr>
              <w:t>Пинежского</w:t>
            </w:r>
            <w:proofErr w:type="spellEnd"/>
            <w:r w:rsidRPr="001D2F2D">
              <w:rPr>
                <w:b/>
                <w:sz w:val="22"/>
                <w:szCs w:val="22"/>
              </w:rPr>
              <w:t xml:space="preserve"> района</w:t>
            </w:r>
          </w:p>
        </w:tc>
        <w:tc>
          <w:tcPr>
            <w:tcW w:w="1490" w:type="dxa"/>
          </w:tcPr>
          <w:p w:rsidR="007C761C" w:rsidRPr="00E7418B" w:rsidRDefault="007C761C" w:rsidP="00262C87">
            <w:pPr>
              <w:jc w:val="center"/>
              <w:rPr>
                <w:b/>
                <w:sz w:val="22"/>
                <w:szCs w:val="22"/>
              </w:rPr>
            </w:pPr>
            <w:r w:rsidRPr="00E7418B">
              <w:rPr>
                <w:b/>
                <w:sz w:val="22"/>
                <w:szCs w:val="22"/>
              </w:rPr>
              <w:t>171,30</w:t>
            </w:r>
          </w:p>
        </w:tc>
        <w:tc>
          <w:tcPr>
            <w:tcW w:w="2790" w:type="dxa"/>
          </w:tcPr>
          <w:p w:rsidR="007C761C" w:rsidRPr="00DB0AD7" w:rsidRDefault="007C761C" w:rsidP="00262C87">
            <w:pPr>
              <w:jc w:val="center"/>
              <w:rPr>
                <w:b/>
                <w:sz w:val="22"/>
                <w:szCs w:val="22"/>
              </w:rPr>
            </w:pPr>
            <w:r w:rsidRPr="00DB0AD7">
              <w:rPr>
                <w:b/>
                <w:sz w:val="22"/>
                <w:szCs w:val="22"/>
              </w:rPr>
              <w:t>Архангельская область,</w:t>
            </w:r>
          </w:p>
          <w:p w:rsidR="007C761C" w:rsidRPr="00DB0AD7" w:rsidRDefault="007C761C" w:rsidP="00262C87">
            <w:pPr>
              <w:jc w:val="center"/>
              <w:rPr>
                <w:b/>
                <w:sz w:val="22"/>
                <w:szCs w:val="22"/>
              </w:rPr>
            </w:pPr>
            <w:r w:rsidRPr="00DB0AD7">
              <w:rPr>
                <w:b/>
                <w:sz w:val="22"/>
                <w:szCs w:val="22"/>
              </w:rPr>
              <w:t xml:space="preserve">с. Карпогоры, </w:t>
            </w:r>
          </w:p>
          <w:p w:rsidR="007C761C" w:rsidRPr="00DB0AD7" w:rsidRDefault="007C761C" w:rsidP="00262C87">
            <w:pPr>
              <w:jc w:val="center"/>
              <w:rPr>
                <w:b/>
                <w:sz w:val="22"/>
                <w:szCs w:val="22"/>
              </w:rPr>
            </w:pPr>
            <w:r w:rsidRPr="00DB0AD7">
              <w:rPr>
                <w:b/>
                <w:sz w:val="22"/>
                <w:szCs w:val="22"/>
              </w:rPr>
              <w:t>ул. Теплова, 14</w:t>
            </w:r>
          </w:p>
        </w:tc>
        <w:tc>
          <w:tcPr>
            <w:tcW w:w="1937" w:type="dxa"/>
          </w:tcPr>
          <w:p w:rsidR="007C761C" w:rsidRPr="00DB0AD7" w:rsidRDefault="007C761C" w:rsidP="00262C87">
            <w:pPr>
              <w:jc w:val="center"/>
              <w:rPr>
                <w:b/>
                <w:sz w:val="22"/>
                <w:szCs w:val="22"/>
              </w:rPr>
            </w:pPr>
            <w:r w:rsidRPr="00DB0AD7">
              <w:rPr>
                <w:b/>
                <w:sz w:val="22"/>
                <w:szCs w:val="22"/>
              </w:rPr>
              <w:t>уборка</w:t>
            </w:r>
          </w:p>
          <w:p w:rsidR="007C761C" w:rsidRPr="00DB0AD7" w:rsidRDefault="007C761C" w:rsidP="00262C87">
            <w:pPr>
              <w:jc w:val="center"/>
              <w:rPr>
                <w:b/>
                <w:sz w:val="22"/>
                <w:szCs w:val="22"/>
              </w:rPr>
            </w:pPr>
            <w:r w:rsidRPr="00DB0AD7">
              <w:rPr>
                <w:b/>
                <w:sz w:val="22"/>
                <w:szCs w:val="22"/>
              </w:rPr>
              <w:t>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 xml:space="preserve">Прокуратура </w:t>
            </w:r>
            <w:proofErr w:type="spellStart"/>
            <w:r w:rsidRPr="001D2F2D">
              <w:rPr>
                <w:sz w:val="22"/>
                <w:szCs w:val="22"/>
              </w:rPr>
              <w:t>Пинежского</w:t>
            </w:r>
            <w:proofErr w:type="spellEnd"/>
            <w:r w:rsidRPr="001D2F2D">
              <w:rPr>
                <w:sz w:val="22"/>
                <w:szCs w:val="22"/>
              </w:rPr>
              <w:t xml:space="preserve"> района</w:t>
            </w:r>
          </w:p>
        </w:tc>
        <w:tc>
          <w:tcPr>
            <w:tcW w:w="1490" w:type="dxa"/>
          </w:tcPr>
          <w:p w:rsidR="007C761C" w:rsidRPr="00E7418B" w:rsidRDefault="007C761C" w:rsidP="00262C87">
            <w:pPr>
              <w:jc w:val="center"/>
              <w:rPr>
                <w:sz w:val="22"/>
                <w:szCs w:val="22"/>
              </w:rPr>
            </w:pPr>
            <w:r w:rsidRPr="00E7418B">
              <w:rPr>
                <w:sz w:val="22"/>
                <w:szCs w:val="22"/>
              </w:rPr>
              <w:t>50,00</w:t>
            </w:r>
          </w:p>
        </w:tc>
        <w:tc>
          <w:tcPr>
            <w:tcW w:w="2790" w:type="dxa"/>
          </w:tcPr>
          <w:p w:rsidR="007C761C" w:rsidRPr="00DB0AD7" w:rsidRDefault="007C761C" w:rsidP="00262C87">
            <w:pPr>
              <w:jc w:val="center"/>
              <w:rPr>
                <w:sz w:val="22"/>
                <w:szCs w:val="22"/>
              </w:rPr>
            </w:pPr>
            <w:r w:rsidRPr="00DB0AD7">
              <w:rPr>
                <w:sz w:val="22"/>
                <w:szCs w:val="22"/>
              </w:rPr>
              <w:t>Архангельская область,</w:t>
            </w:r>
          </w:p>
          <w:p w:rsidR="007C761C" w:rsidRPr="00DB0AD7" w:rsidRDefault="007C761C" w:rsidP="00262C87">
            <w:pPr>
              <w:jc w:val="center"/>
              <w:rPr>
                <w:sz w:val="22"/>
                <w:szCs w:val="22"/>
              </w:rPr>
            </w:pPr>
            <w:r w:rsidRPr="00DB0AD7">
              <w:rPr>
                <w:sz w:val="22"/>
                <w:szCs w:val="22"/>
              </w:rPr>
              <w:t xml:space="preserve">с. Карпогоры, </w:t>
            </w:r>
          </w:p>
          <w:p w:rsidR="007C761C" w:rsidRPr="00DB0AD7" w:rsidRDefault="007C761C" w:rsidP="00262C87">
            <w:pPr>
              <w:jc w:val="center"/>
              <w:rPr>
                <w:sz w:val="22"/>
                <w:szCs w:val="22"/>
              </w:rPr>
            </w:pPr>
            <w:r w:rsidRPr="00DB0AD7">
              <w:rPr>
                <w:sz w:val="22"/>
                <w:szCs w:val="22"/>
              </w:rPr>
              <w:t>ул. Теплова, 14</w:t>
            </w:r>
          </w:p>
        </w:tc>
        <w:tc>
          <w:tcPr>
            <w:tcW w:w="1937" w:type="dxa"/>
          </w:tcPr>
          <w:p w:rsidR="007C761C" w:rsidRPr="00DB0AD7" w:rsidRDefault="007C761C" w:rsidP="00262C87">
            <w:pPr>
              <w:jc w:val="center"/>
              <w:rPr>
                <w:sz w:val="22"/>
                <w:szCs w:val="22"/>
              </w:rPr>
            </w:pPr>
            <w:r w:rsidRPr="00DB0AD7">
              <w:rPr>
                <w:sz w:val="22"/>
                <w:szCs w:val="22"/>
              </w:rPr>
              <w:t>уборка</w:t>
            </w:r>
          </w:p>
          <w:p w:rsidR="007C761C" w:rsidRPr="00DB0AD7" w:rsidRDefault="007C761C" w:rsidP="00262C87">
            <w:pPr>
              <w:jc w:val="center"/>
              <w:rPr>
                <w:sz w:val="22"/>
                <w:szCs w:val="22"/>
              </w:rPr>
            </w:pPr>
            <w:r w:rsidRPr="00DB0AD7">
              <w:rPr>
                <w:sz w:val="22"/>
                <w:szCs w:val="22"/>
              </w:rPr>
              <w:t>прилегающей</w:t>
            </w:r>
          </w:p>
          <w:p w:rsidR="007C761C" w:rsidRPr="00DB0AD7" w:rsidRDefault="007C761C" w:rsidP="00262C87">
            <w:pPr>
              <w:jc w:val="center"/>
              <w:rPr>
                <w:sz w:val="22"/>
                <w:szCs w:val="22"/>
              </w:rPr>
            </w:pPr>
            <w:r w:rsidRPr="00DB0AD7">
              <w:rPr>
                <w:sz w:val="22"/>
                <w:szCs w:val="22"/>
              </w:rPr>
              <w:t>территории</w:t>
            </w:r>
          </w:p>
        </w:tc>
      </w:tr>
      <w:tr w:rsidR="007C761C" w:rsidRPr="001D2F2D" w:rsidTr="00262C87">
        <w:trPr>
          <w:trHeight w:val="1166"/>
        </w:trPr>
        <w:tc>
          <w:tcPr>
            <w:tcW w:w="3510" w:type="dxa"/>
          </w:tcPr>
          <w:p w:rsidR="007C761C" w:rsidRPr="001D2F2D" w:rsidRDefault="007C761C" w:rsidP="00262C87">
            <w:pPr>
              <w:rPr>
                <w:b/>
                <w:sz w:val="22"/>
                <w:szCs w:val="22"/>
              </w:rPr>
            </w:pPr>
            <w:r>
              <w:rPr>
                <w:b/>
                <w:sz w:val="22"/>
                <w:szCs w:val="22"/>
              </w:rPr>
              <w:t xml:space="preserve">Прокуратура </w:t>
            </w:r>
            <w:proofErr w:type="spellStart"/>
            <w:r>
              <w:rPr>
                <w:b/>
                <w:sz w:val="22"/>
                <w:szCs w:val="22"/>
              </w:rPr>
              <w:t>Плесецкого</w:t>
            </w:r>
            <w:proofErr w:type="spellEnd"/>
            <w:r>
              <w:rPr>
                <w:b/>
                <w:sz w:val="22"/>
                <w:szCs w:val="22"/>
              </w:rPr>
              <w:t xml:space="preserve"> района, </w:t>
            </w:r>
            <w:r w:rsidRPr="001D2F2D">
              <w:rPr>
                <w:b/>
                <w:sz w:val="22"/>
                <w:szCs w:val="22"/>
              </w:rPr>
              <w:t>Онежская прокуратура по надзору за соблюдением законов в ИУ</w:t>
            </w:r>
            <w:r>
              <w:rPr>
                <w:b/>
                <w:sz w:val="22"/>
                <w:szCs w:val="22"/>
              </w:rPr>
              <w:t xml:space="preserve"> </w:t>
            </w:r>
          </w:p>
        </w:tc>
        <w:tc>
          <w:tcPr>
            <w:tcW w:w="1490" w:type="dxa"/>
          </w:tcPr>
          <w:p w:rsidR="007C761C" w:rsidRPr="00E7418B" w:rsidRDefault="007C761C" w:rsidP="00262C87">
            <w:pPr>
              <w:jc w:val="center"/>
              <w:rPr>
                <w:b/>
                <w:sz w:val="22"/>
                <w:szCs w:val="22"/>
              </w:rPr>
            </w:pPr>
            <w:r w:rsidRPr="00E7418B">
              <w:rPr>
                <w:b/>
                <w:sz w:val="22"/>
                <w:szCs w:val="22"/>
              </w:rPr>
              <w:t xml:space="preserve">377,20 </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п. Плесецк, ул. Ленина, 22</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FD69A5" w:rsidRDefault="007C761C" w:rsidP="00262C87">
            <w:pPr>
              <w:rPr>
                <w:sz w:val="22"/>
                <w:szCs w:val="22"/>
              </w:rPr>
            </w:pPr>
            <w:r w:rsidRPr="00FD69A5">
              <w:rPr>
                <w:sz w:val="22"/>
                <w:szCs w:val="22"/>
              </w:rPr>
              <w:t xml:space="preserve">Прокуратура </w:t>
            </w:r>
            <w:proofErr w:type="spellStart"/>
            <w:r w:rsidRPr="00FD69A5">
              <w:rPr>
                <w:sz w:val="22"/>
                <w:szCs w:val="22"/>
              </w:rPr>
              <w:t>Плесецкого</w:t>
            </w:r>
            <w:proofErr w:type="spellEnd"/>
            <w:r w:rsidRPr="00FD69A5">
              <w:rPr>
                <w:sz w:val="22"/>
                <w:szCs w:val="22"/>
              </w:rPr>
              <w:t xml:space="preserve"> района, Онежская прокуратура по надзору за соблюдением законов в ИУ</w:t>
            </w:r>
          </w:p>
        </w:tc>
        <w:tc>
          <w:tcPr>
            <w:tcW w:w="1490" w:type="dxa"/>
          </w:tcPr>
          <w:p w:rsidR="007C761C" w:rsidRPr="00E7418B" w:rsidRDefault="007C761C" w:rsidP="00262C87">
            <w:pPr>
              <w:jc w:val="center"/>
              <w:rPr>
                <w:sz w:val="22"/>
                <w:szCs w:val="22"/>
                <w:highlight w:val="yellow"/>
              </w:rPr>
            </w:pPr>
            <w:r w:rsidRPr="00E7418B">
              <w:rPr>
                <w:sz w:val="22"/>
                <w:szCs w:val="22"/>
              </w:rPr>
              <w:t>600,00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 xml:space="preserve">п. Плесецк, </w:t>
            </w:r>
          </w:p>
          <w:p w:rsidR="007C761C" w:rsidRPr="000C4168" w:rsidRDefault="007C761C" w:rsidP="00262C87">
            <w:pPr>
              <w:jc w:val="center"/>
              <w:rPr>
                <w:sz w:val="22"/>
                <w:szCs w:val="22"/>
              </w:rPr>
            </w:pPr>
            <w:r w:rsidRPr="000C4168">
              <w:rPr>
                <w:sz w:val="22"/>
                <w:szCs w:val="22"/>
              </w:rPr>
              <w:t>ул. Ленина, 22</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r w:rsidR="007C761C" w:rsidRPr="001D2F2D" w:rsidTr="00262C87">
        <w:tc>
          <w:tcPr>
            <w:tcW w:w="3510" w:type="dxa"/>
          </w:tcPr>
          <w:p w:rsidR="007C761C" w:rsidRPr="00922D60" w:rsidRDefault="007C761C" w:rsidP="00262C87">
            <w:pPr>
              <w:rPr>
                <w:b/>
                <w:sz w:val="22"/>
                <w:szCs w:val="22"/>
              </w:rPr>
            </w:pPr>
            <w:r w:rsidRPr="00922D60">
              <w:rPr>
                <w:b/>
                <w:sz w:val="22"/>
                <w:szCs w:val="22"/>
              </w:rPr>
              <w:t xml:space="preserve">Прокуратура </w:t>
            </w:r>
          </w:p>
          <w:p w:rsidR="007C761C" w:rsidRPr="00922D60" w:rsidRDefault="007C761C" w:rsidP="00F017DB">
            <w:pPr>
              <w:rPr>
                <w:b/>
                <w:sz w:val="22"/>
                <w:szCs w:val="22"/>
              </w:rPr>
            </w:pPr>
            <w:r w:rsidRPr="00922D60">
              <w:rPr>
                <w:b/>
                <w:sz w:val="22"/>
                <w:szCs w:val="22"/>
              </w:rPr>
              <w:t>ЗАТО г. Мирный</w:t>
            </w:r>
          </w:p>
        </w:tc>
        <w:tc>
          <w:tcPr>
            <w:tcW w:w="1490" w:type="dxa"/>
          </w:tcPr>
          <w:p w:rsidR="007C761C" w:rsidRPr="00E7418B" w:rsidRDefault="007C761C" w:rsidP="00262C87">
            <w:pPr>
              <w:jc w:val="center"/>
              <w:rPr>
                <w:b/>
                <w:sz w:val="22"/>
                <w:szCs w:val="22"/>
              </w:rPr>
            </w:pPr>
            <w:r w:rsidRPr="00E7418B">
              <w:rPr>
                <w:b/>
                <w:sz w:val="22"/>
                <w:szCs w:val="22"/>
              </w:rPr>
              <w:t>167,8</w:t>
            </w:r>
          </w:p>
          <w:p w:rsidR="007C761C" w:rsidRPr="00E7418B" w:rsidRDefault="007C761C" w:rsidP="00262C87">
            <w:pPr>
              <w:jc w:val="center"/>
              <w:rPr>
                <w:b/>
                <w:sz w:val="22"/>
                <w:szCs w:val="22"/>
              </w:rPr>
            </w:pP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 xml:space="preserve">г. Мирный, </w:t>
            </w:r>
          </w:p>
          <w:p w:rsidR="007C761C" w:rsidRPr="000C4168" w:rsidRDefault="007C761C" w:rsidP="00262C87">
            <w:pPr>
              <w:jc w:val="center"/>
              <w:rPr>
                <w:b/>
                <w:sz w:val="22"/>
                <w:szCs w:val="22"/>
              </w:rPr>
            </w:pPr>
            <w:r w:rsidRPr="000C4168">
              <w:rPr>
                <w:b/>
                <w:sz w:val="22"/>
                <w:szCs w:val="22"/>
              </w:rPr>
              <w:t>ул. Ленина, 33</w:t>
            </w:r>
          </w:p>
        </w:tc>
        <w:tc>
          <w:tcPr>
            <w:tcW w:w="1937" w:type="dxa"/>
          </w:tcPr>
          <w:p w:rsidR="007C761C" w:rsidRPr="000C4168" w:rsidRDefault="007C761C" w:rsidP="00262C87">
            <w:pPr>
              <w:jc w:val="center"/>
              <w:rPr>
                <w:b/>
                <w:sz w:val="22"/>
                <w:szCs w:val="22"/>
              </w:rPr>
            </w:pPr>
            <w:r w:rsidRPr="000C4168">
              <w:rPr>
                <w:b/>
                <w:sz w:val="22"/>
                <w:szCs w:val="22"/>
              </w:rPr>
              <w:t>уборка</w:t>
            </w:r>
          </w:p>
          <w:p w:rsidR="007C761C" w:rsidRPr="000C4168" w:rsidRDefault="007C761C" w:rsidP="00262C87">
            <w:pPr>
              <w:jc w:val="center"/>
              <w:rPr>
                <w:b/>
                <w:sz w:val="22"/>
                <w:szCs w:val="22"/>
              </w:rPr>
            </w:pPr>
            <w:r w:rsidRPr="000C4168">
              <w:rPr>
                <w:b/>
                <w:sz w:val="22"/>
                <w:szCs w:val="22"/>
              </w:rPr>
              <w:t>помещений</w:t>
            </w:r>
          </w:p>
        </w:tc>
      </w:tr>
      <w:tr w:rsidR="007C761C" w:rsidRPr="001D2F2D" w:rsidTr="00262C87">
        <w:tc>
          <w:tcPr>
            <w:tcW w:w="3510" w:type="dxa"/>
          </w:tcPr>
          <w:p w:rsidR="007C761C" w:rsidRPr="001D2F2D" w:rsidRDefault="007C761C" w:rsidP="00262C87">
            <w:pPr>
              <w:rPr>
                <w:b/>
                <w:sz w:val="22"/>
                <w:szCs w:val="22"/>
              </w:rPr>
            </w:pPr>
            <w:r w:rsidRPr="001D2F2D">
              <w:rPr>
                <w:b/>
                <w:sz w:val="22"/>
                <w:szCs w:val="22"/>
              </w:rPr>
              <w:t>Прокуратура Холмогорского района</w:t>
            </w:r>
          </w:p>
        </w:tc>
        <w:tc>
          <w:tcPr>
            <w:tcW w:w="1490" w:type="dxa"/>
          </w:tcPr>
          <w:p w:rsidR="007C761C" w:rsidRPr="00E7418B" w:rsidRDefault="007C761C" w:rsidP="00262C87">
            <w:pPr>
              <w:jc w:val="center"/>
              <w:rPr>
                <w:b/>
                <w:sz w:val="22"/>
                <w:szCs w:val="22"/>
              </w:rPr>
            </w:pPr>
            <w:r w:rsidRPr="00E7418B">
              <w:rPr>
                <w:b/>
                <w:sz w:val="22"/>
                <w:szCs w:val="22"/>
              </w:rPr>
              <w:t xml:space="preserve">105,00 </w:t>
            </w:r>
          </w:p>
        </w:tc>
        <w:tc>
          <w:tcPr>
            <w:tcW w:w="2790" w:type="dxa"/>
          </w:tcPr>
          <w:p w:rsidR="007C761C" w:rsidRPr="000C4168" w:rsidRDefault="007C761C" w:rsidP="00262C87">
            <w:pPr>
              <w:jc w:val="center"/>
              <w:rPr>
                <w:b/>
                <w:sz w:val="22"/>
                <w:szCs w:val="22"/>
              </w:rPr>
            </w:pPr>
            <w:r w:rsidRPr="000C4168">
              <w:rPr>
                <w:b/>
                <w:sz w:val="22"/>
                <w:szCs w:val="22"/>
              </w:rPr>
              <w:t>Архангельская область,</w:t>
            </w:r>
          </w:p>
          <w:p w:rsidR="007C761C" w:rsidRPr="000C4168" w:rsidRDefault="007C761C" w:rsidP="00262C87">
            <w:pPr>
              <w:jc w:val="center"/>
              <w:rPr>
                <w:b/>
                <w:sz w:val="22"/>
                <w:szCs w:val="22"/>
              </w:rPr>
            </w:pPr>
            <w:r w:rsidRPr="000C4168">
              <w:rPr>
                <w:b/>
                <w:sz w:val="22"/>
                <w:szCs w:val="22"/>
              </w:rPr>
              <w:t>с. Холмогоры, ул. Ломоносова, 69а</w:t>
            </w:r>
          </w:p>
        </w:tc>
        <w:tc>
          <w:tcPr>
            <w:tcW w:w="1937" w:type="dxa"/>
          </w:tcPr>
          <w:p w:rsidR="007C761C" w:rsidRPr="000C4168" w:rsidRDefault="007C761C" w:rsidP="00262C87">
            <w:pPr>
              <w:jc w:val="center"/>
              <w:rPr>
                <w:b/>
                <w:sz w:val="22"/>
                <w:szCs w:val="22"/>
              </w:rPr>
            </w:pPr>
            <w:r w:rsidRPr="000C4168">
              <w:rPr>
                <w:b/>
                <w:sz w:val="22"/>
                <w:szCs w:val="22"/>
              </w:rPr>
              <w:t>уборка помещений</w:t>
            </w:r>
          </w:p>
        </w:tc>
      </w:tr>
      <w:tr w:rsidR="007C761C" w:rsidRPr="001D2F2D" w:rsidTr="00262C87">
        <w:tc>
          <w:tcPr>
            <w:tcW w:w="3510" w:type="dxa"/>
          </w:tcPr>
          <w:p w:rsidR="007C761C" w:rsidRPr="001D2F2D" w:rsidRDefault="007C761C" w:rsidP="00262C87">
            <w:pPr>
              <w:rPr>
                <w:sz w:val="22"/>
                <w:szCs w:val="22"/>
              </w:rPr>
            </w:pPr>
            <w:r w:rsidRPr="001D2F2D">
              <w:rPr>
                <w:sz w:val="22"/>
                <w:szCs w:val="22"/>
              </w:rPr>
              <w:t>Прокуратура Холмогорского района</w:t>
            </w:r>
          </w:p>
        </w:tc>
        <w:tc>
          <w:tcPr>
            <w:tcW w:w="1490" w:type="dxa"/>
          </w:tcPr>
          <w:p w:rsidR="007C761C" w:rsidRPr="00E7418B" w:rsidRDefault="007C761C" w:rsidP="00262C87">
            <w:pPr>
              <w:jc w:val="center"/>
              <w:rPr>
                <w:sz w:val="22"/>
                <w:szCs w:val="22"/>
              </w:rPr>
            </w:pPr>
            <w:r w:rsidRPr="00E7418B">
              <w:rPr>
                <w:sz w:val="22"/>
                <w:szCs w:val="22"/>
              </w:rPr>
              <w:t>400</w:t>
            </w:r>
          </w:p>
        </w:tc>
        <w:tc>
          <w:tcPr>
            <w:tcW w:w="2790" w:type="dxa"/>
          </w:tcPr>
          <w:p w:rsidR="007C761C" w:rsidRPr="000C4168" w:rsidRDefault="007C761C" w:rsidP="00262C87">
            <w:pPr>
              <w:jc w:val="center"/>
              <w:rPr>
                <w:sz w:val="22"/>
                <w:szCs w:val="22"/>
              </w:rPr>
            </w:pPr>
            <w:r w:rsidRPr="000C4168">
              <w:rPr>
                <w:sz w:val="22"/>
                <w:szCs w:val="22"/>
              </w:rPr>
              <w:t>Архангельская область,</w:t>
            </w:r>
          </w:p>
          <w:p w:rsidR="007C761C" w:rsidRPr="000C4168" w:rsidRDefault="007C761C" w:rsidP="00262C87">
            <w:pPr>
              <w:jc w:val="center"/>
              <w:rPr>
                <w:sz w:val="22"/>
                <w:szCs w:val="22"/>
              </w:rPr>
            </w:pPr>
            <w:r w:rsidRPr="000C4168">
              <w:rPr>
                <w:sz w:val="22"/>
                <w:szCs w:val="22"/>
              </w:rPr>
              <w:t>с. Холмогоры, ул. Ломоносова, 69а</w:t>
            </w:r>
          </w:p>
        </w:tc>
        <w:tc>
          <w:tcPr>
            <w:tcW w:w="1937" w:type="dxa"/>
          </w:tcPr>
          <w:p w:rsidR="007C761C" w:rsidRPr="000C4168" w:rsidRDefault="007C761C" w:rsidP="00262C87">
            <w:pPr>
              <w:jc w:val="center"/>
              <w:rPr>
                <w:sz w:val="22"/>
                <w:szCs w:val="22"/>
              </w:rPr>
            </w:pPr>
            <w:r w:rsidRPr="000C4168">
              <w:rPr>
                <w:sz w:val="22"/>
                <w:szCs w:val="22"/>
              </w:rPr>
              <w:t>уборка</w:t>
            </w:r>
          </w:p>
          <w:p w:rsidR="007C761C" w:rsidRPr="000C4168" w:rsidRDefault="007C761C" w:rsidP="00262C87">
            <w:pPr>
              <w:jc w:val="center"/>
              <w:rPr>
                <w:sz w:val="22"/>
                <w:szCs w:val="22"/>
              </w:rPr>
            </w:pPr>
            <w:r w:rsidRPr="000C4168">
              <w:rPr>
                <w:sz w:val="22"/>
                <w:szCs w:val="22"/>
              </w:rPr>
              <w:t>прилегающей</w:t>
            </w:r>
          </w:p>
          <w:p w:rsidR="007C761C" w:rsidRPr="000C4168" w:rsidRDefault="007C761C" w:rsidP="00262C87">
            <w:pPr>
              <w:jc w:val="center"/>
              <w:rPr>
                <w:sz w:val="22"/>
                <w:szCs w:val="22"/>
              </w:rPr>
            </w:pPr>
            <w:r w:rsidRPr="000C4168">
              <w:rPr>
                <w:sz w:val="22"/>
                <w:szCs w:val="22"/>
              </w:rPr>
              <w:t>территории</w:t>
            </w:r>
          </w:p>
        </w:tc>
      </w:tr>
    </w:tbl>
    <w:p w:rsidR="007C761C" w:rsidRDefault="007C761C" w:rsidP="007C761C">
      <w:pPr>
        <w:jc w:val="center"/>
        <w:rPr>
          <w:b/>
          <w:spacing w:val="2"/>
        </w:rPr>
      </w:pPr>
    </w:p>
    <w:p w:rsidR="00307F0F" w:rsidRDefault="00307F0F" w:rsidP="00307F0F">
      <w:pPr>
        <w:pStyle w:val="aff3"/>
        <w:spacing w:after="0"/>
        <w:ind w:firstLine="720"/>
        <w:jc w:val="both"/>
        <w:rPr>
          <w:b/>
          <w:snapToGrid w:val="0"/>
        </w:rPr>
      </w:pPr>
    </w:p>
    <w:tbl>
      <w:tblPr>
        <w:tblW w:w="0" w:type="auto"/>
        <w:tblInd w:w="108" w:type="dxa"/>
        <w:tblCellMar>
          <w:left w:w="0" w:type="dxa"/>
          <w:right w:w="0" w:type="dxa"/>
        </w:tblCellMar>
        <w:tblLook w:val="0000" w:firstRow="0" w:lastRow="0" w:firstColumn="0" w:lastColumn="0" w:noHBand="0" w:noVBand="0"/>
      </w:tblPr>
      <w:tblGrid>
        <w:gridCol w:w="4820"/>
        <w:gridCol w:w="4819"/>
      </w:tblGrid>
      <w:tr w:rsidR="00307F0F" w:rsidTr="00F501C9">
        <w:tc>
          <w:tcPr>
            <w:tcW w:w="4820" w:type="dxa"/>
            <w:tcMar>
              <w:top w:w="0" w:type="dxa"/>
              <w:left w:w="108" w:type="dxa"/>
              <w:bottom w:w="0" w:type="dxa"/>
              <w:right w:w="108" w:type="dxa"/>
            </w:tcMar>
          </w:tcPr>
          <w:p w:rsidR="00307F0F" w:rsidRPr="0081195E" w:rsidRDefault="00307F0F" w:rsidP="00F501C9">
            <w:pPr>
              <w:spacing w:line="240" w:lineRule="atLeast"/>
              <w:jc w:val="center"/>
              <w:rPr>
                <w:b/>
                <w:color w:val="000000"/>
              </w:rPr>
            </w:pPr>
            <w:r w:rsidRPr="0081195E">
              <w:rPr>
                <w:b/>
                <w:color w:val="000000"/>
              </w:rPr>
              <w:t>З</w:t>
            </w:r>
            <w:r>
              <w:rPr>
                <w:b/>
                <w:color w:val="000000"/>
              </w:rPr>
              <w:t>АКАЗЧИК</w:t>
            </w:r>
          </w:p>
        </w:tc>
        <w:tc>
          <w:tcPr>
            <w:tcW w:w="4819" w:type="dxa"/>
            <w:tcMar>
              <w:top w:w="0" w:type="dxa"/>
              <w:left w:w="108" w:type="dxa"/>
              <w:bottom w:w="0" w:type="dxa"/>
              <w:right w:w="108" w:type="dxa"/>
            </w:tcMar>
          </w:tcPr>
          <w:p w:rsidR="00307F0F" w:rsidRDefault="00307F0F" w:rsidP="00F501C9">
            <w:pPr>
              <w:spacing w:line="240" w:lineRule="atLeast"/>
              <w:jc w:val="center"/>
              <w:rPr>
                <w:b/>
                <w:color w:val="000000"/>
              </w:rPr>
            </w:pPr>
            <w:r>
              <w:rPr>
                <w:b/>
                <w:color w:val="000000"/>
              </w:rPr>
              <w:t>ИСПОЛНИТЕЛЬ</w:t>
            </w:r>
          </w:p>
        </w:tc>
      </w:tr>
      <w:tr w:rsidR="00307F0F" w:rsidRPr="0081195E" w:rsidTr="00F501C9">
        <w:tc>
          <w:tcPr>
            <w:tcW w:w="4820" w:type="dxa"/>
            <w:tcMar>
              <w:top w:w="0" w:type="dxa"/>
              <w:left w:w="108" w:type="dxa"/>
              <w:bottom w:w="0" w:type="dxa"/>
              <w:right w:w="108" w:type="dxa"/>
            </w:tcMar>
          </w:tcPr>
          <w:p w:rsidR="00307F0F" w:rsidRPr="0081195E" w:rsidRDefault="00307F0F" w:rsidP="00F501C9">
            <w:pPr>
              <w:spacing w:line="240" w:lineRule="atLeast"/>
              <w:rPr>
                <w:b/>
                <w:bCs/>
              </w:rPr>
            </w:pPr>
            <w:r>
              <w:rPr>
                <w:b/>
                <w:bCs/>
              </w:rPr>
              <w:t>Прокуратура Архангельской области</w:t>
            </w:r>
          </w:p>
        </w:tc>
        <w:tc>
          <w:tcPr>
            <w:tcW w:w="4819" w:type="dxa"/>
            <w:tcMar>
              <w:top w:w="0" w:type="dxa"/>
              <w:left w:w="108" w:type="dxa"/>
              <w:bottom w:w="0" w:type="dxa"/>
              <w:right w:w="108" w:type="dxa"/>
            </w:tcMar>
          </w:tcPr>
          <w:p w:rsidR="00307F0F" w:rsidRPr="0081195E" w:rsidRDefault="00307F0F" w:rsidP="00F501C9">
            <w:pPr>
              <w:spacing w:line="240" w:lineRule="atLeast"/>
              <w:rPr>
                <w:b/>
                <w:bCs/>
              </w:rPr>
            </w:pPr>
          </w:p>
        </w:tc>
      </w:tr>
      <w:tr w:rsidR="00307F0F" w:rsidRPr="0081195E" w:rsidTr="00F501C9">
        <w:tc>
          <w:tcPr>
            <w:tcW w:w="4820" w:type="dxa"/>
            <w:tcMar>
              <w:top w:w="0" w:type="dxa"/>
              <w:left w:w="108" w:type="dxa"/>
              <w:bottom w:w="0" w:type="dxa"/>
              <w:right w:w="108" w:type="dxa"/>
            </w:tcMar>
          </w:tcPr>
          <w:p w:rsidR="00307F0F" w:rsidRDefault="00307F0F" w:rsidP="00F501C9"/>
          <w:p w:rsidR="00307F0F" w:rsidRPr="00063BEA" w:rsidRDefault="00307F0F" w:rsidP="00F501C9"/>
          <w:p w:rsidR="00307F0F" w:rsidRPr="00063BEA" w:rsidRDefault="00307F0F" w:rsidP="00F501C9">
            <w:pPr>
              <w:autoSpaceDE w:val="0"/>
              <w:autoSpaceDN w:val="0"/>
              <w:adjustRightInd w:val="0"/>
            </w:pPr>
            <w:r w:rsidRPr="00063BEA">
              <w:t xml:space="preserve">____________________ </w:t>
            </w:r>
            <w:r>
              <w:t>(Н.В. Калугин)</w:t>
            </w:r>
          </w:p>
          <w:p w:rsidR="00307F0F" w:rsidRPr="0081195E" w:rsidRDefault="00307F0F" w:rsidP="00F501C9">
            <w:pPr>
              <w:overflowPunct w:val="0"/>
              <w:rPr>
                <w:color w:val="000000"/>
              </w:rPr>
            </w:pPr>
            <w:r>
              <w:rPr>
                <w:color w:val="000000"/>
              </w:rPr>
              <w:t>МП</w:t>
            </w:r>
          </w:p>
        </w:tc>
        <w:tc>
          <w:tcPr>
            <w:tcW w:w="4819" w:type="dxa"/>
            <w:tcMar>
              <w:top w:w="0" w:type="dxa"/>
              <w:left w:w="108" w:type="dxa"/>
              <w:bottom w:w="0" w:type="dxa"/>
              <w:right w:w="108" w:type="dxa"/>
            </w:tcMar>
          </w:tcPr>
          <w:p w:rsidR="00307F0F" w:rsidRPr="0081195E" w:rsidRDefault="00307F0F" w:rsidP="00F501C9">
            <w:pPr>
              <w:overflowPunct w:val="0"/>
              <w:rPr>
                <w:color w:val="000000"/>
              </w:rPr>
            </w:pPr>
          </w:p>
          <w:p w:rsidR="00307F0F" w:rsidRDefault="00307F0F" w:rsidP="00F501C9">
            <w:pPr>
              <w:overflowPunct w:val="0"/>
              <w:rPr>
                <w:color w:val="000000"/>
              </w:rPr>
            </w:pPr>
          </w:p>
          <w:p w:rsidR="00307F0F" w:rsidRPr="0081195E" w:rsidRDefault="00307F0F" w:rsidP="00F501C9">
            <w:pPr>
              <w:overflowPunct w:val="0"/>
              <w:rPr>
                <w:color w:val="000000"/>
              </w:rPr>
            </w:pPr>
            <w:r w:rsidRPr="0081195E">
              <w:rPr>
                <w:color w:val="000000"/>
              </w:rPr>
              <w:t>________________</w:t>
            </w:r>
            <w:r>
              <w:rPr>
                <w:color w:val="000000"/>
              </w:rPr>
              <w:t>___</w:t>
            </w:r>
            <w:r w:rsidRPr="0081195E">
              <w:rPr>
                <w:color w:val="000000"/>
              </w:rPr>
              <w:t xml:space="preserve">_ </w:t>
            </w:r>
            <w:r>
              <w:rPr>
                <w:color w:val="000000"/>
              </w:rPr>
              <w:t>(________________)</w:t>
            </w:r>
          </w:p>
          <w:p w:rsidR="00307F0F" w:rsidRPr="0081195E" w:rsidRDefault="00307F0F" w:rsidP="00F501C9">
            <w:pPr>
              <w:overflowPunct w:val="0"/>
            </w:pPr>
            <w:r w:rsidRPr="0081195E">
              <w:rPr>
                <w:color w:val="000000"/>
              </w:rPr>
              <w:t>М.П.</w:t>
            </w:r>
          </w:p>
        </w:tc>
      </w:tr>
    </w:tbl>
    <w:p w:rsidR="00AD28EC" w:rsidRDefault="00AD28EC" w:rsidP="007E3573">
      <w:pPr>
        <w:tabs>
          <w:tab w:val="left" w:pos="1065"/>
        </w:tabs>
        <w:rPr>
          <w:sz w:val="26"/>
          <w:szCs w:val="26"/>
        </w:rPr>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6F0CC2">
      <w:pPr>
        <w:widowControl w:val="0"/>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 w:rsidR="00AD28EC" w:rsidRDefault="00AD28EC" w:rsidP="00A5716E">
      <w:pPr>
        <w:jc w:val="center"/>
        <w:rPr>
          <w:b/>
        </w:rPr>
      </w:pPr>
    </w:p>
    <w:sectPr w:rsidR="00AD28EC" w:rsidSect="00AD053E">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B9" w:rsidRDefault="001059B9" w:rsidP="00943BDE">
      <w:r>
        <w:separator/>
      </w:r>
    </w:p>
  </w:endnote>
  <w:endnote w:type="continuationSeparator" w:id="0">
    <w:p w:rsidR="001059B9" w:rsidRDefault="001059B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B9" w:rsidRDefault="001059B9" w:rsidP="00943BDE">
      <w:r>
        <w:separator/>
      </w:r>
    </w:p>
  </w:footnote>
  <w:footnote w:type="continuationSeparator" w:id="0">
    <w:p w:rsidR="001059B9" w:rsidRDefault="001059B9" w:rsidP="0094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A2D4A3D"/>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8">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9">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B0014E"/>
    <w:multiLevelType w:val="hybridMultilevel"/>
    <w:tmpl w:val="A756F8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9E5665"/>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1559F6"/>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6594A20"/>
    <w:multiLevelType w:val="multilevel"/>
    <w:tmpl w:val="3B52367C"/>
    <w:lvl w:ilvl="0">
      <w:start w:val="2"/>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5">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17">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20"/>
  </w:num>
  <w:num w:numId="3">
    <w:abstractNumId w:val="5"/>
  </w:num>
  <w:num w:numId="4">
    <w:abstractNumId w:val="18"/>
  </w:num>
  <w:num w:numId="5">
    <w:abstractNumId w:val="6"/>
  </w:num>
  <w:num w:numId="6">
    <w:abstractNumId w:val="7"/>
  </w:num>
  <w:num w:numId="7">
    <w:abstractNumId w:val="8"/>
  </w:num>
  <w:num w:numId="8">
    <w:abstractNumId w:val="4"/>
  </w:num>
  <w:num w:numId="9">
    <w:abstractNumId w:val="15"/>
  </w:num>
  <w:num w:numId="10">
    <w:abstractNumId w:val="10"/>
  </w:num>
  <w:num w:numId="11">
    <w:abstractNumId w:val="17"/>
  </w:num>
  <w:num w:numId="12">
    <w:abstractNumId w:val="11"/>
  </w:num>
  <w:num w:numId="13">
    <w:abstractNumId w:val="13"/>
  </w:num>
  <w:num w:numId="14">
    <w:abstractNumId w:val="3"/>
  </w:num>
  <w:num w:numId="15">
    <w:abstractNumId w:val="1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1D"/>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2B9"/>
    <w:rsid w:val="000365D0"/>
    <w:rsid w:val="00036672"/>
    <w:rsid w:val="00036880"/>
    <w:rsid w:val="00036908"/>
    <w:rsid w:val="00036AA4"/>
    <w:rsid w:val="00036D4A"/>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E6B"/>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D8"/>
    <w:rsid w:val="00072534"/>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5E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419"/>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8AB"/>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6F09"/>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15A"/>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0FA"/>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3F1"/>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9B9"/>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BF7"/>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3D58"/>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261"/>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9F6"/>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3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2F4A"/>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C87"/>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DCF"/>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306"/>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0F"/>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2C1"/>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7E"/>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8E"/>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0A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4D42"/>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960"/>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2AF"/>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7EC"/>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7D8"/>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68D"/>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4C"/>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778"/>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B27"/>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155"/>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241"/>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0A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BE7"/>
    <w:rsid w:val="00614C1A"/>
    <w:rsid w:val="00614E73"/>
    <w:rsid w:val="0061547F"/>
    <w:rsid w:val="00615A62"/>
    <w:rsid w:val="00615AE3"/>
    <w:rsid w:val="00615B96"/>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B5D"/>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135"/>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50"/>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E5F"/>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2"/>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4F5"/>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222F"/>
    <w:rsid w:val="00722916"/>
    <w:rsid w:val="00722D6D"/>
    <w:rsid w:val="00722F9E"/>
    <w:rsid w:val="0072300C"/>
    <w:rsid w:val="007231CA"/>
    <w:rsid w:val="00723575"/>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865"/>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82F"/>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79A"/>
    <w:rsid w:val="0079692A"/>
    <w:rsid w:val="007969A1"/>
    <w:rsid w:val="007969C3"/>
    <w:rsid w:val="00796BD3"/>
    <w:rsid w:val="00796F90"/>
    <w:rsid w:val="00796FE6"/>
    <w:rsid w:val="007970AE"/>
    <w:rsid w:val="00797333"/>
    <w:rsid w:val="00797492"/>
    <w:rsid w:val="00797900"/>
    <w:rsid w:val="007979F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5B4"/>
    <w:rsid w:val="007C6780"/>
    <w:rsid w:val="007C6C74"/>
    <w:rsid w:val="007C6CC4"/>
    <w:rsid w:val="007C7080"/>
    <w:rsid w:val="007C750C"/>
    <w:rsid w:val="007C761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AA7"/>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5C39"/>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BA"/>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6C4"/>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A96"/>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9B4"/>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2F42"/>
    <w:rsid w:val="008A307C"/>
    <w:rsid w:val="008A3242"/>
    <w:rsid w:val="008A3363"/>
    <w:rsid w:val="008A36BC"/>
    <w:rsid w:val="008A38E5"/>
    <w:rsid w:val="008A3F67"/>
    <w:rsid w:val="008A4240"/>
    <w:rsid w:val="008A4942"/>
    <w:rsid w:val="008A4C04"/>
    <w:rsid w:val="008A4CD4"/>
    <w:rsid w:val="008A5061"/>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AAB"/>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2F9"/>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0BA"/>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2D60"/>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4D"/>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6EB"/>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3BC5"/>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7DB"/>
    <w:rsid w:val="00A63B58"/>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714"/>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B"/>
    <w:rsid w:val="00AF16AC"/>
    <w:rsid w:val="00AF1AB9"/>
    <w:rsid w:val="00AF2101"/>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EB9"/>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317"/>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4B"/>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51C"/>
    <w:rsid w:val="00BA07D6"/>
    <w:rsid w:val="00BA0828"/>
    <w:rsid w:val="00BA0D6D"/>
    <w:rsid w:val="00BA12D2"/>
    <w:rsid w:val="00BA1385"/>
    <w:rsid w:val="00BA184A"/>
    <w:rsid w:val="00BA19F4"/>
    <w:rsid w:val="00BA1D84"/>
    <w:rsid w:val="00BA209B"/>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59E9"/>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7C"/>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4A65"/>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4F"/>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1ED9"/>
    <w:rsid w:val="00C62569"/>
    <w:rsid w:val="00C630B4"/>
    <w:rsid w:val="00C63732"/>
    <w:rsid w:val="00C63B2D"/>
    <w:rsid w:val="00C63D9F"/>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DC8"/>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2F8F"/>
    <w:rsid w:val="00CA393D"/>
    <w:rsid w:val="00CA3945"/>
    <w:rsid w:val="00CA3EDB"/>
    <w:rsid w:val="00CA424D"/>
    <w:rsid w:val="00CA4743"/>
    <w:rsid w:val="00CA53D0"/>
    <w:rsid w:val="00CA57ED"/>
    <w:rsid w:val="00CA5C22"/>
    <w:rsid w:val="00CA5C51"/>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51"/>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56E"/>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D80"/>
    <w:rsid w:val="00CF7FF3"/>
    <w:rsid w:val="00D00284"/>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1A0"/>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0F2C"/>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442"/>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7DF"/>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C32"/>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12"/>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43C"/>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D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391"/>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33"/>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C8D"/>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7DB"/>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311"/>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00B"/>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1C9"/>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82F"/>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8A6"/>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0F2C"/>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4EF"/>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69A5"/>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6BD"/>
    <w:rsid w:val="00FE3920"/>
    <w:rsid w:val="00FE411D"/>
    <w:rsid w:val="00FE422E"/>
    <w:rsid w:val="00FE4255"/>
    <w:rsid w:val="00FE43BF"/>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character" w:customStyle="1" w:styleId="ac">
    <w:name w:val="Абзац списка Знак"/>
    <w:basedOn w:val="a0"/>
    <w:link w:val="ab"/>
    <w:locked/>
    <w:rsid w:val="003E37EC"/>
    <w:rPr>
      <w:rFonts w:ascii="Times New Roman" w:hAnsi="Times New Roman"/>
      <w:sz w:val="24"/>
      <w:szCs w:val="24"/>
    </w:rPr>
  </w:style>
  <w:style w:type="paragraph" w:customStyle="1" w:styleId="310">
    <w:name w:val="Основной текст с отступом 31"/>
    <w:basedOn w:val="a"/>
    <w:rsid w:val="00BF757C"/>
    <w:pPr>
      <w:suppressAutoHyphens/>
      <w:ind w:left="432"/>
    </w:pPr>
    <w:rPr>
      <w:lang w:eastAsia="ar-SA"/>
    </w:rPr>
  </w:style>
  <w:style w:type="character" w:customStyle="1" w:styleId="iceouttxt">
    <w:name w:val="iceouttxt"/>
    <w:basedOn w:val="a0"/>
    <w:uiPriority w:val="99"/>
    <w:rsid w:val="00A637DB"/>
    <w:rPr>
      <w:rFonts w:cs="Times New Roman"/>
    </w:rPr>
  </w:style>
  <w:style w:type="character" w:customStyle="1" w:styleId="FontStyle20">
    <w:name w:val="Font Style20"/>
    <w:uiPriority w:val="99"/>
    <w:rsid w:val="00DC5442"/>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character" w:customStyle="1" w:styleId="ac">
    <w:name w:val="Абзац списка Знак"/>
    <w:basedOn w:val="a0"/>
    <w:link w:val="ab"/>
    <w:locked/>
    <w:rsid w:val="003E37EC"/>
    <w:rPr>
      <w:rFonts w:ascii="Times New Roman" w:hAnsi="Times New Roman"/>
      <w:sz w:val="24"/>
      <w:szCs w:val="24"/>
    </w:rPr>
  </w:style>
  <w:style w:type="paragraph" w:customStyle="1" w:styleId="310">
    <w:name w:val="Основной текст с отступом 31"/>
    <w:basedOn w:val="a"/>
    <w:rsid w:val="00BF757C"/>
    <w:pPr>
      <w:suppressAutoHyphens/>
      <w:ind w:left="432"/>
    </w:pPr>
    <w:rPr>
      <w:lang w:eastAsia="ar-SA"/>
    </w:rPr>
  </w:style>
  <w:style w:type="character" w:customStyle="1" w:styleId="iceouttxt">
    <w:name w:val="iceouttxt"/>
    <w:basedOn w:val="a0"/>
    <w:uiPriority w:val="99"/>
    <w:rsid w:val="00A637DB"/>
    <w:rPr>
      <w:rFonts w:cs="Times New Roman"/>
    </w:rPr>
  </w:style>
  <w:style w:type="character" w:customStyle="1" w:styleId="FontStyle20">
    <w:name w:val="Font Style20"/>
    <w:uiPriority w:val="99"/>
    <w:rsid w:val="00DC5442"/>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68957">
      <w:marLeft w:val="0"/>
      <w:marRight w:val="0"/>
      <w:marTop w:val="0"/>
      <w:marBottom w:val="0"/>
      <w:divBdr>
        <w:top w:val="none" w:sz="0" w:space="0" w:color="auto"/>
        <w:left w:val="none" w:sz="0" w:space="0" w:color="auto"/>
        <w:bottom w:val="none" w:sz="0" w:space="0" w:color="auto"/>
        <w:right w:val="none" w:sz="0" w:space="0" w:color="auto"/>
      </w:divBdr>
    </w:div>
    <w:div w:id="1320768958">
      <w:marLeft w:val="0"/>
      <w:marRight w:val="0"/>
      <w:marTop w:val="0"/>
      <w:marBottom w:val="0"/>
      <w:divBdr>
        <w:top w:val="none" w:sz="0" w:space="0" w:color="auto"/>
        <w:left w:val="none" w:sz="0" w:space="0" w:color="auto"/>
        <w:bottom w:val="none" w:sz="0" w:space="0" w:color="auto"/>
        <w:right w:val="none" w:sz="0" w:space="0" w:color="auto"/>
      </w:divBdr>
    </w:div>
    <w:div w:id="1320768959">
      <w:marLeft w:val="0"/>
      <w:marRight w:val="0"/>
      <w:marTop w:val="0"/>
      <w:marBottom w:val="0"/>
      <w:divBdr>
        <w:top w:val="none" w:sz="0" w:space="0" w:color="auto"/>
        <w:left w:val="none" w:sz="0" w:space="0" w:color="auto"/>
        <w:bottom w:val="none" w:sz="0" w:space="0" w:color="auto"/>
        <w:right w:val="none" w:sz="0" w:space="0" w:color="auto"/>
      </w:divBdr>
    </w:div>
    <w:div w:id="1320768960">
      <w:marLeft w:val="0"/>
      <w:marRight w:val="0"/>
      <w:marTop w:val="0"/>
      <w:marBottom w:val="0"/>
      <w:divBdr>
        <w:top w:val="none" w:sz="0" w:space="0" w:color="auto"/>
        <w:left w:val="none" w:sz="0" w:space="0" w:color="auto"/>
        <w:bottom w:val="none" w:sz="0" w:space="0" w:color="auto"/>
        <w:right w:val="none" w:sz="0" w:space="0" w:color="auto"/>
      </w:divBdr>
    </w:div>
    <w:div w:id="1320768961">
      <w:marLeft w:val="0"/>
      <w:marRight w:val="0"/>
      <w:marTop w:val="0"/>
      <w:marBottom w:val="0"/>
      <w:divBdr>
        <w:top w:val="none" w:sz="0" w:space="0" w:color="auto"/>
        <w:left w:val="none" w:sz="0" w:space="0" w:color="auto"/>
        <w:bottom w:val="none" w:sz="0" w:space="0" w:color="auto"/>
        <w:right w:val="none" w:sz="0" w:space="0" w:color="auto"/>
      </w:divBdr>
    </w:div>
    <w:div w:id="1320768962">
      <w:marLeft w:val="0"/>
      <w:marRight w:val="0"/>
      <w:marTop w:val="0"/>
      <w:marBottom w:val="0"/>
      <w:divBdr>
        <w:top w:val="none" w:sz="0" w:space="0" w:color="auto"/>
        <w:left w:val="none" w:sz="0" w:space="0" w:color="auto"/>
        <w:bottom w:val="none" w:sz="0" w:space="0" w:color="auto"/>
        <w:right w:val="none" w:sz="0" w:space="0" w:color="auto"/>
      </w:divBdr>
    </w:div>
    <w:div w:id="1320768963">
      <w:marLeft w:val="0"/>
      <w:marRight w:val="0"/>
      <w:marTop w:val="0"/>
      <w:marBottom w:val="0"/>
      <w:divBdr>
        <w:top w:val="none" w:sz="0" w:space="0" w:color="auto"/>
        <w:left w:val="none" w:sz="0" w:space="0" w:color="auto"/>
        <w:bottom w:val="none" w:sz="0" w:space="0" w:color="auto"/>
        <w:right w:val="none" w:sz="0" w:space="0" w:color="auto"/>
      </w:divBdr>
      <w:divsChild>
        <w:div w:id="1320768997">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13207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8964">
      <w:marLeft w:val="0"/>
      <w:marRight w:val="0"/>
      <w:marTop w:val="0"/>
      <w:marBottom w:val="0"/>
      <w:divBdr>
        <w:top w:val="none" w:sz="0" w:space="0" w:color="auto"/>
        <w:left w:val="none" w:sz="0" w:space="0" w:color="auto"/>
        <w:bottom w:val="none" w:sz="0" w:space="0" w:color="auto"/>
        <w:right w:val="none" w:sz="0" w:space="0" w:color="auto"/>
      </w:divBdr>
    </w:div>
    <w:div w:id="1320768965">
      <w:marLeft w:val="0"/>
      <w:marRight w:val="0"/>
      <w:marTop w:val="0"/>
      <w:marBottom w:val="0"/>
      <w:divBdr>
        <w:top w:val="none" w:sz="0" w:space="0" w:color="auto"/>
        <w:left w:val="none" w:sz="0" w:space="0" w:color="auto"/>
        <w:bottom w:val="none" w:sz="0" w:space="0" w:color="auto"/>
        <w:right w:val="none" w:sz="0" w:space="0" w:color="auto"/>
      </w:divBdr>
    </w:div>
    <w:div w:id="1320768967">
      <w:marLeft w:val="0"/>
      <w:marRight w:val="0"/>
      <w:marTop w:val="0"/>
      <w:marBottom w:val="0"/>
      <w:divBdr>
        <w:top w:val="none" w:sz="0" w:space="0" w:color="auto"/>
        <w:left w:val="none" w:sz="0" w:space="0" w:color="auto"/>
        <w:bottom w:val="none" w:sz="0" w:space="0" w:color="auto"/>
        <w:right w:val="none" w:sz="0" w:space="0" w:color="auto"/>
      </w:divBdr>
    </w:div>
    <w:div w:id="1320768968">
      <w:marLeft w:val="0"/>
      <w:marRight w:val="0"/>
      <w:marTop w:val="0"/>
      <w:marBottom w:val="0"/>
      <w:divBdr>
        <w:top w:val="none" w:sz="0" w:space="0" w:color="auto"/>
        <w:left w:val="none" w:sz="0" w:space="0" w:color="auto"/>
        <w:bottom w:val="none" w:sz="0" w:space="0" w:color="auto"/>
        <w:right w:val="none" w:sz="0" w:space="0" w:color="auto"/>
      </w:divBdr>
    </w:div>
    <w:div w:id="1320768969">
      <w:marLeft w:val="0"/>
      <w:marRight w:val="0"/>
      <w:marTop w:val="0"/>
      <w:marBottom w:val="0"/>
      <w:divBdr>
        <w:top w:val="none" w:sz="0" w:space="0" w:color="auto"/>
        <w:left w:val="none" w:sz="0" w:space="0" w:color="auto"/>
        <w:bottom w:val="none" w:sz="0" w:space="0" w:color="auto"/>
        <w:right w:val="none" w:sz="0" w:space="0" w:color="auto"/>
      </w:divBdr>
    </w:div>
    <w:div w:id="1320768970">
      <w:marLeft w:val="0"/>
      <w:marRight w:val="0"/>
      <w:marTop w:val="0"/>
      <w:marBottom w:val="0"/>
      <w:divBdr>
        <w:top w:val="none" w:sz="0" w:space="0" w:color="auto"/>
        <w:left w:val="none" w:sz="0" w:space="0" w:color="auto"/>
        <w:bottom w:val="none" w:sz="0" w:space="0" w:color="auto"/>
        <w:right w:val="none" w:sz="0" w:space="0" w:color="auto"/>
      </w:divBdr>
    </w:div>
    <w:div w:id="1320768971">
      <w:marLeft w:val="0"/>
      <w:marRight w:val="0"/>
      <w:marTop w:val="0"/>
      <w:marBottom w:val="0"/>
      <w:divBdr>
        <w:top w:val="none" w:sz="0" w:space="0" w:color="auto"/>
        <w:left w:val="none" w:sz="0" w:space="0" w:color="auto"/>
        <w:bottom w:val="none" w:sz="0" w:space="0" w:color="auto"/>
        <w:right w:val="none" w:sz="0" w:space="0" w:color="auto"/>
      </w:divBdr>
    </w:div>
    <w:div w:id="1320768972">
      <w:marLeft w:val="0"/>
      <w:marRight w:val="0"/>
      <w:marTop w:val="0"/>
      <w:marBottom w:val="0"/>
      <w:divBdr>
        <w:top w:val="none" w:sz="0" w:space="0" w:color="auto"/>
        <w:left w:val="none" w:sz="0" w:space="0" w:color="auto"/>
        <w:bottom w:val="none" w:sz="0" w:space="0" w:color="auto"/>
        <w:right w:val="none" w:sz="0" w:space="0" w:color="auto"/>
      </w:divBdr>
    </w:div>
    <w:div w:id="1320768973">
      <w:marLeft w:val="0"/>
      <w:marRight w:val="0"/>
      <w:marTop w:val="0"/>
      <w:marBottom w:val="0"/>
      <w:divBdr>
        <w:top w:val="none" w:sz="0" w:space="0" w:color="auto"/>
        <w:left w:val="none" w:sz="0" w:space="0" w:color="auto"/>
        <w:bottom w:val="none" w:sz="0" w:space="0" w:color="auto"/>
        <w:right w:val="none" w:sz="0" w:space="0" w:color="auto"/>
      </w:divBdr>
    </w:div>
    <w:div w:id="1320768974">
      <w:marLeft w:val="0"/>
      <w:marRight w:val="0"/>
      <w:marTop w:val="0"/>
      <w:marBottom w:val="0"/>
      <w:divBdr>
        <w:top w:val="none" w:sz="0" w:space="0" w:color="auto"/>
        <w:left w:val="none" w:sz="0" w:space="0" w:color="auto"/>
        <w:bottom w:val="none" w:sz="0" w:space="0" w:color="auto"/>
        <w:right w:val="none" w:sz="0" w:space="0" w:color="auto"/>
      </w:divBdr>
    </w:div>
    <w:div w:id="1320768975">
      <w:marLeft w:val="0"/>
      <w:marRight w:val="0"/>
      <w:marTop w:val="0"/>
      <w:marBottom w:val="0"/>
      <w:divBdr>
        <w:top w:val="none" w:sz="0" w:space="0" w:color="auto"/>
        <w:left w:val="none" w:sz="0" w:space="0" w:color="auto"/>
        <w:bottom w:val="none" w:sz="0" w:space="0" w:color="auto"/>
        <w:right w:val="none" w:sz="0" w:space="0" w:color="auto"/>
      </w:divBdr>
    </w:div>
    <w:div w:id="1320768976">
      <w:marLeft w:val="0"/>
      <w:marRight w:val="0"/>
      <w:marTop w:val="0"/>
      <w:marBottom w:val="0"/>
      <w:divBdr>
        <w:top w:val="none" w:sz="0" w:space="0" w:color="auto"/>
        <w:left w:val="none" w:sz="0" w:space="0" w:color="auto"/>
        <w:bottom w:val="none" w:sz="0" w:space="0" w:color="auto"/>
        <w:right w:val="none" w:sz="0" w:space="0" w:color="auto"/>
      </w:divBdr>
    </w:div>
    <w:div w:id="1320768977">
      <w:marLeft w:val="0"/>
      <w:marRight w:val="0"/>
      <w:marTop w:val="0"/>
      <w:marBottom w:val="0"/>
      <w:divBdr>
        <w:top w:val="none" w:sz="0" w:space="0" w:color="auto"/>
        <w:left w:val="none" w:sz="0" w:space="0" w:color="auto"/>
        <w:bottom w:val="none" w:sz="0" w:space="0" w:color="auto"/>
        <w:right w:val="none" w:sz="0" w:space="0" w:color="auto"/>
      </w:divBdr>
    </w:div>
    <w:div w:id="1320768978">
      <w:marLeft w:val="0"/>
      <w:marRight w:val="0"/>
      <w:marTop w:val="0"/>
      <w:marBottom w:val="0"/>
      <w:divBdr>
        <w:top w:val="none" w:sz="0" w:space="0" w:color="auto"/>
        <w:left w:val="none" w:sz="0" w:space="0" w:color="auto"/>
        <w:bottom w:val="none" w:sz="0" w:space="0" w:color="auto"/>
        <w:right w:val="none" w:sz="0" w:space="0" w:color="auto"/>
      </w:divBdr>
    </w:div>
    <w:div w:id="1320768979">
      <w:marLeft w:val="0"/>
      <w:marRight w:val="0"/>
      <w:marTop w:val="0"/>
      <w:marBottom w:val="0"/>
      <w:divBdr>
        <w:top w:val="none" w:sz="0" w:space="0" w:color="auto"/>
        <w:left w:val="none" w:sz="0" w:space="0" w:color="auto"/>
        <w:bottom w:val="none" w:sz="0" w:space="0" w:color="auto"/>
        <w:right w:val="none" w:sz="0" w:space="0" w:color="auto"/>
      </w:divBdr>
    </w:div>
    <w:div w:id="1320768980">
      <w:marLeft w:val="0"/>
      <w:marRight w:val="0"/>
      <w:marTop w:val="0"/>
      <w:marBottom w:val="0"/>
      <w:divBdr>
        <w:top w:val="none" w:sz="0" w:space="0" w:color="auto"/>
        <w:left w:val="none" w:sz="0" w:space="0" w:color="auto"/>
        <w:bottom w:val="none" w:sz="0" w:space="0" w:color="auto"/>
        <w:right w:val="none" w:sz="0" w:space="0" w:color="auto"/>
      </w:divBdr>
    </w:div>
    <w:div w:id="1320768981">
      <w:marLeft w:val="0"/>
      <w:marRight w:val="0"/>
      <w:marTop w:val="0"/>
      <w:marBottom w:val="0"/>
      <w:divBdr>
        <w:top w:val="none" w:sz="0" w:space="0" w:color="auto"/>
        <w:left w:val="none" w:sz="0" w:space="0" w:color="auto"/>
        <w:bottom w:val="none" w:sz="0" w:space="0" w:color="auto"/>
        <w:right w:val="none" w:sz="0" w:space="0" w:color="auto"/>
      </w:divBdr>
    </w:div>
    <w:div w:id="1320768982">
      <w:marLeft w:val="0"/>
      <w:marRight w:val="0"/>
      <w:marTop w:val="0"/>
      <w:marBottom w:val="0"/>
      <w:divBdr>
        <w:top w:val="none" w:sz="0" w:space="0" w:color="auto"/>
        <w:left w:val="none" w:sz="0" w:space="0" w:color="auto"/>
        <w:bottom w:val="none" w:sz="0" w:space="0" w:color="auto"/>
        <w:right w:val="none" w:sz="0" w:space="0" w:color="auto"/>
      </w:divBdr>
    </w:div>
    <w:div w:id="1320768983">
      <w:marLeft w:val="0"/>
      <w:marRight w:val="0"/>
      <w:marTop w:val="0"/>
      <w:marBottom w:val="0"/>
      <w:divBdr>
        <w:top w:val="none" w:sz="0" w:space="0" w:color="auto"/>
        <w:left w:val="none" w:sz="0" w:space="0" w:color="auto"/>
        <w:bottom w:val="none" w:sz="0" w:space="0" w:color="auto"/>
        <w:right w:val="none" w:sz="0" w:space="0" w:color="auto"/>
      </w:divBdr>
    </w:div>
    <w:div w:id="1320768984">
      <w:marLeft w:val="0"/>
      <w:marRight w:val="0"/>
      <w:marTop w:val="0"/>
      <w:marBottom w:val="0"/>
      <w:divBdr>
        <w:top w:val="none" w:sz="0" w:space="0" w:color="auto"/>
        <w:left w:val="none" w:sz="0" w:space="0" w:color="auto"/>
        <w:bottom w:val="none" w:sz="0" w:space="0" w:color="auto"/>
        <w:right w:val="none" w:sz="0" w:space="0" w:color="auto"/>
      </w:divBdr>
    </w:div>
    <w:div w:id="1320768985">
      <w:marLeft w:val="0"/>
      <w:marRight w:val="0"/>
      <w:marTop w:val="0"/>
      <w:marBottom w:val="0"/>
      <w:divBdr>
        <w:top w:val="none" w:sz="0" w:space="0" w:color="auto"/>
        <w:left w:val="none" w:sz="0" w:space="0" w:color="auto"/>
        <w:bottom w:val="none" w:sz="0" w:space="0" w:color="auto"/>
        <w:right w:val="none" w:sz="0" w:space="0" w:color="auto"/>
      </w:divBdr>
    </w:div>
    <w:div w:id="1320768986">
      <w:marLeft w:val="0"/>
      <w:marRight w:val="0"/>
      <w:marTop w:val="0"/>
      <w:marBottom w:val="0"/>
      <w:divBdr>
        <w:top w:val="none" w:sz="0" w:space="0" w:color="auto"/>
        <w:left w:val="none" w:sz="0" w:space="0" w:color="auto"/>
        <w:bottom w:val="none" w:sz="0" w:space="0" w:color="auto"/>
        <w:right w:val="none" w:sz="0" w:space="0" w:color="auto"/>
      </w:divBdr>
    </w:div>
    <w:div w:id="1320768987">
      <w:marLeft w:val="0"/>
      <w:marRight w:val="0"/>
      <w:marTop w:val="0"/>
      <w:marBottom w:val="0"/>
      <w:divBdr>
        <w:top w:val="none" w:sz="0" w:space="0" w:color="auto"/>
        <w:left w:val="none" w:sz="0" w:space="0" w:color="auto"/>
        <w:bottom w:val="none" w:sz="0" w:space="0" w:color="auto"/>
        <w:right w:val="none" w:sz="0" w:space="0" w:color="auto"/>
      </w:divBdr>
    </w:div>
    <w:div w:id="1320768988">
      <w:marLeft w:val="0"/>
      <w:marRight w:val="0"/>
      <w:marTop w:val="0"/>
      <w:marBottom w:val="0"/>
      <w:divBdr>
        <w:top w:val="none" w:sz="0" w:space="0" w:color="auto"/>
        <w:left w:val="none" w:sz="0" w:space="0" w:color="auto"/>
        <w:bottom w:val="none" w:sz="0" w:space="0" w:color="auto"/>
        <w:right w:val="none" w:sz="0" w:space="0" w:color="auto"/>
      </w:divBdr>
    </w:div>
    <w:div w:id="1320768989">
      <w:marLeft w:val="0"/>
      <w:marRight w:val="0"/>
      <w:marTop w:val="0"/>
      <w:marBottom w:val="0"/>
      <w:divBdr>
        <w:top w:val="none" w:sz="0" w:space="0" w:color="auto"/>
        <w:left w:val="none" w:sz="0" w:space="0" w:color="auto"/>
        <w:bottom w:val="none" w:sz="0" w:space="0" w:color="auto"/>
        <w:right w:val="none" w:sz="0" w:space="0" w:color="auto"/>
      </w:divBdr>
    </w:div>
    <w:div w:id="1320768991">
      <w:marLeft w:val="0"/>
      <w:marRight w:val="0"/>
      <w:marTop w:val="0"/>
      <w:marBottom w:val="0"/>
      <w:divBdr>
        <w:top w:val="none" w:sz="0" w:space="0" w:color="auto"/>
        <w:left w:val="none" w:sz="0" w:space="0" w:color="auto"/>
        <w:bottom w:val="none" w:sz="0" w:space="0" w:color="auto"/>
        <w:right w:val="none" w:sz="0" w:space="0" w:color="auto"/>
      </w:divBdr>
    </w:div>
    <w:div w:id="1320768992">
      <w:marLeft w:val="0"/>
      <w:marRight w:val="0"/>
      <w:marTop w:val="0"/>
      <w:marBottom w:val="0"/>
      <w:divBdr>
        <w:top w:val="none" w:sz="0" w:space="0" w:color="auto"/>
        <w:left w:val="none" w:sz="0" w:space="0" w:color="auto"/>
        <w:bottom w:val="none" w:sz="0" w:space="0" w:color="auto"/>
        <w:right w:val="none" w:sz="0" w:space="0" w:color="auto"/>
      </w:divBdr>
    </w:div>
    <w:div w:id="1320768993">
      <w:marLeft w:val="0"/>
      <w:marRight w:val="0"/>
      <w:marTop w:val="0"/>
      <w:marBottom w:val="0"/>
      <w:divBdr>
        <w:top w:val="none" w:sz="0" w:space="0" w:color="auto"/>
        <w:left w:val="none" w:sz="0" w:space="0" w:color="auto"/>
        <w:bottom w:val="none" w:sz="0" w:space="0" w:color="auto"/>
        <w:right w:val="none" w:sz="0" w:space="0" w:color="auto"/>
      </w:divBdr>
    </w:div>
    <w:div w:id="1320768994">
      <w:marLeft w:val="0"/>
      <w:marRight w:val="0"/>
      <w:marTop w:val="0"/>
      <w:marBottom w:val="0"/>
      <w:divBdr>
        <w:top w:val="none" w:sz="0" w:space="0" w:color="auto"/>
        <w:left w:val="none" w:sz="0" w:space="0" w:color="auto"/>
        <w:bottom w:val="none" w:sz="0" w:space="0" w:color="auto"/>
        <w:right w:val="none" w:sz="0" w:space="0" w:color="auto"/>
      </w:divBdr>
    </w:div>
    <w:div w:id="1320768995">
      <w:marLeft w:val="0"/>
      <w:marRight w:val="0"/>
      <w:marTop w:val="0"/>
      <w:marBottom w:val="0"/>
      <w:divBdr>
        <w:top w:val="none" w:sz="0" w:space="0" w:color="auto"/>
        <w:left w:val="none" w:sz="0" w:space="0" w:color="auto"/>
        <w:bottom w:val="none" w:sz="0" w:space="0" w:color="auto"/>
        <w:right w:val="none" w:sz="0" w:space="0" w:color="auto"/>
      </w:divBdr>
    </w:div>
    <w:div w:id="1320768996">
      <w:marLeft w:val="0"/>
      <w:marRight w:val="0"/>
      <w:marTop w:val="0"/>
      <w:marBottom w:val="0"/>
      <w:divBdr>
        <w:top w:val="none" w:sz="0" w:space="0" w:color="auto"/>
        <w:left w:val="none" w:sz="0" w:space="0" w:color="auto"/>
        <w:bottom w:val="none" w:sz="0" w:space="0" w:color="auto"/>
        <w:right w:val="none" w:sz="0" w:space="0" w:color="auto"/>
      </w:divBdr>
    </w:div>
    <w:div w:id="1320768998">
      <w:marLeft w:val="0"/>
      <w:marRight w:val="0"/>
      <w:marTop w:val="0"/>
      <w:marBottom w:val="0"/>
      <w:divBdr>
        <w:top w:val="none" w:sz="0" w:space="0" w:color="auto"/>
        <w:left w:val="none" w:sz="0" w:space="0" w:color="auto"/>
        <w:bottom w:val="none" w:sz="0" w:space="0" w:color="auto"/>
        <w:right w:val="none" w:sz="0" w:space="0" w:color="auto"/>
      </w:divBdr>
    </w:div>
    <w:div w:id="1320768999">
      <w:marLeft w:val="0"/>
      <w:marRight w:val="0"/>
      <w:marTop w:val="0"/>
      <w:marBottom w:val="0"/>
      <w:divBdr>
        <w:top w:val="none" w:sz="0" w:space="0" w:color="auto"/>
        <w:left w:val="none" w:sz="0" w:space="0" w:color="auto"/>
        <w:bottom w:val="none" w:sz="0" w:space="0" w:color="auto"/>
        <w:right w:val="none" w:sz="0" w:space="0" w:color="auto"/>
      </w:divBdr>
    </w:div>
    <w:div w:id="1320769000">
      <w:marLeft w:val="0"/>
      <w:marRight w:val="0"/>
      <w:marTop w:val="0"/>
      <w:marBottom w:val="0"/>
      <w:divBdr>
        <w:top w:val="none" w:sz="0" w:space="0" w:color="auto"/>
        <w:left w:val="none" w:sz="0" w:space="0" w:color="auto"/>
        <w:bottom w:val="none" w:sz="0" w:space="0" w:color="auto"/>
        <w:right w:val="none" w:sz="0" w:space="0" w:color="auto"/>
      </w:divBdr>
    </w:div>
    <w:div w:id="1320769001">
      <w:marLeft w:val="0"/>
      <w:marRight w:val="0"/>
      <w:marTop w:val="0"/>
      <w:marBottom w:val="0"/>
      <w:divBdr>
        <w:top w:val="none" w:sz="0" w:space="0" w:color="auto"/>
        <w:left w:val="none" w:sz="0" w:space="0" w:color="auto"/>
        <w:bottom w:val="none" w:sz="0" w:space="0" w:color="auto"/>
        <w:right w:val="none" w:sz="0" w:space="0" w:color="auto"/>
      </w:divBdr>
    </w:div>
    <w:div w:id="1320769002">
      <w:marLeft w:val="0"/>
      <w:marRight w:val="0"/>
      <w:marTop w:val="0"/>
      <w:marBottom w:val="0"/>
      <w:divBdr>
        <w:top w:val="none" w:sz="0" w:space="0" w:color="auto"/>
        <w:left w:val="none" w:sz="0" w:space="0" w:color="auto"/>
        <w:bottom w:val="none" w:sz="0" w:space="0" w:color="auto"/>
        <w:right w:val="none" w:sz="0" w:space="0" w:color="auto"/>
      </w:divBdr>
    </w:div>
    <w:div w:id="1320769003">
      <w:marLeft w:val="0"/>
      <w:marRight w:val="0"/>
      <w:marTop w:val="0"/>
      <w:marBottom w:val="0"/>
      <w:divBdr>
        <w:top w:val="none" w:sz="0" w:space="0" w:color="auto"/>
        <w:left w:val="none" w:sz="0" w:space="0" w:color="auto"/>
        <w:bottom w:val="none" w:sz="0" w:space="0" w:color="auto"/>
        <w:right w:val="none" w:sz="0" w:space="0" w:color="auto"/>
      </w:divBdr>
    </w:div>
    <w:div w:id="1320769004">
      <w:marLeft w:val="0"/>
      <w:marRight w:val="0"/>
      <w:marTop w:val="0"/>
      <w:marBottom w:val="0"/>
      <w:divBdr>
        <w:top w:val="none" w:sz="0" w:space="0" w:color="auto"/>
        <w:left w:val="none" w:sz="0" w:space="0" w:color="auto"/>
        <w:bottom w:val="none" w:sz="0" w:space="0" w:color="auto"/>
        <w:right w:val="none" w:sz="0" w:space="0" w:color="auto"/>
      </w:divBdr>
    </w:div>
    <w:div w:id="1320769005">
      <w:marLeft w:val="0"/>
      <w:marRight w:val="0"/>
      <w:marTop w:val="0"/>
      <w:marBottom w:val="0"/>
      <w:divBdr>
        <w:top w:val="none" w:sz="0" w:space="0" w:color="auto"/>
        <w:left w:val="none" w:sz="0" w:space="0" w:color="auto"/>
        <w:bottom w:val="none" w:sz="0" w:space="0" w:color="auto"/>
        <w:right w:val="none" w:sz="0" w:space="0" w:color="auto"/>
      </w:divBdr>
    </w:div>
    <w:div w:id="1573270774">
      <w:bodyDiv w:val="1"/>
      <w:marLeft w:val="0"/>
      <w:marRight w:val="0"/>
      <w:marTop w:val="0"/>
      <w:marBottom w:val="0"/>
      <w:divBdr>
        <w:top w:val="none" w:sz="0" w:space="0" w:color="auto"/>
        <w:left w:val="none" w:sz="0" w:space="0" w:color="auto"/>
        <w:bottom w:val="none" w:sz="0" w:space="0" w:color="auto"/>
        <w:right w:val="none" w:sz="0" w:space="0" w:color="auto"/>
      </w:divBdr>
    </w:div>
    <w:div w:id="2040471604">
      <w:bodyDiv w:val="1"/>
      <w:marLeft w:val="0"/>
      <w:marRight w:val="0"/>
      <w:marTop w:val="0"/>
      <w:marBottom w:val="0"/>
      <w:divBdr>
        <w:top w:val="none" w:sz="0" w:space="0" w:color="auto"/>
        <w:left w:val="none" w:sz="0" w:space="0" w:color="auto"/>
        <w:bottom w:val="none" w:sz="0" w:space="0" w:color="auto"/>
        <w:right w:val="none" w:sz="0" w:space="0" w:color="auto"/>
      </w:divBdr>
    </w:div>
    <w:div w:id="20751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EDC7B35B113C354871E9E5619F62F572688EF8CAA7EC0CB63257BFF8CAC6B2EEBE6942DA6A57v9U4H" TargetMode="External"/><Relationship Id="rId21" Type="http://schemas.openxmlformats.org/officeDocument/2006/relationships/hyperlink" Target="consultantplus://offline/ref=EDC7B35B113C354871E9E5619F62F572688EF8CAA7EC0CB63257BFF8CAC6B2EEBE6942DA6A58v9U0H" TargetMode="External"/><Relationship Id="rId34" Type="http://schemas.openxmlformats.org/officeDocument/2006/relationships/hyperlink" Target="consultantplus://offline/ref=9EE667CE8BE29EC56B980307CA62AD1ACD99A5D3A790F68A3B6994D7D74175150B00F1E590F43DU7M" TargetMode="External"/><Relationship Id="rId42" Type="http://schemas.openxmlformats.org/officeDocument/2006/relationships/image" Target="media/image2.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9" Type="http://schemas.openxmlformats.org/officeDocument/2006/relationships/hyperlink" Target="consultantplus://offline/ref=AC0CBC6A246EDC2BEAFE0AC27F9FCDEDCE4928B4735AC1E3BE1349169EDB10E47E6DBC1EE19C0E58d4l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550A8B462C7BFF86C53B9A6167C7AB9DF91C8871A1B9CBB00EA6BDFFFF7E3E8CD0D89E7B6242I6x0H" TargetMode="External"/><Relationship Id="rId32" Type="http://schemas.openxmlformats.org/officeDocument/2006/relationships/hyperlink" Target="consultantplus://offline/ref=26AAC6AA899A7A3CE1417BD2247B56AF09D94F8063A2D035C85AEEF1C640D165BD762CA560BE2992Z611L" TargetMode="External"/><Relationship Id="rId37" Type="http://schemas.openxmlformats.org/officeDocument/2006/relationships/hyperlink" Target="consultantplus://offline/ref=EDC7B35B113C354871E9E5619F62F572688EF8CAA7EC0CB63257BFF8CAC6B2EEBE6942DA6A5Av9U6H" TargetMode="External"/><Relationship Id="rId40" Type="http://schemas.openxmlformats.org/officeDocument/2006/relationships/hyperlink" Target="consultantplus://offline/ref=EDC7B35B113C354871E9E5619F62F572688EF7C6ADE20CB63257BFF8CAC6B2EEBE6942DA6C5Dv9U2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EDC7B35B113C354871E9E5619F62F572688EF7C6ADE20CB63257BFF8CAC6B2EEBE6942DA6C5Dv9U2H" TargetMode="External"/><Relationship Id="rId28" Type="http://schemas.openxmlformats.org/officeDocument/2006/relationships/hyperlink" Target="consultantplus://offline/ref=AC0CBC6A246EDC2BEAFE0AC27F9FCDEDCE4928B4735AC1E3BE1349169EDB10E47E6DBC1EE19C0E5Fd4lEH" TargetMode="External"/><Relationship Id="rId36" Type="http://schemas.openxmlformats.org/officeDocument/2006/relationships/hyperlink" Target="consultantplus://offline/ref=EDC7B35B113C354871E9E5619F62F572688EF8CAA7EC0CB63257BFF8CAC6B2EEBE6942D96A5E9A43v2U2H" TargetMode="Externa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EDC7B35B113C354871E9E5619F62F572688EF8CAA7EC0CB63257BFF8CAC6B2EEBE6942D96A5E9A43v2U2H" TargetMode="External"/><Relationship Id="rId31" Type="http://schemas.openxmlformats.org/officeDocument/2006/relationships/hyperlink" Target="consultantplus://offline/ref=26AAC6AA899A7A3CE1417BD2247B56AF09D94F8063A2D035C85AEEF1C640D165BD762CA560BE2995Z61A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EDC7B35B113C354871E9E5619F62F572688EF8CAA7EC0CB63257BFF8CAC6B2EEBE6942DA6A57v9U4H" TargetMode="External"/><Relationship Id="rId27" Type="http://schemas.openxmlformats.org/officeDocument/2006/relationships/hyperlink" Target="consultantplus://offline/ref=550A8B462C7BFF86C53B9A6167C7AB9DF91C8F7BA3B5CBB00EA6BDFFFF7E3E8CD0D89E7F624362B6I5x1H" TargetMode="External"/><Relationship Id="rId30" Type="http://schemas.openxmlformats.org/officeDocument/2006/relationships/hyperlink" Target="consultantplus://offline/ref=AC0CBC6A246EDC2BEAFE0AC27F9FCDEDCE4928B4735AC1E3BE1349169EDB10E47E6DBC1EE19C0358d4lDH" TargetMode="External"/><Relationship Id="rId35" Type="http://schemas.openxmlformats.org/officeDocument/2006/relationships/hyperlink" Target="consultantplus://offline/ref=9EE667CE8BE29EC56B980307CA62AD1ACD99A5D3A790F68A3B6994D7D74175150B00F1E590F63DU0M" TargetMode="External"/><Relationship Id="rId43" Type="http://schemas.openxmlformats.org/officeDocument/2006/relationships/image" Target="media/image3.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8AED1A891F68A3B6994D7D74175150B00F1E1903FU4M" TargetMode="External"/><Relationship Id="rId38" Type="http://schemas.openxmlformats.org/officeDocument/2006/relationships/hyperlink" Target="consultantplus://offline/ref=EDC7B35B113C354871E9E5619F62F572688EF8CAA7EC0CB63257BFF8CAC6B2EEBE6942DA6A58v9U0H" TargetMode="External"/><Relationship Id="rId20" Type="http://schemas.openxmlformats.org/officeDocument/2006/relationships/hyperlink" Target="consultantplus://offline/ref=EDC7B35B113C354871E9E5619F62F572688EF8CAA7EC0CB63257BFF8CAC6B2EEBE6942DA6A5Av9U6H" TargetMode="External"/><Relationship Id="rId4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096A-2D84-4E2E-94A8-0440CB95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36</Pages>
  <Words>10110</Words>
  <Characters>77201</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41</cp:revision>
  <cp:lastPrinted>2017-02-06T14:01:00Z</cp:lastPrinted>
  <dcterms:created xsi:type="dcterms:W3CDTF">2016-06-22T11:45:00Z</dcterms:created>
  <dcterms:modified xsi:type="dcterms:W3CDTF">2017-02-06T14:02:00Z</dcterms:modified>
</cp:coreProperties>
</file>