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w:t>
      </w:r>
      <w:r w:rsidR="00ED1D32">
        <w:t xml:space="preserve">                   З</w:t>
      </w:r>
      <w:r w:rsidRPr="00386831">
        <w:t xml:space="preserve">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8650AD" w:rsidP="00386831">
      <w:pPr>
        <w:jc w:val="right"/>
      </w:pPr>
      <w:r>
        <w:t>В.М</w:t>
      </w:r>
      <w:r w:rsidR="00386831" w:rsidRPr="00386831">
        <w:t xml:space="preserve">. </w:t>
      </w:r>
      <w:r>
        <w:t>Ананьев</w:t>
      </w:r>
    </w:p>
    <w:p w:rsidR="00386831" w:rsidRPr="00386831" w:rsidRDefault="00386831" w:rsidP="00386831">
      <w:pPr>
        <w:jc w:val="center"/>
      </w:pPr>
      <w:r w:rsidRPr="00386831">
        <w:t xml:space="preserve">                                            </w:t>
      </w:r>
      <w:r w:rsidR="008650AD">
        <w:t xml:space="preserve">                             .12</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900FC7">
      <w:pPr>
        <w:jc w:val="center"/>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autoSpaceDE w:val="0"/>
        <w:autoSpaceDN w:val="0"/>
        <w:adjustRightInd w:val="0"/>
        <w:jc w:val="center"/>
        <w:outlineLvl w:val="1"/>
        <w:rPr>
          <w:sz w:val="32"/>
          <w:szCs w:val="32"/>
        </w:rPr>
      </w:pPr>
      <w:r w:rsidRPr="00386831">
        <w:rPr>
          <w:sz w:val="32"/>
          <w:szCs w:val="32"/>
        </w:rPr>
        <w:t xml:space="preserve">Документация об аукционе в электронной форме </w:t>
      </w: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386831">
      <w:pPr>
        <w:jc w:val="center"/>
        <w:rPr>
          <w:sz w:val="32"/>
          <w:szCs w:val="32"/>
        </w:rPr>
      </w:pPr>
      <w:r w:rsidRPr="00386831">
        <w:rPr>
          <w:sz w:val="32"/>
          <w:szCs w:val="32"/>
        </w:rPr>
        <w:t xml:space="preserve">на право заключения государственного контракта на оказание услуг по предоставлению доступа к сети Интернет для </w:t>
      </w:r>
    </w:p>
    <w:p w:rsidR="00386831" w:rsidRPr="00386831" w:rsidRDefault="00386831" w:rsidP="00386831">
      <w:pPr>
        <w:jc w:val="center"/>
        <w:rPr>
          <w:sz w:val="32"/>
          <w:szCs w:val="32"/>
        </w:rPr>
      </w:pPr>
      <w:r w:rsidRPr="00386831">
        <w:rPr>
          <w:sz w:val="32"/>
          <w:szCs w:val="32"/>
        </w:rPr>
        <w:t>прокуратуры Архангельской области</w:t>
      </w:r>
    </w:p>
    <w:p w:rsidR="00386831" w:rsidRPr="00386831" w:rsidRDefault="00386831" w:rsidP="00386831">
      <w:pPr>
        <w:rPr>
          <w:sz w:val="32"/>
          <w:szCs w:val="32"/>
        </w:rPr>
      </w:pP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Default="00386831" w:rsidP="00386831">
      <w:pPr>
        <w:rPr>
          <w:b/>
        </w:rPr>
      </w:pPr>
    </w:p>
    <w:p w:rsidR="00B71D7D" w:rsidRPr="00386831" w:rsidRDefault="00B71D7D" w:rsidP="00386831">
      <w:pPr>
        <w:rPr>
          <w:b/>
        </w:rPr>
      </w:pPr>
    </w:p>
    <w:p w:rsidR="00386831" w:rsidRPr="00386831" w:rsidRDefault="00386831" w:rsidP="00386831">
      <w:pPr>
        <w:jc w:val="cente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p w:rsidR="00BA2212" w:rsidRPr="00D713D5" w:rsidRDefault="00BA2212" w:rsidP="00BA2212">
      <w:pPr>
        <w:suppressLineNumbers/>
        <w:suppressAutoHyphens/>
        <w:adjustRightInd w:val="0"/>
        <w:snapToGrid w:val="0"/>
        <w:jc w:val="center"/>
        <w:rPr>
          <w:b/>
          <w:sz w:val="28"/>
          <w:szCs w:val="28"/>
        </w:rPr>
      </w:pPr>
      <w:r w:rsidRPr="00C534A4">
        <w:rPr>
          <w:b/>
          <w:sz w:val="28"/>
          <w:szCs w:val="28"/>
        </w:rPr>
        <w:lastRenderedPageBreak/>
        <w:t>СОДЕРЖАНИЕ</w:t>
      </w:r>
    </w:p>
    <w:p w:rsidR="00E062F6" w:rsidRDefault="00E062F6" w:rsidP="009343A4">
      <w:pPr>
        <w:pStyle w:val="1f"/>
        <w:rPr>
          <w:sz w:val="28"/>
          <w:szCs w:val="28"/>
        </w:rPr>
      </w:pPr>
    </w:p>
    <w:p w:rsidR="00CD0756" w:rsidRDefault="00CD0756" w:rsidP="00CD0756">
      <w:pPr>
        <w:pStyle w:val="110"/>
      </w:pPr>
      <w:r w:rsidRPr="00CD0756">
        <w:t>Введение……………………………………………………………………………</w:t>
      </w:r>
      <w:proofErr w:type="gramStart"/>
      <w:r w:rsidRPr="00CD0756">
        <w:t>…</w:t>
      </w:r>
      <w:r w:rsidR="0006605B">
        <w:t>...</w:t>
      </w:r>
      <w:r>
        <w:t>.</w:t>
      </w:r>
      <w:proofErr w:type="gramEnd"/>
      <w:r w:rsidR="00545896">
        <w:t>.</w:t>
      </w:r>
      <w:r w:rsidRPr="00CD0756">
        <w:t>3</w:t>
      </w:r>
    </w:p>
    <w:p w:rsidR="00CD0756" w:rsidRDefault="00CD0756" w:rsidP="00CD0756">
      <w:pPr>
        <w:pStyle w:val="110"/>
      </w:pPr>
      <w:r>
        <w:t xml:space="preserve">Раздел </w:t>
      </w:r>
      <w:r>
        <w:rPr>
          <w:lang w:val="en-US"/>
        </w:rPr>
        <w:t>I</w:t>
      </w:r>
      <w:r w:rsidR="00545896">
        <w:tab/>
        <w:t xml:space="preserve">Информационная </w:t>
      </w:r>
      <w:r>
        <w:t>карта……………………………………………</w:t>
      </w:r>
      <w:proofErr w:type="gramStart"/>
      <w:r>
        <w:t>……</w:t>
      </w:r>
      <w:r w:rsidR="00777444">
        <w:t>.</w:t>
      </w:r>
      <w:proofErr w:type="gramEnd"/>
      <w:r w:rsidR="00545896">
        <w:t>…</w:t>
      </w:r>
      <w:r>
        <w:t>4</w:t>
      </w:r>
    </w:p>
    <w:p w:rsidR="00CD0756" w:rsidRDefault="00CD0756" w:rsidP="00CD0756">
      <w:pPr>
        <w:pStyle w:val="110"/>
      </w:pPr>
      <w:r>
        <w:t xml:space="preserve">Раздел </w:t>
      </w:r>
      <w:r>
        <w:rPr>
          <w:lang w:val="en-US"/>
        </w:rPr>
        <w:t>II</w:t>
      </w:r>
      <w:r>
        <w:tab/>
        <w:t>Обосновани</w:t>
      </w:r>
      <w:r w:rsidR="00545896">
        <w:t xml:space="preserve">е начальной (максимальной) цены </w:t>
      </w:r>
      <w:r>
        <w:t>контракта………</w:t>
      </w:r>
      <w:proofErr w:type="gramStart"/>
      <w:r>
        <w:t>……</w:t>
      </w:r>
      <w:r w:rsidR="00A450CF">
        <w:t>.</w:t>
      </w:r>
      <w:proofErr w:type="gramEnd"/>
      <w:r w:rsidR="00A450CF">
        <w:t>.1</w:t>
      </w:r>
      <w:r w:rsidR="00436406">
        <w:t>3</w:t>
      </w:r>
    </w:p>
    <w:p w:rsidR="00CD0756" w:rsidRDefault="00CD0756" w:rsidP="00777444">
      <w:pPr>
        <w:pStyle w:val="110"/>
        <w:spacing w:after="120"/>
      </w:pPr>
      <w:r>
        <w:t xml:space="preserve">Раздел </w:t>
      </w:r>
      <w:r>
        <w:rPr>
          <w:lang w:val="en-US"/>
        </w:rPr>
        <w:t>III</w:t>
      </w:r>
      <w:r w:rsidRPr="00CD0756">
        <w:tab/>
      </w:r>
      <w:r w:rsidR="00545896">
        <w:t xml:space="preserve">Описание объекта </w:t>
      </w:r>
      <w:r>
        <w:t>закупки…………………………………………</w:t>
      </w:r>
      <w:proofErr w:type="gramStart"/>
      <w:r>
        <w:t>…</w:t>
      </w:r>
      <w:r w:rsidR="00545896">
        <w:t>….</w:t>
      </w:r>
      <w:proofErr w:type="gramEnd"/>
      <w:r w:rsidR="0094795F">
        <w:t>1</w:t>
      </w:r>
      <w:r w:rsidR="00436406">
        <w:t>4</w:t>
      </w:r>
    </w:p>
    <w:p w:rsidR="00777444" w:rsidRDefault="00777444" w:rsidP="00CD0756">
      <w:pPr>
        <w:pStyle w:val="110"/>
      </w:pPr>
      <w:r>
        <w:t>Приложение № 1 к Документации</w:t>
      </w:r>
    </w:p>
    <w:p w:rsidR="00CD0756" w:rsidRDefault="00545896" w:rsidP="00CD0756">
      <w:pPr>
        <w:pStyle w:val="110"/>
      </w:pPr>
      <w:r>
        <w:t xml:space="preserve">Проект </w:t>
      </w:r>
      <w:r w:rsidR="00CD0756">
        <w:t>контракта………………………………………</w:t>
      </w:r>
      <w:r w:rsidR="00777444">
        <w:t>……</w:t>
      </w:r>
      <w:proofErr w:type="gramStart"/>
      <w:r w:rsidR="00777444">
        <w:t>…….</w:t>
      </w:r>
      <w:proofErr w:type="gramEnd"/>
      <w:r w:rsidR="00777444">
        <w:t>.</w:t>
      </w:r>
      <w:r w:rsidR="00CD0756">
        <w:t>…………………</w:t>
      </w:r>
      <w:r w:rsidR="00121F8A">
        <w:t>...</w:t>
      </w:r>
      <w:r w:rsidR="00A90568">
        <w:t>1</w:t>
      </w:r>
      <w:r w:rsidR="00436406">
        <w:t>6</w:t>
      </w:r>
    </w:p>
    <w:bookmarkEnd w:id="0"/>
    <w:bookmarkEnd w:id="1"/>
    <w:bookmarkEnd w:id="2"/>
    <w:p w:rsidR="00A450CF" w:rsidRDefault="00A450CF">
      <w:pPr>
        <w:rPr>
          <w:sz w:val="28"/>
          <w:szCs w:val="28"/>
        </w:rPr>
      </w:pPr>
      <w:r>
        <w:br w:type="page"/>
      </w:r>
    </w:p>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3" w:name="_Toc119343901"/>
      <w:bookmarkStart w:id="4" w:name="_Toc123405452"/>
      <w:bookmarkStart w:id="5" w:name="_Ref193979532"/>
      <w:bookmarkStart w:id="6" w:name="_Ref193982923"/>
      <w:r w:rsidRPr="00272C2A">
        <w:rPr>
          <w:sz w:val="28"/>
          <w:szCs w:val="28"/>
        </w:rPr>
        <w:t>Законодательное регулирование</w:t>
      </w:r>
      <w:bookmarkEnd w:id="3"/>
      <w:bookmarkEnd w:id="4"/>
      <w:bookmarkEnd w:id="5"/>
      <w:bookmarkEnd w:id="6"/>
    </w:p>
    <w:p w:rsidR="009343A4" w:rsidRDefault="001B5373" w:rsidP="00034A5F">
      <w:pPr>
        <w:tabs>
          <w:tab w:val="num" w:pos="960"/>
          <w:tab w:val="num" w:pos="1004"/>
        </w:tabs>
        <w:ind w:firstLine="709"/>
        <w:jc w:val="both"/>
        <w:rPr>
          <w:sz w:val="26"/>
          <w:szCs w:val="26"/>
        </w:rPr>
      </w:pPr>
      <w:bookmarkStart w:id="7"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7"/>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Федеральным законом 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8" w:name="_Ref193979581"/>
      <w:bookmarkStart w:id="9" w:name="_Toc123405453"/>
      <w:bookmarkStart w:id="10" w:name="_Ref193979557"/>
      <w:r w:rsidRPr="00E854BA">
        <w:rPr>
          <w:sz w:val="26"/>
          <w:szCs w:val="26"/>
        </w:rPr>
        <w:t xml:space="preserve"> </w:t>
      </w:r>
      <w:r w:rsidRPr="00121F8A">
        <w:rPr>
          <w:sz w:val="26"/>
          <w:szCs w:val="26"/>
        </w:rPr>
        <w:t>З</w:t>
      </w:r>
      <w:r w:rsidR="009343A4" w:rsidRPr="00121F8A">
        <w:rPr>
          <w:sz w:val="26"/>
          <w:szCs w:val="26"/>
        </w:rPr>
        <w:t>аказчик</w:t>
      </w:r>
      <w:bookmarkStart w:id="11" w:name="_Ref193981836"/>
      <w:bookmarkEnd w:id="8"/>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9343A4" w:rsidRPr="00E854BA" w:rsidRDefault="00272C2A" w:rsidP="00034A5F">
      <w:pPr>
        <w:pStyle w:val="21"/>
        <w:keepNext w:val="0"/>
        <w:tabs>
          <w:tab w:val="num" w:pos="0"/>
          <w:tab w:val="num" w:pos="993"/>
        </w:tabs>
        <w:ind w:left="0" w:firstLine="0"/>
        <w:outlineLvl w:val="1"/>
        <w:rPr>
          <w:sz w:val="26"/>
          <w:szCs w:val="26"/>
        </w:rPr>
      </w:pPr>
      <w:bookmarkStart w:id="12" w:name="_Toc196459114"/>
      <w:r w:rsidRPr="00E854BA">
        <w:rPr>
          <w:sz w:val="26"/>
          <w:szCs w:val="26"/>
        </w:rPr>
        <w:t>Предмет</w:t>
      </w:r>
      <w:r w:rsidR="009343A4" w:rsidRPr="00E854BA">
        <w:rPr>
          <w:sz w:val="26"/>
          <w:szCs w:val="26"/>
        </w:rPr>
        <w:t xml:space="preserve"> контракта</w:t>
      </w:r>
      <w:bookmarkEnd w:id="12"/>
    </w:p>
    <w:p w:rsidR="00121F8A" w:rsidRDefault="00386831" w:rsidP="00034A5F">
      <w:pPr>
        <w:ind w:firstLine="709"/>
        <w:jc w:val="both"/>
      </w:pPr>
      <w:bookmarkStart w:id="13" w:name="_Toc196459115"/>
      <w:r w:rsidRPr="000953C2">
        <w:t>Оказание услуг по предоставлению доступа к сети Интернет для прокуратуры Архангельской области</w:t>
      </w:r>
      <w:r>
        <w:t>.</w:t>
      </w:r>
    </w:p>
    <w:p w:rsidR="00386831" w:rsidRPr="00E854BA" w:rsidRDefault="00386831" w:rsidP="00034A5F">
      <w:pPr>
        <w:ind w:firstLine="709"/>
        <w:jc w:val="both"/>
        <w:rPr>
          <w:b/>
          <w:i/>
          <w:color w:val="C00000"/>
          <w:sz w:val="26"/>
          <w:szCs w:val="26"/>
        </w:rPr>
      </w:pPr>
    </w:p>
    <w:p w:rsidR="00975A04" w:rsidRPr="00E854BA" w:rsidRDefault="00975A04" w:rsidP="00034A5F">
      <w:pPr>
        <w:pStyle w:val="21"/>
        <w:keepNext w:val="0"/>
        <w:tabs>
          <w:tab w:val="num" w:pos="0"/>
          <w:tab w:val="num" w:pos="912"/>
        </w:tabs>
        <w:ind w:left="0" w:firstLine="0"/>
        <w:outlineLvl w:val="1"/>
        <w:rPr>
          <w:sz w:val="26"/>
          <w:szCs w:val="26"/>
        </w:rPr>
      </w:pPr>
      <w:r w:rsidRPr="00E854BA">
        <w:rPr>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9"/>
    <w:bookmarkEnd w:id="10"/>
    <w:bookmarkEnd w:id="11"/>
    <w:bookmarkEnd w:id="13"/>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4" w:name="_Ref130188860"/>
            <w:bookmarkStart w:id="15"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DB144C"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B71D7D" w:rsidRDefault="00702218" w:rsidP="007E1A8A">
            <w:pPr>
              <w:widowControl w:val="0"/>
              <w:snapToGrid w:val="0"/>
              <w:spacing w:after="60"/>
              <w:jc w:val="both"/>
              <w:rPr>
                <w:sz w:val="20"/>
                <w:szCs w:val="20"/>
              </w:rPr>
            </w:pPr>
            <w:r w:rsidRPr="00B71D7D">
              <w:rPr>
                <w:b/>
                <w:sz w:val="20"/>
                <w:szCs w:val="20"/>
              </w:rPr>
              <w:t>Наименование:</w:t>
            </w:r>
            <w:r w:rsidR="007E1A8A" w:rsidRPr="00B71D7D">
              <w:rPr>
                <w:sz w:val="20"/>
                <w:szCs w:val="20"/>
              </w:rPr>
              <w:t xml:space="preserve"> </w:t>
            </w:r>
            <w:r w:rsidR="00386831" w:rsidRPr="00B71D7D">
              <w:rPr>
                <w:sz w:val="20"/>
                <w:szCs w:val="20"/>
              </w:rPr>
              <w:t>Прокуратура Архангельской области</w:t>
            </w:r>
          </w:p>
          <w:p w:rsidR="00A273C3" w:rsidRPr="00B71D7D" w:rsidRDefault="00702218" w:rsidP="00A273C3">
            <w:pPr>
              <w:jc w:val="both"/>
              <w:rPr>
                <w:sz w:val="20"/>
                <w:szCs w:val="20"/>
              </w:rPr>
            </w:pPr>
            <w:r w:rsidRPr="00B71D7D">
              <w:rPr>
                <w:b/>
                <w:sz w:val="20"/>
                <w:szCs w:val="20"/>
              </w:rPr>
              <w:t>Местонахождение:</w:t>
            </w:r>
            <w:r w:rsidR="00777444" w:rsidRPr="00B71D7D">
              <w:rPr>
                <w:b/>
                <w:sz w:val="20"/>
                <w:szCs w:val="20"/>
              </w:rPr>
              <w:t xml:space="preserve"> </w:t>
            </w:r>
            <w:r w:rsidR="00A273C3" w:rsidRPr="00B71D7D">
              <w:rPr>
                <w:sz w:val="20"/>
                <w:szCs w:val="20"/>
              </w:rPr>
              <w:t>163002, г. Архангельск, пр. Новгородский, 15;</w:t>
            </w:r>
          </w:p>
          <w:p w:rsidR="00702218" w:rsidRPr="00B71D7D" w:rsidRDefault="00702218" w:rsidP="00A273C3">
            <w:pPr>
              <w:jc w:val="both"/>
              <w:rPr>
                <w:sz w:val="20"/>
                <w:szCs w:val="20"/>
              </w:rPr>
            </w:pPr>
            <w:r w:rsidRPr="00B71D7D">
              <w:rPr>
                <w:b/>
                <w:sz w:val="20"/>
                <w:szCs w:val="20"/>
              </w:rPr>
              <w:t>Почтовый адрес:</w:t>
            </w:r>
            <w:r w:rsidR="00D2410D" w:rsidRPr="00B71D7D">
              <w:rPr>
                <w:kern w:val="32"/>
                <w:sz w:val="20"/>
                <w:szCs w:val="20"/>
              </w:rPr>
              <w:t xml:space="preserve"> </w:t>
            </w:r>
            <w:r w:rsidR="00A273C3" w:rsidRPr="00B71D7D">
              <w:rPr>
                <w:sz w:val="20"/>
                <w:szCs w:val="20"/>
              </w:rPr>
              <w:t>163002, г. Архангельск, пр. Новгородский, 15</w:t>
            </w:r>
            <w:r w:rsidR="007E1A8A" w:rsidRPr="00B71D7D">
              <w:rPr>
                <w:sz w:val="20"/>
                <w:szCs w:val="20"/>
              </w:rPr>
              <w:t>.</w:t>
            </w:r>
          </w:p>
          <w:p w:rsidR="00702218" w:rsidRPr="00B71D7D" w:rsidRDefault="00702218" w:rsidP="007E1A8A">
            <w:pPr>
              <w:widowControl w:val="0"/>
              <w:spacing w:after="60"/>
              <w:jc w:val="both"/>
              <w:rPr>
                <w:sz w:val="20"/>
                <w:szCs w:val="20"/>
              </w:rPr>
            </w:pPr>
            <w:r w:rsidRPr="00B71D7D">
              <w:rPr>
                <w:b/>
                <w:sz w:val="20"/>
                <w:szCs w:val="20"/>
              </w:rPr>
              <w:t>Руководитель контрактной службы Заказчика:</w:t>
            </w:r>
            <w:r w:rsidR="00A273C3" w:rsidRPr="00B71D7D">
              <w:rPr>
                <w:b/>
                <w:sz w:val="20"/>
                <w:szCs w:val="20"/>
              </w:rPr>
              <w:t xml:space="preserve"> </w:t>
            </w:r>
            <w:r w:rsidR="00A273C3" w:rsidRPr="00B71D7D">
              <w:rPr>
                <w:sz w:val="20"/>
                <w:szCs w:val="20"/>
              </w:rPr>
              <w:t xml:space="preserve">Калугин Николай Владимирович, действует на </w:t>
            </w:r>
            <w:proofErr w:type="gramStart"/>
            <w:r w:rsidR="00A273C3" w:rsidRPr="00B71D7D">
              <w:rPr>
                <w:sz w:val="20"/>
                <w:szCs w:val="20"/>
              </w:rPr>
              <w:t>основании  Приказа</w:t>
            </w:r>
            <w:proofErr w:type="gramEnd"/>
            <w:r w:rsidR="00A273C3" w:rsidRPr="00B71D7D">
              <w:rPr>
                <w:sz w:val="20"/>
                <w:szCs w:val="20"/>
              </w:rPr>
              <w:t xml:space="preserve"> №144 от 01.10.2015</w:t>
            </w:r>
          </w:p>
          <w:p w:rsidR="00A273C3" w:rsidRPr="00B71D7D" w:rsidRDefault="00A273C3" w:rsidP="00A273C3">
            <w:pPr>
              <w:jc w:val="both"/>
              <w:rPr>
                <w:sz w:val="20"/>
                <w:szCs w:val="20"/>
                <w:lang w:val="en-US"/>
              </w:rPr>
            </w:pPr>
            <w:r w:rsidRPr="00B71D7D">
              <w:rPr>
                <w:b/>
                <w:sz w:val="20"/>
                <w:szCs w:val="20"/>
              </w:rPr>
              <w:t>Ответственное лицо</w:t>
            </w:r>
            <w:r w:rsidRPr="00B71D7D">
              <w:rPr>
                <w:sz w:val="20"/>
                <w:szCs w:val="20"/>
              </w:rPr>
              <w:t xml:space="preserve">: Зернов Александр Михайлович, тел. </w:t>
            </w:r>
            <w:r w:rsidR="001A553B">
              <w:rPr>
                <w:sz w:val="20"/>
                <w:szCs w:val="20"/>
                <w:lang w:val="en-US"/>
              </w:rPr>
              <w:t>(8182) 45-4</w:t>
            </w:r>
            <w:r w:rsidRPr="00B71D7D">
              <w:rPr>
                <w:sz w:val="20"/>
                <w:szCs w:val="20"/>
                <w:lang w:val="en-US"/>
              </w:rPr>
              <w:t xml:space="preserve">5-50, </w:t>
            </w:r>
            <w:r w:rsidRPr="00B71D7D">
              <w:rPr>
                <w:sz w:val="20"/>
                <w:szCs w:val="20"/>
              </w:rPr>
              <w:t>факс</w:t>
            </w:r>
            <w:r w:rsidRPr="00B71D7D">
              <w:rPr>
                <w:sz w:val="20"/>
                <w:szCs w:val="20"/>
                <w:lang w:val="en-US"/>
              </w:rPr>
              <w:t>: 41-01-82</w:t>
            </w:r>
          </w:p>
          <w:p w:rsidR="0017106D" w:rsidRPr="00A273C3" w:rsidRDefault="00A273C3" w:rsidP="00A273C3">
            <w:pPr>
              <w:widowControl w:val="0"/>
              <w:jc w:val="both"/>
              <w:rPr>
                <w:rFonts w:cs="Calibri"/>
                <w:sz w:val="20"/>
                <w:szCs w:val="20"/>
                <w:lang w:val="en-US" w:eastAsia="ar-SA"/>
              </w:rPr>
            </w:pPr>
            <w:r w:rsidRPr="00B71D7D">
              <w:rPr>
                <w:sz w:val="20"/>
                <w:szCs w:val="20"/>
                <w:lang w:val="en-US"/>
              </w:rPr>
              <w:t>E-mail: zernov.am@arhoblprok.ru</w:t>
            </w:r>
            <w:r w:rsidR="007E1A8A" w:rsidRPr="00B71D7D">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273C3"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386321" w:rsidRDefault="00386321" w:rsidP="0056102D">
            <w:pPr>
              <w:jc w:val="both"/>
              <w:rPr>
                <w:sz w:val="20"/>
                <w:szCs w:val="20"/>
              </w:rPr>
            </w:pPr>
            <w:r w:rsidRPr="00386321">
              <w:rPr>
                <w:sz w:val="20"/>
                <w:szCs w:val="20"/>
              </w:rPr>
              <w:t>Предоставление доступа к сети Интернет для прокуратуры Архангельской области</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B7139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B171A9" w:rsidRDefault="002E5995" w:rsidP="00C26B06">
            <w:pPr>
              <w:widowControl w:val="0"/>
              <w:jc w:val="both"/>
              <w:rPr>
                <w:b/>
                <w:sz w:val="20"/>
                <w:szCs w:val="20"/>
              </w:rPr>
            </w:pPr>
            <w:r>
              <w:rPr>
                <w:b/>
                <w:sz w:val="20"/>
                <w:szCs w:val="20"/>
              </w:rPr>
              <w:t>Описание объекта закупки</w:t>
            </w:r>
            <w:r w:rsidR="00B71397" w:rsidRPr="00B71397">
              <w:rPr>
                <w:b/>
                <w:sz w:val="20"/>
                <w:szCs w:val="20"/>
              </w:rPr>
              <w:t>:</w:t>
            </w:r>
            <w:r w:rsidR="00B71397" w:rsidRPr="00B71397">
              <w:rPr>
                <w:sz w:val="20"/>
                <w:szCs w:val="20"/>
              </w:rPr>
              <w:t xml:space="preserve"> </w:t>
            </w:r>
            <w:r>
              <w:rPr>
                <w:sz w:val="20"/>
                <w:szCs w:val="20"/>
              </w:rPr>
              <w:t xml:space="preserve">представлено в разделе </w:t>
            </w:r>
            <w:r w:rsidR="00B71397" w:rsidRPr="002E5995">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Default="00B72E77" w:rsidP="00F7096B">
            <w:pPr>
              <w:widowControl w:val="0"/>
              <w:autoSpaceDE w:val="0"/>
              <w:autoSpaceDN w:val="0"/>
              <w:adjustRightInd w:val="0"/>
              <w:jc w:val="both"/>
              <w:rPr>
                <w:bCs/>
                <w:color w:val="000000"/>
                <w:lang w:bidi="ru-RU"/>
              </w:rPr>
            </w:pPr>
            <w:r w:rsidRPr="00781F55">
              <w:rPr>
                <w:b/>
                <w:sz w:val="20"/>
                <w:szCs w:val="20"/>
              </w:rPr>
              <w:t>Место</w:t>
            </w:r>
            <w:r w:rsidR="00E76831">
              <w:rPr>
                <w:b/>
                <w:sz w:val="20"/>
                <w:szCs w:val="20"/>
              </w:rPr>
              <w:t xml:space="preserve"> оказания услуг</w:t>
            </w:r>
            <w:r w:rsidR="002E5995" w:rsidRPr="00781F55">
              <w:rPr>
                <w:b/>
                <w:sz w:val="20"/>
                <w:szCs w:val="20"/>
              </w:rPr>
              <w:t>:</w:t>
            </w:r>
            <w:r w:rsidR="007D3634" w:rsidRPr="007D3634">
              <w:t xml:space="preserve"> </w:t>
            </w:r>
            <w:r w:rsidR="00A273C3" w:rsidRPr="00A273C3">
              <w:rPr>
                <w:sz w:val="20"/>
                <w:szCs w:val="20"/>
              </w:rPr>
              <w:t xml:space="preserve">г. </w:t>
            </w:r>
            <w:proofErr w:type="spellStart"/>
            <w:r w:rsidR="00A273C3" w:rsidRPr="00A273C3">
              <w:rPr>
                <w:sz w:val="20"/>
                <w:szCs w:val="20"/>
              </w:rPr>
              <w:t>Архангельс</w:t>
            </w:r>
            <w:proofErr w:type="spellEnd"/>
            <w:r w:rsidR="00A273C3" w:rsidRPr="00A273C3">
              <w:rPr>
                <w:sz w:val="20"/>
                <w:szCs w:val="20"/>
              </w:rPr>
              <w:t>, пр. Новгородский, д.15</w:t>
            </w:r>
            <w:r w:rsidR="00A273C3" w:rsidRPr="00A273C3">
              <w:rPr>
                <w:bCs/>
                <w:color w:val="000000"/>
                <w:sz w:val="20"/>
                <w:szCs w:val="20"/>
                <w:lang w:bidi="ru-RU"/>
              </w:rPr>
              <w:t>;</w:t>
            </w:r>
          </w:p>
          <w:p w:rsidR="00B71397" w:rsidRPr="00F7096B" w:rsidRDefault="00B72E77" w:rsidP="00F7096B">
            <w:pPr>
              <w:widowControl w:val="0"/>
              <w:autoSpaceDE w:val="0"/>
              <w:autoSpaceDN w:val="0"/>
              <w:adjustRightInd w:val="0"/>
              <w:jc w:val="both"/>
              <w:rPr>
                <w:bCs/>
                <w:color w:val="000000"/>
                <w:lang w:bidi="ru-RU"/>
              </w:rPr>
            </w:pPr>
            <w:r w:rsidRPr="00427339">
              <w:rPr>
                <w:b/>
                <w:sz w:val="20"/>
                <w:szCs w:val="20"/>
              </w:rPr>
              <w:t>Срок</w:t>
            </w:r>
            <w:r w:rsidR="00637229">
              <w:rPr>
                <w:b/>
                <w:sz w:val="20"/>
                <w:szCs w:val="20"/>
              </w:rPr>
              <w:t xml:space="preserve"> </w:t>
            </w:r>
            <w:r w:rsidR="00A273C3">
              <w:rPr>
                <w:b/>
                <w:sz w:val="20"/>
                <w:szCs w:val="20"/>
              </w:rPr>
              <w:t>оказания услуг</w:t>
            </w:r>
            <w:r w:rsidR="00DC028A" w:rsidRPr="00427339">
              <w:rPr>
                <w:b/>
                <w:sz w:val="20"/>
                <w:szCs w:val="20"/>
              </w:rPr>
              <w:t>:</w:t>
            </w:r>
            <w:r w:rsidR="00DC028A" w:rsidRPr="00427339">
              <w:t xml:space="preserve"> </w:t>
            </w:r>
            <w:r w:rsidR="00A273C3" w:rsidRPr="00A273C3">
              <w:rPr>
                <w:sz w:val="20"/>
                <w:szCs w:val="20"/>
              </w:rPr>
              <w:t>Услуги ока</w:t>
            </w:r>
            <w:r w:rsidR="00D027C4">
              <w:rPr>
                <w:sz w:val="20"/>
                <w:szCs w:val="20"/>
              </w:rPr>
              <w:t xml:space="preserve">зываются в период </w:t>
            </w:r>
            <w:r w:rsidR="006805B3">
              <w:rPr>
                <w:sz w:val="20"/>
                <w:szCs w:val="20"/>
              </w:rPr>
              <w:t xml:space="preserve">с 01.01.2017 по 31.03.2017 </w:t>
            </w:r>
            <w:r w:rsidR="00A273C3" w:rsidRPr="00A273C3">
              <w:rPr>
                <w:sz w:val="20"/>
                <w:szCs w:val="20"/>
              </w:rPr>
              <w:t>(24 часа в сутки, 7 дней в неделю)</w:t>
            </w:r>
            <w:r w:rsidR="00A273C3">
              <w:rPr>
                <w:sz w:val="20"/>
                <w:szCs w:val="20"/>
              </w:rPr>
              <w:t>;</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B171A9" w:rsidRDefault="00B72E77" w:rsidP="006805B3">
            <w:pPr>
              <w:pStyle w:val="afffff6"/>
              <w:widowControl w:val="0"/>
              <w:ind w:left="0" w:firstLine="0"/>
              <w:rPr>
                <w:b/>
                <w:color w:val="FF0000"/>
                <w:sz w:val="20"/>
                <w:szCs w:val="20"/>
              </w:rPr>
            </w:pPr>
            <w:r w:rsidRPr="00B171A9">
              <w:rPr>
                <w:b/>
                <w:color w:val="000000"/>
                <w:spacing w:val="3"/>
                <w:sz w:val="20"/>
                <w:szCs w:val="20"/>
              </w:rPr>
              <w:t>Н</w:t>
            </w:r>
            <w:r w:rsidRPr="00D654EB">
              <w:rPr>
                <w:b/>
                <w:color w:val="000000"/>
                <w:spacing w:val="3"/>
                <w:sz w:val="20"/>
                <w:szCs w:val="20"/>
              </w:rPr>
              <w:t>ачальная (максимальная) цена Контракта:</w:t>
            </w:r>
            <w:r w:rsidR="007D3634" w:rsidRPr="007D3634">
              <w:rPr>
                <w:color w:val="000000"/>
                <w:spacing w:val="3"/>
                <w:sz w:val="20"/>
                <w:szCs w:val="20"/>
              </w:rPr>
              <w:t xml:space="preserve"> </w:t>
            </w:r>
            <w:r w:rsidR="008650AD" w:rsidRPr="008650AD">
              <w:rPr>
                <w:color w:val="000000"/>
                <w:sz w:val="20"/>
                <w:szCs w:val="20"/>
              </w:rPr>
              <w:t>22914 (двадцать две тысячи девятьсот четырнадцать) рублей 00 копеек</w:t>
            </w:r>
            <w:r w:rsidR="00A273C3">
              <w:rPr>
                <w:color w:val="000000"/>
                <w:spacing w:val="3"/>
                <w:sz w:val="20"/>
                <w:szCs w:val="20"/>
              </w:rPr>
              <w:t>, в том числе НДС.</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AD030E" w:rsidP="007833BA">
            <w:pPr>
              <w:widowControl w:val="0"/>
              <w:snapToGrid w:val="0"/>
              <w:jc w:val="both"/>
              <w:rPr>
                <w:rFonts w:cs="Calibri"/>
                <w:color w:val="000000"/>
                <w:spacing w:val="3"/>
                <w:sz w:val="20"/>
                <w:szCs w:val="20"/>
                <w:lang w:eastAsia="ar-SA"/>
              </w:rPr>
            </w:pPr>
            <w:r>
              <w:rPr>
                <w:b/>
                <w:color w:val="000000"/>
                <w:spacing w:val="3"/>
                <w:sz w:val="20"/>
                <w:szCs w:val="20"/>
              </w:rPr>
              <w:t xml:space="preserve">Источник финансирования: </w:t>
            </w:r>
            <w:r w:rsidR="007D3634">
              <w:rPr>
                <w:color w:val="000000"/>
                <w:spacing w:val="3"/>
                <w:sz w:val="20"/>
                <w:szCs w:val="20"/>
              </w:rPr>
              <w:t>федеральный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906034"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7C0B94">
            <w:pPr>
              <w:widowControl w:val="0"/>
              <w:jc w:val="center"/>
              <w:rPr>
                <w:sz w:val="20"/>
                <w:szCs w:val="20"/>
              </w:rPr>
            </w:pPr>
            <w:r w:rsidRPr="00B171A9">
              <w:rPr>
                <w:sz w:val="20"/>
                <w:szCs w:val="20"/>
              </w:rPr>
              <w:t xml:space="preserve">Способ определения </w:t>
            </w:r>
            <w:r w:rsidR="007C0B94">
              <w:rPr>
                <w:sz w:val="20"/>
                <w:szCs w:val="20"/>
              </w:rPr>
              <w:t>Исполнителя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B171A9" w:rsidRDefault="00906034" w:rsidP="00FA4995">
            <w:pPr>
              <w:widowControl w:val="0"/>
              <w:snapToGrid w:val="0"/>
              <w:jc w:val="both"/>
              <w:rPr>
                <w:b/>
                <w:color w:val="FF0000"/>
                <w:sz w:val="20"/>
                <w:szCs w:val="20"/>
              </w:rPr>
            </w:pPr>
            <w:r w:rsidRPr="00B171A9">
              <w:rPr>
                <w:b/>
                <w:sz w:val="20"/>
                <w:szCs w:val="20"/>
              </w:rPr>
              <w:t>Способ определения</w:t>
            </w:r>
            <w:r w:rsidRPr="007C0B94">
              <w:rPr>
                <w:b/>
                <w:sz w:val="20"/>
                <w:szCs w:val="20"/>
              </w:rPr>
              <w:t xml:space="preserve"> </w:t>
            </w:r>
            <w:r w:rsidR="007C0B94" w:rsidRPr="007C0B94">
              <w:rPr>
                <w:b/>
                <w:sz w:val="20"/>
                <w:szCs w:val="20"/>
              </w:rPr>
              <w:t>исполнителя</w:t>
            </w:r>
            <w:r w:rsidRPr="00B171A9">
              <w:rPr>
                <w:b/>
                <w:sz w:val="20"/>
                <w:szCs w:val="20"/>
              </w:rPr>
              <w:t>:</w:t>
            </w:r>
            <w:r w:rsidRPr="00B171A9">
              <w:rPr>
                <w:sz w:val="20"/>
                <w:szCs w:val="20"/>
              </w:rPr>
              <w:t xml:space="preserve"> электронный аукцион</w:t>
            </w:r>
            <w:r w:rsidR="009F2FD7">
              <w:rPr>
                <w:sz w:val="20"/>
                <w:szCs w:val="20"/>
              </w:rPr>
              <w:t xml:space="preserve"> (далее – Аукцион)</w:t>
            </w:r>
            <w:r w:rsidRPr="00B171A9">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65378F" w:rsidRPr="00D02295" w:rsidRDefault="00DC481E" w:rsidP="00AE2B2E">
            <w:pPr>
              <w:widowControl w:val="0"/>
              <w:snapToGrid w:val="0"/>
              <w:jc w:val="both"/>
              <w:rPr>
                <w:color w:val="FF0000"/>
                <w:sz w:val="20"/>
                <w:szCs w:val="20"/>
                <w:highlight w:val="yellow"/>
              </w:rPr>
            </w:pPr>
            <w:r w:rsidRPr="00AE2B2E">
              <w:rPr>
                <w:b/>
                <w:bCs/>
                <w:sz w:val="20"/>
                <w:szCs w:val="20"/>
              </w:rPr>
              <w:t>Ограничения участия в Аукционе</w:t>
            </w:r>
            <w:r w:rsidRPr="00AE2B2E">
              <w:rPr>
                <w:b/>
                <w:sz w:val="20"/>
                <w:szCs w:val="20"/>
              </w:rPr>
              <w:t>:</w:t>
            </w:r>
            <w:r w:rsidR="0065378F" w:rsidRPr="00AE2B2E">
              <w:rPr>
                <w:b/>
                <w:sz w:val="20"/>
                <w:szCs w:val="20"/>
              </w:rPr>
              <w:t xml:space="preserve"> </w:t>
            </w:r>
            <w:r w:rsidR="00AE2B2E" w:rsidRPr="00AE2B2E">
              <w:rPr>
                <w:color w:val="000000"/>
                <w:spacing w:val="3"/>
                <w:sz w:val="20"/>
                <w:szCs w:val="20"/>
              </w:rPr>
              <w:t>не установлены</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BA4EB8"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BA4EB8" w:rsidRPr="008F73EB" w:rsidRDefault="002D3F9E" w:rsidP="003F1361">
            <w:pPr>
              <w:widowControl w:val="0"/>
              <w:snapToGrid w:val="0"/>
              <w:jc w:val="both"/>
              <w:rPr>
                <w:b/>
                <w:bCs/>
                <w:sz w:val="20"/>
                <w:szCs w:val="20"/>
              </w:rPr>
            </w:pPr>
            <w:r w:rsidRPr="008F73EB">
              <w:rPr>
                <w:b/>
                <w:bCs/>
                <w:sz w:val="20"/>
                <w:szCs w:val="20"/>
              </w:rPr>
              <w:t xml:space="preserve">Условия, запреты и ограничения допуска товаров, происходящих из иностранного государства: </w:t>
            </w:r>
          </w:p>
          <w:p w:rsidR="00DB57FE" w:rsidRPr="00E857C8" w:rsidRDefault="00DB57FE" w:rsidP="002B479F">
            <w:pPr>
              <w:jc w:val="both"/>
              <w:rPr>
                <w:rFonts w:eastAsia="Calibri"/>
                <w:sz w:val="20"/>
                <w:szCs w:val="20"/>
                <w:highlight w:val="yellow"/>
              </w:rPr>
            </w:pPr>
            <w:r w:rsidRPr="008F73EB">
              <w:rPr>
                <w:sz w:val="20"/>
                <w:szCs w:val="20"/>
              </w:rPr>
              <w:t>В соответст</w:t>
            </w:r>
            <w:r w:rsidR="00C56766" w:rsidRPr="008F73EB">
              <w:rPr>
                <w:sz w:val="20"/>
                <w:szCs w:val="20"/>
              </w:rPr>
              <w:t>вии с ч. 3 ст. 14 З</w:t>
            </w:r>
            <w:r w:rsidRPr="008F73EB">
              <w:rPr>
                <w:sz w:val="20"/>
                <w:szCs w:val="20"/>
              </w:rPr>
              <w:t>акона</w:t>
            </w:r>
            <w:r w:rsidRPr="008F73EB">
              <w:rPr>
                <w:rFonts w:eastAsia="Calibri"/>
                <w:sz w:val="20"/>
                <w:szCs w:val="20"/>
              </w:rPr>
              <w:t xml:space="preserve"> и </w:t>
            </w:r>
            <w:r w:rsidR="00996590" w:rsidRPr="008F73EB">
              <w:rPr>
                <w:rFonts w:eastAsia="Calibri"/>
                <w:sz w:val="20"/>
                <w:szCs w:val="20"/>
              </w:rPr>
              <w:t>п</w:t>
            </w:r>
            <w:r w:rsidRPr="008F73EB">
              <w:rPr>
                <w:rFonts w:eastAsia="Calibri"/>
                <w:sz w:val="20"/>
                <w:szCs w:val="20"/>
              </w:rPr>
              <w:t>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6195F" w:rsidRPr="008F73EB">
              <w:rPr>
                <w:rFonts w:eastAsia="Calibri"/>
                <w:sz w:val="20"/>
                <w:szCs w:val="20"/>
              </w:rPr>
              <w:t xml:space="preserve"> </w:t>
            </w:r>
            <w:r w:rsidR="0006195F" w:rsidRPr="008F73EB">
              <w:rPr>
                <w:rFonts w:eastAsia="Calibri"/>
                <w:b/>
                <w:sz w:val="20"/>
                <w:szCs w:val="20"/>
              </w:rPr>
              <w:t>к участию в Аукционе не допускаются</w:t>
            </w:r>
            <w:r w:rsidR="0006195F" w:rsidRPr="008F73EB">
              <w:rPr>
                <w:rFonts w:eastAsia="Calibri"/>
                <w:sz w:val="20"/>
                <w:szCs w:val="20"/>
              </w:rPr>
              <w:t xml:space="preserve"> </w:t>
            </w:r>
            <w:r w:rsidR="00845FB0" w:rsidRPr="008F73EB">
              <w:rPr>
                <w:rFonts w:eastAsia="Calibri"/>
                <w:sz w:val="20"/>
                <w:szCs w:val="20"/>
              </w:rPr>
              <w:t>организаци</w:t>
            </w:r>
            <w:r w:rsidR="002B479F" w:rsidRPr="008F73EB">
              <w:rPr>
                <w:rFonts w:eastAsia="Calibri"/>
                <w:sz w:val="20"/>
                <w:szCs w:val="20"/>
              </w:rPr>
              <w:t>и</w:t>
            </w:r>
            <w:r w:rsidR="00845FB0" w:rsidRPr="008F73EB">
              <w:rPr>
                <w:rFonts w:eastAsia="Calibri"/>
                <w:sz w:val="20"/>
                <w:szCs w:val="20"/>
              </w:rPr>
              <w:t>,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7C0B94">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7C0B94">
              <w:rPr>
                <w:sz w:val="20"/>
                <w:szCs w:val="20"/>
              </w:rPr>
              <w:t>Исполнителем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5D1FF8">
        <w:trPr>
          <w:trHeight w:val="1769"/>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04135B" w:rsidRPr="0089000C">
              <w:rPr>
                <w:sz w:val="20"/>
                <w:szCs w:val="20"/>
              </w:rPr>
              <w:t>1</w:t>
            </w:r>
            <w:r w:rsidR="00A53306" w:rsidRPr="0089000C">
              <w:rPr>
                <w:sz w:val="20"/>
                <w:szCs w:val="20"/>
              </w:rPr>
              <w:t xml:space="preserve">% </w:t>
            </w:r>
            <w:r w:rsidR="00AE53C9" w:rsidRPr="0089000C">
              <w:rPr>
                <w:sz w:val="20"/>
                <w:szCs w:val="20"/>
              </w:rPr>
              <w:t xml:space="preserve">от </w:t>
            </w:r>
            <w:r w:rsidR="00A53306" w:rsidRPr="0089000C">
              <w:rPr>
                <w:sz w:val="20"/>
                <w:szCs w:val="20"/>
              </w:rPr>
              <w:t xml:space="preserve">начальной (максимальной) цены Контракта, что составляет </w:t>
            </w:r>
            <w:r w:rsidR="00A273C3" w:rsidRPr="00A273C3">
              <w:rPr>
                <w:sz w:val="20"/>
                <w:szCs w:val="20"/>
              </w:rPr>
              <w:t xml:space="preserve">1% начальной (максимальной) цены контракта, что составляет </w:t>
            </w:r>
            <w:r w:rsidR="008650AD">
              <w:rPr>
                <w:sz w:val="20"/>
                <w:szCs w:val="20"/>
              </w:rPr>
              <w:t>229</w:t>
            </w:r>
            <w:r w:rsidR="00A273C3" w:rsidRPr="00A273C3">
              <w:rPr>
                <w:sz w:val="20"/>
                <w:szCs w:val="20"/>
              </w:rPr>
              <w:t xml:space="preserve"> (</w:t>
            </w:r>
            <w:r w:rsidR="008650AD">
              <w:rPr>
                <w:sz w:val="20"/>
                <w:szCs w:val="20"/>
              </w:rPr>
              <w:t>двести двадцать девять</w:t>
            </w:r>
            <w:r w:rsidR="00A273C3" w:rsidRPr="00A273C3">
              <w:rPr>
                <w:sz w:val="20"/>
                <w:szCs w:val="20"/>
              </w:rPr>
              <w:t xml:space="preserve">) рублей </w:t>
            </w:r>
            <w:r w:rsidR="001A58DA">
              <w:rPr>
                <w:sz w:val="20"/>
                <w:szCs w:val="20"/>
              </w:rPr>
              <w:t>14</w:t>
            </w:r>
            <w:r w:rsidR="00A273C3" w:rsidRPr="00A273C3">
              <w:rPr>
                <w:sz w:val="20"/>
                <w:szCs w:val="20"/>
              </w:rPr>
              <w:t xml:space="preserve"> копеек</w:t>
            </w:r>
            <w:r w:rsidR="00A273C3">
              <w:rPr>
                <w:sz w:val="20"/>
                <w:szCs w:val="20"/>
              </w:rPr>
              <w:t>;</w:t>
            </w:r>
          </w:p>
          <w:p w:rsidR="000B563E" w:rsidRDefault="00906034" w:rsidP="00C26B06">
            <w:pPr>
              <w:widowControl w:val="0"/>
              <w:snapToGrid w:val="0"/>
              <w:jc w:val="both"/>
              <w:rPr>
                <w:sz w:val="20"/>
                <w:szCs w:val="20"/>
              </w:rPr>
            </w:pPr>
            <w:r w:rsidRPr="00D654EB">
              <w:rPr>
                <w:b/>
                <w:sz w:val="20"/>
                <w:szCs w:val="20"/>
              </w:rPr>
              <w:t xml:space="preserve">Порядок </w:t>
            </w:r>
            <w:r w:rsidR="00B16E82" w:rsidRPr="00D654EB">
              <w:rPr>
                <w:b/>
                <w:sz w:val="20"/>
                <w:szCs w:val="20"/>
              </w:rPr>
              <w:t>предоставления обеспечения заявки на участие в Аукционе:</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 xml:space="preserve">ся </w:t>
            </w:r>
            <w:proofErr w:type="gramStart"/>
            <w:r w:rsidR="00B22263">
              <w:rPr>
                <w:sz w:val="20"/>
                <w:szCs w:val="20"/>
              </w:rPr>
              <w:t>в порядке</w:t>
            </w:r>
            <w:proofErr w:type="gramEnd"/>
            <w:r w:rsidR="00B22263">
              <w:rPr>
                <w:sz w:val="20"/>
                <w:szCs w:val="20"/>
              </w:rPr>
              <w:t xml:space="preserve">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 xml:space="preserve">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w:t>
            </w:r>
            <w:proofErr w:type="gramStart"/>
            <w:r w:rsidRPr="000B563E">
              <w:rPr>
                <w:sz w:val="20"/>
                <w:szCs w:val="20"/>
              </w:rPr>
              <w:t>в соответствии с инструкцией</w:t>
            </w:r>
            <w:proofErr w:type="gramEnd"/>
            <w:r w:rsidRPr="000B563E">
              <w:rPr>
                <w:sz w:val="20"/>
                <w:szCs w:val="20"/>
              </w:rPr>
              <w:t xml:space="preserve"> 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6075C"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B6075C" w:rsidRPr="00B6075C">
              <w:rPr>
                <w:sz w:val="20"/>
                <w:szCs w:val="20"/>
              </w:rPr>
              <w:t xml:space="preserve">5% начальной (максимальной) цены контракта, что составляет </w:t>
            </w:r>
            <w:r w:rsidR="00900FC7">
              <w:rPr>
                <w:sz w:val="20"/>
                <w:szCs w:val="20"/>
              </w:rPr>
              <w:t>1145</w:t>
            </w:r>
            <w:r w:rsidR="005F5842">
              <w:rPr>
                <w:sz w:val="20"/>
                <w:szCs w:val="20"/>
              </w:rPr>
              <w:t xml:space="preserve"> </w:t>
            </w:r>
            <w:r w:rsidR="00B6075C" w:rsidRPr="00B6075C">
              <w:rPr>
                <w:sz w:val="20"/>
                <w:szCs w:val="20"/>
              </w:rPr>
              <w:t>(</w:t>
            </w:r>
            <w:r w:rsidR="001A58DA">
              <w:rPr>
                <w:sz w:val="20"/>
                <w:szCs w:val="20"/>
              </w:rPr>
              <w:t>одна тысяча сто</w:t>
            </w:r>
            <w:r w:rsidR="005F5842">
              <w:rPr>
                <w:sz w:val="20"/>
                <w:szCs w:val="20"/>
              </w:rPr>
              <w:t xml:space="preserve"> </w:t>
            </w:r>
            <w:r w:rsidR="001A58DA">
              <w:rPr>
                <w:sz w:val="20"/>
                <w:szCs w:val="20"/>
              </w:rPr>
              <w:t>сорок пять</w:t>
            </w:r>
            <w:r w:rsidR="00B6075C" w:rsidRPr="00B6075C">
              <w:rPr>
                <w:sz w:val="20"/>
                <w:szCs w:val="20"/>
              </w:rPr>
              <w:t xml:space="preserve">) </w:t>
            </w:r>
            <w:r w:rsidR="001A58DA">
              <w:rPr>
                <w:sz w:val="20"/>
                <w:szCs w:val="20"/>
              </w:rPr>
              <w:t>рублей 70</w:t>
            </w:r>
            <w:r w:rsidR="00B6075C" w:rsidRPr="00B6075C">
              <w:rPr>
                <w:sz w:val="20"/>
                <w:szCs w:val="20"/>
              </w:rPr>
              <w:t xml:space="preserve"> копе</w:t>
            </w:r>
            <w:r w:rsidR="001A58DA">
              <w:rPr>
                <w:sz w:val="20"/>
                <w:szCs w:val="20"/>
              </w:rPr>
              <w:t>е</w:t>
            </w:r>
            <w:r w:rsidR="00B6075C" w:rsidRPr="00B6075C">
              <w:rPr>
                <w:sz w:val="20"/>
                <w:szCs w:val="20"/>
              </w:rPr>
              <w:t>к</w:t>
            </w:r>
            <w:r w:rsidR="00B6075C">
              <w:rPr>
                <w:sz w:val="20"/>
                <w:szCs w:val="20"/>
              </w:rPr>
              <w:t>;</w:t>
            </w:r>
          </w:p>
          <w:p w:rsidR="0043742E" w:rsidRPr="00F27F84" w:rsidRDefault="00B6075C" w:rsidP="007833BA">
            <w:pPr>
              <w:widowControl w:val="0"/>
              <w:snapToGrid w:val="0"/>
              <w:jc w:val="both"/>
              <w:rPr>
                <w:b/>
                <w:sz w:val="20"/>
                <w:szCs w:val="20"/>
              </w:rPr>
            </w:pPr>
            <w:r w:rsidRPr="00B6075C">
              <w:rPr>
                <w:b/>
                <w:sz w:val="20"/>
                <w:szCs w:val="20"/>
              </w:rPr>
              <w:t xml:space="preserve"> </w:t>
            </w:r>
            <w:r w:rsidR="0043742E" w:rsidRPr="00F27F84">
              <w:rPr>
                <w:b/>
                <w:sz w:val="20"/>
                <w:szCs w:val="20"/>
              </w:rPr>
              <w:t xml:space="preserve">Порядок предоставления обеспечения исполнения Контракта, требования к </w:t>
            </w:r>
            <w:r w:rsidR="0043742E" w:rsidRPr="00F27F84">
              <w:rPr>
                <w:b/>
                <w:sz w:val="20"/>
                <w:szCs w:val="20"/>
              </w:rPr>
              <w:lastRenderedPageBreak/>
              <w:t>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xml:space="preserve">, с которым заключается Контракт, обеспечения исполнения Контракта в соответствии с требованиями Закона. В случае </w:t>
            </w:r>
            <w:proofErr w:type="spellStart"/>
            <w:r w:rsidRPr="00F27F84">
              <w:rPr>
                <w:bCs/>
                <w:color w:val="000000"/>
                <w:sz w:val="20"/>
                <w:szCs w:val="20"/>
              </w:rPr>
              <w:t>непредоставления</w:t>
            </w:r>
            <w:proofErr w:type="spellEnd"/>
            <w:r w:rsidRPr="00F27F84">
              <w:rPr>
                <w:bCs/>
                <w:color w:val="000000"/>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частником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proofErr w:type="spellStart"/>
            <w:r w:rsidR="007C0B94">
              <w:rPr>
                <w:bCs/>
                <w:color w:val="000000"/>
                <w:sz w:val="20"/>
                <w:szCs w:val="20"/>
              </w:rPr>
              <w:t>Исполнителя</w:t>
            </w:r>
            <w:r w:rsidRPr="00052BD6">
              <w:rPr>
                <w:bCs/>
                <w:color w:val="000000"/>
                <w:sz w:val="20"/>
                <w:szCs w:val="20"/>
              </w:rPr>
              <w:t>вправе</w:t>
            </w:r>
            <w:proofErr w:type="spellEnd"/>
            <w:r w:rsidRPr="00052BD6">
              <w:rPr>
                <w:bCs/>
                <w:color w:val="000000"/>
                <w:sz w:val="20"/>
                <w:szCs w:val="20"/>
              </w:rPr>
              <w:t xml:space="preserve">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FB76AC" w:rsidRDefault="00052BD6" w:rsidP="00FB76AC">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9511BC" w:rsidRPr="009511BC" w:rsidRDefault="009511BC" w:rsidP="009511BC">
            <w:pPr>
              <w:ind w:firstLine="397"/>
              <w:jc w:val="both"/>
              <w:rPr>
                <w:sz w:val="20"/>
                <w:szCs w:val="20"/>
                <w:u w:val="single"/>
              </w:rPr>
            </w:pPr>
            <w:r w:rsidRPr="009511BC">
              <w:rPr>
                <w:sz w:val="20"/>
                <w:szCs w:val="20"/>
              </w:rPr>
              <w:t>Банковская гарантия должна быть безотзывной и должна содержать:</w:t>
            </w:r>
          </w:p>
          <w:p w:rsidR="009511BC" w:rsidRPr="009511BC" w:rsidRDefault="009511BC" w:rsidP="009511BC">
            <w:pPr>
              <w:ind w:firstLine="397"/>
              <w:jc w:val="both"/>
              <w:rPr>
                <w:sz w:val="20"/>
                <w:szCs w:val="20"/>
                <w:u w:val="single"/>
              </w:rPr>
            </w:pPr>
            <w:r w:rsidRPr="009511BC">
              <w:rPr>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9511BC">
                <w:rPr>
                  <w:rStyle w:val="ae"/>
                  <w:sz w:val="20"/>
                  <w:szCs w:val="20"/>
                </w:rPr>
                <w:t>статьей 96</w:t>
              </w:r>
            </w:hyperlink>
            <w:r w:rsidRPr="009511BC">
              <w:rPr>
                <w:sz w:val="20"/>
                <w:szCs w:val="20"/>
              </w:rPr>
              <w:t xml:space="preserve"> Федерального закона от 05 апреля 2013 года № 44-ФЗ;</w:t>
            </w:r>
          </w:p>
          <w:p w:rsidR="009511BC" w:rsidRPr="009511BC" w:rsidRDefault="009511BC" w:rsidP="009511BC">
            <w:pPr>
              <w:ind w:firstLine="397"/>
              <w:jc w:val="both"/>
              <w:rPr>
                <w:sz w:val="20"/>
                <w:szCs w:val="20"/>
                <w:u w:val="single"/>
              </w:rPr>
            </w:pPr>
            <w:r w:rsidRPr="009511BC">
              <w:rPr>
                <w:sz w:val="20"/>
                <w:szCs w:val="20"/>
              </w:rPr>
              <w:t>2) обязательства принципала, надлежащее исполнение которых обеспечивается банковской гарантией;</w:t>
            </w:r>
          </w:p>
          <w:p w:rsidR="009511BC" w:rsidRPr="009511BC" w:rsidRDefault="009511BC" w:rsidP="009511BC">
            <w:pPr>
              <w:ind w:firstLine="397"/>
              <w:jc w:val="both"/>
              <w:rPr>
                <w:sz w:val="20"/>
                <w:szCs w:val="20"/>
                <w:u w:val="single"/>
              </w:rPr>
            </w:pPr>
            <w:r w:rsidRPr="009511B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9511BC" w:rsidRPr="009511BC" w:rsidRDefault="009511BC" w:rsidP="009511BC">
            <w:pPr>
              <w:ind w:firstLine="397"/>
              <w:jc w:val="both"/>
              <w:rPr>
                <w:sz w:val="20"/>
                <w:szCs w:val="20"/>
                <w:u w:val="single"/>
              </w:rPr>
            </w:pPr>
            <w:r w:rsidRPr="009511B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11BC" w:rsidRPr="009511BC" w:rsidRDefault="009511BC" w:rsidP="009511BC">
            <w:pPr>
              <w:ind w:firstLine="397"/>
              <w:jc w:val="both"/>
              <w:rPr>
                <w:sz w:val="20"/>
                <w:szCs w:val="20"/>
                <w:u w:val="single"/>
              </w:rPr>
            </w:pPr>
            <w:r w:rsidRPr="009511BC">
              <w:rPr>
                <w:sz w:val="20"/>
                <w:szCs w:val="20"/>
              </w:rPr>
              <w:t xml:space="preserve">5) срок действия банковской гарантии с учетом требований статьи </w:t>
            </w:r>
            <w:hyperlink r:id="rId9" w:history="1">
              <w:r w:rsidRPr="009511BC">
                <w:rPr>
                  <w:rStyle w:val="ae"/>
                  <w:sz w:val="20"/>
                  <w:szCs w:val="20"/>
                </w:rPr>
                <w:t>96</w:t>
              </w:r>
            </w:hyperlink>
            <w:r>
              <w:rPr>
                <w:sz w:val="20"/>
                <w:szCs w:val="20"/>
              </w:rPr>
              <w:t xml:space="preserve"> Федерального закона </w:t>
            </w:r>
            <w:r w:rsidRPr="009511BC">
              <w:rPr>
                <w:sz w:val="20"/>
                <w:szCs w:val="20"/>
              </w:rPr>
              <w:t>от 05 апреля 2013 года № 44-ФЗ;</w:t>
            </w:r>
          </w:p>
          <w:p w:rsidR="009511BC" w:rsidRPr="009511BC" w:rsidRDefault="009511BC" w:rsidP="009511BC">
            <w:pPr>
              <w:ind w:firstLine="397"/>
              <w:jc w:val="both"/>
              <w:rPr>
                <w:sz w:val="20"/>
                <w:szCs w:val="20"/>
                <w:u w:val="single"/>
              </w:rPr>
            </w:pPr>
            <w:r w:rsidRPr="009511BC">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A48A0" w:rsidRPr="009511BC" w:rsidRDefault="009511BC" w:rsidP="009511BC">
            <w:pPr>
              <w:ind w:firstLine="397"/>
              <w:jc w:val="both"/>
              <w:rPr>
                <w:sz w:val="20"/>
                <w:szCs w:val="20"/>
                <w:u w:val="single"/>
              </w:rPr>
            </w:pPr>
            <w:r w:rsidRPr="009511BC">
              <w:rPr>
                <w:sz w:val="20"/>
                <w:szCs w:val="20"/>
              </w:rPr>
              <w:t xml:space="preserve">7) установленный Правительством Российской Федерации </w:t>
            </w:r>
            <w:hyperlink r:id="rId10" w:history="1">
              <w:r w:rsidRPr="009511BC">
                <w:rPr>
                  <w:rStyle w:val="ae"/>
                  <w:sz w:val="20"/>
                  <w:szCs w:val="20"/>
                </w:rPr>
                <w:t>перечень</w:t>
              </w:r>
            </w:hyperlink>
            <w:r w:rsidRPr="009511BC">
              <w:rPr>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7B1AA9"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w:t>
            </w:r>
            <w:r w:rsidRPr="007B1AA9">
              <w:rPr>
                <w:sz w:val="20"/>
                <w:szCs w:val="20"/>
              </w:rPr>
              <w:lastRenderedPageBreak/>
              <w:t xml:space="preserve">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lastRenderedPageBreak/>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 xml:space="preserve">онтракта </w:t>
            </w:r>
            <w:r w:rsidRPr="00B22263">
              <w:rPr>
                <w:bCs/>
                <w:color w:val="000000"/>
                <w:sz w:val="20"/>
                <w:szCs w:val="20"/>
              </w:rPr>
              <w:lastRenderedPageBreak/>
              <w:t>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закупки, с 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 xml:space="preserve">частником </w:t>
            </w:r>
            <w:proofErr w:type="gramStart"/>
            <w:r w:rsidRPr="00B22263">
              <w:rPr>
                <w:bCs/>
                <w:color w:val="000000"/>
                <w:sz w:val="20"/>
                <w:szCs w:val="20"/>
              </w:rPr>
              <w:t>не заключается</w:t>
            </w:r>
            <w:proofErr w:type="gramEnd"/>
            <w:r w:rsidRPr="00B22263">
              <w:rPr>
                <w:bCs/>
                <w:color w:val="000000"/>
                <w:sz w:val="20"/>
                <w:szCs w:val="20"/>
              </w:rPr>
              <w:t xml:space="preserve">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5F5842" w:rsidRDefault="007B1AA9" w:rsidP="00691F34">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онтракта оформляется протоколом, который размещается 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5F5842" w:rsidP="00691F34">
            <w:pPr>
              <w:widowControl w:val="0"/>
              <w:snapToGrid w:val="0"/>
              <w:jc w:val="both"/>
              <w:rPr>
                <w:bCs/>
                <w:color w:val="000000"/>
                <w:sz w:val="20"/>
                <w:szCs w:val="20"/>
              </w:rPr>
            </w:pPr>
            <w:r>
              <w:rPr>
                <w:bCs/>
                <w:color w:val="000000"/>
                <w:sz w:val="20"/>
                <w:szCs w:val="20"/>
              </w:rPr>
              <w:t xml:space="preserve">6. </w:t>
            </w:r>
            <w:r w:rsidR="007B1AA9" w:rsidRPr="00B22263">
              <w:rPr>
                <w:bCs/>
                <w:color w:val="000000"/>
                <w:sz w:val="20"/>
                <w:szCs w:val="20"/>
              </w:rPr>
              <w:t xml:space="preserve">В случае признания победителя </w:t>
            </w:r>
            <w:r w:rsidR="00691F34" w:rsidRPr="00B22263">
              <w:rPr>
                <w:bCs/>
                <w:color w:val="000000"/>
                <w:sz w:val="20"/>
                <w:szCs w:val="20"/>
              </w:rPr>
              <w:t>А</w:t>
            </w:r>
            <w:r w:rsidR="007B1AA9" w:rsidRPr="00B22263">
              <w:rPr>
                <w:bCs/>
                <w:color w:val="000000"/>
                <w:sz w:val="20"/>
                <w:szCs w:val="20"/>
              </w:rPr>
              <w:t>укциона уклонивши</w:t>
            </w:r>
            <w:r w:rsidR="002D48CC">
              <w:rPr>
                <w:bCs/>
                <w:color w:val="000000"/>
                <w:sz w:val="20"/>
                <w:szCs w:val="20"/>
              </w:rPr>
              <w:t>мся от заключения К</w:t>
            </w:r>
            <w:r w:rsidR="00B22263">
              <w:rPr>
                <w:bCs/>
                <w:color w:val="000000"/>
                <w:sz w:val="20"/>
                <w:szCs w:val="20"/>
              </w:rPr>
              <w:t>онтракта на У</w:t>
            </w:r>
            <w:r w:rsidR="007B1AA9" w:rsidRPr="00B22263">
              <w:rPr>
                <w:bCs/>
                <w:color w:val="000000"/>
                <w:sz w:val="20"/>
                <w:szCs w:val="20"/>
              </w:rPr>
              <w:t xml:space="preserve">частника закупки, с которым в соответствии с </w:t>
            </w:r>
            <w:r w:rsidR="002D48CC">
              <w:rPr>
                <w:bCs/>
                <w:color w:val="000000"/>
                <w:sz w:val="20"/>
                <w:szCs w:val="20"/>
              </w:rPr>
              <w:t>положениями Закона заключается К</w:t>
            </w:r>
            <w:r w:rsidR="007B1AA9" w:rsidRPr="00B22263">
              <w:rPr>
                <w:bCs/>
                <w:color w:val="000000"/>
                <w:sz w:val="20"/>
                <w:szCs w:val="20"/>
              </w:rPr>
              <w:t>онтракт, распространяются требования настоящего раздела в полном объеме.</w:t>
            </w:r>
          </w:p>
        </w:tc>
      </w:tr>
      <w:tr w:rsidR="00A53306" w:rsidRPr="00B171A9" w:rsidTr="00C547F0">
        <w:trPr>
          <w:trHeight w:val="7930"/>
        </w:trPr>
        <w:tc>
          <w:tcPr>
            <w:tcW w:w="534" w:type="dxa"/>
            <w:tcBorders>
              <w:top w:val="single" w:sz="4" w:space="0" w:color="000000"/>
              <w:left w:val="single" w:sz="4" w:space="0" w:color="000000"/>
              <w:bottom w:val="single" w:sz="4" w:space="0" w:color="auto"/>
              <w:right w:val="nil"/>
            </w:tcBorders>
          </w:tcPr>
          <w:p w:rsidR="00A53306" w:rsidRPr="00B171A9" w:rsidRDefault="006B040B"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A53306" w:rsidRPr="00B171A9" w:rsidRDefault="00015347" w:rsidP="007833BA">
            <w:pPr>
              <w:widowControl w:val="0"/>
              <w:snapToGrid w:val="0"/>
              <w:jc w:val="both"/>
              <w:rPr>
                <w:sz w:val="20"/>
                <w:szCs w:val="20"/>
              </w:rPr>
            </w:pPr>
            <w:r w:rsidRPr="00B171A9">
              <w:rPr>
                <w:sz w:val="20"/>
                <w:szCs w:val="20"/>
              </w:rPr>
              <w:t xml:space="preserve">Изменение </w:t>
            </w:r>
            <w:r w:rsidR="00313B34" w:rsidRPr="00B171A9">
              <w:rPr>
                <w:sz w:val="20"/>
                <w:szCs w:val="20"/>
              </w:rPr>
              <w:t xml:space="preserve">существенных </w:t>
            </w:r>
            <w:r w:rsidRPr="00B171A9">
              <w:rPr>
                <w:sz w:val="20"/>
                <w:szCs w:val="20"/>
              </w:rPr>
              <w:t xml:space="preserve">условий Контракта не допускается, за исключением случаев, предусмотренных </w:t>
            </w:r>
            <w:r w:rsidRPr="00435A8A">
              <w:rPr>
                <w:sz w:val="20"/>
                <w:szCs w:val="20"/>
              </w:rPr>
              <w:t>статьями 34, 95</w:t>
            </w:r>
            <w:r w:rsidR="00356C5D">
              <w:rPr>
                <w:sz w:val="20"/>
                <w:szCs w:val="20"/>
              </w:rPr>
              <w:t xml:space="preserve"> </w:t>
            </w:r>
            <w:r w:rsidR="00F80810" w:rsidRPr="00800199">
              <w:rPr>
                <w:sz w:val="20"/>
                <w:szCs w:val="20"/>
              </w:rPr>
              <w:t>Закона</w:t>
            </w:r>
            <w:r w:rsidR="00313B34" w:rsidRPr="00B171A9">
              <w:rPr>
                <w:sz w:val="20"/>
                <w:szCs w:val="20"/>
              </w:rPr>
              <w:t>:</w:t>
            </w:r>
          </w:p>
          <w:p w:rsidR="00313B34" w:rsidRPr="00B171A9" w:rsidRDefault="00313B34" w:rsidP="00FF6A63">
            <w:pPr>
              <w:widowControl w:val="0"/>
              <w:numPr>
                <w:ilvl w:val="0"/>
                <w:numId w:val="43"/>
              </w:numPr>
              <w:ind w:left="0" w:firstLine="317"/>
              <w:jc w:val="both"/>
              <w:rPr>
                <w:bCs/>
                <w:sz w:val="20"/>
                <w:szCs w:val="20"/>
              </w:rPr>
            </w:pPr>
            <w:r w:rsidRPr="00B171A9">
              <w:rPr>
                <w:bCs/>
                <w:sz w:val="20"/>
                <w:szCs w:val="20"/>
              </w:rPr>
              <w:t>При заключении Контракта Заказчик по согласованию с участником закупки, с которым в соответствии с Законом заключается Контракт, вправе увеличить количество поставляемого товара на сумму, не превышающую разницы между ценой</w:t>
            </w:r>
            <w:r w:rsidR="002D48CC">
              <w:rPr>
                <w:bCs/>
                <w:sz w:val="20"/>
                <w:szCs w:val="20"/>
              </w:rPr>
              <w:t xml:space="preserve"> Контракта, предложенной таким У</w:t>
            </w:r>
            <w:r w:rsidRPr="00B171A9">
              <w:rPr>
                <w:bCs/>
                <w:sz w:val="20"/>
                <w:szCs w:val="20"/>
              </w:rPr>
              <w:t>частником, и начальной (максимальной) ценой К</w:t>
            </w:r>
            <w:r w:rsidR="00351254" w:rsidRPr="00B171A9">
              <w:rPr>
                <w:bCs/>
                <w:sz w:val="20"/>
                <w:szCs w:val="20"/>
              </w:rPr>
              <w:t>онтракта (ценой лота)</w:t>
            </w:r>
            <w:r w:rsidRPr="00B171A9">
              <w:rPr>
                <w:bCs/>
                <w:sz w:val="20"/>
                <w:szCs w:val="20"/>
              </w:rPr>
              <w:t>. При этом цена единицы товара не должна превышать цену единицы товара, определяем</w:t>
            </w:r>
            <w:r w:rsidR="00351254" w:rsidRPr="00B171A9">
              <w:rPr>
                <w:bCs/>
                <w:sz w:val="20"/>
                <w:szCs w:val="20"/>
              </w:rPr>
              <w:t>ую как частное от деления цены К</w:t>
            </w:r>
            <w:r w:rsidRPr="00B171A9">
              <w:rPr>
                <w:bCs/>
                <w:sz w:val="20"/>
                <w:szCs w:val="20"/>
              </w:rPr>
              <w:t xml:space="preserve">онтракта, </w:t>
            </w:r>
            <w:r w:rsidR="002D48CC">
              <w:rPr>
                <w:bCs/>
                <w:sz w:val="20"/>
                <w:szCs w:val="20"/>
              </w:rPr>
              <w:t>предложенной У</w:t>
            </w:r>
            <w:r w:rsidR="00351254" w:rsidRPr="00B171A9">
              <w:rPr>
                <w:bCs/>
                <w:sz w:val="20"/>
                <w:szCs w:val="20"/>
              </w:rPr>
              <w:t>частником Аукциона, с которым заключается К</w:t>
            </w:r>
            <w:r w:rsidRPr="00B171A9">
              <w:rPr>
                <w:bCs/>
                <w:sz w:val="20"/>
                <w:szCs w:val="20"/>
              </w:rPr>
              <w:t xml:space="preserve">онтракт, на количество товара, указанное в извещении о проведении </w:t>
            </w:r>
            <w:r w:rsidR="00351254" w:rsidRPr="00B171A9">
              <w:rPr>
                <w:bCs/>
                <w:sz w:val="20"/>
                <w:szCs w:val="20"/>
              </w:rPr>
              <w:t>А</w:t>
            </w:r>
            <w:r w:rsidRPr="00B171A9">
              <w:rPr>
                <w:bCs/>
                <w:sz w:val="20"/>
                <w:szCs w:val="20"/>
              </w:rPr>
              <w:t>укциона.</w:t>
            </w:r>
          </w:p>
          <w:p w:rsidR="00A66B39" w:rsidRDefault="00351254" w:rsidP="00FF6A63">
            <w:pPr>
              <w:widowControl w:val="0"/>
              <w:numPr>
                <w:ilvl w:val="0"/>
                <w:numId w:val="43"/>
              </w:numPr>
              <w:ind w:left="34" w:firstLine="283"/>
              <w:jc w:val="both"/>
              <w:rPr>
                <w:bCs/>
                <w:sz w:val="20"/>
                <w:szCs w:val="20"/>
              </w:rPr>
            </w:pPr>
            <w:r w:rsidRPr="004264CC">
              <w:rPr>
                <w:bCs/>
                <w:sz w:val="20"/>
                <w:szCs w:val="20"/>
              </w:rPr>
              <w:t>При</w:t>
            </w:r>
            <w:r w:rsidR="00313B34" w:rsidRPr="004264CC">
              <w:rPr>
                <w:bCs/>
                <w:sz w:val="20"/>
                <w:szCs w:val="20"/>
              </w:rPr>
              <w:t xml:space="preserve"> исполнении </w:t>
            </w:r>
            <w:r w:rsidRPr="004264CC">
              <w:rPr>
                <w:bCs/>
                <w:sz w:val="20"/>
                <w:szCs w:val="20"/>
              </w:rPr>
              <w:t xml:space="preserve">Контракта допускается </w:t>
            </w:r>
            <w:r w:rsidR="00313B34" w:rsidRPr="004264CC">
              <w:rPr>
                <w:bCs/>
                <w:sz w:val="20"/>
                <w:szCs w:val="20"/>
              </w:rPr>
              <w:t>изменени</w:t>
            </w:r>
            <w:r w:rsidRPr="004264CC">
              <w:rPr>
                <w:bCs/>
                <w:sz w:val="20"/>
                <w:szCs w:val="20"/>
              </w:rPr>
              <w:t>е существенных условий Контракта</w:t>
            </w:r>
            <w:r w:rsidR="00313B34" w:rsidRPr="004264CC">
              <w:rPr>
                <w:bCs/>
                <w:sz w:val="20"/>
                <w:szCs w:val="20"/>
              </w:rPr>
              <w:t xml:space="preserve"> по соглашению сторон </w:t>
            </w:r>
            <w:r w:rsidRPr="004264CC">
              <w:rPr>
                <w:bCs/>
                <w:sz w:val="20"/>
                <w:szCs w:val="20"/>
              </w:rPr>
              <w:t xml:space="preserve">(если возможность изменения условий Контракта была предусмотрена Контрактом) </w:t>
            </w:r>
            <w:r w:rsidR="00313B34" w:rsidRPr="004264CC">
              <w:rPr>
                <w:bCs/>
                <w:sz w:val="20"/>
                <w:szCs w:val="20"/>
              </w:rPr>
              <w:t>в следующих случаях:</w:t>
            </w:r>
          </w:p>
          <w:p w:rsidR="00A66B39" w:rsidRPr="00A66B39" w:rsidRDefault="00A66B39" w:rsidP="00F77B85">
            <w:pPr>
              <w:widowControl w:val="0"/>
              <w:ind w:left="318"/>
              <w:jc w:val="both"/>
              <w:rPr>
                <w:bCs/>
                <w:sz w:val="20"/>
                <w:szCs w:val="20"/>
              </w:rPr>
            </w:pPr>
            <w:proofErr w:type="gramStart"/>
            <w:r w:rsidRPr="00A66B39">
              <w:rPr>
                <w:bCs/>
                <w:sz w:val="20"/>
                <w:szCs w:val="20"/>
              </w:rPr>
              <w:t>а)</w:t>
            </w:r>
            <w:r w:rsidRPr="00A66B39">
              <w:rPr>
                <w:bCs/>
                <w:sz w:val="20"/>
                <w:szCs w:val="20"/>
              </w:rPr>
              <w:tab/>
            </w:r>
            <w:proofErr w:type="gramEnd"/>
            <w:r w:rsidR="002D48CC">
              <w:rPr>
                <w:bCs/>
                <w:sz w:val="20"/>
                <w:szCs w:val="20"/>
              </w:rPr>
              <w:t>при снижении цены К</w:t>
            </w:r>
            <w:r w:rsidR="00FA2066" w:rsidRPr="00FA2066">
              <w:rPr>
                <w:bCs/>
                <w:sz w:val="20"/>
                <w:szCs w:val="20"/>
              </w:rPr>
              <w:t>онтракта</w:t>
            </w:r>
            <w:r w:rsidR="002D48CC">
              <w:rPr>
                <w:bCs/>
                <w:sz w:val="20"/>
                <w:szCs w:val="20"/>
              </w:rPr>
              <w:t xml:space="preserve"> без изменения предусмотренных К</w:t>
            </w:r>
            <w:r w:rsidR="00FA2066" w:rsidRPr="00FA2066">
              <w:rPr>
                <w:bCs/>
                <w:sz w:val="20"/>
                <w:szCs w:val="20"/>
              </w:rPr>
              <w:t>онтрактом количества товара, объема работы или услуги, качества поставляемого товара, выполняемой работы, оказываемой услуги и иных услови</w:t>
            </w:r>
            <w:r w:rsidR="002D48CC">
              <w:rPr>
                <w:bCs/>
                <w:sz w:val="20"/>
                <w:szCs w:val="20"/>
              </w:rPr>
              <w:t>й К</w:t>
            </w:r>
            <w:r w:rsidR="00FA2066" w:rsidRPr="00FA2066">
              <w:rPr>
                <w:bCs/>
                <w:sz w:val="20"/>
                <w:szCs w:val="20"/>
              </w:rPr>
              <w:t>онтракта</w:t>
            </w:r>
            <w:r w:rsidRPr="00A66B39">
              <w:rPr>
                <w:bCs/>
                <w:sz w:val="20"/>
                <w:szCs w:val="20"/>
              </w:rPr>
              <w:t>;</w:t>
            </w:r>
          </w:p>
          <w:p w:rsidR="0014349F" w:rsidRPr="00C547F0" w:rsidRDefault="00A66B39" w:rsidP="00C547F0">
            <w:pPr>
              <w:widowControl w:val="0"/>
              <w:ind w:left="318"/>
              <w:jc w:val="both"/>
              <w:rPr>
                <w:bCs/>
                <w:sz w:val="20"/>
                <w:szCs w:val="20"/>
              </w:rPr>
            </w:pPr>
            <w:proofErr w:type="gramStart"/>
            <w:r w:rsidRPr="00A66B39">
              <w:rPr>
                <w:bCs/>
                <w:sz w:val="20"/>
                <w:szCs w:val="20"/>
              </w:rPr>
              <w:t>б)</w:t>
            </w:r>
            <w:r w:rsidRPr="00A66B39">
              <w:rPr>
                <w:bCs/>
                <w:sz w:val="20"/>
                <w:szCs w:val="20"/>
              </w:rPr>
              <w:tab/>
            </w:r>
            <w:proofErr w:type="gramEnd"/>
            <w:r w:rsidR="00B22263">
              <w:rPr>
                <w:bCs/>
                <w:sz w:val="20"/>
                <w:szCs w:val="20"/>
              </w:rPr>
              <w:t>если по предложению З</w:t>
            </w:r>
            <w:r w:rsidR="00FA2066" w:rsidRPr="00FA2066">
              <w:rPr>
                <w:bCs/>
                <w:sz w:val="20"/>
                <w:szCs w:val="20"/>
              </w:rPr>
              <w:t>аказчика</w:t>
            </w:r>
            <w:r w:rsidR="002D48CC">
              <w:rPr>
                <w:bCs/>
                <w:sz w:val="20"/>
                <w:szCs w:val="20"/>
              </w:rPr>
              <w:t xml:space="preserve"> увеличиваются предусмотренные К</w:t>
            </w:r>
            <w:r w:rsidR="00FA2066" w:rsidRPr="00FA2066">
              <w:rPr>
                <w:bCs/>
                <w:sz w:val="20"/>
                <w:szCs w:val="20"/>
              </w:rPr>
              <w:t>онтрактом количество товара, объем работы или услуги не более чем на десять процентов и</w:t>
            </w:r>
            <w:r w:rsidR="002D48CC">
              <w:rPr>
                <w:bCs/>
                <w:sz w:val="20"/>
                <w:szCs w:val="20"/>
              </w:rPr>
              <w:t>ли уменьшаются предусмотренные К</w:t>
            </w:r>
            <w:r w:rsidR="00FA2066" w:rsidRPr="00FA2066">
              <w:rPr>
                <w:bCs/>
                <w:sz w:val="20"/>
                <w:szCs w:val="20"/>
              </w:rPr>
              <w:t>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w:t>
            </w:r>
            <w:r w:rsidR="002D48CC">
              <w:rPr>
                <w:bCs/>
                <w:sz w:val="20"/>
                <w:szCs w:val="20"/>
              </w:rPr>
              <w:t>ства Российской Федерации цены К</w:t>
            </w:r>
            <w:r w:rsidR="00FA2066" w:rsidRPr="00FA2066">
              <w:rPr>
                <w:bCs/>
                <w:sz w:val="20"/>
                <w:szCs w:val="20"/>
              </w:rPr>
              <w:t>онтракта пропорционально дополнительному количеству товара, дополнительному объему работы или ус</w:t>
            </w:r>
            <w:r w:rsidR="002D48CC">
              <w:rPr>
                <w:bCs/>
                <w:sz w:val="20"/>
                <w:szCs w:val="20"/>
              </w:rPr>
              <w:t>луги исходя из установленной в К</w:t>
            </w:r>
            <w:r w:rsidR="00FA2066" w:rsidRPr="00FA2066">
              <w:rPr>
                <w:bCs/>
                <w:sz w:val="20"/>
                <w:szCs w:val="20"/>
              </w:rPr>
              <w:t xml:space="preserve">онтракте цены единицы товара, работы или услуги, но не более чем на десять процентов цены контракта. </w:t>
            </w:r>
            <w:r w:rsidR="002D48CC">
              <w:rPr>
                <w:bCs/>
                <w:sz w:val="20"/>
                <w:szCs w:val="20"/>
              </w:rPr>
              <w:t>При уменьшении предусмотренных К</w:t>
            </w:r>
            <w:r w:rsidR="00FA2066" w:rsidRPr="00FA2066">
              <w:rPr>
                <w:bCs/>
                <w:sz w:val="20"/>
                <w:szCs w:val="20"/>
              </w:rPr>
              <w:t>онтрактом количества товара, объема работы или услуги сторон</w:t>
            </w:r>
            <w:r w:rsidR="002D48CC">
              <w:rPr>
                <w:bCs/>
                <w:sz w:val="20"/>
                <w:szCs w:val="20"/>
              </w:rPr>
              <w:t>ы К</w:t>
            </w:r>
            <w:r w:rsidR="00FA2066" w:rsidRPr="00FA2066">
              <w:rPr>
                <w:bCs/>
                <w:sz w:val="20"/>
                <w:szCs w:val="20"/>
              </w:rPr>
              <w:t>о</w:t>
            </w:r>
            <w:r w:rsidR="002D48CC">
              <w:rPr>
                <w:bCs/>
                <w:sz w:val="20"/>
                <w:szCs w:val="20"/>
              </w:rPr>
              <w:t>нтракта обязаны уменьшить цену К</w:t>
            </w:r>
            <w:r w:rsidR="00FA2066" w:rsidRPr="00FA2066">
              <w:rPr>
                <w:bCs/>
                <w:sz w:val="20"/>
                <w:szCs w:val="20"/>
              </w:rPr>
              <w:t>онтракта исходя из цены единицы товара, работы или услуги. Цена единицы дополнительно поставляемого товара или цена единицы товара п</w:t>
            </w:r>
            <w:r w:rsidR="002D48CC">
              <w:rPr>
                <w:bCs/>
                <w:sz w:val="20"/>
                <w:szCs w:val="20"/>
              </w:rPr>
              <w:t>ри уменьшении предусмотренного К</w:t>
            </w:r>
            <w:r w:rsidR="00FA2066" w:rsidRPr="00FA2066">
              <w:rPr>
                <w:bCs/>
                <w:sz w:val="20"/>
                <w:szCs w:val="20"/>
              </w:rPr>
              <w:t xml:space="preserve">онтрактом количества поставляемого товара должна определяться как частное </w:t>
            </w:r>
            <w:r w:rsidR="002D48CC">
              <w:rPr>
                <w:bCs/>
                <w:sz w:val="20"/>
                <w:szCs w:val="20"/>
              </w:rPr>
              <w:t>от деления первоначальной цены Контракта на предусмотренное в К</w:t>
            </w:r>
            <w:r w:rsidR="00FA2066" w:rsidRPr="00FA2066">
              <w:rPr>
                <w:bCs/>
                <w:sz w:val="20"/>
                <w:szCs w:val="20"/>
              </w:rPr>
              <w:t>онтракте количество такого товара</w:t>
            </w:r>
            <w:r w:rsidR="009B3433">
              <w:rPr>
                <w:bCs/>
                <w:sz w:val="20"/>
                <w:szCs w:val="20"/>
              </w:rPr>
              <w:t>.</w:t>
            </w:r>
            <w:bookmarkStart w:id="16" w:name="Par1833"/>
            <w:bookmarkEnd w:id="16"/>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11"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A7585C"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частникам Аукциона разъяснений положений документации об Аукционе:</w:t>
            </w:r>
          </w:p>
          <w:p w:rsidR="0014349F" w:rsidRPr="00A7585C" w:rsidRDefault="0014349F" w:rsidP="00286AA3">
            <w:pPr>
              <w:widowControl w:val="0"/>
              <w:snapToGrid w:val="0"/>
              <w:ind w:firstLine="318"/>
              <w:jc w:val="both"/>
              <w:rPr>
                <w:b/>
                <w:sz w:val="20"/>
                <w:szCs w:val="20"/>
              </w:rPr>
            </w:pPr>
            <w:r w:rsidRPr="00A7585C">
              <w:rPr>
                <w:b/>
                <w:sz w:val="20"/>
                <w:szCs w:val="20"/>
              </w:rPr>
              <w:t>Дата начала предоставления разъяснений: «</w:t>
            </w:r>
            <w:r w:rsidR="00900FC7">
              <w:rPr>
                <w:b/>
                <w:sz w:val="20"/>
                <w:szCs w:val="20"/>
              </w:rPr>
              <w:t>08</w:t>
            </w:r>
            <w:r w:rsidRPr="00A7585C">
              <w:rPr>
                <w:b/>
                <w:sz w:val="20"/>
                <w:szCs w:val="20"/>
              </w:rPr>
              <w:t>»</w:t>
            </w:r>
            <w:r w:rsidR="00900FC7">
              <w:rPr>
                <w:b/>
                <w:sz w:val="20"/>
                <w:szCs w:val="20"/>
              </w:rPr>
              <w:t xml:space="preserve"> декабря</w:t>
            </w:r>
            <w:r w:rsidR="000B563E" w:rsidRPr="00A7585C">
              <w:rPr>
                <w:b/>
                <w:sz w:val="20"/>
                <w:szCs w:val="20"/>
              </w:rPr>
              <w:t xml:space="preserve"> 2016</w:t>
            </w:r>
            <w:r w:rsidRPr="00A7585C">
              <w:rPr>
                <w:b/>
                <w:sz w:val="20"/>
                <w:szCs w:val="20"/>
              </w:rPr>
              <w:t xml:space="preserve"> года.</w:t>
            </w:r>
          </w:p>
          <w:p w:rsidR="009C395B" w:rsidRPr="00781533" w:rsidRDefault="0014349F" w:rsidP="00900FC7">
            <w:pPr>
              <w:widowControl w:val="0"/>
              <w:snapToGrid w:val="0"/>
              <w:ind w:firstLine="318"/>
              <w:jc w:val="both"/>
              <w:rPr>
                <w:rFonts w:cs="Calibri"/>
                <w:b/>
                <w:sz w:val="20"/>
                <w:szCs w:val="20"/>
                <w:lang w:eastAsia="ar-SA"/>
              </w:rPr>
            </w:pPr>
            <w:r w:rsidRPr="00A7585C">
              <w:rPr>
                <w:b/>
                <w:sz w:val="20"/>
                <w:szCs w:val="20"/>
              </w:rPr>
              <w:t xml:space="preserve">Дата окончания </w:t>
            </w:r>
            <w:r w:rsidRPr="00761F3A">
              <w:rPr>
                <w:b/>
                <w:sz w:val="20"/>
                <w:szCs w:val="20"/>
              </w:rPr>
              <w:t>предоставления разъяснений: «</w:t>
            </w:r>
            <w:r w:rsidR="00900FC7">
              <w:rPr>
                <w:b/>
                <w:sz w:val="20"/>
                <w:szCs w:val="20"/>
              </w:rPr>
              <w:t>14</w:t>
            </w:r>
            <w:r w:rsidR="000B563E" w:rsidRPr="00761F3A">
              <w:rPr>
                <w:b/>
                <w:sz w:val="20"/>
                <w:szCs w:val="20"/>
              </w:rPr>
              <w:t xml:space="preserve">» </w:t>
            </w:r>
            <w:r w:rsidR="00900FC7">
              <w:rPr>
                <w:b/>
                <w:sz w:val="20"/>
                <w:szCs w:val="20"/>
              </w:rPr>
              <w:t>декабря</w:t>
            </w:r>
            <w:r w:rsidR="00761F3A" w:rsidRPr="00761F3A">
              <w:rPr>
                <w:b/>
                <w:sz w:val="20"/>
                <w:szCs w:val="20"/>
              </w:rPr>
              <w:t xml:space="preserve"> </w:t>
            </w:r>
            <w:r w:rsidR="000B563E" w:rsidRPr="00761F3A">
              <w:rPr>
                <w:b/>
                <w:sz w:val="20"/>
                <w:szCs w:val="20"/>
              </w:rPr>
              <w:t>2016</w:t>
            </w:r>
            <w:r w:rsidRPr="00761F3A">
              <w:rPr>
                <w:b/>
                <w:sz w:val="20"/>
                <w:szCs w:val="20"/>
              </w:rPr>
              <w:t xml:space="preserve"> года</w:t>
            </w:r>
            <w:r w:rsidR="00DC2E5F">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м о даче разъяснений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подачи заявок на участие в </w:t>
            </w:r>
            <w:r>
              <w:rPr>
                <w:sz w:val="20"/>
                <w:szCs w:val="20"/>
              </w:rPr>
              <w:t>А</w:t>
            </w:r>
            <w:r w:rsidRPr="00A450CF">
              <w:rPr>
                <w:sz w:val="20"/>
                <w:szCs w:val="20"/>
              </w:rPr>
              <w:t xml:space="preserve">укционе. Изменение объекта закупки и увеличение </w:t>
            </w:r>
            <w:r w:rsidRPr="00A450CF">
              <w:rPr>
                <w:sz w:val="20"/>
                <w:szCs w:val="20"/>
              </w:rPr>
              <w:lastRenderedPageBreak/>
              <w:t xml:space="preserve">размера обеспечения данных заявок не допускаются. В течение одного дня с даты 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14349F" w:rsidRDefault="0014349F" w:rsidP="007833BA">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14349F" w:rsidRPr="00DC481E" w:rsidRDefault="0014349F" w:rsidP="007833BA">
            <w:pPr>
              <w:widowControl w:val="0"/>
              <w:tabs>
                <w:tab w:val="left" w:pos="309"/>
              </w:tabs>
              <w:ind w:firstLine="309"/>
              <w:jc w:val="both"/>
              <w:rPr>
                <w:sz w:val="20"/>
                <w:szCs w:val="20"/>
              </w:rPr>
            </w:pPr>
            <w:r w:rsidRPr="00DC481E">
              <w:rPr>
                <w:sz w:val="20"/>
                <w:szCs w:val="20"/>
              </w:rPr>
              <w:t>1)</w:t>
            </w:r>
            <w:r w:rsidRPr="00DC481E">
              <w:rPr>
                <w:sz w:val="20"/>
                <w:szCs w:val="20"/>
              </w:rPr>
              <w:tab/>
            </w:r>
            <w:proofErr w:type="spellStart"/>
            <w:r w:rsidR="008C3690">
              <w:rPr>
                <w:sz w:val="20"/>
                <w:szCs w:val="20"/>
              </w:rPr>
              <w:t>непроведение</w:t>
            </w:r>
            <w:proofErr w:type="spellEnd"/>
            <w:r w:rsidR="008C3690">
              <w:rPr>
                <w:sz w:val="20"/>
                <w:szCs w:val="20"/>
              </w:rPr>
              <w:t xml:space="preserve"> ликвидации У</w:t>
            </w:r>
            <w:r w:rsidRPr="00DC481E">
              <w:rPr>
                <w:sz w:val="20"/>
                <w:szCs w:val="20"/>
              </w:rPr>
              <w:t>частника закупки - юридического лица и отсутствие решения а</w:t>
            </w:r>
            <w:r w:rsidR="008C3690">
              <w:rPr>
                <w:sz w:val="20"/>
                <w:szCs w:val="20"/>
              </w:rPr>
              <w:t>рбитражного суда о признании У</w:t>
            </w:r>
            <w:r w:rsidRPr="00DC481E">
              <w:rPr>
                <w:sz w:val="20"/>
                <w:szCs w:val="20"/>
              </w:rPr>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349F" w:rsidRPr="00DC481E" w:rsidRDefault="00110D4E" w:rsidP="007833BA">
            <w:pPr>
              <w:widowControl w:val="0"/>
              <w:tabs>
                <w:tab w:val="left" w:pos="309"/>
              </w:tabs>
              <w:ind w:firstLine="309"/>
              <w:jc w:val="both"/>
              <w:rPr>
                <w:sz w:val="20"/>
                <w:szCs w:val="20"/>
              </w:rPr>
            </w:pPr>
            <w:r>
              <w:rPr>
                <w:sz w:val="20"/>
                <w:szCs w:val="20"/>
              </w:rPr>
              <w:t>2</w:t>
            </w:r>
            <w:r w:rsidR="0014349F" w:rsidRPr="00DC481E">
              <w:rPr>
                <w:sz w:val="20"/>
                <w:szCs w:val="20"/>
              </w:rPr>
              <w:t>)</w:t>
            </w:r>
            <w:r w:rsidR="0014349F" w:rsidRPr="00DC481E">
              <w:rPr>
                <w:sz w:val="20"/>
                <w:szCs w:val="20"/>
              </w:rPr>
              <w:tab/>
            </w:r>
            <w:proofErr w:type="spellStart"/>
            <w:r w:rsidR="008C3690">
              <w:rPr>
                <w:sz w:val="20"/>
                <w:szCs w:val="20"/>
              </w:rPr>
              <w:t>неприостановление</w:t>
            </w:r>
            <w:proofErr w:type="spellEnd"/>
            <w:r w:rsidR="008C3690">
              <w:rPr>
                <w:sz w:val="20"/>
                <w:szCs w:val="20"/>
              </w:rPr>
              <w:t xml:space="preserve"> деятельности У</w:t>
            </w:r>
            <w:r w:rsidR="0014349F" w:rsidRPr="00DC481E">
              <w:rPr>
                <w:sz w:val="20"/>
                <w:szCs w:val="20"/>
              </w:rPr>
              <w:t>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349F" w:rsidRPr="00DC481E" w:rsidRDefault="00110D4E" w:rsidP="007833BA">
            <w:pPr>
              <w:widowControl w:val="0"/>
              <w:tabs>
                <w:tab w:val="left" w:pos="309"/>
              </w:tabs>
              <w:ind w:firstLine="309"/>
              <w:jc w:val="both"/>
              <w:rPr>
                <w:sz w:val="20"/>
                <w:szCs w:val="20"/>
              </w:rPr>
            </w:pPr>
            <w:r>
              <w:rPr>
                <w:sz w:val="20"/>
                <w:szCs w:val="20"/>
              </w:rPr>
              <w:t>3</w:t>
            </w:r>
            <w:r w:rsidR="0014349F" w:rsidRPr="00DC481E">
              <w:rPr>
                <w:sz w:val="20"/>
                <w:szCs w:val="20"/>
              </w:rPr>
              <w:t>)</w:t>
            </w:r>
            <w:r w:rsidR="0014349F" w:rsidRPr="00DC481E">
              <w:rPr>
                <w:sz w:val="20"/>
                <w:szCs w:val="20"/>
              </w:rPr>
              <w:tab/>
              <w:t xml:space="preserve">отсутствие у </w:t>
            </w:r>
            <w:r w:rsidR="008C3690">
              <w:rPr>
                <w:sz w:val="20"/>
                <w:szCs w:val="20"/>
              </w:rPr>
              <w:t>У</w:t>
            </w:r>
            <w:r w:rsidR="0014349F" w:rsidRPr="00DC481E">
              <w:rPr>
                <w:sz w:val="20"/>
                <w:szCs w:val="20"/>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349F" w:rsidRPr="00DC481E" w:rsidRDefault="00110D4E" w:rsidP="007833BA">
            <w:pPr>
              <w:widowControl w:val="0"/>
              <w:tabs>
                <w:tab w:val="left" w:pos="309"/>
              </w:tabs>
              <w:ind w:firstLine="309"/>
              <w:jc w:val="both"/>
              <w:rPr>
                <w:sz w:val="20"/>
                <w:szCs w:val="20"/>
              </w:rPr>
            </w:pPr>
            <w:r>
              <w:rPr>
                <w:sz w:val="20"/>
                <w:szCs w:val="20"/>
              </w:rPr>
              <w:t>4</w:t>
            </w:r>
            <w:r w:rsidR="0014349F" w:rsidRPr="00DC481E">
              <w:rPr>
                <w:sz w:val="20"/>
                <w:szCs w:val="20"/>
              </w:rPr>
              <w:t>)</w:t>
            </w:r>
            <w:r w:rsidR="0014349F" w:rsidRPr="00DC481E">
              <w:rPr>
                <w:sz w:val="20"/>
                <w:szCs w:val="20"/>
              </w:rPr>
              <w:tab/>
              <w:t xml:space="preserve">отсутствие </w:t>
            </w:r>
            <w:r w:rsidR="008C3690">
              <w:rPr>
                <w:sz w:val="20"/>
                <w:szCs w:val="20"/>
              </w:rPr>
              <w:t>у У</w:t>
            </w:r>
            <w:r w:rsidR="0014349F" w:rsidRPr="00DC481E">
              <w:rPr>
                <w:sz w:val="20"/>
                <w:szCs w:val="20"/>
              </w:rPr>
              <w:t>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349F" w:rsidRDefault="00110D4E" w:rsidP="007833BA">
            <w:pPr>
              <w:widowControl w:val="0"/>
              <w:tabs>
                <w:tab w:val="left" w:pos="309"/>
              </w:tabs>
              <w:ind w:firstLine="309"/>
              <w:jc w:val="both"/>
              <w:rPr>
                <w:sz w:val="20"/>
                <w:szCs w:val="20"/>
              </w:rPr>
            </w:pPr>
            <w:r>
              <w:rPr>
                <w:sz w:val="20"/>
                <w:szCs w:val="20"/>
              </w:rPr>
              <w:t>5</w:t>
            </w:r>
            <w:r w:rsidR="008C3690">
              <w:rPr>
                <w:sz w:val="20"/>
                <w:szCs w:val="20"/>
              </w:rPr>
              <w:t>)</w:t>
            </w:r>
            <w:r w:rsidR="008C3690">
              <w:rPr>
                <w:sz w:val="20"/>
                <w:szCs w:val="20"/>
              </w:rPr>
              <w:tab/>
              <w:t>отсутствие между У</w:t>
            </w:r>
            <w:r w:rsidR="0014349F" w:rsidRPr="00DC481E">
              <w:rPr>
                <w:sz w:val="20"/>
                <w:szCs w:val="20"/>
              </w:rPr>
              <w:t>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w:t>
            </w:r>
            <w:r w:rsidR="008C3690">
              <w:rPr>
                <w:sz w:val="20"/>
                <w:szCs w:val="20"/>
              </w:rPr>
              <w:t>видуального предпринимателя, - У</w:t>
            </w:r>
            <w:r w:rsidR="0014349F" w:rsidRPr="00DC481E">
              <w:rPr>
                <w:sz w:val="20"/>
                <w:szCs w:val="20"/>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4349F" w:rsidRPr="00DC481E">
              <w:rPr>
                <w:sz w:val="20"/>
                <w:szCs w:val="20"/>
              </w:rPr>
              <w:t>неполнородными</w:t>
            </w:r>
            <w:proofErr w:type="spellEnd"/>
            <w:r w:rsidR="0014349F" w:rsidRPr="00DC481E">
              <w:rPr>
                <w:sz w:val="20"/>
                <w:szCs w:val="20"/>
              </w:rPr>
              <w:t xml:space="preserve"> (имеющими общих отца или мать) братьями и сестрами), усыновителями или усыновленными указанных физических лиц. Под </w:t>
            </w:r>
            <w:r w:rsidR="0014349F" w:rsidRPr="00DC481E">
              <w:rPr>
                <w:sz w:val="20"/>
                <w:szCs w:val="20"/>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349F" w:rsidRPr="00DC481E" w:rsidRDefault="00110D4E" w:rsidP="007833BA">
            <w:pPr>
              <w:widowControl w:val="0"/>
              <w:tabs>
                <w:tab w:val="left" w:pos="309"/>
              </w:tabs>
              <w:ind w:firstLine="309"/>
              <w:jc w:val="both"/>
              <w:rPr>
                <w:sz w:val="20"/>
                <w:szCs w:val="20"/>
              </w:rPr>
            </w:pPr>
            <w:r>
              <w:rPr>
                <w:sz w:val="20"/>
                <w:szCs w:val="20"/>
              </w:rPr>
              <w:t>6</w:t>
            </w:r>
            <w:r w:rsidR="0014349F">
              <w:rPr>
                <w:sz w:val="20"/>
                <w:szCs w:val="20"/>
              </w:rPr>
              <w:t>)</w:t>
            </w:r>
            <w:r w:rsidR="0014349F" w:rsidRPr="00DC481E">
              <w:rPr>
                <w:sz w:val="20"/>
                <w:szCs w:val="20"/>
              </w:rPr>
              <w:tab/>
            </w:r>
            <w:r w:rsidR="00A02889">
              <w:rPr>
                <w:sz w:val="20"/>
                <w:szCs w:val="20"/>
              </w:rPr>
              <w:t>у</w:t>
            </w:r>
            <w:r w:rsidR="0014349F">
              <w:rPr>
                <w:sz w:val="20"/>
                <w:szCs w:val="20"/>
              </w:rPr>
              <w:t>частник закупки не является офшорной компанией;</w:t>
            </w:r>
          </w:p>
          <w:p w:rsidR="0014349F" w:rsidRDefault="00110D4E" w:rsidP="007833BA">
            <w:pPr>
              <w:widowControl w:val="0"/>
              <w:tabs>
                <w:tab w:val="left" w:pos="309"/>
              </w:tabs>
              <w:ind w:firstLine="309"/>
              <w:jc w:val="both"/>
              <w:rPr>
                <w:sz w:val="20"/>
                <w:szCs w:val="20"/>
              </w:rPr>
            </w:pPr>
            <w:r>
              <w:rPr>
                <w:sz w:val="20"/>
                <w:szCs w:val="20"/>
              </w:rPr>
              <w:t>7</w:t>
            </w:r>
            <w:r w:rsidR="0014349F" w:rsidRPr="00DC481E">
              <w:rPr>
                <w:sz w:val="20"/>
                <w:szCs w:val="20"/>
              </w:rPr>
              <w:t>)</w:t>
            </w:r>
            <w:r w:rsidR="0014349F" w:rsidRPr="00DC481E">
              <w:rPr>
                <w:sz w:val="20"/>
                <w:szCs w:val="20"/>
              </w:rPr>
              <w:tab/>
              <w:t>отсутствие в предусмотренном Законом реестре недобросовестных поставщиков (подрядчико</w:t>
            </w:r>
            <w:r w:rsidR="008C3690">
              <w:rPr>
                <w:sz w:val="20"/>
                <w:szCs w:val="20"/>
              </w:rPr>
              <w:t>в, исполнителей) информации об У</w:t>
            </w:r>
            <w:r w:rsidR="0014349F" w:rsidRPr="00DC481E">
              <w:rPr>
                <w:sz w:val="20"/>
                <w:szCs w:val="2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230C7" w:rsidRPr="002B479F" w:rsidRDefault="00C230C7" w:rsidP="002B479F">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 xml:space="preserve">Участник Аукциона </w:t>
            </w:r>
            <w:r w:rsidR="002B479F" w:rsidRPr="000402AE">
              <w:rPr>
                <w:sz w:val="20"/>
                <w:szCs w:val="20"/>
                <w:u w:val="single"/>
              </w:rPr>
              <w:t xml:space="preserve">не </w:t>
            </w:r>
            <w:r w:rsidRPr="000402AE">
              <w:rPr>
                <w:sz w:val="20"/>
                <w:szCs w:val="20"/>
                <w:u w:val="single"/>
              </w:rPr>
              <w:t xml:space="preserve">должен </w:t>
            </w:r>
            <w:r w:rsidR="002B479F" w:rsidRPr="000402AE">
              <w:rPr>
                <w:sz w:val="20"/>
                <w:szCs w:val="20"/>
                <w:u w:val="single"/>
              </w:rPr>
              <w:t>быть организацией,</w:t>
            </w:r>
            <w:r w:rsidR="002B479F"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002B479F" w:rsidRPr="000402AE">
              <w:rPr>
                <w:sz w:val="20"/>
                <w:szCs w:val="20"/>
              </w:rPr>
              <w:t>.</w:t>
            </w:r>
          </w:p>
        </w:tc>
      </w:tr>
      <w:tr w:rsidR="0014349F" w:rsidRPr="00B171A9" w:rsidTr="005D1FF8">
        <w:trPr>
          <w:trHeight w:val="850"/>
        </w:trPr>
        <w:tc>
          <w:tcPr>
            <w:tcW w:w="534" w:type="dxa"/>
            <w:tcBorders>
              <w:top w:val="single" w:sz="4" w:space="0" w:color="000000"/>
              <w:left w:val="single" w:sz="4" w:space="0" w:color="000000"/>
              <w:bottom w:val="single" w:sz="4" w:space="0" w:color="000000"/>
              <w:right w:val="nil"/>
            </w:tcBorders>
          </w:tcPr>
          <w:p w:rsidR="0014349F" w:rsidRPr="00B70E2A"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B70E2A" w:rsidRDefault="000C498E" w:rsidP="000C498E">
            <w:pPr>
              <w:widowControl w:val="0"/>
              <w:snapToGrid w:val="0"/>
              <w:jc w:val="both"/>
              <w:rPr>
                <w:rFonts w:cs="Calibri"/>
                <w:b/>
                <w:sz w:val="20"/>
                <w:szCs w:val="20"/>
                <w:lang w:eastAsia="ar-SA"/>
              </w:rPr>
            </w:pPr>
            <w:r w:rsidRPr="00B70E2A">
              <w:rPr>
                <w:b/>
                <w:sz w:val="20"/>
                <w:szCs w:val="20"/>
              </w:rPr>
              <w:t>Требования к содержанию и составу заявки на участие в Аукционе:</w:t>
            </w:r>
          </w:p>
          <w:p w:rsidR="000C498E" w:rsidRPr="00B70E2A" w:rsidRDefault="000C498E" w:rsidP="000C498E">
            <w:pPr>
              <w:widowControl w:val="0"/>
              <w:tabs>
                <w:tab w:val="left" w:pos="34"/>
              </w:tabs>
              <w:spacing w:after="60"/>
              <w:jc w:val="both"/>
              <w:rPr>
                <w:sz w:val="20"/>
                <w:szCs w:val="20"/>
              </w:rPr>
            </w:pPr>
            <w:r w:rsidRPr="00B70E2A">
              <w:rPr>
                <w:sz w:val="20"/>
                <w:szCs w:val="20"/>
              </w:rPr>
              <w:t>Заявка на участие в Аукционе состоит из двух частей.</w:t>
            </w:r>
          </w:p>
          <w:p w:rsidR="000C498E" w:rsidRPr="00CF07D6" w:rsidRDefault="000C498E" w:rsidP="000C498E">
            <w:pPr>
              <w:widowControl w:val="0"/>
              <w:tabs>
                <w:tab w:val="left" w:pos="34"/>
              </w:tabs>
              <w:ind w:left="34" w:firstLine="284"/>
              <w:jc w:val="both"/>
              <w:rPr>
                <w:sz w:val="20"/>
                <w:szCs w:val="20"/>
              </w:rPr>
            </w:pPr>
            <w:r w:rsidRPr="00B70E2A">
              <w:rPr>
                <w:sz w:val="20"/>
                <w:szCs w:val="20"/>
              </w:rPr>
              <w:t>1.</w:t>
            </w:r>
            <w:r w:rsidRPr="00B70E2A">
              <w:rPr>
                <w:sz w:val="20"/>
                <w:szCs w:val="20"/>
              </w:rPr>
              <w:tab/>
            </w:r>
            <w:r w:rsidRPr="00B70E2A">
              <w:rPr>
                <w:sz w:val="20"/>
                <w:szCs w:val="20"/>
                <w:u w:val="single"/>
              </w:rPr>
              <w:t>Первая часть заявки на участие в Аукционе</w:t>
            </w:r>
            <w:r>
              <w:rPr>
                <w:sz w:val="20"/>
                <w:szCs w:val="20"/>
              </w:rPr>
              <w:t xml:space="preserve"> в соответствии с пунктом 2</w:t>
            </w:r>
            <w:r w:rsidRPr="00B70E2A">
              <w:rPr>
                <w:sz w:val="20"/>
                <w:szCs w:val="20"/>
              </w:rPr>
              <w:t xml:space="preserve"> части 3 статьи 66 Закона должна содержать следующую информацию:</w:t>
            </w:r>
            <w:r>
              <w:rPr>
                <w:sz w:val="20"/>
                <w:szCs w:val="20"/>
              </w:rPr>
              <w:t xml:space="preserve"> с</w:t>
            </w:r>
            <w:r w:rsidRPr="00CF07D6">
              <w:rPr>
                <w:sz w:val="20"/>
                <w:szCs w:val="20"/>
              </w:rPr>
              <w:t>огласие участника Аукциона на выполнение работы или оказание услуги на услов</w:t>
            </w:r>
            <w:r>
              <w:rPr>
                <w:sz w:val="20"/>
                <w:szCs w:val="20"/>
              </w:rPr>
              <w:t>иях, предусмотренных настоящей Д</w:t>
            </w:r>
            <w:r w:rsidRPr="00CF07D6">
              <w:rPr>
                <w:sz w:val="20"/>
                <w:szCs w:val="20"/>
              </w:rPr>
              <w:t>окум</w:t>
            </w:r>
            <w:r>
              <w:rPr>
                <w:sz w:val="20"/>
                <w:szCs w:val="20"/>
              </w:rPr>
              <w:t>ентацией.</w:t>
            </w:r>
          </w:p>
          <w:p w:rsidR="000C498E" w:rsidRPr="00B70E2A" w:rsidRDefault="000C498E" w:rsidP="000C498E">
            <w:pPr>
              <w:widowControl w:val="0"/>
              <w:tabs>
                <w:tab w:val="left" w:pos="318"/>
              </w:tabs>
              <w:ind w:left="318"/>
              <w:jc w:val="both"/>
              <w:rPr>
                <w:b/>
                <w:sz w:val="20"/>
                <w:szCs w:val="20"/>
              </w:rPr>
            </w:pPr>
            <w:r w:rsidRPr="00B70E2A">
              <w:rPr>
                <w:sz w:val="20"/>
                <w:szCs w:val="20"/>
              </w:rPr>
              <w:t>2.</w:t>
            </w:r>
            <w:r w:rsidRPr="00B70E2A">
              <w:rPr>
                <w:sz w:val="20"/>
                <w:szCs w:val="20"/>
              </w:rPr>
              <w:tab/>
            </w:r>
            <w:r w:rsidRPr="00B70E2A">
              <w:rPr>
                <w:sz w:val="20"/>
                <w:szCs w:val="20"/>
                <w:u w:val="single"/>
              </w:rPr>
              <w:t>Вторая часть заявки на участие в Аукционе</w:t>
            </w:r>
            <w:r w:rsidRPr="00B70E2A">
              <w:rPr>
                <w:sz w:val="20"/>
                <w:szCs w:val="20"/>
              </w:rPr>
              <w:t xml:space="preserve"> должна содержать следующие документы и информацию:</w:t>
            </w:r>
          </w:p>
          <w:p w:rsidR="000C498E" w:rsidRDefault="000C498E" w:rsidP="000C498E">
            <w:pPr>
              <w:widowControl w:val="0"/>
              <w:numPr>
                <w:ilvl w:val="0"/>
                <w:numId w:val="44"/>
              </w:numPr>
              <w:tabs>
                <w:tab w:val="left" w:pos="601"/>
              </w:tabs>
              <w:ind w:left="0" w:firstLine="317"/>
              <w:jc w:val="both"/>
              <w:rPr>
                <w:bCs/>
                <w:sz w:val="20"/>
                <w:szCs w:val="20"/>
              </w:rPr>
            </w:pPr>
            <w:r w:rsidRPr="00B70E2A">
              <w:rPr>
                <w:bCs/>
                <w:color w:val="000000"/>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w:t>
            </w:r>
            <w:r>
              <w:rPr>
                <w:bCs/>
                <w:color w:val="000000"/>
                <w:sz w:val="20"/>
                <w:szCs w:val="20"/>
              </w:rPr>
              <w:t>ионный номер налогоплательщика У</w:t>
            </w:r>
            <w:r w:rsidRPr="00B70E2A">
              <w:rPr>
                <w:bCs/>
                <w:color w:val="000000"/>
                <w:sz w:val="20"/>
                <w:szCs w:val="20"/>
              </w:rPr>
              <w:t xml:space="preserve">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B70E2A">
              <w:rPr>
                <w:bCs/>
                <w:sz w:val="20"/>
                <w:szCs w:val="20"/>
              </w:rPr>
              <w:t>коллегиального исполнительного органа, лица, исполняющего функции единоличного исполнитель</w:t>
            </w:r>
            <w:r>
              <w:rPr>
                <w:bCs/>
                <w:sz w:val="20"/>
                <w:szCs w:val="20"/>
              </w:rPr>
              <w:t>ного органа У</w:t>
            </w:r>
            <w:r w:rsidRPr="00B70E2A">
              <w:rPr>
                <w:bCs/>
                <w:sz w:val="20"/>
                <w:szCs w:val="20"/>
              </w:rPr>
              <w:t>частника Аукциона;</w:t>
            </w:r>
          </w:p>
          <w:p w:rsidR="000C498E" w:rsidRPr="000C498E" w:rsidRDefault="000C498E" w:rsidP="000C498E">
            <w:pPr>
              <w:widowControl w:val="0"/>
              <w:numPr>
                <w:ilvl w:val="0"/>
                <w:numId w:val="44"/>
              </w:numPr>
              <w:tabs>
                <w:tab w:val="left" w:pos="601"/>
              </w:tabs>
              <w:ind w:left="0" w:firstLine="317"/>
              <w:jc w:val="both"/>
              <w:rPr>
                <w:bCs/>
                <w:sz w:val="20"/>
                <w:szCs w:val="20"/>
              </w:rPr>
            </w:pPr>
            <w:r w:rsidRPr="000C498E">
              <w:rPr>
                <w:bCs/>
                <w:sz w:val="20"/>
                <w:szCs w:val="20"/>
              </w:rPr>
              <w:t>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0C498E" w:rsidRPr="000C498E" w:rsidRDefault="000C498E" w:rsidP="000C498E">
            <w:pPr>
              <w:pStyle w:val="afffff6"/>
              <w:widowControl w:val="0"/>
              <w:tabs>
                <w:tab w:val="left" w:pos="601"/>
              </w:tabs>
              <w:ind w:left="360" w:firstLine="0"/>
              <w:rPr>
                <w:rFonts w:eastAsia="Times New Roman"/>
                <w:bCs/>
                <w:sz w:val="20"/>
                <w:szCs w:val="20"/>
                <w:lang w:eastAsia="ru-RU"/>
              </w:rPr>
            </w:pPr>
            <w:r w:rsidRPr="000C498E">
              <w:rPr>
                <w:rFonts w:eastAsia="Times New Roman"/>
                <w:bCs/>
                <w:sz w:val="20"/>
                <w:szCs w:val="20"/>
                <w:lang w:eastAsia="ru-RU"/>
              </w:rPr>
              <w:t xml:space="preserve">- копию лицензии на оказание услуг связи по передаче данных, за исключением услуг связи по передаче данных для целей передачи голосовой информации; </w:t>
            </w:r>
          </w:p>
          <w:p w:rsidR="000C498E" w:rsidRDefault="000C498E" w:rsidP="00DC2E5F">
            <w:pPr>
              <w:pStyle w:val="afffff6"/>
              <w:widowControl w:val="0"/>
              <w:tabs>
                <w:tab w:val="left" w:pos="601"/>
              </w:tabs>
              <w:ind w:left="360" w:firstLine="0"/>
              <w:rPr>
                <w:rFonts w:eastAsia="Times New Roman"/>
                <w:bCs/>
                <w:sz w:val="20"/>
                <w:szCs w:val="20"/>
                <w:lang w:eastAsia="ru-RU"/>
              </w:rPr>
            </w:pPr>
            <w:r w:rsidRPr="000C498E">
              <w:rPr>
                <w:rFonts w:eastAsia="Times New Roman"/>
                <w:bCs/>
                <w:sz w:val="20"/>
                <w:szCs w:val="20"/>
                <w:lang w:eastAsia="ru-RU"/>
              </w:rPr>
              <w:t xml:space="preserve">- копию лицензии на оказание </w:t>
            </w:r>
            <w:proofErr w:type="spellStart"/>
            <w:r w:rsidRPr="000C498E">
              <w:rPr>
                <w:rFonts w:eastAsia="Times New Roman"/>
                <w:bCs/>
                <w:sz w:val="20"/>
                <w:szCs w:val="20"/>
                <w:lang w:eastAsia="ru-RU"/>
              </w:rPr>
              <w:t>телематических</w:t>
            </w:r>
            <w:proofErr w:type="spellEnd"/>
            <w:r w:rsidRPr="000C498E">
              <w:rPr>
                <w:rFonts w:eastAsia="Times New Roman"/>
                <w:bCs/>
                <w:sz w:val="20"/>
                <w:szCs w:val="20"/>
                <w:lang w:eastAsia="ru-RU"/>
              </w:rPr>
              <w:t xml:space="preserve"> услуг связи;</w:t>
            </w:r>
          </w:p>
          <w:p w:rsidR="000C498E" w:rsidRDefault="000C498E" w:rsidP="00DC2E5F">
            <w:pPr>
              <w:widowControl w:val="0"/>
              <w:tabs>
                <w:tab w:val="left" w:pos="601"/>
              </w:tabs>
              <w:jc w:val="both"/>
              <w:rPr>
                <w:bCs/>
                <w:sz w:val="20"/>
                <w:szCs w:val="20"/>
              </w:rPr>
            </w:pPr>
            <w:r>
              <w:rPr>
                <w:bCs/>
                <w:sz w:val="20"/>
                <w:szCs w:val="20"/>
              </w:rPr>
              <w:t xml:space="preserve">      </w:t>
            </w:r>
            <w:r w:rsidRPr="000C498E">
              <w:rPr>
                <w:bCs/>
                <w:sz w:val="20"/>
                <w:szCs w:val="20"/>
              </w:rPr>
              <w:t xml:space="preserve">3) декларацию о соответствии Участника Аукциона </w:t>
            </w:r>
            <w:proofErr w:type="gramStart"/>
            <w:r w:rsidRPr="000C498E">
              <w:rPr>
                <w:bCs/>
                <w:sz w:val="20"/>
                <w:szCs w:val="20"/>
              </w:rPr>
              <w:t>требованиям,  установленным</w:t>
            </w:r>
            <w:proofErr w:type="gramEnd"/>
            <w:r w:rsidRPr="000C498E">
              <w:rPr>
                <w:bCs/>
                <w:sz w:val="20"/>
                <w:szCs w:val="20"/>
              </w:rPr>
              <w:t xml:space="preserve"> пунктами 1 – 7 части 1 раздела 18 Информационной карты.</w:t>
            </w:r>
          </w:p>
          <w:p w:rsidR="000C498E" w:rsidRDefault="000C498E" w:rsidP="00DC2E5F">
            <w:pPr>
              <w:widowControl w:val="0"/>
              <w:tabs>
                <w:tab w:val="left" w:pos="601"/>
              </w:tabs>
              <w:jc w:val="both"/>
              <w:rPr>
                <w:bCs/>
                <w:sz w:val="20"/>
                <w:szCs w:val="20"/>
              </w:rPr>
            </w:pPr>
            <w:r>
              <w:rPr>
                <w:bCs/>
                <w:sz w:val="20"/>
                <w:szCs w:val="20"/>
              </w:rPr>
              <w:t xml:space="preserve">      4) </w:t>
            </w:r>
            <w:r w:rsidRPr="000C498E">
              <w:rPr>
                <w:bCs/>
                <w:sz w:val="20"/>
                <w:szCs w:val="20"/>
              </w:rPr>
              <w:t xml:space="preserve">декларацию о том, что Участник Аукциона не является </w:t>
            </w:r>
            <w:r w:rsidRPr="000C498E">
              <w:rPr>
                <w:sz w:val="20"/>
                <w:szCs w:val="20"/>
              </w:rPr>
              <w:t>организацией, контролируемой гражданами Турецкой Республики и (или) организацией, находящейся под юрисдикцией Турецкой Республики.</w:t>
            </w:r>
          </w:p>
          <w:p w:rsidR="000C498E" w:rsidRPr="000C498E" w:rsidRDefault="000C498E" w:rsidP="00DC2E5F">
            <w:pPr>
              <w:widowControl w:val="0"/>
              <w:tabs>
                <w:tab w:val="left" w:pos="601"/>
              </w:tabs>
              <w:jc w:val="both"/>
              <w:rPr>
                <w:bCs/>
                <w:sz w:val="20"/>
                <w:szCs w:val="20"/>
              </w:rPr>
            </w:pPr>
            <w:r>
              <w:rPr>
                <w:bCs/>
                <w:sz w:val="20"/>
                <w:szCs w:val="20"/>
              </w:rPr>
              <w:t xml:space="preserve">      5) </w:t>
            </w:r>
            <w:r w:rsidRPr="00B70E2A">
              <w:rPr>
                <w:bCs/>
                <w:sz w:val="20"/>
                <w:szCs w:val="20"/>
              </w:rPr>
              <w:t xml:space="preserve">решение об одобрении или о совершении крупной сделки либо копия </w:t>
            </w:r>
            <w:r w:rsidRPr="00B70E2A">
              <w:rPr>
                <w:bCs/>
                <w:color w:val="000000"/>
                <w:sz w:val="20"/>
                <w:szCs w:val="20"/>
              </w:rPr>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w:t>
            </w:r>
            <w:r>
              <w:rPr>
                <w:bCs/>
                <w:color w:val="000000"/>
                <w:sz w:val="20"/>
                <w:szCs w:val="20"/>
              </w:rPr>
              <w:t>ентами юридического лица и для У</w:t>
            </w:r>
            <w:r w:rsidRPr="00B70E2A">
              <w:rPr>
                <w:bCs/>
                <w:color w:val="000000"/>
                <w:sz w:val="20"/>
                <w:szCs w:val="20"/>
              </w:rPr>
              <w:t>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C498E" w:rsidRPr="00FC1C8F" w:rsidRDefault="000C498E" w:rsidP="000C498E">
            <w:pPr>
              <w:widowControl w:val="0"/>
              <w:tabs>
                <w:tab w:val="left" w:pos="601"/>
              </w:tabs>
              <w:spacing w:before="60"/>
              <w:ind w:left="34"/>
              <w:jc w:val="both"/>
              <w:rPr>
                <w:b/>
                <w:color w:val="FF0000"/>
                <w:sz w:val="20"/>
                <w:szCs w:val="20"/>
                <w:lang w:eastAsia="ar-SA"/>
              </w:rPr>
            </w:pPr>
            <w:r w:rsidRPr="00FC1C8F">
              <w:rPr>
                <w:b/>
                <w:color w:val="FF0000"/>
                <w:sz w:val="20"/>
                <w:szCs w:val="20"/>
                <w:lang w:eastAsia="ar-SA"/>
              </w:rPr>
              <w:t>Инструкция по заполнению заявки</w:t>
            </w:r>
            <w:r>
              <w:rPr>
                <w:b/>
                <w:color w:val="FF0000"/>
                <w:sz w:val="20"/>
                <w:szCs w:val="20"/>
                <w:lang w:eastAsia="ar-SA"/>
              </w:rPr>
              <w:t xml:space="preserve"> Участником А</w:t>
            </w:r>
            <w:r w:rsidRPr="00FC1C8F">
              <w:rPr>
                <w:b/>
                <w:color w:val="FF0000"/>
                <w:sz w:val="20"/>
                <w:szCs w:val="20"/>
                <w:lang w:eastAsia="ar-SA"/>
              </w:rPr>
              <w:t>укциона:</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В случае</w:t>
            </w:r>
            <w:r>
              <w:rPr>
                <w:color w:val="FF0000"/>
                <w:sz w:val="20"/>
                <w:szCs w:val="20"/>
                <w:lang w:eastAsia="ar-SA"/>
              </w:rPr>
              <w:t>,</w:t>
            </w:r>
            <w:r w:rsidRPr="00FC1C8F">
              <w:rPr>
                <w:color w:val="FF0000"/>
                <w:sz w:val="20"/>
                <w:szCs w:val="20"/>
                <w:lang w:eastAsia="ar-SA"/>
              </w:rPr>
              <w:t xml:space="preserve"> если </w:t>
            </w:r>
            <w:r>
              <w:rPr>
                <w:color w:val="FF0000"/>
                <w:sz w:val="20"/>
                <w:szCs w:val="20"/>
                <w:lang w:eastAsia="ar-SA"/>
              </w:rPr>
              <w:t>У</w:t>
            </w:r>
            <w:r w:rsidRPr="00FC1C8F">
              <w:rPr>
                <w:color w:val="FF0000"/>
                <w:sz w:val="20"/>
                <w:szCs w:val="20"/>
                <w:lang w:eastAsia="ar-SA"/>
              </w:rPr>
              <w:t>частник закупки планирует принять участие в Аукционе, он должен подготовить и подать первую и вторую части заявки на участие в Аукционе.</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Предполагается, что Участник Аукциона изучит всю Документацию</w:t>
            </w:r>
            <w:r w:rsidRPr="00FC1C8F">
              <w:rPr>
                <w:color w:val="FF0000"/>
                <w:sz w:val="20"/>
                <w:szCs w:val="20"/>
                <w:lang w:eastAsia="ar-SA"/>
              </w:rPr>
              <w:t>, в</w:t>
            </w:r>
            <w:r>
              <w:rPr>
                <w:color w:val="FF0000"/>
                <w:sz w:val="20"/>
                <w:szCs w:val="20"/>
                <w:lang w:eastAsia="ar-SA"/>
              </w:rPr>
              <w:t>ключая изменения, дополнения к Документации, и разъяснения к Д</w:t>
            </w:r>
            <w:r w:rsidRPr="00FC1C8F">
              <w:rPr>
                <w:color w:val="FF0000"/>
                <w:sz w:val="20"/>
                <w:szCs w:val="20"/>
                <w:lang w:eastAsia="ar-SA"/>
              </w:rPr>
              <w:t>окум</w:t>
            </w:r>
            <w:r>
              <w:rPr>
                <w:color w:val="FF0000"/>
                <w:sz w:val="20"/>
                <w:szCs w:val="20"/>
                <w:lang w:eastAsia="ar-SA"/>
              </w:rPr>
              <w:t>ентации</w:t>
            </w:r>
            <w:r w:rsidRPr="00FC1C8F">
              <w:rPr>
                <w:color w:val="FF0000"/>
                <w:sz w:val="20"/>
                <w:szCs w:val="20"/>
                <w:lang w:eastAsia="ar-SA"/>
              </w:rPr>
              <w:t>.</w:t>
            </w:r>
          </w:p>
          <w:p w:rsidR="000C498E" w:rsidRPr="00415169" w:rsidRDefault="000C498E" w:rsidP="000C498E">
            <w:pPr>
              <w:pStyle w:val="tztxt"/>
              <w:spacing w:after="0"/>
              <w:ind w:firstLine="567"/>
              <w:rPr>
                <w:color w:val="FF0000"/>
                <w:sz w:val="20"/>
                <w:szCs w:val="20"/>
              </w:rPr>
            </w:pPr>
            <w:r w:rsidRPr="00415169">
              <w:rPr>
                <w:color w:val="FF0000"/>
                <w:sz w:val="20"/>
                <w:szCs w:val="20"/>
                <w:lang w:eastAsia="ar-SA"/>
              </w:rPr>
              <w:t xml:space="preserve">Первая часть заявки на участие в Аукционе должна содержать </w:t>
            </w:r>
            <w:r w:rsidRPr="00415169">
              <w:rPr>
                <w:b/>
                <w:color w:val="FF0000"/>
                <w:sz w:val="20"/>
                <w:szCs w:val="20"/>
                <w:u w:val="single"/>
              </w:rPr>
              <w:t>согласие</w:t>
            </w:r>
            <w:r w:rsidRPr="00415169">
              <w:rPr>
                <w:color w:val="FF0000"/>
                <w:sz w:val="20"/>
                <w:szCs w:val="20"/>
              </w:rPr>
              <w:t xml:space="preserve">, которое может быть указано им в виде следующего текста: «Изучив документацию </w:t>
            </w:r>
            <w:r w:rsidRPr="00415169">
              <w:rPr>
                <w:color w:val="FF0000"/>
                <w:sz w:val="20"/>
                <w:szCs w:val="20"/>
              </w:rPr>
              <w:lastRenderedPageBreak/>
              <w:t>об электронном аукционе</w:t>
            </w:r>
            <w:r>
              <w:rPr>
                <w:color w:val="FF0000"/>
                <w:sz w:val="20"/>
                <w:szCs w:val="20"/>
              </w:rPr>
              <w:t xml:space="preserve"> (извещение №_______ от </w:t>
            </w:r>
            <w:proofErr w:type="gramStart"/>
            <w:r>
              <w:rPr>
                <w:color w:val="FF0000"/>
                <w:sz w:val="20"/>
                <w:szCs w:val="20"/>
              </w:rPr>
              <w:t>« »</w:t>
            </w:r>
            <w:proofErr w:type="gramEnd"/>
            <w:r>
              <w:rPr>
                <w:color w:val="FF0000"/>
                <w:sz w:val="20"/>
                <w:szCs w:val="20"/>
              </w:rPr>
              <w:t xml:space="preserve"> _______ 2016 г.), </w:t>
            </w:r>
            <w:r w:rsidRPr="00415169">
              <w:rPr>
                <w:color w:val="FF0000"/>
                <w:sz w:val="20"/>
                <w:szCs w:val="20"/>
              </w:rPr>
              <w:t xml:space="preserve">подтверждаем свое согласие на </w:t>
            </w:r>
            <w:r w:rsidR="00E76831">
              <w:rPr>
                <w:color w:val="FF0000"/>
                <w:sz w:val="20"/>
                <w:szCs w:val="20"/>
              </w:rPr>
              <w:t xml:space="preserve">оказание услуг </w:t>
            </w:r>
            <w:r w:rsidRPr="00415169">
              <w:rPr>
                <w:color w:val="FF0000"/>
                <w:sz w:val="20"/>
                <w:szCs w:val="20"/>
              </w:rPr>
              <w:t>на условиях, предусмотренных документацией об электронном аукционе».</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Заявка на участие в Аукционе должна быть подписана усиленной электронной подписью лица, имеющ</w:t>
            </w:r>
            <w:r>
              <w:rPr>
                <w:color w:val="FF0000"/>
                <w:sz w:val="20"/>
                <w:szCs w:val="20"/>
                <w:lang w:eastAsia="ar-SA"/>
              </w:rPr>
              <w:t>его право действовать от имени У</w:t>
            </w:r>
            <w:r w:rsidRPr="00FC1C8F">
              <w:rPr>
                <w:color w:val="FF0000"/>
                <w:sz w:val="20"/>
                <w:szCs w:val="20"/>
                <w:lang w:eastAsia="ar-SA"/>
              </w:rPr>
              <w:t xml:space="preserve">частника Аукциона – юридического лица (в том числе на регистрацию на электронных аукционах). </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При оформлении заявки У</w:t>
            </w:r>
            <w:r w:rsidRPr="00FC1C8F">
              <w:rPr>
                <w:color w:val="FF0000"/>
                <w:sz w:val="20"/>
                <w:szCs w:val="20"/>
                <w:lang w:eastAsia="ar-SA"/>
              </w:rPr>
              <w:t>частникам следует использовать общепринятые обозначения и наименования в соответствии с требованиями действующих нормативных документов.</w:t>
            </w:r>
          </w:p>
          <w:p w:rsidR="0014349F" w:rsidRPr="00B70E2A" w:rsidRDefault="000C498E" w:rsidP="000C498E">
            <w:pPr>
              <w:widowControl w:val="0"/>
              <w:tabs>
                <w:tab w:val="left" w:pos="601"/>
              </w:tabs>
              <w:ind w:left="34" w:firstLine="283"/>
              <w:jc w:val="both"/>
              <w:rPr>
                <w:sz w:val="20"/>
                <w:szCs w:val="20"/>
                <w:lang w:eastAsia="ar-SA"/>
              </w:rPr>
            </w:pPr>
            <w:r w:rsidRPr="00FC1C8F">
              <w:rPr>
                <w:color w:val="FF0000"/>
                <w:sz w:val="20"/>
                <w:szCs w:val="20"/>
                <w:lang w:eastAsia="ar-SA"/>
              </w:rPr>
              <w:t>В описании условий и предлож</w:t>
            </w:r>
            <w:r>
              <w:rPr>
                <w:color w:val="FF0000"/>
                <w:sz w:val="20"/>
                <w:szCs w:val="20"/>
                <w:lang w:eastAsia="ar-SA"/>
              </w:rPr>
              <w:t>ений У</w:t>
            </w:r>
            <w:r w:rsidRPr="00FC1C8F">
              <w:rPr>
                <w:color w:val="FF0000"/>
                <w:sz w:val="20"/>
                <w:szCs w:val="20"/>
                <w:lang w:eastAsia="ar-SA"/>
              </w:rPr>
              <w:t>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Срок, место и порядок 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0C498E" w:rsidRDefault="0014349F" w:rsidP="00286AA3">
            <w:pPr>
              <w:widowControl w:val="0"/>
              <w:snapToGrid w:val="0"/>
              <w:spacing w:after="60"/>
              <w:jc w:val="both"/>
              <w:rPr>
                <w:sz w:val="20"/>
                <w:szCs w:val="20"/>
              </w:rPr>
            </w:pPr>
            <w:r w:rsidRPr="00BA7CFE">
              <w:rPr>
                <w:b/>
                <w:sz w:val="20"/>
                <w:szCs w:val="20"/>
              </w:rPr>
              <w:t xml:space="preserve">Дата начала подачи заявок на участие в Аукционе: </w:t>
            </w:r>
            <w:r w:rsidRPr="005F0095">
              <w:rPr>
                <w:sz w:val="20"/>
                <w:szCs w:val="20"/>
              </w:rPr>
              <w:t xml:space="preserve">Участник </w:t>
            </w:r>
            <w:r>
              <w:rPr>
                <w:sz w:val="20"/>
                <w:szCs w:val="20"/>
              </w:rPr>
              <w:t>А</w:t>
            </w:r>
            <w:r w:rsidRPr="005F0095">
              <w:rPr>
                <w:sz w:val="20"/>
                <w:szCs w:val="20"/>
              </w:rPr>
              <w:t xml:space="preserve">укциона вправе подать заявку на участие в таком аукционе в любое время с момента размещения </w:t>
            </w:r>
            <w:r w:rsidRPr="000C498E">
              <w:rPr>
                <w:sz w:val="20"/>
                <w:szCs w:val="20"/>
              </w:rPr>
              <w:t>извещения о его проведении.</w:t>
            </w:r>
          </w:p>
          <w:p w:rsidR="0014349F" w:rsidRPr="000C498E" w:rsidRDefault="0014349F" w:rsidP="00286AA3">
            <w:pPr>
              <w:widowControl w:val="0"/>
              <w:snapToGrid w:val="0"/>
              <w:jc w:val="both"/>
              <w:rPr>
                <w:b/>
                <w:color w:val="000000" w:themeColor="text1"/>
                <w:sz w:val="20"/>
                <w:szCs w:val="20"/>
              </w:rPr>
            </w:pPr>
            <w:r w:rsidRPr="000C498E">
              <w:rPr>
                <w:b/>
                <w:color w:val="000000" w:themeColor="text1"/>
                <w:sz w:val="20"/>
                <w:szCs w:val="20"/>
              </w:rPr>
              <w:t>Дата окончания срока подачи заявок на участие в Аукционе: «</w:t>
            </w:r>
            <w:r w:rsidR="00900FC7">
              <w:rPr>
                <w:b/>
                <w:color w:val="000000" w:themeColor="text1"/>
                <w:sz w:val="20"/>
                <w:szCs w:val="20"/>
              </w:rPr>
              <w:t>16</w:t>
            </w:r>
            <w:r w:rsidR="00FC1C8F" w:rsidRPr="000C498E">
              <w:rPr>
                <w:b/>
                <w:color w:val="000000" w:themeColor="text1"/>
                <w:sz w:val="20"/>
                <w:szCs w:val="20"/>
              </w:rPr>
              <w:t>» </w:t>
            </w:r>
            <w:r w:rsidR="00900FC7">
              <w:rPr>
                <w:b/>
                <w:color w:val="000000" w:themeColor="text1"/>
                <w:sz w:val="20"/>
                <w:szCs w:val="20"/>
              </w:rPr>
              <w:t>декабря</w:t>
            </w:r>
            <w:r w:rsidR="00FC1C8F" w:rsidRPr="000C498E">
              <w:rPr>
                <w:b/>
                <w:color w:val="000000" w:themeColor="text1"/>
                <w:sz w:val="20"/>
                <w:szCs w:val="20"/>
              </w:rPr>
              <w:t xml:space="preserve"> 2016 года </w:t>
            </w:r>
            <w:r w:rsidR="00761F3A" w:rsidRPr="000C498E">
              <w:rPr>
                <w:b/>
                <w:color w:val="000000" w:themeColor="text1"/>
                <w:sz w:val="20"/>
                <w:szCs w:val="20"/>
              </w:rPr>
              <w:t>10</w:t>
            </w:r>
            <w:r w:rsidRPr="000C498E">
              <w:rPr>
                <w:b/>
                <w:color w:val="000000" w:themeColor="text1"/>
                <w:sz w:val="20"/>
                <w:szCs w:val="20"/>
              </w:rPr>
              <w:t xml:space="preserve"> час 00 мин (время московское).</w:t>
            </w:r>
          </w:p>
          <w:p w:rsidR="0014349F" w:rsidRDefault="0014349F" w:rsidP="00286AA3">
            <w:pPr>
              <w:widowControl w:val="0"/>
              <w:snapToGrid w:val="0"/>
              <w:spacing w:after="60"/>
              <w:jc w:val="both"/>
              <w:rPr>
                <w:sz w:val="20"/>
                <w:szCs w:val="20"/>
              </w:rPr>
            </w:pPr>
            <w:r w:rsidRPr="000C498E">
              <w:rPr>
                <w:color w:val="000000" w:themeColor="text1"/>
                <w:sz w:val="20"/>
                <w:szCs w:val="20"/>
              </w:rPr>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B31517">
              <w:rPr>
                <w:sz w:val="20"/>
                <w:szCs w:val="20"/>
              </w:rPr>
              <w:t>Закона.</w:t>
            </w:r>
          </w:p>
          <w:p w:rsidR="0014349F" w:rsidRPr="00B31517" w:rsidRDefault="0014349F" w:rsidP="00286AA3">
            <w:pPr>
              <w:widowControl w:val="0"/>
              <w:snapToGrid w:val="0"/>
              <w:jc w:val="both"/>
              <w:rPr>
                <w:b/>
                <w:sz w:val="20"/>
                <w:szCs w:val="20"/>
              </w:rPr>
            </w:pPr>
            <w:r w:rsidRPr="00B31517">
              <w:rPr>
                <w:b/>
                <w:sz w:val="20"/>
                <w:szCs w:val="20"/>
              </w:rPr>
              <w:t>Порядок подачи заявок на участие в Аукционе:</w:t>
            </w:r>
          </w:p>
          <w:p w:rsidR="0014349F" w:rsidRPr="00B31517" w:rsidRDefault="0014349F" w:rsidP="00DF74CE">
            <w:pPr>
              <w:widowControl w:val="0"/>
              <w:snapToGrid w:val="0"/>
              <w:jc w:val="both"/>
              <w:rPr>
                <w:b/>
                <w:color w:val="000000"/>
                <w:spacing w:val="3"/>
                <w:sz w:val="20"/>
                <w:szCs w:val="20"/>
              </w:rPr>
            </w:pPr>
            <w:r w:rsidRPr="00B31517">
              <w:rPr>
                <w:sz w:val="20"/>
                <w:szCs w:val="20"/>
              </w:rPr>
              <w:t>Заявка на у</w:t>
            </w:r>
            <w:r w:rsidR="003F2808">
              <w:rPr>
                <w:sz w:val="20"/>
                <w:szCs w:val="20"/>
              </w:rPr>
              <w:t>частие в Аукционе направляется У</w:t>
            </w:r>
            <w:r w:rsidRPr="00B31517">
              <w:rPr>
                <w:sz w:val="20"/>
                <w:szCs w:val="20"/>
              </w:rPr>
              <w:t xml:space="preserve">частником Аукциона оператору электронной площадки </w:t>
            </w:r>
            <w:r w:rsidR="00DF74CE">
              <w:rPr>
                <w:sz w:val="20"/>
                <w:szCs w:val="20"/>
              </w:rPr>
              <w:t xml:space="preserve">АО «Единая электронная торговая площадка» </w:t>
            </w:r>
            <w:r w:rsidR="00DF74CE" w:rsidRPr="00DF74CE">
              <w:rPr>
                <w:sz w:val="20"/>
                <w:szCs w:val="20"/>
              </w:rPr>
              <w:t>www.roseltorg.ru</w:t>
            </w:r>
            <w:r w:rsidRPr="00B31517">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Pr>
                <w:sz w:val="20"/>
                <w:szCs w:val="20"/>
              </w:rPr>
              <w:t>ременно. Участник А</w:t>
            </w:r>
            <w:r w:rsidRPr="00B31517">
              <w:rPr>
                <w:sz w:val="20"/>
                <w:szCs w:val="20"/>
              </w:rPr>
              <w:t>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r>
              <w:br w:type="page"/>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0C498E" w:rsidRDefault="0014349F" w:rsidP="00900FC7">
            <w:pPr>
              <w:widowControl w:val="0"/>
              <w:snapToGrid w:val="0"/>
              <w:jc w:val="both"/>
              <w:rPr>
                <w:rFonts w:cs="Calibri"/>
                <w:b/>
                <w:sz w:val="20"/>
                <w:szCs w:val="20"/>
                <w:lang w:eastAsia="ar-SA"/>
              </w:rPr>
            </w:pPr>
            <w:r w:rsidRPr="000C498E">
              <w:rPr>
                <w:b/>
                <w:sz w:val="20"/>
                <w:szCs w:val="20"/>
              </w:rPr>
              <w:t>Дата окончания срока рассмотрения первых частей заявок на участие в Аукционе:</w:t>
            </w:r>
            <w:r w:rsidRPr="000C498E">
              <w:rPr>
                <w:rFonts w:cs="Calibri"/>
                <w:b/>
                <w:sz w:val="20"/>
                <w:szCs w:val="20"/>
                <w:lang w:eastAsia="ar-SA"/>
              </w:rPr>
              <w:t xml:space="preserve"> </w:t>
            </w:r>
            <w:r w:rsidR="00FC1C8F" w:rsidRPr="000C498E">
              <w:rPr>
                <w:b/>
                <w:sz w:val="20"/>
                <w:szCs w:val="20"/>
              </w:rPr>
              <w:t>«</w:t>
            </w:r>
            <w:r w:rsidR="00900FC7">
              <w:rPr>
                <w:b/>
                <w:sz w:val="20"/>
                <w:szCs w:val="20"/>
              </w:rPr>
              <w:t>16</w:t>
            </w:r>
            <w:r w:rsidR="00FC1C8F" w:rsidRPr="000C498E">
              <w:rPr>
                <w:b/>
                <w:sz w:val="20"/>
                <w:szCs w:val="20"/>
              </w:rPr>
              <w:t xml:space="preserve">» </w:t>
            </w:r>
            <w:r w:rsidR="00900FC7">
              <w:rPr>
                <w:b/>
                <w:sz w:val="20"/>
                <w:szCs w:val="20"/>
              </w:rPr>
              <w:t>декабря</w:t>
            </w:r>
            <w:r w:rsidR="00FC1C8F" w:rsidRPr="000C498E">
              <w:rPr>
                <w:b/>
                <w:sz w:val="20"/>
                <w:szCs w:val="20"/>
              </w:rPr>
              <w:t xml:space="preserve"> 2016</w:t>
            </w:r>
            <w:r w:rsidRPr="000C498E">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0C498E" w:rsidRDefault="003F2808" w:rsidP="00637229">
            <w:pPr>
              <w:widowControl w:val="0"/>
              <w:snapToGrid w:val="0"/>
              <w:rPr>
                <w:rFonts w:cs="Calibri"/>
                <w:b/>
                <w:sz w:val="20"/>
                <w:szCs w:val="20"/>
                <w:lang w:eastAsia="ar-SA"/>
              </w:rPr>
            </w:pPr>
            <w:r w:rsidRPr="000C498E">
              <w:rPr>
                <w:b/>
                <w:sz w:val="20"/>
                <w:szCs w:val="20"/>
              </w:rPr>
              <w:t>Дата проведения Аукциона: «</w:t>
            </w:r>
            <w:r w:rsidR="00900FC7">
              <w:rPr>
                <w:b/>
                <w:sz w:val="20"/>
                <w:szCs w:val="20"/>
              </w:rPr>
              <w:t>19</w:t>
            </w:r>
            <w:r w:rsidRPr="000C498E">
              <w:rPr>
                <w:b/>
                <w:sz w:val="20"/>
                <w:szCs w:val="20"/>
              </w:rPr>
              <w:t xml:space="preserve">» </w:t>
            </w:r>
            <w:r w:rsidR="00900FC7">
              <w:rPr>
                <w:b/>
                <w:sz w:val="20"/>
                <w:szCs w:val="20"/>
              </w:rPr>
              <w:t>декабря</w:t>
            </w:r>
            <w:r w:rsidRPr="000C498E">
              <w:rPr>
                <w:b/>
                <w:sz w:val="20"/>
                <w:szCs w:val="20"/>
              </w:rPr>
              <w:t xml:space="preserve"> 2016</w:t>
            </w:r>
            <w:r w:rsidR="0014349F" w:rsidRPr="000C498E">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При этом 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lastRenderedPageBreak/>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укциона разместил в единой информационной системе протокол 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и 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Информация о возможности одностороннего отказа от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381D59" w:rsidRDefault="0014349F" w:rsidP="007F6B21">
            <w:pPr>
              <w:widowControl w:val="0"/>
              <w:autoSpaceDE w:val="0"/>
              <w:snapToGrid w:val="0"/>
              <w:jc w:val="both"/>
              <w:rPr>
                <w:b/>
                <w:color w:val="FF0000"/>
                <w:sz w:val="20"/>
                <w:szCs w:val="20"/>
              </w:rPr>
            </w:pPr>
            <w:r w:rsidRPr="007F6B21">
              <w:rPr>
                <w:b/>
                <w:sz w:val="20"/>
                <w:szCs w:val="20"/>
              </w:rPr>
              <w:t xml:space="preserve">Возможность одностороннего отказа от исполнения Контракта: </w:t>
            </w:r>
            <w:r w:rsidRPr="007F6B21">
              <w:rPr>
                <w:sz w:val="20"/>
                <w:szCs w:val="20"/>
              </w:rPr>
              <w:t>однос</w:t>
            </w:r>
            <w:r w:rsidR="00381D59" w:rsidRPr="007F6B21">
              <w:rPr>
                <w:sz w:val="20"/>
                <w:szCs w:val="20"/>
              </w:rPr>
              <w:t>торонний отказ Сторон от испол</w:t>
            </w:r>
            <w:r w:rsidR="007F6B21">
              <w:rPr>
                <w:sz w:val="20"/>
                <w:szCs w:val="20"/>
              </w:rPr>
              <w:t>нения</w:t>
            </w:r>
            <w:r w:rsidRPr="007F6B21">
              <w:rPr>
                <w:sz w:val="20"/>
                <w:szCs w:val="20"/>
              </w:rPr>
              <w:t xml:space="preserve"> Контракта предусмотрен частью </w:t>
            </w:r>
            <w:r w:rsidR="007F6B21" w:rsidRPr="007F6B21">
              <w:rPr>
                <w:sz w:val="20"/>
                <w:szCs w:val="20"/>
              </w:rPr>
              <w:t xml:space="preserve">6 </w:t>
            </w:r>
            <w:r w:rsidRPr="007F6B21">
              <w:rPr>
                <w:sz w:val="20"/>
                <w:szCs w:val="20"/>
              </w:rPr>
              <w:t>проекта Контракта в соответствии со статьей 95 Закона.</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возможности отменить </w:t>
            </w:r>
            <w:r>
              <w:rPr>
                <w:sz w:val="20"/>
                <w:szCs w:val="20"/>
              </w:rPr>
              <w:lastRenderedPageBreak/>
              <w:t xml:space="preserve">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lastRenderedPageBreak/>
              <w:t>Заказчик вправе отменить определение поставщика (подрядчика, исполнителя) не позднее чем за пять дней до даты окончания ср</w:t>
            </w:r>
            <w:r>
              <w:rPr>
                <w:sz w:val="20"/>
                <w:szCs w:val="20"/>
              </w:rPr>
              <w:t xml:space="preserve">ока подачи заявок на участие в </w:t>
            </w:r>
            <w:r>
              <w:rPr>
                <w:sz w:val="20"/>
                <w:szCs w:val="20"/>
              </w:rPr>
              <w:lastRenderedPageBreak/>
              <w:t>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D027C4">
        <w:trPr>
          <w:cantSplit/>
          <w:trHeight w:val="1434"/>
        </w:trPr>
        <w:tc>
          <w:tcPr>
            <w:tcW w:w="534" w:type="dxa"/>
            <w:tcBorders>
              <w:top w:val="single" w:sz="4" w:space="0" w:color="000000"/>
              <w:left w:val="single" w:sz="4" w:space="0" w:color="000000"/>
              <w:bottom w:val="single" w:sz="4" w:space="0" w:color="auto"/>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12" w:history="1">
              <w:r w:rsidRPr="000C498E">
                <w:rPr>
                  <w:rStyle w:val="ae"/>
                  <w:rFonts w:ascii="Times New Roman" w:hAnsi="Times New Roman" w:cs="Times New Roman"/>
                </w:rPr>
                <w:t>www.zakupki.gov.ru</w:t>
              </w:r>
            </w:hyperlink>
            <w:r w:rsidRPr="000C498E">
              <w:rPr>
                <w:rFonts w:ascii="Times New Roman" w:hAnsi="Times New Roman" w:cs="Times New Roman"/>
              </w:rPr>
              <w:t>;</w:t>
            </w:r>
          </w:p>
          <w:p w:rsidR="0014349F" w:rsidRPr="005F5842" w:rsidRDefault="0014349F" w:rsidP="005F5842">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r w:rsidR="005F5842">
              <w:rPr>
                <w:rFonts w:ascii="Times New Roman" w:hAnsi="Times New Roman" w:cs="Times New Roman"/>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a"/>
              <w:widowControl w:val="0"/>
              <w:spacing w:after="0"/>
              <w:rPr>
                <w:sz w:val="20"/>
                <w:szCs w:val="20"/>
                <w:lang w:bidi="ru-RU"/>
              </w:rPr>
            </w:pPr>
            <w:r w:rsidRPr="00DF74CE">
              <w:rPr>
                <w:b/>
                <w:sz w:val="20"/>
                <w:szCs w:val="20"/>
                <w:lang w:bidi="ru-RU"/>
              </w:rPr>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a"/>
              <w:widowControl w:val="0"/>
              <w:spacing w:after="0"/>
              <w:rPr>
                <w:sz w:val="20"/>
                <w:szCs w:val="20"/>
                <w:lang w:bidi="ru-RU"/>
              </w:rPr>
            </w:pPr>
            <w:r w:rsidRPr="00DF74CE">
              <w:rPr>
                <w:b/>
                <w:sz w:val="20"/>
                <w:szCs w:val="20"/>
                <w:lang w:bidi="ru-RU"/>
              </w:rPr>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a"/>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a"/>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w:t>
            </w:r>
            <w:proofErr w:type="spellStart"/>
            <w:r w:rsidRPr="00DF74CE">
              <w:rPr>
                <w:sz w:val="20"/>
                <w:szCs w:val="20"/>
              </w:rPr>
              <w:t>сч</w:t>
            </w:r>
            <w:proofErr w:type="spellEnd"/>
            <w:r w:rsidRPr="00DF74CE">
              <w:rPr>
                <w:sz w:val="20"/>
                <w:szCs w:val="20"/>
              </w:rPr>
              <w:t xml:space="preserve"> 05241286090)</w:t>
            </w:r>
          </w:p>
          <w:p w:rsidR="00DF74CE" w:rsidRPr="00DF74CE" w:rsidRDefault="00DF74CE" w:rsidP="00DF74CE">
            <w:pPr>
              <w:jc w:val="both"/>
              <w:rPr>
                <w:sz w:val="20"/>
                <w:szCs w:val="20"/>
              </w:rPr>
            </w:pPr>
            <w:r w:rsidRPr="00DF74CE">
              <w:rPr>
                <w:sz w:val="20"/>
                <w:szCs w:val="20"/>
              </w:rPr>
              <w:t>Отделение Архангельск Северо-Западного главного управления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t>счет: 40302810800001000003</w:t>
            </w:r>
          </w:p>
          <w:p w:rsidR="002F1109" w:rsidRPr="00DF74CE" w:rsidRDefault="002F1109" w:rsidP="002F1109">
            <w:pPr>
              <w:pStyle w:val="afa"/>
              <w:widowControl w:val="0"/>
              <w:spacing w:after="0"/>
              <w:rPr>
                <w:sz w:val="20"/>
                <w:szCs w:val="20"/>
                <w:lang w:bidi="ru-RU"/>
              </w:rPr>
            </w:pPr>
          </w:p>
        </w:tc>
      </w:tr>
      <w:bookmarkEnd w:id="14"/>
      <w:bookmarkEnd w:id="15"/>
    </w:tbl>
    <w:p w:rsidR="009C395B" w:rsidRDefault="009C395B" w:rsidP="004E61E6">
      <w:pPr>
        <w:keepNext/>
        <w:keepLines/>
        <w:widowControl w:val="0"/>
        <w:spacing w:after="120"/>
        <w:jc w:val="center"/>
        <w:rPr>
          <w:b/>
          <w:sz w:val="28"/>
          <w:szCs w:val="28"/>
        </w:rPr>
      </w:pPr>
    </w:p>
    <w:p w:rsidR="009C395B" w:rsidRDefault="009C395B">
      <w:pPr>
        <w:rPr>
          <w:b/>
          <w:sz w:val="28"/>
          <w:szCs w:val="28"/>
        </w:rPr>
      </w:pPr>
      <w:r>
        <w:rPr>
          <w:b/>
          <w:sz w:val="28"/>
          <w:szCs w:val="28"/>
        </w:rPr>
        <w:br w:type="page"/>
      </w:r>
    </w:p>
    <w:p w:rsidR="008650AD" w:rsidRDefault="008650AD" w:rsidP="008650AD">
      <w:pPr>
        <w:keepNext/>
        <w:keepLines/>
        <w:widowControl w:val="0"/>
        <w:spacing w:after="120"/>
        <w:jc w:val="center"/>
        <w:rPr>
          <w:b/>
          <w:sz w:val="28"/>
          <w:szCs w:val="28"/>
        </w:rPr>
      </w:pPr>
      <w:r w:rsidRPr="00D12B21">
        <w:rPr>
          <w:b/>
          <w:sz w:val="28"/>
          <w:szCs w:val="28"/>
        </w:rPr>
        <w:lastRenderedPageBreak/>
        <w:t xml:space="preserve">Раздел </w:t>
      </w:r>
      <w:r w:rsidRPr="00D12B21">
        <w:rPr>
          <w:b/>
          <w:sz w:val="28"/>
          <w:szCs w:val="28"/>
          <w:lang w:val="en-US"/>
        </w:rPr>
        <w:t>II</w:t>
      </w:r>
    </w:p>
    <w:p w:rsidR="008650AD" w:rsidRPr="00F06D80" w:rsidRDefault="008650AD" w:rsidP="008650AD">
      <w:pPr>
        <w:jc w:val="center"/>
      </w:pPr>
      <w:r w:rsidRPr="00F06D80">
        <w:rPr>
          <w:b/>
        </w:rPr>
        <w:t xml:space="preserve">Обоснование начальной (максимальной) цены </w:t>
      </w:r>
      <w:r w:rsidRPr="00F06D80">
        <w:rPr>
          <w:b/>
          <w:bCs/>
          <w:shd w:val="clear" w:color="auto" w:fill="FFFFFF"/>
        </w:rPr>
        <w:t xml:space="preserve">Контракта </w:t>
      </w:r>
    </w:p>
    <w:p w:rsidR="008650AD" w:rsidRPr="005C30F6" w:rsidRDefault="008650AD" w:rsidP="008650AD">
      <w:pPr>
        <w:autoSpaceDE w:val="0"/>
        <w:autoSpaceDN w:val="0"/>
        <w:adjustRightInd w:val="0"/>
        <w:ind w:firstLine="709"/>
        <w:jc w:val="both"/>
      </w:pPr>
      <w:r w:rsidRPr="005C30F6">
        <w:t>Начальная (максимальная) цена контракта была определена методом сопоставимых рыночных цен (анализа рынка)</w:t>
      </w:r>
      <w:r>
        <w:t>.</w:t>
      </w:r>
    </w:p>
    <w:p w:rsidR="008650AD" w:rsidRDefault="008650AD" w:rsidP="008650AD">
      <w:pPr>
        <w:ind w:firstLine="709"/>
        <w:jc w:val="both"/>
        <w:rPr>
          <w:bCs/>
        </w:rPr>
      </w:pPr>
      <w:r>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w:t>
      </w:r>
    </w:p>
    <w:p w:rsidR="008650AD" w:rsidRDefault="008650AD" w:rsidP="008650AD">
      <w:pPr>
        <w:ind w:firstLine="709"/>
        <w:jc w:val="both"/>
        <w:rPr>
          <w:bCs/>
        </w:rPr>
      </w:pPr>
      <w:r>
        <w:rPr>
          <w:bCs/>
        </w:rPr>
        <w:t xml:space="preserve">Предложение №1 – вход. № </w:t>
      </w:r>
      <w:r w:rsidR="001A58DA" w:rsidRPr="001A58DA">
        <w:rPr>
          <w:bCs/>
        </w:rPr>
        <w:t>22-01/1158</w:t>
      </w:r>
      <w:r>
        <w:rPr>
          <w:bCs/>
        </w:rPr>
        <w:t xml:space="preserve"> о</w:t>
      </w:r>
      <w:r w:rsidR="00900FC7">
        <w:rPr>
          <w:bCs/>
        </w:rPr>
        <w:t>т 28.11</w:t>
      </w:r>
      <w:r w:rsidR="001A58DA">
        <w:rPr>
          <w:bCs/>
        </w:rPr>
        <w:t>.2016* (стоимость услуг 26196</w:t>
      </w:r>
      <w:r>
        <w:rPr>
          <w:bCs/>
        </w:rPr>
        <w:t xml:space="preserve"> руб.)</w:t>
      </w:r>
    </w:p>
    <w:p w:rsidR="008650AD" w:rsidRDefault="008650AD" w:rsidP="008650AD">
      <w:pPr>
        <w:ind w:firstLine="709"/>
        <w:jc w:val="both"/>
        <w:rPr>
          <w:bCs/>
        </w:rPr>
      </w:pPr>
      <w:r>
        <w:rPr>
          <w:bCs/>
        </w:rPr>
        <w:t xml:space="preserve">Предложение №2 – вход. № </w:t>
      </w:r>
      <w:r w:rsidR="001A58DA">
        <w:rPr>
          <w:bCs/>
        </w:rPr>
        <w:t>66</w:t>
      </w:r>
      <w:r>
        <w:rPr>
          <w:bCs/>
        </w:rPr>
        <w:t xml:space="preserve"> от 28.11.2016* (стоимость услуг </w:t>
      </w:r>
      <w:r w:rsidR="001A58DA">
        <w:rPr>
          <w:bCs/>
        </w:rPr>
        <w:t>24000</w:t>
      </w:r>
      <w:r>
        <w:rPr>
          <w:bCs/>
        </w:rPr>
        <w:t xml:space="preserve"> руб.)</w:t>
      </w:r>
    </w:p>
    <w:p w:rsidR="001A58DA" w:rsidRDefault="001A58DA" w:rsidP="001A58DA">
      <w:pPr>
        <w:ind w:firstLine="709"/>
        <w:jc w:val="both"/>
        <w:rPr>
          <w:bCs/>
        </w:rPr>
      </w:pPr>
      <w:r>
        <w:rPr>
          <w:bCs/>
        </w:rPr>
        <w:t xml:space="preserve">Предложение №3 – вход. № </w:t>
      </w:r>
      <w:r w:rsidR="001A553B">
        <w:rPr>
          <w:bCs/>
        </w:rPr>
        <w:t>1823</w:t>
      </w:r>
      <w:r>
        <w:rPr>
          <w:bCs/>
        </w:rPr>
        <w:t xml:space="preserve"> от 28.11.2016*</w:t>
      </w:r>
      <w:r w:rsidR="001A553B">
        <w:rPr>
          <w:bCs/>
        </w:rPr>
        <w:t xml:space="preserve"> (стоимость услуг 18546 руб.)</w:t>
      </w:r>
    </w:p>
    <w:p w:rsidR="008650AD" w:rsidRDefault="008650AD" w:rsidP="008650AD">
      <w:pPr>
        <w:ind w:firstLine="709"/>
        <w:jc w:val="both"/>
        <w:rPr>
          <w:bCs/>
        </w:rPr>
      </w:pPr>
    </w:p>
    <w:p w:rsidR="008650AD" w:rsidRDefault="008650AD" w:rsidP="008650AD">
      <w:pPr>
        <w:ind w:firstLine="709"/>
        <w:rPr>
          <w:b/>
        </w:rPr>
      </w:pPr>
      <w:r>
        <w:rPr>
          <w:b/>
        </w:rPr>
        <w:t>Расчет:</w:t>
      </w:r>
    </w:p>
    <w:tbl>
      <w:tblPr>
        <w:tblW w:w="5000" w:type="pct"/>
        <w:tblLook w:val="04A0" w:firstRow="1" w:lastRow="0" w:firstColumn="1" w:lastColumn="0" w:noHBand="0" w:noVBand="1"/>
      </w:tblPr>
      <w:tblGrid>
        <w:gridCol w:w="418"/>
        <w:gridCol w:w="1945"/>
        <w:gridCol w:w="999"/>
        <w:gridCol w:w="640"/>
        <w:gridCol w:w="1537"/>
        <w:gridCol w:w="1438"/>
        <w:gridCol w:w="1609"/>
        <w:gridCol w:w="1609"/>
      </w:tblGrid>
      <w:tr w:rsidR="008650AD" w:rsidTr="008650AD">
        <w:trPr>
          <w:trHeight w:val="889"/>
        </w:trPr>
        <w:tc>
          <w:tcPr>
            <w:tcW w:w="205" w:type="pct"/>
            <w:tcBorders>
              <w:top w:val="single" w:sz="4" w:space="0" w:color="auto"/>
              <w:left w:val="single" w:sz="4" w:space="0" w:color="auto"/>
              <w:bottom w:val="single" w:sz="4" w:space="0" w:color="auto"/>
              <w:right w:val="single" w:sz="4" w:space="0" w:color="auto"/>
            </w:tcBorders>
            <w:noWrap/>
            <w:vAlign w:val="center"/>
            <w:hideMark/>
          </w:tcPr>
          <w:p w:rsidR="008650AD" w:rsidRDefault="008650AD" w:rsidP="008650AD">
            <w:pPr>
              <w:spacing w:line="276" w:lineRule="auto"/>
              <w:jc w:val="center"/>
              <w:rPr>
                <w:b/>
                <w:sz w:val="20"/>
                <w:szCs w:val="20"/>
              </w:rPr>
            </w:pPr>
            <w:r>
              <w:rPr>
                <w:b/>
                <w:sz w:val="20"/>
                <w:szCs w:val="20"/>
              </w:rPr>
              <w:t>№</w:t>
            </w:r>
          </w:p>
        </w:tc>
        <w:tc>
          <w:tcPr>
            <w:tcW w:w="954" w:type="pct"/>
            <w:tcBorders>
              <w:top w:val="single" w:sz="4" w:space="0" w:color="auto"/>
              <w:left w:val="nil"/>
              <w:bottom w:val="single" w:sz="4" w:space="0" w:color="auto"/>
              <w:right w:val="single" w:sz="4" w:space="0" w:color="auto"/>
            </w:tcBorders>
            <w:vAlign w:val="center"/>
            <w:hideMark/>
          </w:tcPr>
          <w:p w:rsidR="008650AD" w:rsidRDefault="008650AD" w:rsidP="008650AD">
            <w:pPr>
              <w:spacing w:line="276" w:lineRule="auto"/>
              <w:jc w:val="center"/>
              <w:rPr>
                <w:b/>
                <w:sz w:val="20"/>
                <w:szCs w:val="20"/>
              </w:rPr>
            </w:pPr>
            <w:r>
              <w:rPr>
                <w:b/>
                <w:sz w:val="20"/>
                <w:szCs w:val="20"/>
              </w:rPr>
              <w:t>Наименование товара</w:t>
            </w:r>
          </w:p>
        </w:tc>
        <w:tc>
          <w:tcPr>
            <w:tcW w:w="490" w:type="pct"/>
            <w:tcBorders>
              <w:top w:val="single" w:sz="4" w:space="0" w:color="auto"/>
              <w:left w:val="nil"/>
              <w:bottom w:val="single" w:sz="4" w:space="0" w:color="auto"/>
              <w:right w:val="single" w:sz="4" w:space="0" w:color="auto"/>
            </w:tcBorders>
            <w:vAlign w:val="center"/>
            <w:hideMark/>
          </w:tcPr>
          <w:p w:rsidR="008650AD" w:rsidRDefault="008650AD" w:rsidP="008650AD">
            <w:pPr>
              <w:spacing w:line="276" w:lineRule="auto"/>
              <w:jc w:val="center"/>
              <w:rPr>
                <w:b/>
                <w:sz w:val="20"/>
                <w:szCs w:val="20"/>
              </w:rPr>
            </w:pPr>
            <w:r>
              <w:rPr>
                <w:b/>
                <w:sz w:val="20"/>
                <w:szCs w:val="20"/>
              </w:rPr>
              <w:t>Ед. изм.</w:t>
            </w:r>
          </w:p>
        </w:tc>
        <w:tc>
          <w:tcPr>
            <w:tcW w:w="314" w:type="pct"/>
            <w:tcBorders>
              <w:top w:val="single" w:sz="4" w:space="0" w:color="auto"/>
              <w:left w:val="nil"/>
              <w:bottom w:val="single" w:sz="4" w:space="0" w:color="auto"/>
              <w:right w:val="single" w:sz="4" w:space="0" w:color="auto"/>
            </w:tcBorders>
            <w:vAlign w:val="center"/>
            <w:hideMark/>
          </w:tcPr>
          <w:p w:rsidR="008650AD" w:rsidRDefault="008650AD" w:rsidP="008650AD">
            <w:pPr>
              <w:spacing w:line="276" w:lineRule="auto"/>
              <w:jc w:val="center"/>
              <w:rPr>
                <w:b/>
                <w:sz w:val="20"/>
                <w:szCs w:val="20"/>
              </w:rPr>
            </w:pPr>
            <w:r>
              <w:rPr>
                <w:b/>
                <w:sz w:val="20"/>
                <w:szCs w:val="20"/>
              </w:rPr>
              <w:t>Кол-во</w:t>
            </w:r>
          </w:p>
        </w:tc>
        <w:tc>
          <w:tcPr>
            <w:tcW w:w="754" w:type="pct"/>
            <w:tcBorders>
              <w:top w:val="single" w:sz="4" w:space="0" w:color="auto"/>
              <w:left w:val="nil"/>
              <w:bottom w:val="single" w:sz="4" w:space="0" w:color="auto"/>
              <w:right w:val="single" w:sz="4" w:space="0" w:color="auto"/>
            </w:tcBorders>
            <w:vAlign w:val="center"/>
            <w:hideMark/>
          </w:tcPr>
          <w:p w:rsidR="008650AD" w:rsidRDefault="008650AD" w:rsidP="008650AD">
            <w:pPr>
              <w:spacing w:line="276" w:lineRule="auto"/>
              <w:jc w:val="center"/>
              <w:rPr>
                <w:b/>
                <w:color w:val="000000"/>
                <w:sz w:val="20"/>
                <w:szCs w:val="20"/>
              </w:rPr>
            </w:pPr>
            <w:r>
              <w:rPr>
                <w:b/>
                <w:color w:val="000000"/>
                <w:sz w:val="20"/>
                <w:szCs w:val="20"/>
              </w:rPr>
              <w:t xml:space="preserve">Исполнитель </w:t>
            </w:r>
          </w:p>
          <w:p w:rsidR="008650AD" w:rsidRDefault="008650AD" w:rsidP="008650AD">
            <w:pPr>
              <w:spacing w:line="276" w:lineRule="auto"/>
              <w:jc w:val="center"/>
              <w:rPr>
                <w:b/>
                <w:sz w:val="20"/>
                <w:szCs w:val="20"/>
              </w:rPr>
            </w:pPr>
            <w:r>
              <w:rPr>
                <w:b/>
                <w:color w:val="000000"/>
                <w:sz w:val="20"/>
                <w:szCs w:val="20"/>
              </w:rPr>
              <w:t>№ 1</w:t>
            </w:r>
            <w:r>
              <w:rPr>
                <w:b/>
                <w:sz w:val="20"/>
                <w:szCs w:val="20"/>
              </w:rPr>
              <w:t>,</w:t>
            </w:r>
          </w:p>
          <w:p w:rsidR="008650AD" w:rsidRDefault="008650AD" w:rsidP="008650AD">
            <w:pPr>
              <w:spacing w:line="276" w:lineRule="auto"/>
              <w:jc w:val="center"/>
              <w:rPr>
                <w:b/>
                <w:sz w:val="20"/>
                <w:szCs w:val="20"/>
              </w:rPr>
            </w:pPr>
            <w:r>
              <w:rPr>
                <w:b/>
                <w:sz w:val="20"/>
                <w:szCs w:val="20"/>
              </w:rPr>
              <w:t>цена за ед.,</w:t>
            </w:r>
          </w:p>
          <w:p w:rsidR="008650AD" w:rsidRDefault="008650AD" w:rsidP="008650AD">
            <w:pPr>
              <w:spacing w:line="276" w:lineRule="auto"/>
              <w:jc w:val="center"/>
              <w:rPr>
                <w:b/>
                <w:sz w:val="20"/>
                <w:szCs w:val="20"/>
              </w:rPr>
            </w:pPr>
            <w:r>
              <w:rPr>
                <w:b/>
                <w:sz w:val="20"/>
                <w:szCs w:val="20"/>
              </w:rPr>
              <w:t>руб.</w:t>
            </w:r>
          </w:p>
        </w:tc>
        <w:tc>
          <w:tcPr>
            <w:tcW w:w="705" w:type="pct"/>
            <w:tcBorders>
              <w:top w:val="single" w:sz="4" w:space="0" w:color="auto"/>
              <w:left w:val="single" w:sz="4" w:space="0" w:color="auto"/>
              <w:bottom w:val="single" w:sz="4" w:space="0" w:color="auto"/>
              <w:right w:val="single" w:sz="4" w:space="0" w:color="auto"/>
            </w:tcBorders>
            <w:vAlign w:val="center"/>
            <w:hideMark/>
          </w:tcPr>
          <w:p w:rsidR="008650AD" w:rsidRDefault="008650AD" w:rsidP="008650AD">
            <w:pPr>
              <w:spacing w:line="276" w:lineRule="auto"/>
              <w:jc w:val="center"/>
              <w:rPr>
                <w:b/>
                <w:sz w:val="20"/>
                <w:szCs w:val="20"/>
              </w:rPr>
            </w:pPr>
            <w:r>
              <w:rPr>
                <w:b/>
                <w:color w:val="000000"/>
                <w:sz w:val="20"/>
                <w:szCs w:val="20"/>
              </w:rPr>
              <w:t>Предложение № 2</w:t>
            </w:r>
            <w:r>
              <w:rPr>
                <w:b/>
                <w:sz w:val="20"/>
                <w:szCs w:val="20"/>
              </w:rPr>
              <w:t>,</w:t>
            </w:r>
          </w:p>
          <w:p w:rsidR="008650AD" w:rsidRDefault="008650AD" w:rsidP="008650AD">
            <w:pPr>
              <w:spacing w:line="276" w:lineRule="auto"/>
              <w:jc w:val="center"/>
              <w:rPr>
                <w:b/>
                <w:sz w:val="20"/>
                <w:szCs w:val="20"/>
              </w:rPr>
            </w:pPr>
            <w:r>
              <w:rPr>
                <w:b/>
                <w:sz w:val="20"/>
                <w:szCs w:val="20"/>
              </w:rPr>
              <w:t>цена за ед.,</w:t>
            </w:r>
          </w:p>
          <w:p w:rsidR="008650AD" w:rsidRDefault="008650AD" w:rsidP="008650AD">
            <w:pPr>
              <w:spacing w:line="276" w:lineRule="auto"/>
              <w:jc w:val="center"/>
              <w:rPr>
                <w:b/>
                <w:sz w:val="20"/>
                <w:szCs w:val="20"/>
              </w:rPr>
            </w:pPr>
            <w:r>
              <w:rPr>
                <w:b/>
                <w:sz w:val="20"/>
                <w:szCs w:val="20"/>
              </w:rPr>
              <w:t>руб.</w:t>
            </w:r>
          </w:p>
        </w:tc>
        <w:tc>
          <w:tcPr>
            <w:tcW w:w="789" w:type="pct"/>
            <w:tcBorders>
              <w:top w:val="single" w:sz="4" w:space="0" w:color="auto"/>
              <w:left w:val="single" w:sz="4" w:space="0" w:color="auto"/>
              <w:bottom w:val="single" w:sz="4" w:space="0" w:color="auto"/>
              <w:right w:val="single" w:sz="4" w:space="0" w:color="auto"/>
            </w:tcBorders>
            <w:vAlign w:val="center"/>
          </w:tcPr>
          <w:p w:rsidR="008650AD" w:rsidRDefault="008650AD" w:rsidP="008650AD">
            <w:pPr>
              <w:spacing w:line="276" w:lineRule="auto"/>
              <w:jc w:val="center"/>
              <w:rPr>
                <w:b/>
                <w:sz w:val="20"/>
                <w:szCs w:val="20"/>
              </w:rPr>
            </w:pPr>
            <w:r>
              <w:rPr>
                <w:b/>
                <w:color w:val="000000"/>
                <w:sz w:val="20"/>
                <w:szCs w:val="20"/>
              </w:rPr>
              <w:t>Предложение № 3</w:t>
            </w:r>
            <w:r>
              <w:rPr>
                <w:b/>
                <w:sz w:val="20"/>
                <w:szCs w:val="20"/>
              </w:rPr>
              <w:t>,</w:t>
            </w:r>
          </w:p>
          <w:p w:rsidR="008650AD" w:rsidRDefault="008650AD" w:rsidP="008650AD">
            <w:pPr>
              <w:spacing w:line="276" w:lineRule="auto"/>
              <w:jc w:val="center"/>
              <w:rPr>
                <w:b/>
                <w:sz w:val="20"/>
                <w:szCs w:val="20"/>
              </w:rPr>
            </w:pPr>
            <w:r>
              <w:rPr>
                <w:b/>
                <w:sz w:val="20"/>
                <w:szCs w:val="20"/>
              </w:rPr>
              <w:t>цена за ед.,</w:t>
            </w:r>
          </w:p>
          <w:p w:rsidR="008650AD" w:rsidRDefault="008650AD" w:rsidP="008650AD">
            <w:pPr>
              <w:spacing w:line="276" w:lineRule="auto"/>
              <w:jc w:val="center"/>
              <w:rPr>
                <w:b/>
                <w:sz w:val="20"/>
                <w:szCs w:val="20"/>
              </w:rPr>
            </w:pPr>
            <w:r>
              <w:rPr>
                <w:b/>
                <w:sz w:val="20"/>
                <w:szCs w:val="20"/>
              </w:rPr>
              <w:t>руб.</w:t>
            </w:r>
          </w:p>
        </w:tc>
        <w:tc>
          <w:tcPr>
            <w:tcW w:w="789" w:type="pct"/>
            <w:tcBorders>
              <w:top w:val="single" w:sz="4" w:space="0" w:color="auto"/>
              <w:left w:val="single" w:sz="4" w:space="0" w:color="auto"/>
              <w:bottom w:val="single" w:sz="4" w:space="0" w:color="auto"/>
              <w:right w:val="single" w:sz="4" w:space="0" w:color="auto"/>
            </w:tcBorders>
            <w:vAlign w:val="center"/>
            <w:hideMark/>
          </w:tcPr>
          <w:p w:rsidR="008650AD" w:rsidRDefault="008650AD" w:rsidP="008650AD">
            <w:pPr>
              <w:spacing w:line="276" w:lineRule="auto"/>
              <w:jc w:val="center"/>
              <w:rPr>
                <w:b/>
                <w:sz w:val="20"/>
                <w:szCs w:val="20"/>
              </w:rPr>
            </w:pPr>
            <w:r>
              <w:rPr>
                <w:b/>
                <w:sz w:val="20"/>
                <w:szCs w:val="20"/>
              </w:rPr>
              <w:t>Средняя цена за ед., руб.</w:t>
            </w:r>
          </w:p>
        </w:tc>
      </w:tr>
      <w:tr w:rsidR="008650AD" w:rsidTr="008650AD">
        <w:trPr>
          <w:trHeight w:val="270"/>
        </w:trPr>
        <w:tc>
          <w:tcPr>
            <w:tcW w:w="205" w:type="pct"/>
            <w:tcBorders>
              <w:top w:val="nil"/>
              <w:left w:val="single" w:sz="4" w:space="0" w:color="auto"/>
              <w:bottom w:val="single" w:sz="4" w:space="0" w:color="auto"/>
              <w:right w:val="single" w:sz="4" w:space="0" w:color="auto"/>
            </w:tcBorders>
            <w:noWrap/>
            <w:vAlign w:val="center"/>
            <w:hideMark/>
          </w:tcPr>
          <w:p w:rsidR="008650AD" w:rsidRDefault="008650AD" w:rsidP="008650AD">
            <w:pPr>
              <w:spacing w:line="276" w:lineRule="auto"/>
              <w:jc w:val="center"/>
            </w:pPr>
            <w:r>
              <w:t>1</w:t>
            </w:r>
          </w:p>
        </w:tc>
        <w:tc>
          <w:tcPr>
            <w:tcW w:w="954" w:type="pct"/>
            <w:tcBorders>
              <w:top w:val="nil"/>
              <w:left w:val="nil"/>
              <w:bottom w:val="single" w:sz="4" w:space="0" w:color="auto"/>
              <w:right w:val="single" w:sz="4" w:space="0" w:color="auto"/>
            </w:tcBorders>
            <w:vAlign w:val="center"/>
            <w:hideMark/>
          </w:tcPr>
          <w:p w:rsidR="008650AD" w:rsidRDefault="008650AD" w:rsidP="008650AD">
            <w:pPr>
              <w:spacing w:line="276" w:lineRule="auto"/>
              <w:jc w:val="center"/>
            </w:pPr>
            <w:r>
              <w:t>Оказание услуг связи по передаче данных</w:t>
            </w:r>
          </w:p>
        </w:tc>
        <w:tc>
          <w:tcPr>
            <w:tcW w:w="490" w:type="pct"/>
            <w:tcBorders>
              <w:top w:val="nil"/>
              <w:left w:val="nil"/>
              <w:bottom w:val="single" w:sz="4" w:space="0" w:color="auto"/>
              <w:right w:val="single" w:sz="4" w:space="0" w:color="auto"/>
            </w:tcBorders>
            <w:vAlign w:val="center"/>
            <w:hideMark/>
          </w:tcPr>
          <w:p w:rsidR="008650AD" w:rsidRDefault="008650AD" w:rsidP="008650AD">
            <w:pPr>
              <w:spacing w:line="276" w:lineRule="auto"/>
              <w:jc w:val="center"/>
            </w:pPr>
            <w:proofErr w:type="spellStart"/>
            <w:r>
              <w:t>Усл</w:t>
            </w:r>
            <w:proofErr w:type="spellEnd"/>
            <w:r>
              <w:t>. ед.</w:t>
            </w:r>
          </w:p>
        </w:tc>
        <w:tc>
          <w:tcPr>
            <w:tcW w:w="314" w:type="pct"/>
            <w:tcBorders>
              <w:top w:val="nil"/>
              <w:left w:val="nil"/>
              <w:bottom w:val="single" w:sz="4" w:space="0" w:color="auto"/>
              <w:right w:val="single" w:sz="4" w:space="0" w:color="auto"/>
            </w:tcBorders>
            <w:vAlign w:val="center"/>
            <w:hideMark/>
          </w:tcPr>
          <w:p w:rsidR="008650AD" w:rsidRDefault="008650AD" w:rsidP="008650AD">
            <w:pPr>
              <w:spacing w:line="276" w:lineRule="auto"/>
              <w:jc w:val="center"/>
            </w:pPr>
            <w:r>
              <w:t>1</w:t>
            </w:r>
          </w:p>
        </w:tc>
        <w:tc>
          <w:tcPr>
            <w:tcW w:w="754" w:type="pct"/>
            <w:tcBorders>
              <w:top w:val="nil"/>
              <w:left w:val="nil"/>
              <w:bottom w:val="single" w:sz="4" w:space="0" w:color="auto"/>
              <w:right w:val="single" w:sz="4" w:space="0" w:color="auto"/>
            </w:tcBorders>
            <w:noWrap/>
            <w:vAlign w:val="center"/>
            <w:hideMark/>
          </w:tcPr>
          <w:p w:rsidR="008650AD" w:rsidRDefault="008650AD" w:rsidP="008650AD">
            <w:pPr>
              <w:spacing w:line="276" w:lineRule="auto"/>
              <w:jc w:val="center"/>
            </w:pPr>
            <w:r>
              <w:rPr>
                <w:bCs/>
              </w:rPr>
              <w:t>26196</w:t>
            </w:r>
          </w:p>
        </w:tc>
        <w:tc>
          <w:tcPr>
            <w:tcW w:w="705" w:type="pct"/>
            <w:tcBorders>
              <w:top w:val="single" w:sz="4" w:space="0" w:color="auto"/>
              <w:left w:val="single" w:sz="4" w:space="0" w:color="auto"/>
              <w:bottom w:val="single" w:sz="4" w:space="0" w:color="auto"/>
              <w:right w:val="single" w:sz="4" w:space="0" w:color="auto"/>
            </w:tcBorders>
            <w:noWrap/>
            <w:vAlign w:val="center"/>
            <w:hideMark/>
          </w:tcPr>
          <w:p w:rsidR="008650AD" w:rsidRPr="00520238" w:rsidRDefault="008650AD" w:rsidP="008650AD">
            <w:pPr>
              <w:spacing w:line="276" w:lineRule="auto"/>
              <w:jc w:val="center"/>
            </w:pPr>
            <w:r>
              <w:t>24000</w:t>
            </w:r>
          </w:p>
        </w:tc>
        <w:tc>
          <w:tcPr>
            <w:tcW w:w="789" w:type="pct"/>
            <w:tcBorders>
              <w:top w:val="nil"/>
              <w:left w:val="single" w:sz="4" w:space="0" w:color="auto"/>
              <w:bottom w:val="single" w:sz="4" w:space="0" w:color="auto"/>
              <w:right w:val="single" w:sz="4" w:space="0" w:color="auto"/>
            </w:tcBorders>
            <w:vAlign w:val="center"/>
          </w:tcPr>
          <w:p w:rsidR="008650AD" w:rsidRPr="00520238" w:rsidRDefault="008650AD" w:rsidP="008650AD">
            <w:pPr>
              <w:spacing w:line="276" w:lineRule="auto"/>
              <w:jc w:val="center"/>
            </w:pPr>
            <w:r>
              <w:t>18546</w:t>
            </w:r>
          </w:p>
        </w:tc>
        <w:tc>
          <w:tcPr>
            <w:tcW w:w="789" w:type="pct"/>
            <w:tcBorders>
              <w:top w:val="nil"/>
              <w:left w:val="single" w:sz="4" w:space="0" w:color="auto"/>
              <w:bottom w:val="single" w:sz="4" w:space="0" w:color="auto"/>
              <w:right w:val="single" w:sz="4" w:space="0" w:color="auto"/>
            </w:tcBorders>
            <w:noWrap/>
            <w:vAlign w:val="center"/>
            <w:hideMark/>
          </w:tcPr>
          <w:p w:rsidR="008650AD" w:rsidRPr="00520238" w:rsidRDefault="008650AD" w:rsidP="008650AD">
            <w:pPr>
              <w:spacing w:line="276" w:lineRule="auto"/>
              <w:jc w:val="center"/>
              <w:rPr>
                <w:color w:val="000000"/>
                <w:sz w:val="20"/>
                <w:szCs w:val="20"/>
              </w:rPr>
            </w:pPr>
            <w:r>
              <w:t>22914</w:t>
            </w:r>
            <w:r w:rsidR="00900FC7">
              <w:t>,00</w:t>
            </w:r>
          </w:p>
        </w:tc>
      </w:tr>
    </w:tbl>
    <w:p w:rsidR="008650AD" w:rsidRDefault="008650AD" w:rsidP="008650AD">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8650AD" w:rsidRDefault="008650AD" w:rsidP="008650AD">
      <w:pPr>
        <w:ind w:firstLine="709"/>
        <w:jc w:val="both"/>
        <w:rPr>
          <w:bCs/>
        </w:rPr>
      </w:pPr>
      <w:r>
        <w:rPr>
          <w:bCs/>
        </w:rPr>
        <w:t>Коэффициент вариации цены определяется по следующей формуле:</w:t>
      </w:r>
    </w:p>
    <w:p w:rsidR="008650AD" w:rsidRDefault="008650AD" w:rsidP="008650AD">
      <w:pPr>
        <w:ind w:firstLine="709"/>
        <w:jc w:val="both"/>
        <w:rPr>
          <w:position w:val="-28"/>
        </w:rPr>
      </w:pPr>
      <w:r>
        <w:rPr>
          <w:noProof/>
          <w:position w:val="-28"/>
        </w:rPr>
        <w:drawing>
          <wp:inline distT="0" distB="0" distL="0" distR="0" wp14:anchorId="35198091" wp14:editId="2E660348">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8650AD" w:rsidRDefault="008650AD" w:rsidP="008650AD">
      <w:pPr>
        <w:ind w:firstLine="709"/>
        <w:jc w:val="both"/>
        <w:rPr>
          <w:bCs/>
        </w:rPr>
      </w:pPr>
      <w:r>
        <w:rPr>
          <w:bCs/>
        </w:rPr>
        <w:t>где:</w:t>
      </w:r>
    </w:p>
    <w:p w:rsidR="008650AD" w:rsidRDefault="008650AD" w:rsidP="008650AD">
      <w:pPr>
        <w:ind w:firstLine="709"/>
        <w:jc w:val="both"/>
        <w:rPr>
          <w:bCs/>
        </w:rPr>
      </w:pPr>
      <w:r>
        <w:rPr>
          <w:bCs/>
        </w:rPr>
        <w:t>V - коэффициент вариации;</w:t>
      </w:r>
    </w:p>
    <w:p w:rsidR="008650AD" w:rsidRDefault="008650AD" w:rsidP="008650AD">
      <w:pPr>
        <w:ind w:firstLine="709"/>
        <w:jc w:val="both"/>
        <w:rPr>
          <w:bCs/>
        </w:rPr>
      </w:pPr>
      <w:r>
        <w:rPr>
          <w:noProof/>
          <w:position w:val="-26"/>
        </w:rPr>
        <w:drawing>
          <wp:inline distT="0" distB="0" distL="0" distR="0" wp14:anchorId="1A98BB5F" wp14:editId="7058F9A9">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8650AD" w:rsidRDefault="008650AD" w:rsidP="008650AD">
      <w:pPr>
        <w:ind w:firstLine="709"/>
        <w:jc w:val="both"/>
        <w:rPr>
          <w:bCs/>
        </w:rPr>
      </w:pPr>
      <w:r>
        <w:rPr>
          <w:bCs/>
        </w:rPr>
        <w:t xml:space="preserve"> </w:t>
      </w:r>
      <w:r>
        <w:rPr>
          <w:noProof/>
          <w:position w:val="-12"/>
        </w:rPr>
        <w:drawing>
          <wp:inline distT="0" distB="0" distL="0" distR="0" wp14:anchorId="206EB38B" wp14:editId="51EAABBE">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8650AD" w:rsidRDefault="008650AD" w:rsidP="008650AD">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8650AD" w:rsidRDefault="008650AD" w:rsidP="008650AD">
      <w:pPr>
        <w:ind w:firstLine="709"/>
        <w:jc w:val="both"/>
        <w:rPr>
          <w:bCs/>
        </w:rPr>
      </w:pPr>
      <w:r>
        <w:rPr>
          <w:bCs/>
        </w:rPr>
        <w:t>n - количество значений, используемых в расчете.</w:t>
      </w:r>
    </w:p>
    <w:p w:rsidR="008650AD" w:rsidRDefault="008650AD" w:rsidP="008650AD">
      <w:pPr>
        <w:ind w:firstLine="709"/>
        <w:jc w:val="both"/>
        <w:rPr>
          <w:bCs/>
        </w:rPr>
      </w:pPr>
    </w:p>
    <w:p w:rsidR="008650AD" w:rsidRDefault="008650AD" w:rsidP="008650AD">
      <w:pPr>
        <w:ind w:firstLine="709"/>
      </w:pPr>
      <w:r>
        <w:t>Средняя арифметическая величина цены услуги – 22914</w:t>
      </w:r>
    </w:p>
    <w:p w:rsidR="008650AD" w:rsidRDefault="008650AD" w:rsidP="008650AD">
      <w:pPr>
        <w:ind w:firstLine="709"/>
      </w:pPr>
      <w:r>
        <w:t>Среднее квадратичное отклонение – 3938,93</w:t>
      </w:r>
    </w:p>
    <w:p w:rsidR="008650AD" w:rsidRDefault="008650AD" w:rsidP="008650AD"/>
    <w:p w:rsidR="008650AD" w:rsidRDefault="008650AD" w:rsidP="008650AD">
      <w:pPr>
        <w:ind w:firstLine="709"/>
      </w:pPr>
      <w:r>
        <w:t>V = 3938,93/</w:t>
      </w:r>
      <w:r w:rsidRPr="008650AD">
        <w:t>22914</w:t>
      </w:r>
      <w:r>
        <w:t>*100</w:t>
      </w:r>
      <w:proofErr w:type="gramStart"/>
      <w:r>
        <w:t>%  =</w:t>
      </w:r>
      <w:proofErr w:type="gramEnd"/>
      <w:r>
        <w:t xml:space="preserve"> 17,19 </w:t>
      </w:r>
    </w:p>
    <w:p w:rsidR="008650AD" w:rsidRDefault="008650AD" w:rsidP="008650AD">
      <w:pPr>
        <w:widowControl w:val="0"/>
        <w:autoSpaceDE w:val="0"/>
        <w:autoSpaceDN w:val="0"/>
        <w:adjustRightInd w:val="0"/>
        <w:ind w:firstLine="720"/>
        <w:jc w:val="both"/>
      </w:pPr>
      <w:r>
        <w:t>Коэффициент вариации –</w:t>
      </w:r>
      <w:r>
        <w:rPr>
          <w:b/>
        </w:rPr>
        <w:t xml:space="preserve"> 17,19 </w:t>
      </w:r>
      <w:r>
        <w:t>- совокупность цен принимается однородной.</w:t>
      </w:r>
    </w:p>
    <w:p w:rsidR="00900FC7" w:rsidRDefault="00900FC7" w:rsidP="008650AD">
      <w:pPr>
        <w:ind w:firstLine="709"/>
        <w:jc w:val="both"/>
        <w:rPr>
          <w:bCs/>
        </w:rPr>
      </w:pPr>
    </w:p>
    <w:p w:rsidR="008650AD" w:rsidRDefault="008650AD" w:rsidP="008650AD">
      <w:pPr>
        <w:ind w:firstLine="709"/>
        <w:jc w:val="both"/>
        <w:rPr>
          <w:bCs/>
        </w:rPr>
      </w:pPr>
      <w:r>
        <w:rPr>
          <w:bCs/>
        </w:rPr>
        <w:t xml:space="preserve">Учитывая сумму выделенных лимитов на данную закупку, за начальную (максимальную) цену контракта принимается </w:t>
      </w:r>
      <w:r>
        <w:t>22914</w:t>
      </w:r>
      <w:r w:rsidRPr="00520238">
        <w:t xml:space="preserve"> (</w:t>
      </w:r>
      <w:r>
        <w:t>двадцать две тысячи девятьсот четырнадцать</w:t>
      </w:r>
      <w:r w:rsidRPr="00520238">
        <w:t>) ру</w:t>
      </w:r>
      <w:r>
        <w:t>блей 00 копеек.</w:t>
      </w:r>
    </w:p>
    <w:p w:rsidR="00900FC7" w:rsidRDefault="00900FC7" w:rsidP="008650AD">
      <w:pPr>
        <w:rPr>
          <w:bCs/>
        </w:rPr>
      </w:pPr>
    </w:p>
    <w:p w:rsidR="00900FC7" w:rsidRDefault="00900FC7" w:rsidP="008650AD">
      <w:pPr>
        <w:rPr>
          <w:bCs/>
        </w:rPr>
      </w:pPr>
    </w:p>
    <w:p w:rsidR="008650AD" w:rsidRDefault="008650AD" w:rsidP="008650AD">
      <w:pPr>
        <w:rPr>
          <w:bCs/>
        </w:rPr>
      </w:pPr>
      <w:r>
        <w:rPr>
          <w:bCs/>
        </w:rPr>
        <w:t>*</w:t>
      </w:r>
      <w:proofErr w:type="gramStart"/>
      <w:r w:rsidRPr="0047195C">
        <w:rPr>
          <w:bCs/>
        </w:rPr>
        <w:t>С</w:t>
      </w:r>
      <w:proofErr w:type="gramEnd"/>
      <w:r w:rsidRPr="0047195C">
        <w:rPr>
          <w:bCs/>
        </w:rPr>
        <w:t xml:space="preserve"> целью недопущения ограничения конкуренции и раскрытия коммерческой тайны, сведений об участниках, предоставивших свои цены, не отражаются на сайте, но хранятся у Заказчика</w:t>
      </w:r>
      <w:r>
        <w:rPr>
          <w:bCs/>
        </w:rPr>
        <w:t>.</w:t>
      </w:r>
    </w:p>
    <w:p w:rsidR="00900FC7" w:rsidRDefault="00900FC7" w:rsidP="00900FC7">
      <w:pPr>
        <w:tabs>
          <w:tab w:val="left" w:pos="0"/>
        </w:tabs>
        <w:spacing w:before="120"/>
        <w:jc w:val="both"/>
      </w:pPr>
    </w:p>
    <w:p w:rsidR="00B436AE" w:rsidRPr="00900FC7" w:rsidRDefault="00900FC7" w:rsidP="00900FC7">
      <w:pPr>
        <w:tabs>
          <w:tab w:val="left" w:pos="0"/>
        </w:tabs>
        <w:spacing w:before="120"/>
        <w:ind w:firstLine="709"/>
        <w:jc w:val="both"/>
      </w:pPr>
      <w:r w:rsidRPr="00900FC7">
        <w:t>Дата составления: 28.11.2016</w:t>
      </w:r>
    </w:p>
    <w:p w:rsidR="000A4733" w:rsidRDefault="000A4733" w:rsidP="00AE69D7">
      <w:pPr>
        <w:pStyle w:val="aff"/>
        <w:spacing w:after="240"/>
        <w:rPr>
          <w:sz w:val="28"/>
          <w:szCs w:val="28"/>
        </w:rPr>
      </w:pPr>
    </w:p>
    <w:p w:rsidR="00C57EC3" w:rsidRPr="00AE69D7" w:rsidRDefault="00C57EC3" w:rsidP="00AE69D7">
      <w:pPr>
        <w:pStyle w:val="aff"/>
        <w:spacing w:after="240"/>
        <w:rPr>
          <w:sz w:val="28"/>
          <w:szCs w:val="28"/>
        </w:rPr>
      </w:pPr>
      <w:r w:rsidRPr="00AE69D7">
        <w:rPr>
          <w:sz w:val="28"/>
          <w:szCs w:val="28"/>
        </w:rPr>
        <w:lastRenderedPageBreak/>
        <w:t xml:space="preserve">Раздел </w:t>
      </w:r>
      <w:r w:rsidRPr="00AE69D7">
        <w:rPr>
          <w:sz w:val="28"/>
          <w:szCs w:val="28"/>
          <w:lang w:val="en-US"/>
        </w:rPr>
        <w:t>III</w:t>
      </w:r>
    </w:p>
    <w:p w:rsidR="009D57B5" w:rsidRPr="00953167" w:rsidRDefault="009D57B5" w:rsidP="009D57B5">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9D57B5" w:rsidRPr="00953167" w:rsidRDefault="009D57B5" w:rsidP="009D57B5">
      <w:pPr>
        <w:spacing w:line="276" w:lineRule="auto"/>
        <w:jc w:val="center"/>
        <w:rPr>
          <w:rFonts w:eastAsiaTheme="minorHAnsi"/>
          <w:b/>
          <w:lang w:eastAsia="en-US"/>
        </w:rPr>
      </w:pPr>
    </w:p>
    <w:p w:rsidR="009D57B5" w:rsidRPr="00953167" w:rsidRDefault="009D57B5" w:rsidP="009D57B5">
      <w:pPr>
        <w:widowControl w:val="0"/>
        <w:numPr>
          <w:ilvl w:val="0"/>
          <w:numId w:val="56"/>
        </w:numPr>
        <w:jc w:val="both"/>
        <w:outlineLvl w:val="0"/>
        <w:rPr>
          <w:b/>
          <w:bCs/>
          <w:color w:val="000000"/>
          <w:kern w:val="28"/>
          <w:lang w:bidi="ru-RU"/>
        </w:rPr>
      </w:pPr>
      <w:r w:rsidRPr="00953167">
        <w:rPr>
          <w:b/>
          <w:bCs/>
          <w:color w:val="000000"/>
          <w:kern w:val="28"/>
          <w:lang w:bidi="ru-RU"/>
        </w:rPr>
        <w:t>Общие положения</w:t>
      </w:r>
    </w:p>
    <w:p w:rsidR="009D57B5" w:rsidRPr="004E257B" w:rsidRDefault="009D57B5" w:rsidP="004E257B">
      <w:pPr>
        <w:ind w:firstLine="709"/>
        <w:jc w:val="both"/>
      </w:pPr>
      <w:r w:rsidRPr="00953167">
        <w:rPr>
          <w:bCs/>
          <w:color w:val="000000"/>
          <w:lang w:bidi="ru-RU"/>
        </w:rPr>
        <w:t xml:space="preserve">Объектом закупки </w:t>
      </w:r>
      <w:r w:rsidR="00386321">
        <w:rPr>
          <w:bCs/>
          <w:color w:val="000000"/>
          <w:lang w:bidi="ru-RU"/>
        </w:rPr>
        <w:t xml:space="preserve">является оказание услуг по </w:t>
      </w:r>
      <w:r w:rsidR="004E257B" w:rsidRPr="00920E7E">
        <w:t xml:space="preserve">предоставлению доступа </w:t>
      </w:r>
      <w:r w:rsidR="004E257B" w:rsidRPr="000460C8">
        <w:t xml:space="preserve">к сети Интернет для </w:t>
      </w:r>
      <w:r w:rsidR="004E257B">
        <w:t>прокуратуры</w:t>
      </w:r>
      <w:r w:rsidR="004E257B" w:rsidRPr="000460C8">
        <w:t xml:space="preserve"> Архангельской области</w:t>
      </w:r>
      <w:r w:rsidR="004E257B" w:rsidRPr="00404C19">
        <w:t>.</w:t>
      </w:r>
    </w:p>
    <w:p w:rsidR="009D57B5" w:rsidRPr="00953167" w:rsidRDefault="004E257B" w:rsidP="009D57B5">
      <w:pPr>
        <w:widowControl w:val="0"/>
        <w:numPr>
          <w:ilvl w:val="0"/>
          <w:numId w:val="56"/>
        </w:numPr>
        <w:spacing w:after="120"/>
        <w:contextualSpacing/>
        <w:jc w:val="both"/>
        <w:rPr>
          <w:b/>
          <w:bCs/>
          <w:color w:val="000000"/>
          <w:lang w:bidi="ru-RU"/>
        </w:rPr>
      </w:pPr>
      <w:r>
        <w:rPr>
          <w:b/>
          <w:bCs/>
          <w:color w:val="000000"/>
          <w:lang w:bidi="ru-RU"/>
        </w:rPr>
        <w:t>Срок и место оказания услуг</w:t>
      </w:r>
      <w:r w:rsidR="009D57B5" w:rsidRPr="00953167">
        <w:rPr>
          <w:b/>
          <w:bCs/>
          <w:color w:val="000000"/>
          <w:lang w:bidi="ru-RU"/>
        </w:rPr>
        <w:t>:</w:t>
      </w:r>
      <w:r>
        <w:rPr>
          <w:b/>
          <w:bCs/>
          <w:color w:val="000000"/>
          <w:lang w:bidi="ru-RU"/>
        </w:rPr>
        <w:t xml:space="preserve"> </w:t>
      </w:r>
    </w:p>
    <w:p w:rsidR="009D57B5" w:rsidRPr="00953167" w:rsidRDefault="009217CD" w:rsidP="009D57B5">
      <w:pPr>
        <w:widowControl w:val="0"/>
        <w:autoSpaceDE w:val="0"/>
        <w:autoSpaceDN w:val="0"/>
        <w:adjustRightInd w:val="0"/>
        <w:jc w:val="both"/>
        <w:rPr>
          <w:bCs/>
          <w:color w:val="000000"/>
          <w:lang w:bidi="ru-RU"/>
        </w:rPr>
      </w:pPr>
      <w:r>
        <w:rPr>
          <w:bCs/>
          <w:color w:val="000000"/>
          <w:lang w:bidi="ru-RU"/>
        </w:rPr>
        <w:t>2</w:t>
      </w:r>
      <w:r w:rsidR="004E257B">
        <w:rPr>
          <w:bCs/>
          <w:color w:val="000000"/>
          <w:lang w:bidi="ru-RU"/>
        </w:rPr>
        <w:t>.1. Место оказания услуг</w:t>
      </w:r>
      <w:r w:rsidR="009D57B5" w:rsidRPr="00953167">
        <w:rPr>
          <w:bCs/>
          <w:color w:val="000000"/>
          <w:lang w:bidi="ru-RU"/>
        </w:rPr>
        <w:t>:</w:t>
      </w:r>
      <w:r>
        <w:rPr>
          <w:bCs/>
          <w:color w:val="000000"/>
          <w:lang w:bidi="ru-RU"/>
        </w:rPr>
        <w:t xml:space="preserve"> </w:t>
      </w:r>
      <w:r w:rsidR="004E257B">
        <w:rPr>
          <w:bCs/>
          <w:color w:val="000000"/>
          <w:lang w:bidi="ru-RU"/>
        </w:rPr>
        <w:t>г. Архангельск, пр. Новгородский, д. 15;</w:t>
      </w:r>
    </w:p>
    <w:p w:rsidR="009217CD" w:rsidRDefault="009217CD" w:rsidP="009217CD">
      <w:pPr>
        <w:tabs>
          <w:tab w:val="left" w:pos="1200"/>
          <w:tab w:val="right" w:pos="9360"/>
        </w:tabs>
        <w:spacing w:line="200" w:lineRule="atLeast"/>
        <w:jc w:val="both"/>
      </w:pPr>
      <w:r>
        <w:rPr>
          <w:bCs/>
          <w:color w:val="000000"/>
          <w:lang w:bidi="ru-RU"/>
        </w:rPr>
        <w:t>2</w:t>
      </w:r>
      <w:r w:rsidR="004E257B">
        <w:rPr>
          <w:bCs/>
          <w:color w:val="000000"/>
          <w:lang w:bidi="ru-RU"/>
        </w:rPr>
        <w:t xml:space="preserve">.2. </w:t>
      </w:r>
      <w:r w:rsidR="009D57B5" w:rsidRPr="00953167">
        <w:rPr>
          <w:bCs/>
          <w:color w:val="000000"/>
          <w:lang w:bidi="ru-RU"/>
        </w:rPr>
        <w:t>С</w:t>
      </w:r>
      <w:r w:rsidR="004E257B">
        <w:rPr>
          <w:bCs/>
          <w:color w:val="000000"/>
          <w:lang w:bidi="ru-RU"/>
        </w:rPr>
        <w:t>рок оказания услуг</w:t>
      </w:r>
      <w:r w:rsidR="009D57B5" w:rsidRPr="00953167">
        <w:rPr>
          <w:bCs/>
          <w:color w:val="000000"/>
          <w:lang w:bidi="ru-RU"/>
        </w:rPr>
        <w:t xml:space="preserve">: </w:t>
      </w:r>
      <w:r w:rsidR="004E257B" w:rsidRPr="00287E5F">
        <w:t xml:space="preserve">Услуги оказываются в период </w:t>
      </w:r>
      <w:r w:rsidR="006805B3">
        <w:t>с 01.01.2017 по 31.03.2017</w:t>
      </w:r>
      <w:r w:rsidR="004E257B" w:rsidRPr="00287E5F">
        <w:t xml:space="preserve"> (24 часа в сутки, 7 дней в неделю).</w:t>
      </w:r>
    </w:p>
    <w:p w:rsidR="009D57B5" w:rsidRPr="009217CD" w:rsidRDefault="009217CD" w:rsidP="009217CD">
      <w:pPr>
        <w:tabs>
          <w:tab w:val="left" w:pos="1200"/>
          <w:tab w:val="right" w:pos="9360"/>
        </w:tabs>
        <w:spacing w:line="200" w:lineRule="atLeast"/>
        <w:jc w:val="both"/>
      </w:pPr>
      <w:r>
        <w:rPr>
          <w:rFonts w:eastAsiaTheme="minorHAnsi"/>
          <w:b/>
          <w:lang w:eastAsia="en-US"/>
        </w:rPr>
        <w:t xml:space="preserve">3. </w:t>
      </w:r>
      <w:r w:rsidR="009D57B5" w:rsidRPr="00953167">
        <w:rPr>
          <w:rFonts w:eastAsiaTheme="minorHAnsi"/>
          <w:b/>
          <w:lang w:eastAsia="en-US"/>
        </w:rPr>
        <w:t>Требования к</w:t>
      </w:r>
      <w:r w:rsidR="00E76831">
        <w:rPr>
          <w:rFonts w:eastAsiaTheme="minorHAnsi"/>
          <w:b/>
          <w:lang w:eastAsia="en-US"/>
        </w:rPr>
        <w:t xml:space="preserve"> оказываемым услугам</w:t>
      </w:r>
      <w:r w:rsidR="009D57B5" w:rsidRPr="00953167">
        <w:rPr>
          <w:rFonts w:eastAsiaTheme="minorHAnsi"/>
          <w:b/>
          <w:lang w:eastAsia="en-US"/>
        </w:rPr>
        <w:t>:</w:t>
      </w:r>
    </w:p>
    <w:p w:rsidR="004E257B" w:rsidRDefault="004E257B" w:rsidP="004E257B">
      <w:pPr>
        <w:widowControl w:val="0"/>
        <w:autoSpaceDE w:val="0"/>
        <w:autoSpaceDN w:val="0"/>
        <w:adjustRightInd w:val="0"/>
        <w:snapToGrid w:val="0"/>
        <w:ind w:right="-143" w:firstLine="720"/>
        <w:jc w:val="both"/>
        <w:rPr>
          <w:rFonts w:cs="Arial"/>
        </w:rPr>
      </w:pPr>
      <w:r w:rsidRPr="004E257B">
        <w:rPr>
          <w:rFonts w:cs="Arial"/>
        </w:rPr>
        <w:t xml:space="preserve">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 Монтаж оборудования (при необходимости) и обеспечение связи осуществляется силами и за счет Исполнителя. Подключение должно быть осуществлено с помощью волоконно-оптического кабеля по технологии подключения – </w:t>
      </w:r>
      <w:proofErr w:type="spellStart"/>
      <w:r w:rsidRPr="004E257B">
        <w:rPr>
          <w:rFonts w:cs="Arial"/>
        </w:rPr>
        <w:t>Ethernet</w:t>
      </w:r>
      <w:proofErr w:type="spellEnd"/>
      <w:r w:rsidRPr="004E257B">
        <w:rPr>
          <w:rFonts w:cs="Arial"/>
        </w:rPr>
        <w:t xml:space="preserve">. Тип стыка – </w:t>
      </w:r>
      <w:r w:rsidRPr="004E257B">
        <w:rPr>
          <w:rFonts w:cs="Arial"/>
          <w:lang w:val="en-US"/>
        </w:rPr>
        <w:t>RJ</w:t>
      </w:r>
      <w:r w:rsidRPr="004E257B">
        <w:rPr>
          <w:rFonts w:cs="Arial"/>
        </w:rPr>
        <w:t>-45. Тип маршрутизации – статическая. Услуги связи должны предоставляться без ограничения по трафику. Исполнитель должен обеспечить соблюдение тайны связи, в частности не разглашать IP-адреса и другие сетевые настройки Заказчика третьим лицам.</w:t>
      </w:r>
    </w:p>
    <w:p w:rsidR="00080544" w:rsidRPr="006E0D2B" w:rsidRDefault="00080544" w:rsidP="00080544">
      <w:pPr>
        <w:pStyle w:val="ConsPlusNormal"/>
        <w:snapToGrid w:val="0"/>
        <w:ind w:firstLine="709"/>
        <w:jc w:val="both"/>
        <w:rPr>
          <w:rFonts w:ascii="Times New Roman" w:hAnsi="Times New Roman" w:cs="Times New Roman"/>
          <w:sz w:val="24"/>
          <w:szCs w:val="24"/>
        </w:rPr>
      </w:pPr>
      <w:r w:rsidRPr="00080544">
        <w:rPr>
          <w:rFonts w:ascii="Times New Roman" w:hAnsi="Times New Roman" w:cs="Times New Roman"/>
          <w:sz w:val="24"/>
          <w:szCs w:val="24"/>
        </w:rPr>
        <w:t xml:space="preserve">Исполнителем должно быть обеспечено предоставление доступа к сети Интернет 24 часа в сутки, 7 дней в неделю, без ограничения трафика, симметричной пропускной способностью на двух портах со скоростями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b/>
          <w:sz w:val="24"/>
          <w:szCs w:val="24"/>
        </w:rPr>
        <w:t>10 Мбит/сек (точка доступа № 1)</w:t>
      </w:r>
      <w:r w:rsidRPr="00080544">
        <w:rPr>
          <w:rFonts w:ascii="Times New Roman" w:hAnsi="Times New Roman" w:cs="Times New Roman"/>
          <w:sz w:val="24"/>
          <w:szCs w:val="24"/>
        </w:rPr>
        <w:t xml:space="preserve"> 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sz w:val="24"/>
          <w:szCs w:val="24"/>
        </w:rPr>
        <w:br/>
      </w:r>
      <w:r w:rsidRPr="00080544">
        <w:rPr>
          <w:rFonts w:ascii="Times New Roman" w:hAnsi="Times New Roman" w:cs="Times New Roman"/>
          <w:b/>
          <w:sz w:val="24"/>
          <w:szCs w:val="24"/>
        </w:rPr>
        <w:t>1 Мбит/сек (точка доступа № 2)</w:t>
      </w:r>
      <w:r w:rsidRPr="00080544">
        <w:rPr>
          <w:rFonts w:ascii="Times New Roman" w:hAnsi="Times New Roman" w:cs="Times New Roman"/>
          <w:sz w:val="24"/>
          <w:szCs w:val="24"/>
        </w:rPr>
        <w:t>, с выделением не менее одного внешнего статического (реального) IP-адреса на каждую точку доступа. Предоставление услуг включает поддержку точки доступа, поддержку статического (реального) IP адреса.</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Предоставляемые услуги должны обеспечивать весь спектр телекоммуникационного сервиса, в том числе:</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службы доменных имен (DNS);</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xml:space="preserve">- службы </w:t>
      </w:r>
      <w:proofErr w:type="spellStart"/>
      <w:r w:rsidRPr="004E257B">
        <w:rPr>
          <w:rFonts w:cs="Arial"/>
        </w:rPr>
        <w:t>www</w:t>
      </w:r>
      <w:proofErr w:type="spellEnd"/>
      <w:r w:rsidRPr="004E257B">
        <w:rPr>
          <w:rFonts w:cs="Arial"/>
        </w:rPr>
        <w:t>-сервисов (HTTP, HTTPS);</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службы электронной почты (SMTP, POP3, IMAP);</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службы телеконференций (</w:t>
      </w:r>
      <w:proofErr w:type="spellStart"/>
      <w:r w:rsidRPr="004E257B">
        <w:rPr>
          <w:rFonts w:cs="Arial"/>
        </w:rPr>
        <w:t>UseNet</w:t>
      </w:r>
      <w:proofErr w:type="spellEnd"/>
      <w:r w:rsidRPr="004E257B">
        <w:rPr>
          <w:rFonts w:cs="Arial"/>
        </w:rPr>
        <w:t xml:space="preserve"> </w:t>
      </w:r>
      <w:proofErr w:type="spellStart"/>
      <w:r w:rsidRPr="004E257B">
        <w:rPr>
          <w:rFonts w:cs="Arial"/>
        </w:rPr>
        <w:t>Newsgroups</w:t>
      </w:r>
      <w:proofErr w:type="spellEnd"/>
      <w:r w:rsidRPr="004E257B">
        <w:rPr>
          <w:rFonts w:cs="Arial"/>
        </w:rPr>
        <w:t>);</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службы передачи файлов (FTP);</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терминальный доступ к удаленным компьютерам (</w:t>
      </w:r>
      <w:proofErr w:type="spellStart"/>
      <w:r w:rsidRPr="004E257B">
        <w:rPr>
          <w:rFonts w:cs="Arial"/>
        </w:rPr>
        <w:t>telnet</w:t>
      </w:r>
      <w:proofErr w:type="spellEnd"/>
      <w:r w:rsidRPr="004E257B">
        <w:rPr>
          <w:rFonts w:cs="Arial"/>
        </w:rPr>
        <w:t xml:space="preserve">, </w:t>
      </w:r>
      <w:proofErr w:type="spellStart"/>
      <w:r w:rsidRPr="004E257B">
        <w:rPr>
          <w:rFonts w:cs="Arial"/>
        </w:rPr>
        <w:t>ssh</w:t>
      </w:r>
      <w:proofErr w:type="spellEnd"/>
      <w:r w:rsidRPr="004E257B">
        <w:rPr>
          <w:rFonts w:cs="Arial"/>
        </w:rPr>
        <w:t>).</w:t>
      </w:r>
    </w:p>
    <w:p w:rsidR="004E257B" w:rsidRPr="004E257B" w:rsidRDefault="004E257B" w:rsidP="004E257B">
      <w:pPr>
        <w:snapToGrid w:val="0"/>
        <w:jc w:val="both"/>
      </w:pPr>
      <w:r w:rsidRPr="004E257B">
        <w:t>Исполнителем должен быть обеспечен обмен IP пакетами с уровнем потери пакетов не более 1%.</w:t>
      </w:r>
    </w:p>
    <w:p w:rsidR="004E257B" w:rsidRPr="004E257B" w:rsidRDefault="004E257B" w:rsidP="004E257B">
      <w:pPr>
        <w:widowControl w:val="0"/>
        <w:autoSpaceDE w:val="0"/>
        <w:autoSpaceDN w:val="0"/>
        <w:adjustRightInd w:val="0"/>
        <w:snapToGrid w:val="0"/>
        <w:ind w:firstLine="709"/>
        <w:jc w:val="both"/>
        <w:rPr>
          <w:rFonts w:cs="Arial"/>
        </w:rPr>
      </w:pPr>
      <w:r w:rsidRPr="004E257B">
        <w:rPr>
          <w:rFonts w:cs="Arial"/>
        </w:rPr>
        <w:t>Исполнитель должен ознакомить Заказчика с графиком проведения профилактических и регламентных работ и уведомлять Заказчика о проведении таких работ не позднее, чем за 48 (Сорок восемь) часов до их начала. При необходимости проведения внепланового перерыва в оказании Услуг исполнитель обязан незамедлительно извещать Заказчика. Профилактические или ремонтные работы не будут считаться перерывами либо нарушением качества или порядка предоставления Услуг, если они суммарно не превышают 24 часов в период с 1-го по последнее число каждого календарного месяца.</w:t>
      </w:r>
    </w:p>
    <w:p w:rsidR="004E257B" w:rsidRPr="004E257B" w:rsidRDefault="004E257B" w:rsidP="004E257B">
      <w:pPr>
        <w:widowControl w:val="0"/>
        <w:autoSpaceDE w:val="0"/>
        <w:autoSpaceDN w:val="0"/>
        <w:adjustRightInd w:val="0"/>
        <w:snapToGrid w:val="0"/>
        <w:ind w:firstLine="709"/>
        <w:jc w:val="both"/>
        <w:rPr>
          <w:rFonts w:cs="Arial"/>
        </w:rPr>
      </w:pPr>
      <w:r w:rsidRPr="004E257B">
        <w:rPr>
          <w:rFonts w:cs="Arial"/>
        </w:rPr>
        <w:t>Совокупная доступность (работоспособность) сетей и оборудования узлов Исполнителя, задействованных в предоставлении услуги, должна составлять не менее 99% в месяц. Обслуживание и программирование каналообразующего оборудования осуществляется Исполнителем в пределах зон ответственности. Устранение неисправностей осуществляется Исполнителем в пределах своей зоны ответственности с выездом по месту нахождения неисправности.</w:t>
      </w:r>
    </w:p>
    <w:p w:rsidR="009D57B5" w:rsidRPr="00953167" w:rsidRDefault="009217CD" w:rsidP="009D57B5">
      <w:pPr>
        <w:shd w:val="clear" w:color="auto" w:fill="FFFFFF"/>
        <w:rPr>
          <w:rFonts w:eastAsiaTheme="minorHAnsi"/>
          <w:b/>
          <w:bCs/>
          <w:lang w:eastAsia="en-US"/>
        </w:rPr>
      </w:pPr>
      <w:r>
        <w:rPr>
          <w:rFonts w:eastAsiaTheme="minorHAnsi"/>
          <w:b/>
          <w:bCs/>
          <w:lang w:eastAsia="en-US"/>
        </w:rPr>
        <w:t>4</w:t>
      </w:r>
      <w:r w:rsidR="009D57B5" w:rsidRPr="00953167">
        <w:rPr>
          <w:rFonts w:eastAsiaTheme="minorHAnsi"/>
          <w:b/>
          <w:bCs/>
          <w:lang w:eastAsia="en-US"/>
        </w:rPr>
        <w:t>. Гарантия качества</w:t>
      </w:r>
    </w:p>
    <w:p w:rsidR="00436406" w:rsidRDefault="00D027C4" w:rsidP="00900FC7">
      <w:pPr>
        <w:tabs>
          <w:tab w:val="left" w:pos="720"/>
          <w:tab w:val="left" w:pos="1260"/>
        </w:tabs>
        <w:spacing w:after="120"/>
        <w:jc w:val="both"/>
        <w:rPr>
          <w:rFonts w:eastAsia="Calibri"/>
          <w:b/>
          <w:bCs/>
          <w:sz w:val="26"/>
          <w:szCs w:val="26"/>
          <w:shd w:val="clear" w:color="auto" w:fill="FFFFFF"/>
          <w:lang w:eastAsia="en-US"/>
        </w:rPr>
      </w:pPr>
      <w:r>
        <w:rPr>
          <w:rFonts w:eastAsiaTheme="minorHAnsi"/>
          <w:lang w:eastAsia="en-US"/>
        </w:rPr>
        <w:t>4</w:t>
      </w:r>
      <w:r w:rsidR="009D57B5" w:rsidRPr="00953167">
        <w:rPr>
          <w:rFonts w:eastAsiaTheme="minorHAnsi"/>
          <w:lang w:eastAsia="en-US"/>
        </w:rPr>
        <w:t>.1.</w:t>
      </w:r>
      <w:r w:rsidR="009217CD">
        <w:rPr>
          <w:rFonts w:eastAsiaTheme="minorHAnsi"/>
          <w:lang w:eastAsia="en-US"/>
        </w:rPr>
        <w:t xml:space="preserve"> </w:t>
      </w:r>
      <w:r w:rsidR="00080544">
        <w:rPr>
          <w:rFonts w:eastAsiaTheme="minorHAnsi"/>
          <w:lang w:eastAsia="en-US"/>
        </w:rPr>
        <w:t xml:space="preserve">Исполнитель гарантирует качество </w:t>
      </w:r>
      <w:proofErr w:type="spellStart"/>
      <w:r w:rsidR="00080544">
        <w:rPr>
          <w:rFonts w:eastAsiaTheme="minorHAnsi"/>
          <w:lang w:eastAsia="en-US"/>
        </w:rPr>
        <w:t>оказваемых</w:t>
      </w:r>
      <w:proofErr w:type="spellEnd"/>
      <w:r w:rsidR="00080544">
        <w:rPr>
          <w:rFonts w:eastAsiaTheme="minorHAnsi"/>
          <w:lang w:eastAsia="en-US"/>
        </w:rPr>
        <w:t xml:space="preserve"> услуг </w:t>
      </w:r>
      <w:r w:rsidR="009D57B5" w:rsidRPr="00953167">
        <w:rPr>
          <w:rFonts w:eastAsiaTheme="minorHAnsi"/>
          <w:lang w:eastAsia="en-US"/>
        </w:rPr>
        <w:t xml:space="preserve">принятым стандартам и требованиям, действующим в Российской Федерации. </w:t>
      </w:r>
      <w:r w:rsidR="00080544">
        <w:rPr>
          <w:rFonts w:eastAsiaTheme="minorHAnsi"/>
          <w:lang w:eastAsia="en-US"/>
        </w:rPr>
        <w:t xml:space="preserve">Исполнитель </w:t>
      </w:r>
      <w:r w:rsidR="009D57B5" w:rsidRPr="00953167">
        <w:rPr>
          <w:rFonts w:eastAsiaTheme="minorHAnsi"/>
          <w:lang w:eastAsia="en-US"/>
        </w:rPr>
        <w:t xml:space="preserve">обязуется устранить недостатки и дефекты, выявленные </w:t>
      </w:r>
      <w:r w:rsidR="004E257B">
        <w:rPr>
          <w:rFonts w:eastAsiaTheme="minorHAnsi"/>
          <w:lang w:eastAsia="en-US"/>
        </w:rPr>
        <w:t>в процессе оказания услуг в течение 24 часов</w:t>
      </w:r>
      <w:r w:rsidR="009D57B5" w:rsidRPr="00953167">
        <w:rPr>
          <w:rFonts w:eastAsiaTheme="minorHAnsi"/>
          <w:lang w:eastAsia="en-US"/>
        </w:rPr>
        <w:t>.</w:t>
      </w:r>
      <w:r w:rsidR="00436406">
        <w:rPr>
          <w:rFonts w:eastAsia="Calibri"/>
          <w:b/>
          <w:bCs/>
          <w:sz w:val="26"/>
          <w:szCs w:val="26"/>
          <w:shd w:val="clear" w:color="auto" w:fill="FFFFFF"/>
          <w:lang w:eastAsia="en-US"/>
        </w:rPr>
        <w:br w:type="page"/>
      </w: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lastRenderedPageBreak/>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Pr="002B2C63" w:rsidRDefault="002B2C63" w:rsidP="002B2C63">
      <w:pPr>
        <w:jc w:val="right"/>
        <w:rPr>
          <w:b/>
          <w:bCs/>
          <w:color w:val="000000"/>
        </w:rPr>
      </w:pPr>
      <w:r w:rsidRPr="002B2C63">
        <w:rPr>
          <w:b/>
          <w:bCs/>
          <w:color w:val="000000"/>
        </w:rPr>
        <w:t xml:space="preserve">ПРОЕКТ </w:t>
      </w:r>
    </w:p>
    <w:p w:rsidR="002B2C63" w:rsidRPr="002B2C63" w:rsidRDefault="002B2C63" w:rsidP="002B2C63">
      <w:pPr>
        <w:jc w:val="center"/>
        <w:rPr>
          <w:b/>
          <w:bCs/>
          <w:color w:val="000000"/>
        </w:rPr>
      </w:pPr>
      <w:r w:rsidRPr="002B2C63">
        <w:rPr>
          <w:b/>
          <w:bCs/>
          <w:color w:val="000000"/>
        </w:rPr>
        <w:t>ГОСУДАРСТВЕННОГО КОНТРАКТА</w:t>
      </w:r>
    </w:p>
    <w:p w:rsidR="002B2C63" w:rsidRPr="002B2C63" w:rsidRDefault="002B2C63" w:rsidP="002B2C63">
      <w:pPr>
        <w:jc w:val="center"/>
        <w:rPr>
          <w:b/>
          <w:bCs/>
          <w:color w:val="000000"/>
        </w:rPr>
      </w:pPr>
      <w:r w:rsidRPr="002B2C63">
        <w:rPr>
          <w:b/>
        </w:rPr>
        <w:t>на предоставлени</w:t>
      </w:r>
      <w:r w:rsidR="00386321">
        <w:rPr>
          <w:b/>
        </w:rPr>
        <w:t>е</w:t>
      </w:r>
      <w:r w:rsidRPr="002B2C63">
        <w:rPr>
          <w:b/>
        </w:rPr>
        <w:t xml:space="preserve"> доступа к сети Интернет для прокуратуры Архангельской области</w:t>
      </w:r>
      <w:r w:rsidRPr="002B2C63">
        <w:rPr>
          <w:b/>
          <w:bCs/>
          <w:color w:val="000000"/>
        </w:rPr>
        <w:t xml:space="preserve"> </w:t>
      </w:r>
    </w:p>
    <w:p w:rsidR="002B2C63" w:rsidRDefault="002B2C63" w:rsidP="002B2C63">
      <w:pPr>
        <w:keepNext/>
        <w:ind w:left="1692" w:firstLine="708"/>
        <w:outlineLvl w:val="0"/>
        <w:rPr>
          <w:b/>
          <w:bCs/>
          <w:color w:val="000000"/>
        </w:rPr>
      </w:pPr>
    </w:p>
    <w:p w:rsidR="00817DC2" w:rsidRPr="002B2C63" w:rsidRDefault="00817DC2" w:rsidP="00817DC2">
      <w:pPr>
        <w:keepNext/>
        <w:tabs>
          <w:tab w:val="left" w:pos="1843"/>
        </w:tabs>
        <w:ind w:left="1692" w:hanging="1550"/>
        <w:outlineLvl w:val="0"/>
        <w:rPr>
          <w:b/>
          <w:bCs/>
          <w:color w:val="000000"/>
        </w:rPr>
      </w:pPr>
      <w:r>
        <w:rPr>
          <w:b/>
          <w:bCs/>
          <w:color w:val="000000"/>
        </w:rPr>
        <w:t>г. Архангельск                                                                                                              _____________</w:t>
      </w:r>
    </w:p>
    <w:tbl>
      <w:tblPr>
        <w:tblW w:w="0" w:type="auto"/>
        <w:tblLook w:val="01E0" w:firstRow="1" w:lastRow="1" w:firstColumn="1" w:lastColumn="1" w:noHBand="0" w:noVBand="0"/>
      </w:tblPr>
      <w:tblGrid>
        <w:gridCol w:w="250"/>
        <w:gridCol w:w="9639"/>
      </w:tblGrid>
      <w:tr w:rsidR="002B2C63" w:rsidRPr="002B2C63" w:rsidTr="00E76831">
        <w:tc>
          <w:tcPr>
            <w:tcW w:w="250" w:type="dxa"/>
          </w:tcPr>
          <w:p w:rsidR="002B2C63" w:rsidRPr="002B2C63" w:rsidRDefault="002B2C63" w:rsidP="002B2C63">
            <w:pPr>
              <w:autoSpaceDE w:val="0"/>
              <w:autoSpaceDN w:val="0"/>
              <w:rPr>
                <w:b/>
                <w:bCs/>
                <w:color w:val="000000"/>
              </w:rPr>
            </w:pPr>
          </w:p>
        </w:tc>
        <w:tc>
          <w:tcPr>
            <w:tcW w:w="9639" w:type="dxa"/>
          </w:tcPr>
          <w:p w:rsidR="002B2C63" w:rsidRDefault="002B2C63" w:rsidP="002B2C63">
            <w:pPr>
              <w:autoSpaceDE w:val="0"/>
              <w:autoSpaceDN w:val="0"/>
              <w:jc w:val="center"/>
              <w:rPr>
                <w:b/>
                <w:bCs/>
                <w:color w:val="000000"/>
              </w:rPr>
            </w:pPr>
            <w:r w:rsidRPr="002B2C63">
              <w:rPr>
                <w:b/>
                <w:bCs/>
                <w:color w:val="000000"/>
              </w:rPr>
              <w:t>Регистрационный №______</w:t>
            </w:r>
          </w:p>
          <w:p w:rsidR="00817DC2" w:rsidRDefault="00817DC2" w:rsidP="002B2C63">
            <w:pPr>
              <w:autoSpaceDE w:val="0"/>
              <w:autoSpaceDN w:val="0"/>
              <w:jc w:val="center"/>
              <w:rPr>
                <w:b/>
                <w:bCs/>
                <w:color w:val="000000"/>
              </w:rPr>
            </w:pPr>
          </w:p>
          <w:p w:rsidR="00817DC2" w:rsidRPr="00817DC2" w:rsidRDefault="00817DC2" w:rsidP="00817DC2">
            <w:pPr>
              <w:spacing w:line="240" w:lineRule="atLeast"/>
              <w:ind w:firstLine="709"/>
              <w:jc w:val="both"/>
            </w:pPr>
            <w:r w:rsidRPr="00817DC2">
              <w:rPr>
                <w:b/>
                <w:bCs/>
              </w:rPr>
              <w:t xml:space="preserve">Прокуратура </w:t>
            </w:r>
            <w:proofErr w:type="spellStart"/>
            <w:r w:rsidRPr="00817DC2">
              <w:rPr>
                <w:b/>
                <w:bCs/>
              </w:rPr>
              <w:t>Архангельсткой</w:t>
            </w:r>
            <w:proofErr w:type="spellEnd"/>
            <w:r w:rsidRPr="00817DC2">
              <w:rPr>
                <w:b/>
                <w:bCs/>
              </w:rPr>
              <w:t xml:space="preserve"> области</w:t>
            </w:r>
            <w:r w:rsidRPr="00817DC2">
              <w:t>, именуемая в дальнейшем Заказчик в лице Первого заместителя прокурора Архангельской области</w:t>
            </w:r>
            <w:r w:rsidR="009217CD">
              <w:t xml:space="preserve"> Калугина Николая Владимировича</w:t>
            </w:r>
            <w:r w:rsidRPr="00817DC2">
              <w:t xml:space="preserve">, действующего на основании доверенности от 11.12.2015 № 29 АА 0792716, с одной стороны, и ___________________, именуемое в дальнейшем Исполнитель, в лице __________________, действующего на основании _______________, с другой стороны, вместе именуемые Стороны, на основании Протокола №_________ от ________  заключили настоящий Государственный контракт (далее Контракт) о нижеследующем: </w:t>
            </w:r>
          </w:p>
          <w:p w:rsidR="00817DC2" w:rsidRPr="00817DC2" w:rsidRDefault="00817DC2" w:rsidP="00817DC2">
            <w:pPr>
              <w:spacing w:line="240" w:lineRule="atLeast"/>
              <w:ind w:firstLine="709"/>
              <w:jc w:val="both"/>
            </w:pPr>
          </w:p>
          <w:p w:rsidR="00817DC2" w:rsidRPr="00817DC2" w:rsidRDefault="00817DC2" w:rsidP="00817DC2">
            <w:pPr>
              <w:numPr>
                <w:ilvl w:val="0"/>
                <w:numId w:val="83"/>
              </w:numPr>
              <w:spacing w:line="240" w:lineRule="atLeast"/>
              <w:jc w:val="center"/>
              <w:rPr>
                <w:b/>
                <w:bCs/>
                <w:color w:val="000000"/>
                <w:spacing w:val="2"/>
              </w:rPr>
            </w:pPr>
            <w:r w:rsidRPr="00817DC2">
              <w:rPr>
                <w:b/>
                <w:bCs/>
                <w:color w:val="000000"/>
                <w:spacing w:val="2"/>
              </w:rPr>
              <w:t>ПРЕДМЕТ КОНТРАКТА</w:t>
            </w:r>
          </w:p>
          <w:p w:rsidR="00817DC2" w:rsidRPr="00817DC2" w:rsidRDefault="00817DC2" w:rsidP="00817DC2">
            <w:pPr>
              <w:ind w:firstLine="567"/>
              <w:jc w:val="both"/>
            </w:pPr>
            <w:r w:rsidRPr="00817DC2">
              <w:t>1.1. Заказчик поручает, а Исполнитель принимает на себя обязательство оказать услуги по</w:t>
            </w:r>
            <w:r w:rsidR="00D027C4">
              <w:t xml:space="preserve"> </w:t>
            </w:r>
            <w:r>
              <w:t>предоставлению доступа к сети Интернет</w:t>
            </w:r>
            <w:r w:rsidRPr="00817DC2">
              <w:t>, предусмотренных настоящим Контрактом и Техническим заданием (Приложение №1 к Контракту), которое является неотъемлемой частью настоящего Контракта.</w:t>
            </w:r>
          </w:p>
          <w:p w:rsidR="00817DC2" w:rsidRDefault="00817DC2" w:rsidP="009217CD">
            <w:pPr>
              <w:tabs>
                <w:tab w:val="left" w:pos="1200"/>
                <w:tab w:val="right" w:pos="9360"/>
              </w:tabs>
              <w:spacing w:line="200" w:lineRule="atLeast"/>
              <w:ind w:firstLine="459"/>
              <w:jc w:val="both"/>
            </w:pPr>
            <w:r w:rsidRPr="00817DC2">
              <w:rPr>
                <w:color w:val="000000"/>
                <w:spacing w:val="1"/>
              </w:rPr>
              <w:t xml:space="preserve">1.2. </w:t>
            </w:r>
            <w:r w:rsidRPr="00817DC2">
              <w:t>Место</w:t>
            </w:r>
            <w:r w:rsidR="009217CD">
              <w:t xml:space="preserve"> оказания </w:t>
            </w:r>
            <w:proofErr w:type="gramStart"/>
            <w:r w:rsidR="009217CD">
              <w:t>услуг</w:t>
            </w:r>
            <w:r w:rsidRPr="00817DC2">
              <w:t xml:space="preserve">: </w:t>
            </w:r>
            <w:r w:rsidR="009217CD">
              <w:t xml:space="preserve"> Архангельская</w:t>
            </w:r>
            <w:proofErr w:type="gramEnd"/>
            <w:r w:rsidR="009217CD">
              <w:t xml:space="preserve"> область, </w:t>
            </w:r>
            <w:r w:rsidR="00964FD5" w:rsidRPr="00817DC2">
              <w:rPr>
                <w:bCs/>
                <w:color w:val="000000"/>
                <w:lang w:bidi="ru-RU"/>
              </w:rPr>
              <w:t>г. Архангельск, пр. Новгородский, д. 15</w:t>
            </w:r>
            <w:r w:rsidR="009217CD">
              <w:t>;</w:t>
            </w:r>
          </w:p>
          <w:p w:rsidR="009217CD" w:rsidRDefault="009217CD" w:rsidP="009217CD">
            <w:pPr>
              <w:tabs>
                <w:tab w:val="left" w:pos="1200"/>
                <w:tab w:val="right" w:pos="9360"/>
              </w:tabs>
              <w:spacing w:line="200" w:lineRule="atLeast"/>
              <w:ind w:firstLine="459"/>
              <w:jc w:val="both"/>
            </w:pPr>
            <w:r>
              <w:t>1.3.</w:t>
            </w:r>
            <w:r w:rsidRPr="00817DC2">
              <w:t xml:space="preserve"> </w:t>
            </w:r>
            <w:r>
              <w:t>С</w:t>
            </w:r>
            <w:r w:rsidRPr="00817DC2">
              <w:t>рок оказания услуг</w:t>
            </w:r>
            <w:r>
              <w:t>:</w:t>
            </w:r>
            <w:r>
              <w:rPr>
                <w:bCs/>
                <w:color w:val="000000"/>
                <w:lang w:bidi="ru-RU"/>
              </w:rPr>
              <w:t xml:space="preserve"> </w:t>
            </w:r>
            <w:r>
              <w:t>у</w:t>
            </w:r>
            <w:r w:rsidRPr="00817DC2">
              <w:t xml:space="preserve">слуги оказываются в период </w:t>
            </w:r>
            <w:r w:rsidR="006805B3">
              <w:t>с 01.01.2017 по 31.03.2017</w:t>
            </w:r>
            <w:r w:rsidRPr="00817DC2">
              <w:t xml:space="preserve"> (24 часа в сутки, 7 дней в неделю)</w:t>
            </w:r>
            <w:r>
              <w:rPr>
                <w:bCs/>
                <w:color w:val="000000"/>
                <w:lang w:bidi="ru-RU"/>
              </w:rPr>
              <w:t>;</w:t>
            </w:r>
          </w:p>
          <w:p w:rsidR="00817DC2" w:rsidRPr="00817DC2" w:rsidRDefault="00DB144C" w:rsidP="009217CD">
            <w:pPr>
              <w:tabs>
                <w:tab w:val="left" w:pos="1200"/>
                <w:tab w:val="right" w:pos="9360"/>
              </w:tabs>
              <w:spacing w:line="200" w:lineRule="atLeast"/>
              <w:ind w:firstLine="459"/>
              <w:jc w:val="both"/>
            </w:pPr>
            <w:r>
              <w:t>1.4</w:t>
            </w:r>
            <w:bookmarkStart w:id="17" w:name="_GoBack"/>
            <w:bookmarkEnd w:id="17"/>
            <w:r w:rsidR="00817DC2" w:rsidRPr="00817DC2">
              <w:t>. Заказчик принимает на себя обязательства оплатить</w:t>
            </w:r>
            <w:r w:rsidR="005F5842">
              <w:t xml:space="preserve"> за счет средств федерального бюджета</w:t>
            </w:r>
            <w:r w:rsidR="00817DC2" w:rsidRPr="00817DC2">
              <w:t>, указанные в п.1.1 настоящего Контракта Услуги, в размере и сроки на условиях настоящего Контракта.</w:t>
            </w:r>
          </w:p>
          <w:p w:rsidR="00817DC2" w:rsidRPr="00817DC2" w:rsidRDefault="00817DC2" w:rsidP="00817DC2">
            <w:pPr>
              <w:jc w:val="both"/>
            </w:pPr>
          </w:p>
          <w:p w:rsidR="00817DC2" w:rsidRPr="00817DC2" w:rsidRDefault="00817DC2" w:rsidP="00817DC2">
            <w:pPr>
              <w:numPr>
                <w:ilvl w:val="0"/>
                <w:numId w:val="83"/>
              </w:numPr>
              <w:shd w:val="clear" w:color="auto" w:fill="FFFFFF"/>
              <w:tabs>
                <w:tab w:val="left" w:pos="709"/>
              </w:tabs>
              <w:spacing w:line="240" w:lineRule="atLeast"/>
              <w:ind w:right="58"/>
              <w:jc w:val="center"/>
              <w:rPr>
                <w:b/>
                <w:bCs/>
                <w:color w:val="000000"/>
                <w:spacing w:val="1"/>
              </w:rPr>
            </w:pPr>
            <w:r w:rsidRPr="00817DC2">
              <w:rPr>
                <w:b/>
                <w:bCs/>
                <w:color w:val="000000"/>
                <w:spacing w:val="1"/>
              </w:rPr>
              <w:t xml:space="preserve">ЦЕНА </w:t>
            </w:r>
            <w:r w:rsidRPr="00817DC2">
              <w:rPr>
                <w:b/>
                <w:bCs/>
                <w:color w:val="000000"/>
                <w:spacing w:val="2"/>
              </w:rPr>
              <w:t>КОНТРАКТА</w:t>
            </w:r>
            <w:r w:rsidRPr="00817DC2">
              <w:rPr>
                <w:b/>
                <w:bCs/>
                <w:color w:val="000000"/>
                <w:spacing w:val="1"/>
              </w:rPr>
              <w:t xml:space="preserve"> И ПОРЯДОК ОПЛАТЫ</w:t>
            </w:r>
          </w:p>
          <w:p w:rsidR="00900FC7" w:rsidRPr="007A2FE8" w:rsidRDefault="00900FC7" w:rsidP="00900FC7">
            <w:pPr>
              <w:ind w:firstLine="567"/>
              <w:jc w:val="both"/>
              <w:rPr>
                <w:snapToGrid w:val="0"/>
              </w:rPr>
            </w:pPr>
            <w:r>
              <w:rPr>
                <w:color w:val="000000"/>
              </w:rPr>
              <w:t xml:space="preserve">2.1. </w:t>
            </w:r>
            <w:r>
              <w:rPr>
                <w:snapToGrid w:val="0"/>
              </w:rPr>
              <w:t>Цена услуг</w:t>
            </w:r>
            <w:r w:rsidRPr="007A2FE8">
              <w:rPr>
                <w:snapToGrid w:val="0"/>
              </w:rPr>
              <w:t>, указанн</w:t>
            </w:r>
            <w:r>
              <w:rPr>
                <w:snapToGrid w:val="0"/>
              </w:rPr>
              <w:t xml:space="preserve">ых </w:t>
            </w:r>
            <w:r>
              <w:t>в Приложении № 1 к Контракту</w:t>
            </w:r>
            <w:r w:rsidRPr="007A2FE8">
              <w:rPr>
                <w:snapToGrid w:val="0"/>
              </w:rPr>
              <w:t>, определена протоколом ______________________ от «___» __________ 20</w:t>
            </w:r>
            <w:r>
              <w:rPr>
                <w:snapToGrid w:val="0"/>
              </w:rPr>
              <w:t>16</w:t>
            </w:r>
            <w:r w:rsidRPr="007A2FE8">
              <w:rPr>
                <w:snapToGrid w:val="0"/>
              </w:rPr>
              <w:t xml:space="preserve"> г. № _______.</w:t>
            </w:r>
          </w:p>
          <w:p w:rsidR="00900FC7" w:rsidRPr="007A2FE8" w:rsidRDefault="00900FC7" w:rsidP="00900FC7">
            <w:pPr>
              <w:ind w:firstLine="567"/>
              <w:jc w:val="both"/>
              <w:rPr>
                <w:snapToGrid w:val="0"/>
              </w:rPr>
            </w:pPr>
            <w:r>
              <w:rPr>
                <w:snapToGrid w:val="0"/>
              </w:rPr>
              <w:t>2</w:t>
            </w:r>
            <w:r w:rsidRPr="007A2FE8">
              <w:rPr>
                <w:snapToGrid w:val="0"/>
              </w:rPr>
              <w:t>.</w:t>
            </w:r>
            <w:r>
              <w:rPr>
                <w:snapToGrid w:val="0"/>
              </w:rPr>
              <w:t>2.</w:t>
            </w:r>
            <w:r w:rsidRPr="007A2FE8">
              <w:rPr>
                <w:snapToGrid w:val="0"/>
              </w:rPr>
              <w:t xml:space="preserve">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817DC2" w:rsidRPr="00817DC2" w:rsidRDefault="00817DC2" w:rsidP="00817DC2">
            <w:pPr>
              <w:widowControl w:val="0"/>
              <w:shd w:val="clear" w:color="auto" w:fill="FFFFFF"/>
              <w:tabs>
                <w:tab w:val="left" w:pos="709"/>
              </w:tabs>
              <w:adjustRightInd w:val="0"/>
              <w:spacing w:line="240" w:lineRule="atLeast"/>
              <w:ind w:firstLine="567"/>
              <w:jc w:val="both"/>
            </w:pPr>
            <w:r w:rsidRPr="00817DC2">
              <w:t xml:space="preserve">2.3. Оплата по настоящему </w:t>
            </w:r>
            <w:proofErr w:type="gramStart"/>
            <w:r w:rsidRPr="00817DC2">
              <w:t>Контракту  осуществляется</w:t>
            </w:r>
            <w:proofErr w:type="gramEnd"/>
            <w:r w:rsidRPr="00817DC2">
              <w:t xml:space="preserve"> в рублях Российской Федерации.</w:t>
            </w:r>
          </w:p>
          <w:p w:rsidR="00817DC2" w:rsidRDefault="00817DC2" w:rsidP="00817DC2">
            <w:pPr>
              <w:tabs>
                <w:tab w:val="left" w:pos="340"/>
              </w:tabs>
              <w:ind w:firstLine="709"/>
              <w:jc w:val="both"/>
              <w:rPr>
                <w:rFonts w:eastAsia="Arial"/>
              </w:rPr>
            </w:pPr>
            <w:r w:rsidRPr="00817DC2">
              <w:t xml:space="preserve">2.4. </w:t>
            </w:r>
            <w:r w:rsidR="00964FD5" w:rsidRPr="00817DC2">
              <w:t xml:space="preserve">В цену настоящего Контракта включаются все расходы Исполнителя </w:t>
            </w:r>
            <w:r w:rsidR="00964FD5">
              <w:t xml:space="preserve">связанные с </w:t>
            </w:r>
            <w:r w:rsidR="00964FD5">
              <w:rPr>
                <w:rFonts w:eastAsia="Arial"/>
              </w:rPr>
              <w:t>оказанием услуги, организации</w:t>
            </w:r>
            <w:r w:rsidR="00964FD5" w:rsidRPr="00080544">
              <w:rPr>
                <w:rFonts w:eastAsia="Arial"/>
              </w:rPr>
              <w:t xml:space="preserve"> подключения, а также расходы на уплату налогов, сборов и других обязательных платежей</w:t>
            </w:r>
            <w:r w:rsidR="00964FD5">
              <w:rPr>
                <w:b/>
                <w:bCs/>
                <w:color w:val="000000"/>
                <w:lang w:bidi="ru-RU"/>
              </w:rPr>
              <w:t>.</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spacing w:val="1"/>
              </w:rPr>
            </w:pPr>
            <w:r w:rsidRPr="00817DC2">
              <w:rPr>
                <w:snapToGrid w:val="0"/>
                <w:color w:val="000000"/>
              </w:rPr>
              <w:t xml:space="preserve">2.5. </w:t>
            </w:r>
            <w:r w:rsidRPr="00817DC2">
              <w:rPr>
                <w:color w:val="000000"/>
                <w:spacing w:val="4"/>
              </w:rPr>
              <w:t xml:space="preserve">Заказчик осуществляет оплату ежемесячно равными долями, по факту оказания </w:t>
            </w:r>
            <w:proofErr w:type="gramStart"/>
            <w:r w:rsidRPr="00817DC2">
              <w:rPr>
                <w:color w:val="000000"/>
                <w:spacing w:val="4"/>
              </w:rPr>
              <w:t>услуг  на</w:t>
            </w:r>
            <w:proofErr w:type="gramEnd"/>
            <w:r w:rsidRPr="00817DC2">
              <w:rPr>
                <w:color w:val="000000"/>
                <w:spacing w:val="4"/>
              </w:rPr>
              <w:t xml:space="preserve"> основании счетов и после подписания Заказчиком Акта оказанных услуг  путем безналичного перечисления на расчетный счет Исполнителя денежных средств в течение 30 (тридцати) дней со дня подписания Заказчиком документов, подтверждающих исполнение.</w:t>
            </w:r>
          </w:p>
          <w:p w:rsidR="00817DC2" w:rsidRPr="00817DC2" w:rsidRDefault="00817DC2" w:rsidP="00817DC2">
            <w:pPr>
              <w:pBdr>
                <w:top w:val="nil"/>
                <w:left w:val="nil"/>
                <w:bottom w:val="nil"/>
                <w:right w:val="nil"/>
                <w:between w:val="nil"/>
                <w:bar w:val="nil"/>
              </w:pBdr>
              <w:tabs>
                <w:tab w:val="num" w:pos="1214"/>
              </w:tabs>
              <w:ind w:firstLine="567"/>
              <w:jc w:val="both"/>
            </w:pPr>
            <w:r w:rsidRPr="00817DC2">
              <w:t xml:space="preserve">2.6. Обязательства Заказчика по оплате суммы, подлежащей оплате </w:t>
            </w:r>
            <w:proofErr w:type="gramStart"/>
            <w:r w:rsidRPr="00817DC2">
              <w:t>по настоящему</w:t>
            </w:r>
            <w:proofErr w:type="gramEnd"/>
            <w:r w:rsidRPr="00817DC2">
              <w:t xml:space="preserve"> Контракта считаются исполненными с момента списания денежных средств с лицевого счета Заказчика, указанного в Разделе 11 настоящего Контракта.</w:t>
            </w:r>
          </w:p>
          <w:p w:rsidR="00817DC2" w:rsidRPr="00817DC2" w:rsidRDefault="00817DC2" w:rsidP="00817DC2">
            <w:pPr>
              <w:pBdr>
                <w:top w:val="nil"/>
                <w:left w:val="nil"/>
                <w:bottom w:val="nil"/>
                <w:right w:val="nil"/>
                <w:between w:val="nil"/>
                <w:bar w:val="nil"/>
              </w:pBdr>
              <w:tabs>
                <w:tab w:val="num" w:pos="1214"/>
              </w:tabs>
              <w:ind w:firstLine="567"/>
              <w:jc w:val="both"/>
            </w:pPr>
            <w:r w:rsidRPr="00817DC2">
              <w:t xml:space="preserve">2.7. Цена настоящего Контракта является твердой, которая определена на весь срок исполнения настоящего Контракта и не может изменяться в ходе его исполнения, за </w:t>
            </w:r>
            <w:r w:rsidRPr="00817DC2">
              <w:lastRenderedPageBreak/>
              <w:t>исключением случаев, предусмотренных законодательством Российской Федерации о контрактной системе в сфере закупок и п.9.1 настоящего Контракта.</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817DC2" w:rsidRDefault="00817DC2" w:rsidP="00817DC2">
            <w:pPr>
              <w:widowControl w:val="0"/>
              <w:numPr>
                <w:ilvl w:val="0"/>
                <w:numId w:val="83"/>
              </w:numPr>
              <w:shd w:val="clear" w:color="auto" w:fill="FFFFFF"/>
              <w:tabs>
                <w:tab w:val="left" w:pos="709"/>
              </w:tabs>
              <w:autoSpaceDE w:val="0"/>
              <w:autoSpaceDN w:val="0"/>
              <w:adjustRightInd w:val="0"/>
              <w:spacing w:line="240" w:lineRule="atLeast"/>
              <w:jc w:val="center"/>
              <w:rPr>
                <w:b/>
                <w:bCs/>
                <w:color w:val="000000"/>
                <w:spacing w:val="2"/>
              </w:rPr>
            </w:pPr>
            <w:r w:rsidRPr="00817DC2">
              <w:rPr>
                <w:b/>
                <w:bCs/>
                <w:color w:val="000000"/>
                <w:spacing w:val="2"/>
              </w:rPr>
              <w:t>ПРАВА И ОБЯЗАННОСТИ СТОРОН</w:t>
            </w:r>
          </w:p>
          <w:p w:rsidR="00817DC2" w:rsidRPr="00817DC2" w:rsidRDefault="00817DC2" w:rsidP="00817DC2">
            <w:pPr>
              <w:widowControl w:val="0"/>
              <w:shd w:val="clear" w:color="auto" w:fill="FFFFFF"/>
              <w:tabs>
                <w:tab w:val="left" w:pos="709"/>
              </w:tabs>
              <w:adjustRightInd w:val="0"/>
              <w:spacing w:line="240" w:lineRule="atLeast"/>
              <w:ind w:firstLine="567"/>
              <w:jc w:val="both"/>
              <w:rPr>
                <w:b/>
                <w:color w:val="000000"/>
              </w:rPr>
            </w:pPr>
            <w:r w:rsidRPr="00817DC2">
              <w:rPr>
                <w:b/>
                <w:color w:val="000000"/>
              </w:rPr>
              <w:t xml:space="preserve">3.1. Заказчик обязан: </w:t>
            </w:r>
          </w:p>
          <w:p w:rsidR="00817DC2" w:rsidRPr="00817DC2" w:rsidRDefault="00817DC2" w:rsidP="00817DC2">
            <w:pPr>
              <w:widowControl w:val="0"/>
              <w:numPr>
                <w:ilvl w:val="2"/>
                <w:numId w:val="83"/>
              </w:numPr>
              <w:shd w:val="clear" w:color="auto" w:fill="FFFFFF"/>
              <w:tabs>
                <w:tab w:val="left" w:pos="1134"/>
              </w:tabs>
              <w:adjustRightInd w:val="0"/>
              <w:spacing w:line="240" w:lineRule="atLeast"/>
              <w:ind w:left="0" w:firstLine="566"/>
              <w:jc w:val="both"/>
            </w:pPr>
            <w:r w:rsidRPr="00817DC2">
              <w:rPr>
                <w:color w:val="000000"/>
              </w:rPr>
              <w:t xml:space="preserve">Оплатить Исполнителю стоимость оказанных услуг в порядке и сроки, предусмотренные Разделом 2 настоящего </w:t>
            </w:r>
            <w:r w:rsidRPr="00817DC2">
              <w:t>Контракта</w:t>
            </w:r>
            <w:r w:rsidRPr="00817DC2">
              <w:rPr>
                <w:color w:val="000000"/>
              </w:rPr>
              <w:t>;</w:t>
            </w:r>
          </w:p>
          <w:p w:rsidR="00817DC2" w:rsidRPr="00817DC2" w:rsidRDefault="00817DC2" w:rsidP="00817DC2">
            <w:pPr>
              <w:numPr>
                <w:ilvl w:val="2"/>
                <w:numId w:val="83"/>
              </w:numPr>
              <w:shd w:val="clear" w:color="auto" w:fill="FFFFFF"/>
              <w:tabs>
                <w:tab w:val="left" w:pos="1134"/>
              </w:tabs>
              <w:spacing w:line="240" w:lineRule="atLeast"/>
              <w:ind w:left="0" w:firstLine="566"/>
              <w:jc w:val="both"/>
            </w:pPr>
            <w:r w:rsidRPr="00817DC2">
              <w:rPr>
                <w:color w:val="000000"/>
              </w:rPr>
              <w:t xml:space="preserve">Произвести возврат </w:t>
            </w:r>
            <w:r w:rsidRPr="00817DC2">
              <w:t xml:space="preserve">денежных средств, </w:t>
            </w:r>
            <w:r w:rsidRPr="00817DC2">
              <w:rPr>
                <w:rFonts w:eastAsia="Calibri"/>
                <w:lang w:eastAsia="en-US"/>
              </w:rPr>
              <w:t xml:space="preserve">внесенных в качестве обеспечения исполнения </w:t>
            </w:r>
            <w:r w:rsidRPr="00817DC2">
              <w:t>Контракта</w:t>
            </w:r>
            <w:r w:rsidRPr="00817DC2">
              <w:rPr>
                <w:rFonts w:eastAsia="Calibri"/>
                <w:lang w:eastAsia="en-US"/>
              </w:rPr>
              <w:t xml:space="preserve"> в порядке и сроки, предусмотренные Разделом 7 настоящего </w:t>
            </w:r>
            <w:r w:rsidRPr="00817DC2">
              <w:t>Контракта</w:t>
            </w:r>
            <w:r w:rsidRPr="00817DC2">
              <w:rPr>
                <w:rFonts w:eastAsia="Calibri"/>
                <w:lang w:eastAsia="en-US"/>
              </w:rPr>
              <w:t>.</w:t>
            </w:r>
          </w:p>
          <w:p w:rsidR="00817DC2" w:rsidRPr="00817DC2" w:rsidRDefault="00817DC2" w:rsidP="00817DC2">
            <w:pPr>
              <w:widowControl w:val="0"/>
              <w:shd w:val="clear" w:color="auto" w:fill="FFFFFF"/>
              <w:tabs>
                <w:tab w:val="left" w:pos="709"/>
              </w:tabs>
              <w:adjustRightInd w:val="0"/>
              <w:spacing w:line="240" w:lineRule="atLeast"/>
              <w:ind w:firstLine="567"/>
              <w:jc w:val="both"/>
              <w:rPr>
                <w:b/>
                <w:color w:val="000000"/>
              </w:rPr>
            </w:pPr>
            <w:r w:rsidRPr="00817DC2">
              <w:rPr>
                <w:b/>
                <w:color w:val="000000"/>
              </w:rPr>
              <w:t>3.2. Заказчик имеет право:</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3.2.1. Контролировать качество оказываемых Исполнителем услуг;</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3.2.2. Осуществить оплату по настоящему Контракт</w:t>
            </w:r>
            <w:r w:rsidR="001A553B">
              <w:rPr>
                <w:color w:val="000000"/>
              </w:rPr>
              <w:t>у</w:t>
            </w:r>
            <w:r w:rsidRPr="00817DC2">
              <w:rPr>
                <w:color w:val="000000"/>
              </w:rPr>
              <w:t xml:space="preserve"> только после предоставления Исполнителем документов об уплате пени и/или штрафов в порядке, предусмотренном в п.5.5 и п.5.6 настоящего Контракта;</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3.2.3. Осуществить выплату Исполнителю суммы, уменьшенной на сумму пени и/или штрафов в порядке, предусмотренном в п.5.5 и 5.6 настоящего Контракты.</w:t>
            </w:r>
          </w:p>
          <w:p w:rsidR="00817DC2" w:rsidRPr="00817DC2" w:rsidRDefault="00817DC2" w:rsidP="00817DC2">
            <w:pPr>
              <w:widowControl w:val="0"/>
              <w:shd w:val="clear" w:color="auto" w:fill="FFFFFF"/>
              <w:tabs>
                <w:tab w:val="left" w:pos="709"/>
              </w:tabs>
              <w:adjustRightInd w:val="0"/>
              <w:spacing w:line="240" w:lineRule="atLeast"/>
              <w:ind w:firstLine="567"/>
              <w:jc w:val="both"/>
              <w:rPr>
                <w:b/>
                <w:color w:val="000000"/>
              </w:rPr>
            </w:pPr>
            <w:r w:rsidRPr="00817DC2">
              <w:rPr>
                <w:b/>
                <w:color w:val="000000"/>
              </w:rPr>
              <w:t>3.3. Исполнитель обязан:</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3.3.1. Своевременно и качественно оказывать услуги, предусмотренные настоящим Контрактом;</w:t>
            </w:r>
          </w:p>
          <w:p w:rsidR="00817DC2" w:rsidRPr="00817DC2" w:rsidRDefault="00817DC2" w:rsidP="00817DC2">
            <w:pPr>
              <w:widowControl w:val="0"/>
              <w:shd w:val="clear" w:color="auto" w:fill="FFFFFF"/>
              <w:tabs>
                <w:tab w:val="left" w:pos="709"/>
              </w:tabs>
              <w:adjustRightInd w:val="0"/>
              <w:spacing w:line="240" w:lineRule="atLeast"/>
              <w:ind w:firstLine="567"/>
              <w:jc w:val="both"/>
            </w:pPr>
            <w:r w:rsidRPr="00817DC2">
              <w:t xml:space="preserve">3.3.2. </w:t>
            </w:r>
            <w:r w:rsidRPr="00817DC2">
              <w:rPr>
                <w:color w:val="000000"/>
              </w:rPr>
              <w:t>Оплатить Заказчику пени и/или штрафы, в случае если Заказчик выставил Исполнителю требование об их уплате в порядке, предусмотренном в п.5.5 и п.5.6 настоящего Контракта.</w:t>
            </w:r>
          </w:p>
          <w:p w:rsidR="00817DC2" w:rsidRPr="00817DC2" w:rsidRDefault="00817DC2" w:rsidP="00817DC2">
            <w:pPr>
              <w:widowControl w:val="0"/>
              <w:shd w:val="clear" w:color="auto" w:fill="FFFFFF"/>
              <w:tabs>
                <w:tab w:val="left" w:pos="709"/>
              </w:tabs>
              <w:adjustRightInd w:val="0"/>
              <w:spacing w:line="240" w:lineRule="atLeast"/>
              <w:ind w:firstLine="567"/>
              <w:jc w:val="both"/>
              <w:rPr>
                <w:b/>
                <w:color w:val="000000"/>
              </w:rPr>
            </w:pPr>
            <w:r w:rsidRPr="00817DC2">
              <w:rPr>
                <w:b/>
                <w:color w:val="000000"/>
              </w:rPr>
              <w:t>3.4. Исполнитель имеет право:</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3.4.1. Совершать иные действия, предусмотренные настоящим Контрактом.</w:t>
            </w:r>
          </w:p>
          <w:p w:rsidR="00817DC2" w:rsidRPr="00817DC2" w:rsidRDefault="00817DC2" w:rsidP="00817DC2">
            <w:pPr>
              <w:ind w:firstLine="567"/>
              <w:jc w:val="both"/>
            </w:pPr>
          </w:p>
          <w:p w:rsidR="00817DC2" w:rsidRPr="00817DC2" w:rsidRDefault="00817DC2" w:rsidP="00817DC2">
            <w:pPr>
              <w:numPr>
                <w:ilvl w:val="0"/>
                <w:numId w:val="83"/>
              </w:numPr>
              <w:shd w:val="clear" w:color="auto" w:fill="FFFFFF"/>
              <w:tabs>
                <w:tab w:val="left" w:pos="709"/>
              </w:tabs>
              <w:spacing w:line="240" w:lineRule="atLeast"/>
              <w:ind w:right="62"/>
              <w:jc w:val="center"/>
              <w:rPr>
                <w:b/>
                <w:bCs/>
                <w:color w:val="000000"/>
                <w:spacing w:val="1"/>
              </w:rPr>
            </w:pPr>
            <w:r w:rsidRPr="00817DC2">
              <w:rPr>
                <w:b/>
                <w:bCs/>
                <w:color w:val="000000"/>
                <w:spacing w:val="1"/>
              </w:rPr>
              <w:t>ПОРЯДОК СДАЧИ-ПРИЕМКИ УСЛУГ</w:t>
            </w:r>
          </w:p>
          <w:p w:rsidR="00817DC2" w:rsidRPr="00817DC2" w:rsidRDefault="00817DC2" w:rsidP="00817DC2">
            <w:pPr>
              <w:ind w:firstLine="567"/>
              <w:jc w:val="both"/>
            </w:pPr>
            <w:r w:rsidRPr="00817DC2">
              <w:rPr>
                <w:color w:val="000000"/>
              </w:rPr>
              <w:t xml:space="preserve">4.1. </w:t>
            </w:r>
            <w:r w:rsidRPr="00817DC2">
              <w:t xml:space="preserve">Исполнитель не позднее 10 числа месяца, следующего за </w:t>
            </w:r>
            <w:proofErr w:type="gramStart"/>
            <w:r w:rsidRPr="00817DC2">
              <w:t>расчетным</w:t>
            </w:r>
            <w:proofErr w:type="gramEnd"/>
            <w:r w:rsidRPr="00817DC2">
              <w:t xml:space="preserve"> представляет Заказчику для подписания Акт приемки оказанных услуг (далее - Акт) подписанный Исполнителем, в 2 (двух) экземплярах. Указанный Акт должен содержать информацию о фактически оказанных услугах.</w:t>
            </w:r>
          </w:p>
          <w:p w:rsidR="00817DC2" w:rsidRPr="00817DC2" w:rsidRDefault="00817DC2" w:rsidP="00817DC2">
            <w:pPr>
              <w:ind w:firstLine="567"/>
              <w:jc w:val="both"/>
            </w:pPr>
            <w:r w:rsidRPr="00817DC2">
              <w:rPr>
                <w:color w:val="000000"/>
              </w:rPr>
              <w:t xml:space="preserve">4.2. </w:t>
            </w:r>
            <w:r w:rsidRPr="00817DC2">
              <w:t xml:space="preserve">Заказчик не позднее 10 (десяти) календарных дней с даты получения Акта рассматривает результаты и осуществляет приемку оказанных </w:t>
            </w:r>
            <w:proofErr w:type="spellStart"/>
            <w:r w:rsidRPr="00817DC2">
              <w:t>услугпо</w:t>
            </w:r>
            <w:proofErr w:type="spellEnd"/>
            <w:r w:rsidRPr="00817DC2">
              <w:t xml:space="preserve"> настоящему Контракту на предмет их соответствия объему, качеству, установленному в настоящем Контракте.</w:t>
            </w:r>
          </w:p>
          <w:p w:rsidR="00817DC2" w:rsidRPr="00817DC2" w:rsidRDefault="00817DC2" w:rsidP="00817DC2">
            <w:pPr>
              <w:ind w:firstLine="567"/>
              <w:jc w:val="both"/>
            </w:pPr>
            <w:r w:rsidRPr="00817DC2">
              <w:t>4.2.1. По результатам такого рассмотрения Заказчик направляет:</w:t>
            </w:r>
          </w:p>
          <w:p w:rsidR="00817DC2" w:rsidRPr="00817DC2" w:rsidRDefault="00817DC2" w:rsidP="00817DC2">
            <w:pPr>
              <w:ind w:firstLine="284"/>
              <w:jc w:val="both"/>
            </w:pPr>
            <w:r w:rsidRPr="00817DC2">
              <w:t xml:space="preserve">- заказным письмом с уведомлением, либо передает нарочно Исполнителю подписанный Заказчиком 1 (один) экземпляр </w:t>
            </w:r>
            <w:proofErr w:type="gramStart"/>
            <w:r w:rsidRPr="00817DC2">
              <w:t>Акта  либо</w:t>
            </w:r>
            <w:proofErr w:type="gramEnd"/>
          </w:p>
          <w:p w:rsidR="00817DC2" w:rsidRPr="00817DC2" w:rsidRDefault="00817DC2" w:rsidP="00817DC2">
            <w:pPr>
              <w:ind w:firstLine="284"/>
              <w:jc w:val="both"/>
            </w:pPr>
            <w:r w:rsidRPr="00817DC2">
              <w:t>- запрос о предоставлении разъяснений касательно результатов оказанных услуг либо</w:t>
            </w:r>
          </w:p>
          <w:p w:rsidR="00817DC2" w:rsidRPr="00817DC2" w:rsidRDefault="00817DC2" w:rsidP="00817DC2">
            <w:pPr>
              <w:ind w:firstLine="284"/>
              <w:jc w:val="both"/>
            </w:pPr>
            <w:r w:rsidRPr="00817DC2">
              <w:t xml:space="preserve">- мотивированный отказ от принятия </w:t>
            </w:r>
            <w:proofErr w:type="spellStart"/>
            <w:r w:rsidRPr="00817DC2">
              <w:t>результатовоказанных</w:t>
            </w:r>
            <w:proofErr w:type="spellEnd"/>
            <w:r w:rsidRPr="00817DC2">
              <w:t xml:space="preserve"> услуг, содержащий перечень выявленных недостатков, необходимых для доработки, и разумные сроки их устранения. </w:t>
            </w:r>
          </w:p>
          <w:p w:rsidR="00817DC2" w:rsidRPr="00817DC2" w:rsidRDefault="00817DC2" w:rsidP="00817DC2">
            <w:pPr>
              <w:ind w:firstLine="567"/>
              <w:jc w:val="both"/>
            </w:pPr>
            <w:r w:rsidRPr="00817DC2">
              <w:t>4.3. В случае получения от Заказчика надлежащим образом направленного (почтой или нарочно) запроса о предоставлении разъяснений касательно оказанных услуг, Исполнитель в течение 3 (трех) рабочих дней обязан предоставить Заказчику запрашиваемые разъяснения в отношении оказанных услуг.</w:t>
            </w:r>
          </w:p>
          <w:p w:rsidR="00817DC2" w:rsidRPr="00817DC2" w:rsidRDefault="00817DC2" w:rsidP="00817DC2">
            <w:pPr>
              <w:ind w:firstLine="567"/>
              <w:jc w:val="both"/>
            </w:pPr>
            <w:r w:rsidRPr="00817DC2">
              <w:t>4.4. Для проверки предоставленных Исполнителем результатов, предусмотренных настоящим Контрактом, в части их соответствия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817DC2" w:rsidRPr="00817DC2" w:rsidRDefault="00817DC2" w:rsidP="00817DC2">
            <w:pPr>
              <w:ind w:firstLine="567"/>
              <w:jc w:val="both"/>
            </w:pPr>
            <w:r w:rsidRPr="00817DC2">
              <w:t xml:space="preserve">4.5. В случае отказа Заказчика от принятия результатов оказанных услуг, в связи с необходимостью устранения недостатков и/или доработки результатов Исполнитель обязуется в срок, установленный в Претензии, составленной Заказчиком, устранить </w:t>
            </w:r>
            <w:r w:rsidRPr="00817DC2">
              <w:lastRenderedPageBreak/>
              <w:t>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повторный подписанный Исполнителем Акт в 2 (двух) экземплярах для принятия Заказчиком оказанных услуг.</w:t>
            </w:r>
          </w:p>
          <w:p w:rsidR="00817DC2" w:rsidRPr="00817DC2" w:rsidRDefault="00817DC2" w:rsidP="00817DC2">
            <w:pPr>
              <w:ind w:firstLine="567"/>
              <w:jc w:val="both"/>
            </w:pPr>
            <w:r w:rsidRPr="00817DC2">
              <w:t>4.6. В случае если по результатам рассмотрения отчета, содержащего выявленные недостатки и необходимые доработки, разъяснения Исполнителя в отношении оказанных услуг Заказчиком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один из которых направляет Исполнителю в порядке, предусмотренном в п.4.2 настоящего Контракта.</w:t>
            </w:r>
          </w:p>
          <w:p w:rsidR="00817DC2" w:rsidRPr="00817DC2" w:rsidRDefault="00817DC2" w:rsidP="00817DC2">
            <w:pPr>
              <w:ind w:firstLine="567"/>
              <w:jc w:val="both"/>
            </w:pPr>
            <w:r w:rsidRPr="00817DC2">
              <w:t>4.7. Подписанный Заказчиком и Исполнителем Акт и предъявленный Исполнителем Заказчику счет на оплату являются основанием для оплаты Исполнителю оказанных услуг.</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817DC2" w:rsidRDefault="00817DC2" w:rsidP="00817DC2">
            <w:pPr>
              <w:numPr>
                <w:ilvl w:val="0"/>
                <w:numId w:val="83"/>
              </w:numPr>
              <w:shd w:val="clear" w:color="auto" w:fill="FFFFFF"/>
              <w:tabs>
                <w:tab w:val="left" w:pos="709"/>
              </w:tabs>
              <w:spacing w:line="240" w:lineRule="atLeast"/>
              <w:ind w:right="106"/>
              <w:jc w:val="center"/>
              <w:rPr>
                <w:b/>
                <w:bCs/>
                <w:color w:val="000000"/>
                <w:spacing w:val="1"/>
              </w:rPr>
            </w:pPr>
            <w:r w:rsidRPr="00817DC2">
              <w:rPr>
                <w:b/>
                <w:bCs/>
                <w:color w:val="000000"/>
                <w:spacing w:val="1"/>
              </w:rPr>
              <w:t>ОТВЕТСТВЕННОСТЬ СТОРОН</w:t>
            </w:r>
          </w:p>
          <w:p w:rsidR="00817DC2" w:rsidRPr="00817DC2" w:rsidRDefault="00817DC2" w:rsidP="00817DC2">
            <w:pPr>
              <w:autoSpaceDE w:val="0"/>
              <w:autoSpaceDN w:val="0"/>
              <w:adjustRightInd w:val="0"/>
              <w:ind w:firstLine="567"/>
              <w:jc w:val="both"/>
              <w:rPr>
                <w:rFonts w:eastAsia="Calibri"/>
                <w:lang w:eastAsia="en-US"/>
              </w:rPr>
            </w:pPr>
            <w:r w:rsidRPr="00817DC2">
              <w:t>5.1. За неисполнение или ненадлежащее исполнение своих обязательств, установленных настоящим Контрактом, Заказчик и Исполнитель несут ответственность в соответствии с действующим законодательством Российской Федерации.</w:t>
            </w:r>
          </w:p>
          <w:p w:rsidR="00817DC2" w:rsidRPr="00817DC2" w:rsidRDefault="00817DC2" w:rsidP="00817DC2">
            <w:pPr>
              <w:autoSpaceDE w:val="0"/>
              <w:autoSpaceDN w:val="0"/>
              <w:adjustRightInd w:val="0"/>
              <w:ind w:firstLine="567"/>
              <w:jc w:val="both"/>
              <w:rPr>
                <w:rFonts w:eastAsia="Calibri"/>
                <w:lang w:eastAsia="en-US"/>
              </w:rPr>
            </w:pPr>
            <w:r w:rsidRPr="00817DC2">
              <w:rPr>
                <w:rFonts w:eastAsia="Calibri"/>
                <w:lang w:eastAsia="en-US"/>
              </w:rPr>
              <w:t xml:space="preserve">5.2. </w:t>
            </w:r>
            <w:r w:rsidRPr="00817DC2">
              <w:t xml:space="preserve">В случае просрочки исполнения Заказчиком обязательств по оплате цены настоящего Контракта Исполнитель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настоящим Контрактом, начиная со дня, </w:t>
            </w:r>
            <w:proofErr w:type="gramStart"/>
            <w:r w:rsidRPr="00817DC2">
              <w:t>следующего после дня истечения</w:t>
            </w:r>
            <w:proofErr w:type="gramEnd"/>
            <w:r w:rsidRPr="00817DC2">
              <w:t xml:space="preserve"> установленного настоящим Контрактом срока исполнения такого обязательства. Размер пени составляет одну трехсотую действующей на дату уплаты пеней ставки рефинансирования Центрального банка Российской Федерации от не уплаченной в срок суммы цены настоящего Контракта.</w:t>
            </w:r>
          </w:p>
          <w:p w:rsidR="00817DC2" w:rsidRPr="00817DC2" w:rsidRDefault="00817DC2" w:rsidP="00817DC2">
            <w:pPr>
              <w:autoSpaceDE w:val="0"/>
              <w:autoSpaceDN w:val="0"/>
              <w:adjustRightInd w:val="0"/>
              <w:ind w:firstLine="567"/>
              <w:jc w:val="both"/>
            </w:pPr>
            <w:r w:rsidRPr="00817DC2">
              <w:rPr>
                <w:rFonts w:eastAsia="Calibri"/>
                <w:lang w:eastAsia="en-US"/>
              </w:rPr>
              <w:t xml:space="preserve">5.3. </w:t>
            </w:r>
            <w:r w:rsidRPr="00817DC2">
              <w:t>За ненадлежащее исполнение Заказчиком обязательств по Контракту, за исключением просрочки исполнения обязательств, размер штрафа составляет 2,5 процента от цены настоящего Контракта.</w:t>
            </w:r>
          </w:p>
          <w:p w:rsidR="00817DC2" w:rsidRPr="00817DC2" w:rsidRDefault="00817DC2" w:rsidP="00817DC2">
            <w:pPr>
              <w:autoSpaceDE w:val="0"/>
              <w:autoSpaceDN w:val="0"/>
              <w:adjustRightInd w:val="0"/>
              <w:ind w:firstLine="567"/>
              <w:jc w:val="both"/>
            </w:pPr>
            <w:r w:rsidRPr="00817DC2">
              <w:rPr>
                <w:rFonts w:eastAsia="Calibri"/>
                <w:lang w:eastAsia="en-US"/>
              </w:rPr>
              <w:t xml:space="preserve">5.4. </w:t>
            </w:r>
            <w:r w:rsidRPr="00817DC2">
              <w:t xml:space="preserve">В случае просрочки исполнения Исполнителем обязательств, предусмотренных настоящим Контрактом, Заказчик обязан потребовать от Исполнителя уплату пени. Пеня начисляется за каждый день просрочки исполнения Исполнителем обязательства, предусмотренного настоящим Контрактом, начиная со дня, </w:t>
            </w:r>
            <w:proofErr w:type="gramStart"/>
            <w:r w:rsidRPr="00817DC2">
              <w:t>следующего после дня истечения</w:t>
            </w:r>
            <w:proofErr w:type="gramEnd"/>
            <w:r w:rsidRPr="00817DC2">
              <w:t xml:space="preserve"> установленного настоящим Контрактом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w:t>
            </w:r>
          </w:p>
          <w:p w:rsidR="00817DC2" w:rsidRPr="00817DC2" w:rsidRDefault="00817DC2" w:rsidP="00817DC2">
            <w:pPr>
              <w:ind w:firstLine="284"/>
              <w:jc w:val="both"/>
            </w:pPr>
            <w:r w:rsidRPr="00817DC2">
              <w:t>П = (Ц - В) x С,</w:t>
            </w:r>
          </w:p>
          <w:p w:rsidR="00817DC2" w:rsidRPr="00817DC2" w:rsidRDefault="00817DC2" w:rsidP="00817DC2">
            <w:pPr>
              <w:ind w:firstLine="284"/>
              <w:jc w:val="both"/>
            </w:pPr>
            <w:r w:rsidRPr="00817DC2">
              <w:t>где:</w:t>
            </w:r>
          </w:p>
          <w:p w:rsidR="00817DC2" w:rsidRPr="00817DC2" w:rsidRDefault="00817DC2" w:rsidP="00817DC2">
            <w:pPr>
              <w:ind w:firstLine="284"/>
              <w:jc w:val="both"/>
            </w:pPr>
            <w:r w:rsidRPr="00817DC2">
              <w:t>Ц - цена настоящего Контракта;</w:t>
            </w:r>
          </w:p>
          <w:p w:rsidR="00817DC2" w:rsidRPr="00817DC2" w:rsidRDefault="00817DC2" w:rsidP="00817DC2">
            <w:pPr>
              <w:ind w:firstLine="284"/>
              <w:jc w:val="both"/>
            </w:pPr>
            <w:r w:rsidRPr="00817DC2">
              <w:t xml:space="preserve">В - стоимость фактически исполненного в установленный срок Исполнителем обязательства по </w:t>
            </w:r>
            <w:proofErr w:type="spellStart"/>
            <w:r w:rsidRPr="00817DC2">
              <w:t>настоящемуКонтракту</w:t>
            </w:r>
            <w:proofErr w:type="spellEnd"/>
            <w:r w:rsidRPr="00817DC2">
              <w:t>, определяемая на основании документа о приемке товаров, результатов выполнения работ, оказания услуг, в том числе отдельных этапов исполнения настоящего Контракта;</w:t>
            </w:r>
          </w:p>
          <w:p w:rsidR="00817DC2" w:rsidRPr="00817DC2" w:rsidRDefault="00817DC2" w:rsidP="00817DC2">
            <w:pPr>
              <w:ind w:firstLine="284"/>
              <w:jc w:val="both"/>
            </w:pPr>
            <w:r w:rsidRPr="00817DC2">
              <w:t>С - размер ставки.</w:t>
            </w:r>
          </w:p>
          <w:p w:rsidR="00817DC2" w:rsidRPr="00817DC2" w:rsidRDefault="00817DC2" w:rsidP="00817DC2">
            <w:pPr>
              <w:ind w:firstLine="284"/>
              <w:jc w:val="both"/>
            </w:pPr>
            <w:r w:rsidRPr="00817DC2">
              <w:t>Размер ставки определяется по формуле:</w:t>
            </w:r>
          </w:p>
          <w:p w:rsidR="00817DC2" w:rsidRPr="00817DC2" w:rsidRDefault="00817DC2" w:rsidP="00817DC2">
            <w:pPr>
              <w:widowControl w:val="0"/>
              <w:autoSpaceDE w:val="0"/>
              <w:autoSpaceDN w:val="0"/>
              <w:adjustRightInd w:val="0"/>
              <w:jc w:val="both"/>
            </w:pPr>
            <w:r w:rsidRPr="00817DC2">
              <w:rPr>
                <w:noProof/>
                <w:position w:val="-14"/>
              </w:rPr>
              <w:drawing>
                <wp:inline distT="0" distB="0" distL="0" distR="0" wp14:anchorId="3B3C428A" wp14:editId="11D18AF7">
                  <wp:extent cx="9906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817DC2">
              <w:t>,</w:t>
            </w:r>
          </w:p>
          <w:p w:rsidR="00817DC2" w:rsidRPr="00817DC2" w:rsidRDefault="00817DC2" w:rsidP="00817DC2">
            <w:pPr>
              <w:tabs>
                <w:tab w:val="left" w:pos="284"/>
              </w:tabs>
              <w:autoSpaceDE w:val="0"/>
              <w:autoSpaceDN w:val="0"/>
              <w:adjustRightInd w:val="0"/>
              <w:jc w:val="both"/>
            </w:pPr>
            <w:r w:rsidRPr="00817DC2">
              <w:rPr>
                <w:rFonts w:eastAsia="Calibri"/>
                <w:lang w:eastAsia="en-US"/>
              </w:rPr>
              <w:tab/>
            </w:r>
            <w:r w:rsidRPr="00817DC2">
              <w:t>где:</w:t>
            </w:r>
          </w:p>
          <w:p w:rsidR="00817DC2" w:rsidRPr="00817DC2" w:rsidRDefault="00817DC2" w:rsidP="00817DC2">
            <w:pPr>
              <w:ind w:firstLine="284"/>
              <w:jc w:val="both"/>
            </w:pPr>
            <w:r w:rsidRPr="00817DC2">
              <w:rPr>
                <w:noProof/>
              </w:rPr>
              <w:drawing>
                <wp:inline distT="0" distB="0" distL="0" distR="0" wp14:anchorId="2ECCEF9C" wp14:editId="07111143">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17DC2">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817DC2" w:rsidRPr="00817DC2" w:rsidRDefault="00817DC2" w:rsidP="00817DC2">
            <w:pPr>
              <w:ind w:firstLine="284"/>
              <w:jc w:val="both"/>
            </w:pPr>
            <w:r w:rsidRPr="00817DC2">
              <w:t>ДП - количество дней просрочки.</w:t>
            </w:r>
          </w:p>
          <w:p w:rsidR="00817DC2" w:rsidRPr="00817DC2" w:rsidRDefault="00817DC2" w:rsidP="00817DC2">
            <w:pPr>
              <w:ind w:firstLine="284"/>
              <w:jc w:val="both"/>
            </w:pPr>
            <w:r w:rsidRPr="00817DC2">
              <w:lastRenderedPageBreak/>
              <w:t xml:space="preserve">Коэффициент </w:t>
            </w:r>
            <w:proofErr w:type="gramStart"/>
            <w:r w:rsidRPr="00817DC2">
              <w:t>К</w:t>
            </w:r>
            <w:proofErr w:type="gramEnd"/>
            <w:r w:rsidRPr="00817DC2">
              <w:t xml:space="preserve"> определяется по формуле:</w:t>
            </w:r>
          </w:p>
          <w:p w:rsidR="00817DC2" w:rsidRPr="00817DC2" w:rsidRDefault="00817DC2" w:rsidP="00817DC2">
            <w:pPr>
              <w:ind w:firstLine="284"/>
              <w:jc w:val="both"/>
            </w:pPr>
            <w:r w:rsidRPr="00817DC2">
              <w:rPr>
                <w:noProof/>
              </w:rPr>
              <w:drawing>
                <wp:inline distT="0" distB="0" distL="0" distR="0" wp14:anchorId="34CFE5CC" wp14:editId="26AF8E44">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817DC2">
              <w:t>,</w:t>
            </w:r>
          </w:p>
          <w:p w:rsidR="00817DC2" w:rsidRPr="00817DC2" w:rsidRDefault="00817DC2" w:rsidP="00817DC2">
            <w:pPr>
              <w:ind w:firstLine="284"/>
              <w:jc w:val="both"/>
            </w:pPr>
            <w:r w:rsidRPr="00817DC2">
              <w:t>где:</w:t>
            </w:r>
          </w:p>
          <w:p w:rsidR="00817DC2" w:rsidRPr="00817DC2" w:rsidRDefault="00817DC2" w:rsidP="00817DC2">
            <w:pPr>
              <w:ind w:firstLine="284"/>
              <w:jc w:val="both"/>
            </w:pPr>
            <w:r w:rsidRPr="00817DC2">
              <w:t>ДП - количество дней просрочки;</w:t>
            </w:r>
          </w:p>
          <w:p w:rsidR="00817DC2" w:rsidRPr="00817DC2" w:rsidRDefault="00817DC2" w:rsidP="00817DC2">
            <w:pPr>
              <w:ind w:firstLine="284"/>
              <w:jc w:val="both"/>
            </w:pPr>
            <w:r w:rsidRPr="00817DC2">
              <w:t>ДК - срок исполнения обязательства по настоящему Контракту (количество дней).</w:t>
            </w:r>
          </w:p>
          <w:p w:rsidR="00817DC2" w:rsidRPr="00817DC2" w:rsidRDefault="00817DC2" w:rsidP="00817DC2">
            <w:pPr>
              <w:ind w:firstLine="284"/>
              <w:jc w:val="both"/>
            </w:pPr>
            <w:r w:rsidRPr="00817DC2">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17DC2" w:rsidRPr="00817DC2" w:rsidRDefault="00817DC2" w:rsidP="00817DC2">
            <w:pPr>
              <w:ind w:firstLine="284"/>
              <w:jc w:val="both"/>
            </w:pPr>
            <w:r w:rsidRPr="00817DC2">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17DC2" w:rsidRPr="00817DC2" w:rsidRDefault="00817DC2" w:rsidP="00817DC2">
            <w:pPr>
              <w:ind w:firstLine="284"/>
              <w:jc w:val="both"/>
            </w:pPr>
            <w:r w:rsidRPr="00817DC2">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5.5. </w:t>
            </w:r>
            <w:r w:rsidRPr="00817DC2">
              <w:t>За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предусмотренных настоящим Контрактом, размер штрафа составляет 10 процентов от цены настоящего Контракта.</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5.6. </w:t>
            </w:r>
            <w:r w:rsidRPr="00817DC2">
              <w:t>Под ненадлежащим исполнением Исполнителем обязательств понимается оказание услуг, не соответствующих требованиям к качеству, объему оказываемых услуг, установленных настоящим Контрактом.</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5.7. </w:t>
            </w:r>
            <w:r w:rsidRPr="00817DC2">
              <w:t>В случае просрочки исполнения Исполнителем обязательств, предусмотренных настоящим Контрактом, а также в иных случаях неисполнения или ненадлежащего исполнения Исполнителем таких обязательств, Заказчик обязан направить Исполнителю требование об уплате неустоек (штрафов, пеней).</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5.8. </w:t>
            </w:r>
            <w:r w:rsidRPr="00817DC2">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5.9. </w:t>
            </w:r>
            <w:r w:rsidRPr="00817DC2">
              <w:t>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(пять) календарных дней с даты их наступления. В случае прекращения указанных обстоятельств Сторона в течение 5 (пять)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w:t>
            </w:r>
          </w:p>
          <w:p w:rsidR="00817DC2" w:rsidRPr="00817DC2" w:rsidRDefault="00817DC2" w:rsidP="00817DC2">
            <w:pPr>
              <w:tabs>
                <w:tab w:val="left" w:pos="930"/>
              </w:tabs>
              <w:autoSpaceDE w:val="0"/>
              <w:autoSpaceDN w:val="0"/>
              <w:adjustRightInd w:val="0"/>
              <w:ind w:firstLine="567"/>
              <w:jc w:val="both"/>
            </w:pPr>
            <w:r w:rsidRPr="00817DC2">
              <w:t>5.10. 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817DC2" w:rsidRPr="00817DC2" w:rsidRDefault="00817DC2" w:rsidP="00817DC2">
            <w:pPr>
              <w:tabs>
                <w:tab w:val="left" w:pos="930"/>
              </w:tabs>
              <w:autoSpaceDE w:val="0"/>
              <w:autoSpaceDN w:val="0"/>
              <w:adjustRightInd w:val="0"/>
              <w:ind w:firstLine="567"/>
              <w:jc w:val="both"/>
            </w:pPr>
            <w:r w:rsidRPr="00817DC2">
              <w:t>5.11.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817DC2" w:rsidRPr="00817DC2" w:rsidRDefault="00817DC2" w:rsidP="00817DC2">
            <w:pPr>
              <w:tabs>
                <w:tab w:val="left" w:pos="930"/>
              </w:tabs>
              <w:autoSpaceDE w:val="0"/>
              <w:autoSpaceDN w:val="0"/>
              <w:adjustRightInd w:val="0"/>
              <w:ind w:firstLine="567"/>
              <w:jc w:val="both"/>
            </w:pPr>
            <w:r w:rsidRPr="00817DC2">
              <w:t>5.12. Уплата Исполнителем неустойки или применение иной формы ответственности не освобождает его от исполнения обязательств по настоящему Контракту</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817DC2" w:rsidRDefault="00817DC2" w:rsidP="00817DC2">
            <w:pPr>
              <w:numPr>
                <w:ilvl w:val="0"/>
                <w:numId w:val="83"/>
              </w:numPr>
              <w:shd w:val="clear" w:color="auto" w:fill="FFFFFF"/>
              <w:tabs>
                <w:tab w:val="left" w:pos="709"/>
              </w:tabs>
              <w:spacing w:line="240" w:lineRule="atLeast"/>
              <w:jc w:val="center"/>
              <w:rPr>
                <w:b/>
                <w:bCs/>
                <w:color w:val="000000"/>
                <w:spacing w:val="-11"/>
              </w:rPr>
            </w:pPr>
            <w:r w:rsidRPr="00817DC2">
              <w:rPr>
                <w:b/>
                <w:bCs/>
                <w:color w:val="000000"/>
                <w:spacing w:val="-11"/>
              </w:rPr>
              <w:t xml:space="preserve">ПОРЯДОК РАСТОРЖЕНИЯ </w:t>
            </w:r>
            <w:r w:rsidRPr="00817DC2">
              <w:rPr>
                <w:b/>
              </w:rPr>
              <w:t>КОНТРАКТА</w:t>
            </w:r>
          </w:p>
          <w:p w:rsidR="00817DC2" w:rsidRPr="00817DC2" w:rsidRDefault="00817DC2" w:rsidP="00817DC2">
            <w:pPr>
              <w:shd w:val="clear" w:color="auto" w:fill="FFFFFF"/>
              <w:tabs>
                <w:tab w:val="left" w:pos="709"/>
              </w:tabs>
              <w:spacing w:line="240" w:lineRule="atLeast"/>
              <w:ind w:firstLine="567"/>
              <w:jc w:val="both"/>
            </w:pPr>
            <w:r w:rsidRPr="00817DC2">
              <w:rPr>
                <w:color w:val="000000"/>
              </w:rPr>
              <w:t>6.1.</w:t>
            </w:r>
            <w:r w:rsidRPr="00817DC2">
              <w:t>Настоящий Контракт может быть расторгнут по соглашению Сторон, по решению суда либо в случае одностороннего отказа Стороны настоящего Контракта от исполнения настоящего Контракта в соответствии с гражданским законодательством.</w:t>
            </w:r>
          </w:p>
          <w:p w:rsidR="00817DC2" w:rsidRPr="00817DC2" w:rsidRDefault="00817DC2" w:rsidP="00817DC2">
            <w:pPr>
              <w:ind w:firstLine="567"/>
              <w:jc w:val="both"/>
            </w:pPr>
            <w:r w:rsidRPr="00817DC2">
              <w:lastRenderedPageBreak/>
              <w:t>6.2. Заказчик вправе в одностороннем порядке отказаться от исполнения настоящего Контракта в случае, если:</w:t>
            </w:r>
          </w:p>
          <w:p w:rsidR="00817DC2" w:rsidRPr="00817DC2" w:rsidRDefault="00817DC2" w:rsidP="00817DC2">
            <w:pPr>
              <w:ind w:firstLine="567"/>
              <w:jc w:val="both"/>
            </w:pPr>
            <w:r w:rsidRPr="00817DC2">
              <w:t>6.2.1. Исполнитель оказывает услуги ненадлежащего качества, при этом недостатки не могут быть устранены в приемлемый для Заказчика срок;</w:t>
            </w:r>
          </w:p>
          <w:p w:rsidR="00817DC2" w:rsidRPr="00817DC2" w:rsidRDefault="00817DC2" w:rsidP="00817DC2">
            <w:pPr>
              <w:ind w:firstLine="567"/>
              <w:jc w:val="both"/>
            </w:pPr>
            <w:r w:rsidRPr="00817DC2">
              <w:t>6.2.2. Исполнитель неоднократно (от двух и более раз) нарушил сроки оказания услуг, предусмотренные настоящим Контрактом;</w:t>
            </w:r>
          </w:p>
          <w:p w:rsidR="00817DC2" w:rsidRPr="00817DC2" w:rsidRDefault="00817DC2" w:rsidP="00817DC2">
            <w:pPr>
              <w:ind w:firstLine="567"/>
              <w:jc w:val="both"/>
            </w:pPr>
            <w:r w:rsidRPr="00817DC2">
              <w:t>6.2.3. Исполнитель не приступает к исполнению настоящего Контракта в срок, установленный настоящим</w:t>
            </w:r>
            <w:r>
              <w:t xml:space="preserve"> </w:t>
            </w:r>
            <w:r w:rsidRPr="00817DC2">
              <w:t>Контрактом, или нарушает график оказания услуг, предусмотренный настоящим Контрактом, либо в ходе оказания услуг стало очевидно, что она не будет оказана надлежащим образом в установленный настоящим Контрактом срок;</w:t>
            </w:r>
          </w:p>
          <w:p w:rsidR="00817DC2" w:rsidRPr="00817DC2" w:rsidRDefault="00817DC2" w:rsidP="00817DC2">
            <w:pPr>
              <w:ind w:firstLine="567"/>
              <w:jc w:val="both"/>
            </w:pPr>
            <w:r w:rsidRPr="00817DC2">
              <w:t>6.2.4. Отступления в процессе оказания услуг от условий настоящего Контракта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817DC2" w:rsidRPr="00817DC2" w:rsidRDefault="00817DC2" w:rsidP="00817DC2">
            <w:pPr>
              <w:ind w:firstLine="567"/>
              <w:jc w:val="both"/>
            </w:pPr>
            <w:r w:rsidRPr="00817DC2">
              <w:t>6.3.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17DC2" w:rsidRPr="00817DC2" w:rsidRDefault="00817DC2" w:rsidP="00817DC2">
            <w:pPr>
              <w:ind w:firstLine="567"/>
              <w:jc w:val="both"/>
            </w:pPr>
            <w:r w:rsidRPr="00817DC2">
              <w:t>6.4.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17DC2" w:rsidRPr="00817DC2" w:rsidRDefault="00817DC2" w:rsidP="00817DC2">
            <w:pPr>
              <w:ind w:firstLine="567"/>
              <w:jc w:val="both"/>
            </w:pPr>
            <w:r w:rsidRPr="00817DC2">
              <w:t>6.5. Исполнитель вправе в одностороннем порядке отказаться от исполнения настоящего Контракта в случае, если:</w:t>
            </w:r>
          </w:p>
          <w:p w:rsidR="00817DC2" w:rsidRPr="00817DC2" w:rsidRDefault="00817DC2" w:rsidP="00817DC2">
            <w:pPr>
              <w:ind w:firstLine="567"/>
              <w:jc w:val="both"/>
            </w:pPr>
            <w:r w:rsidRPr="00817DC2">
              <w:t>6.5.1. Заказчиком неоднократно (от двух и более раз) нарушены сроки оплаты услуг;</w:t>
            </w:r>
          </w:p>
          <w:p w:rsidR="00817DC2" w:rsidRPr="00817DC2" w:rsidRDefault="00817DC2" w:rsidP="00817DC2">
            <w:pPr>
              <w:ind w:firstLine="567"/>
              <w:jc w:val="both"/>
            </w:pPr>
            <w:r w:rsidRPr="00817DC2">
              <w:t>6.5.2. Заказчиком неоднократно (от двух и более раз) незаконно отказано в приемке оказанных услуг.</w:t>
            </w:r>
          </w:p>
          <w:p w:rsidR="00817DC2" w:rsidRPr="00817DC2" w:rsidRDefault="00817DC2" w:rsidP="00817DC2">
            <w:pPr>
              <w:ind w:firstLine="567"/>
              <w:jc w:val="both"/>
            </w:pPr>
            <w:r w:rsidRPr="00817DC2">
              <w:t>6.6. Исполнитель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17DC2" w:rsidRPr="00817DC2" w:rsidRDefault="00817DC2" w:rsidP="00817DC2">
            <w:pPr>
              <w:ind w:firstLine="567"/>
              <w:jc w:val="both"/>
            </w:pPr>
            <w:r w:rsidRPr="00817DC2">
              <w:t>6.7.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(пяти) календарных дней с даты его получения.</w:t>
            </w:r>
          </w:p>
          <w:p w:rsidR="00817DC2" w:rsidRPr="00817DC2" w:rsidRDefault="00817DC2" w:rsidP="00817DC2">
            <w:pPr>
              <w:ind w:firstLine="567"/>
              <w:jc w:val="both"/>
            </w:pPr>
            <w:r w:rsidRPr="00817DC2">
              <w:t>6.8. Расторжение настоящего Контракта по соглашению сторон производится путем подписания Сторонами соответствующего соглашения о расторжении.</w:t>
            </w:r>
          </w:p>
          <w:p w:rsidR="00817DC2" w:rsidRPr="00817DC2" w:rsidRDefault="00817DC2" w:rsidP="00817DC2">
            <w:pPr>
              <w:ind w:firstLine="567"/>
              <w:jc w:val="both"/>
            </w:pPr>
            <w:r w:rsidRPr="00817DC2">
              <w:t>6.9. В случае расторжения настоящего Контракта Стороны производят сверку расчетов, которой подтверждается объем услуг, оказанный Исполнителем.</w:t>
            </w:r>
          </w:p>
          <w:p w:rsidR="00817DC2" w:rsidRPr="00817DC2" w:rsidRDefault="00817DC2" w:rsidP="00817DC2">
            <w:pPr>
              <w:ind w:firstLine="567"/>
              <w:jc w:val="both"/>
            </w:pPr>
            <w:r w:rsidRPr="00817DC2">
              <w:t>6.10. Расторжение настоящего Контракта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17DC2" w:rsidRPr="00817DC2" w:rsidRDefault="00817DC2" w:rsidP="00817DC2">
            <w:pPr>
              <w:ind w:firstLine="567"/>
              <w:jc w:val="both"/>
            </w:pPr>
          </w:p>
          <w:p w:rsidR="00817DC2" w:rsidRPr="00817DC2" w:rsidRDefault="00817DC2" w:rsidP="00817DC2">
            <w:pPr>
              <w:numPr>
                <w:ilvl w:val="0"/>
                <w:numId w:val="83"/>
              </w:numPr>
              <w:shd w:val="clear" w:color="auto" w:fill="FFFFFF"/>
              <w:tabs>
                <w:tab w:val="left" w:pos="709"/>
                <w:tab w:val="left" w:pos="821"/>
              </w:tabs>
              <w:spacing w:line="240" w:lineRule="atLeast"/>
              <w:jc w:val="center"/>
              <w:rPr>
                <w:b/>
                <w:bCs/>
                <w:color w:val="000000"/>
                <w:spacing w:val="1"/>
              </w:rPr>
            </w:pPr>
            <w:r w:rsidRPr="00817DC2">
              <w:rPr>
                <w:b/>
                <w:bCs/>
                <w:color w:val="000000"/>
                <w:spacing w:val="1"/>
              </w:rPr>
              <w:t>ОБЕСПЕЧЕНИЕ ИСПОЛНЕНИЯ КОНТРАКТА</w:t>
            </w:r>
          </w:p>
          <w:p w:rsidR="00817DC2" w:rsidRPr="00817DC2" w:rsidRDefault="00817DC2" w:rsidP="00817DC2">
            <w:pPr>
              <w:autoSpaceDE w:val="0"/>
              <w:autoSpaceDN w:val="0"/>
              <w:adjustRightInd w:val="0"/>
              <w:ind w:firstLine="567"/>
              <w:jc w:val="both"/>
              <w:rPr>
                <w:rFonts w:eastAsia="Calibri"/>
                <w:lang w:eastAsia="en-US"/>
              </w:rPr>
            </w:pPr>
            <w:r w:rsidRPr="00817DC2">
              <w:t xml:space="preserve">7.1. Настоящий Контракт заключается только после предоставления Исполнителем обеспечения исполнения обязательств по настоящему Контракту в размере </w:t>
            </w:r>
            <w:r w:rsidRPr="00817DC2">
              <w:softHyphen/>
              <w:t>__________.</w:t>
            </w:r>
          </w:p>
          <w:p w:rsidR="00817DC2" w:rsidRPr="00817DC2" w:rsidRDefault="00817DC2" w:rsidP="00817DC2">
            <w:pPr>
              <w:ind w:firstLine="567"/>
              <w:jc w:val="both"/>
            </w:pPr>
            <w:r w:rsidRPr="00817DC2">
              <w:t xml:space="preserve">7.2. В целях обеспечения исполнения обязательств </w:t>
            </w:r>
            <w:proofErr w:type="gramStart"/>
            <w:r w:rsidRPr="00817DC2">
              <w:t>по настоящему</w:t>
            </w:r>
            <w:proofErr w:type="gramEnd"/>
            <w:r w:rsidRPr="00817DC2">
              <w:t xml:space="preserve"> Контракта в порядке, предусмотренном действующим законодательством Российской Федерации о контрактной системе в сфере закупок, Исполнитель представляет Заказчику обеспечение </w:t>
            </w:r>
            <w:r w:rsidR="00900FC7">
              <w:t>исполнения настоящего Контракта.</w:t>
            </w:r>
          </w:p>
          <w:p w:rsidR="00817DC2" w:rsidRPr="00817DC2" w:rsidRDefault="00817DC2" w:rsidP="00817DC2">
            <w:pPr>
              <w:numPr>
                <w:ilvl w:val="1"/>
                <w:numId w:val="77"/>
              </w:numPr>
              <w:ind w:left="0" w:firstLine="567"/>
              <w:jc w:val="both"/>
            </w:pPr>
            <w:r w:rsidRPr="00817DC2">
              <w:t>Срок действия данного обеспечения распространяется на весь период срока действия настоящего Контракта.</w:t>
            </w:r>
          </w:p>
          <w:p w:rsidR="00817DC2" w:rsidRPr="00817DC2" w:rsidRDefault="00817DC2" w:rsidP="00817DC2">
            <w:pPr>
              <w:ind w:firstLine="567"/>
              <w:jc w:val="both"/>
            </w:pPr>
            <w:r w:rsidRPr="00817DC2">
              <w:lastRenderedPageBreak/>
              <w:t>7.4. В случае если по каким-либо причинам обеспечение исполнения обязательств по настоящему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настоящему Контракта, Исполнитель обязуется в течение 10 (десяти) календарных дней представить Заказчику иное (новое) надлежащее обеспечение исполнения обязательств по настоящему Контракта на тех же условиях и в том же размере, что указаны в Разделе 7 настоящего Контракта. В ходе исполнения настоящего Контракта Исполнитель вправе предоставить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817DC2" w:rsidRPr="00817DC2" w:rsidRDefault="00817DC2" w:rsidP="00817DC2">
            <w:pPr>
              <w:ind w:firstLine="567"/>
              <w:jc w:val="both"/>
            </w:pPr>
            <w:r w:rsidRPr="00817DC2">
              <w:t xml:space="preserve">7.5. Обеспечение исполнения настоящего Контракта распространяется, в том числе, на случаи неисполнения обязательств </w:t>
            </w:r>
            <w:proofErr w:type="gramStart"/>
            <w:r w:rsidRPr="00817DC2">
              <w:t>по настоящему</w:t>
            </w:r>
            <w:proofErr w:type="gramEnd"/>
            <w:r w:rsidRPr="00817DC2">
              <w:t xml:space="preserve"> Контракта, уплате неустоек в виде штрафа, пени, предусмотренных настоящим Контрактом.</w:t>
            </w:r>
          </w:p>
          <w:p w:rsidR="00900FC7" w:rsidRPr="00900FC7" w:rsidRDefault="00900FC7" w:rsidP="00900FC7">
            <w:pPr>
              <w:pStyle w:val="afffff6"/>
              <w:numPr>
                <w:ilvl w:val="1"/>
                <w:numId w:val="78"/>
              </w:numPr>
              <w:ind w:left="0" w:firstLine="493"/>
              <w:rPr>
                <w:rFonts w:eastAsia="Times New Roman"/>
                <w:sz w:val="24"/>
                <w:szCs w:val="24"/>
                <w:lang w:eastAsia="ru-RU"/>
              </w:rPr>
            </w:pPr>
            <w:r w:rsidRPr="00900FC7">
              <w:rPr>
                <w:rFonts w:eastAsia="Times New Roman"/>
                <w:sz w:val="24"/>
                <w:szCs w:val="24"/>
                <w:lang w:eastAsia="ru-RU"/>
              </w:rPr>
              <w:t>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w:t>
            </w:r>
            <w:r w:rsidR="00AE3AAC">
              <w:rPr>
                <w:rFonts w:eastAsia="Times New Roman"/>
                <w:sz w:val="24"/>
                <w:szCs w:val="24"/>
                <w:lang w:eastAsia="ru-RU"/>
              </w:rPr>
              <w:t>авщиком в письменном требовании</w:t>
            </w:r>
            <w:r w:rsidRPr="00900FC7">
              <w:rPr>
                <w:rFonts w:eastAsia="Times New Roman"/>
                <w:sz w:val="24"/>
                <w:szCs w:val="24"/>
                <w:lang w:eastAsia="ru-RU"/>
              </w:rPr>
              <w:t>.</w:t>
            </w:r>
          </w:p>
          <w:p w:rsidR="00817DC2" w:rsidRPr="00817DC2" w:rsidRDefault="00817DC2" w:rsidP="00817DC2">
            <w:pPr>
              <w:numPr>
                <w:ilvl w:val="1"/>
                <w:numId w:val="78"/>
              </w:numPr>
              <w:pBdr>
                <w:top w:val="nil"/>
                <w:left w:val="nil"/>
                <w:bottom w:val="nil"/>
                <w:right w:val="nil"/>
                <w:between w:val="nil"/>
                <w:bar w:val="nil"/>
              </w:pBdr>
              <w:ind w:left="0" w:firstLine="567"/>
              <w:jc w:val="both"/>
            </w:pPr>
            <w:r w:rsidRPr="00817DC2">
              <w:t>Обязательства Заказчика по возврату денежных средств в счет обеспечения исполнения настоящего Контракта считаются исполненными с момента списания денежных средств с лицевого счета Заказчика, указанного в Разделе 11 настоящего Контракта.</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817DC2" w:rsidRDefault="00817DC2" w:rsidP="00817DC2">
            <w:pPr>
              <w:numPr>
                <w:ilvl w:val="0"/>
                <w:numId w:val="78"/>
              </w:numPr>
              <w:shd w:val="clear" w:color="auto" w:fill="FFFFFF"/>
              <w:tabs>
                <w:tab w:val="left" w:pos="709"/>
              </w:tabs>
              <w:spacing w:line="240" w:lineRule="atLeast"/>
              <w:ind w:right="38"/>
              <w:jc w:val="center"/>
              <w:rPr>
                <w:b/>
                <w:bCs/>
                <w:color w:val="000000"/>
                <w:spacing w:val="1"/>
              </w:rPr>
            </w:pPr>
            <w:r w:rsidRPr="00817DC2">
              <w:rPr>
                <w:b/>
                <w:bCs/>
                <w:color w:val="000000"/>
                <w:spacing w:val="1"/>
              </w:rPr>
              <w:t>ПОРЯДОК УРЕГУЛИРОВАНИЯ СПОРОВ</w:t>
            </w:r>
          </w:p>
          <w:p w:rsidR="00817DC2" w:rsidRPr="00817DC2" w:rsidRDefault="00817DC2" w:rsidP="00817DC2">
            <w:pPr>
              <w:shd w:val="clear" w:color="auto" w:fill="FFFFFF"/>
              <w:tabs>
                <w:tab w:val="left" w:pos="709"/>
              </w:tabs>
              <w:spacing w:line="240" w:lineRule="atLeast"/>
              <w:ind w:right="38" w:firstLine="567"/>
              <w:jc w:val="both"/>
              <w:rPr>
                <w:b/>
                <w:bCs/>
                <w:color w:val="000000"/>
                <w:spacing w:val="1"/>
              </w:rPr>
            </w:pPr>
            <w:r w:rsidRPr="00817DC2">
              <w:t>8.1.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17DC2" w:rsidRPr="00817DC2" w:rsidRDefault="00817DC2" w:rsidP="00817DC2">
            <w:pPr>
              <w:ind w:firstLine="567"/>
              <w:jc w:val="both"/>
            </w:pPr>
            <w:r w:rsidRPr="00817DC2">
              <w:t>8.2. Все достигнутые договоренности Стороны оформляют в виде дополнительных соглашений, подписанных Сторонами и скрепленных печатями.</w:t>
            </w:r>
          </w:p>
          <w:p w:rsidR="00817DC2" w:rsidRPr="00817DC2" w:rsidRDefault="00817DC2" w:rsidP="00817DC2">
            <w:pPr>
              <w:ind w:firstLine="567"/>
              <w:jc w:val="both"/>
            </w:pPr>
            <w:r w:rsidRPr="00817DC2">
              <w:t>8.3. До передачи спора на разрешение суда Стороны примут меры к его урегулированию в претензионном порядке.</w:t>
            </w:r>
          </w:p>
          <w:p w:rsidR="00817DC2" w:rsidRPr="00817DC2" w:rsidRDefault="00817DC2" w:rsidP="00817DC2">
            <w:pPr>
              <w:ind w:firstLine="567"/>
              <w:jc w:val="both"/>
            </w:pPr>
            <w:r w:rsidRPr="00817DC2">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817DC2" w:rsidRPr="00817DC2" w:rsidRDefault="00817DC2" w:rsidP="00817DC2">
            <w:pPr>
              <w:ind w:firstLine="567"/>
              <w:jc w:val="both"/>
            </w:pPr>
            <w:r w:rsidRPr="00817DC2">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817DC2" w:rsidRPr="00817DC2" w:rsidRDefault="00817DC2" w:rsidP="00817DC2">
            <w:pPr>
              <w:ind w:firstLine="567"/>
              <w:jc w:val="both"/>
            </w:pPr>
            <w:r w:rsidRPr="00817DC2">
              <w:t xml:space="preserve">8.6. Если претензионные требования подлежат денежной оценке, в претензии указывается </w:t>
            </w:r>
            <w:proofErr w:type="spellStart"/>
            <w:r w:rsidRPr="00817DC2">
              <w:t>истребуемая</w:t>
            </w:r>
            <w:proofErr w:type="spellEnd"/>
            <w:r w:rsidRPr="00817DC2">
              <w:t xml:space="preserve"> сумма и ее полный и обоснованный расчет.</w:t>
            </w:r>
          </w:p>
          <w:p w:rsidR="00817DC2" w:rsidRPr="00817DC2" w:rsidRDefault="00817DC2" w:rsidP="00817DC2">
            <w:pPr>
              <w:ind w:firstLine="567"/>
              <w:jc w:val="both"/>
            </w:pPr>
            <w:r w:rsidRPr="00817DC2">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17DC2" w:rsidRPr="00817DC2" w:rsidRDefault="00817DC2" w:rsidP="00817DC2">
            <w:pPr>
              <w:ind w:firstLine="567"/>
              <w:jc w:val="both"/>
            </w:pPr>
            <w:r w:rsidRPr="00817DC2">
              <w:t>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17DC2" w:rsidRPr="00817DC2" w:rsidRDefault="00817DC2" w:rsidP="00817DC2">
            <w:pPr>
              <w:ind w:firstLine="567"/>
              <w:jc w:val="both"/>
            </w:pPr>
            <w:r w:rsidRPr="00817DC2">
              <w:t xml:space="preserve">8.9. В случае невыполнения Сторонами своих обязательств и </w:t>
            </w:r>
            <w:proofErr w:type="spellStart"/>
            <w:r w:rsidRPr="00817DC2">
              <w:t>недостижения</w:t>
            </w:r>
            <w:proofErr w:type="spellEnd"/>
            <w:r w:rsidRPr="00817DC2">
              <w:t xml:space="preserve"> взаимного согласия споры по настоящему Контракту разрешаются в суде.</w:t>
            </w:r>
          </w:p>
          <w:p w:rsidR="00817DC2" w:rsidRPr="00817DC2" w:rsidRDefault="00817DC2" w:rsidP="00817DC2">
            <w:pPr>
              <w:ind w:firstLine="567"/>
              <w:jc w:val="both"/>
            </w:pPr>
          </w:p>
          <w:p w:rsidR="00817DC2" w:rsidRPr="00817DC2" w:rsidRDefault="00817DC2" w:rsidP="00817DC2">
            <w:pPr>
              <w:numPr>
                <w:ilvl w:val="0"/>
                <w:numId w:val="78"/>
              </w:numPr>
              <w:shd w:val="clear" w:color="auto" w:fill="FFFFFF"/>
              <w:tabs>
                <w:tab w:val="left" w:pos="709"/>
              </w:tabs>
              <w:spacing w:line="240" w:lineRule="atLeast"/>
              <w:jc w:val="center"/>
              <w:rPr>
                <w:b/>
                <w:bCs/>
                <w:color w:val="000000"/>
                <w:spacing w:val="2"/>
              </w:rPr>
            </w:pPr>
            <w:r w:rsidRPr="00817DC2">
              <w:rPr>
                <w:b/>
                <w:bCs/>
                <w:color w:val="000000"/>
                <w:spacing w:val="2"/>
              </w:rPr>
              <w:lastRenderedPageBreak/>
              <w:t>ИЗМЕНЕНИЯ И ДОПОЛНЕНИЯ КОНТРАКТА</w:t>
            </w:r>
          </w:p>
          <w:p w:rsidR="00817DC2" w:rsidRPr="00817DC2" w:rsidRDefault="00817DC2" w:rsidP="00817DC2">
            <w:pPr>
              <w:shd w:val="clear" w:color="auto" w:fill="FFFFFF"/>
              <w:tabs>
                <w:tab w:val="left" w:pos="709"/>
              </w:tabs>
              <w:spacing w:line="240" w:lineRule="atLeast"/>
              <w:ind w:firstLine="567"/>
              <w:jc w:val="both"/>
            </w:pPr>
            <w:r w:rsidRPr="00817DC2">
              <w:rPr>
                <w:color w:val="000000"/>
              </w:rPr>
              <w:t xml:space="preserve">9.1. </w:t>
            </w:r>
            <w:r w:rsidRPr="00817DC2">
              <w:t>Изменение условий настоящего Контракта при его исполнении допускается по соглашению Сторон в следующих случаях:</w:t>
            </w:r>
          </w:p>
          <w:p w:rsidR="00817DC2" w:rsidRPr="00817DC2" w:rsidRDefault="00817DC2" w:rsidP="00817DC2">
            <w:pPr>
              <w:shd w:val="clear" w:color="auto" w:fill="FFFFFF"/>
              <w:tabs>
                <w:tab w:val="left" w:pos="709"/>
              </w:tabs>
              <w:spacing w:line="240" w:lineRule="atLeast"/>
              <w:ind w:firstLine="567"/>
              <w:jc w:val="both"/>
            </w:pPr>
            <w:r w:rsidRPr="00817DC2">
              <w:t>9.1.1.При снижении цены настоящего Контракта без изменения предусмотренных настоящим Контракта количества товара, объема работы или услуги, качества поставляемого товара, выполняемой работы, оказываемой услуги;</w:t>
            </w:r>
          </w:p>
          <w:p w:rsidR="00817DC2" w:rsidRPr="00817DC2" w:rsidRDefault="00817DC2" w:rsidP="00817DC2">
            <w:pPr>
              <w:shd w:val="clear" w:color="auto" w:fill="FFFFFF"/>
              <w:tabs>
                <w:tab w:val="left" w:pos="709"/>
              </w:tabs>
              <w:spacing w:line="240" w:lineRule="atLeast"/>
              <w:ind w:firstLine="567"/>
              <w:jc w:val="both"/>
              <w:rPr>
                <w:color w:val="000000"/>
              </w:rPr>
            </w:pPr>
            <w:r w:rsidRPr="00817DC2">
              <w:t>9.1.2.</w:t>
            </w:r>
            <w:r w:rsidRPr="00817DC2">
              <w:rPr>
                <w:color w:val="000000"/>
              </w:rPr>
              <w:t xml:space="preserve"> При увеличении или уменьшении по предложению Заказчика </w:t>
            </w:r>
            <w:r w:rsidRPr="00817DC2">
              <w:t>предусмотренных настоящим Контрактом количества товара, объема работы или услуги не более чем на 10 (десять) процентов.</w:t>
            </w:r>
          </w:p>
          <w:p w:rsidR="00817DC2" w:rsidRPr="00817DC2" w:rsidRDefault="00817DC2" w:rsidP="00817DC2">
            <w:pPr>
              <w:shd w:val="clear" w:color="auto" w:fill="FFFFFF"/>
              <w:tabs>
                <w:tab w:val="left" w:pos="709"/>
              </w:tabs>
              <w:spacing w:line="240" w:lineRule="atLeast"/>
              <w:ind w:firstLine="567"/>
              <w:jc w:val="both"/>
            </w:pPr>
            <w:r w:rsidRPr="00817DC2">
              <w:rPr>
                <w:color w:val="000000"/>
              </w:rPr>
              <w:t xml:space="preserve">9.1.2.1. </w:t>
            </w:r>
            <w:r w:rsidRPr="00817DC2">
              <w:t>Если по предложению Заказчика увеличиваются предусмотренные настоящим Контрактом количество товара, объем работы или услуги не более чем на 10 (десять) процентов, Стороны настоящего Контракта обязаны увеличить цену настоящего Контракта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Контракта на предусмотренное в настоящем Контракте количество такого товара, объема работы или услуги.</w:t>
            </w:r>
          </w:p>
          <w:p w:rsidR="00817DC2" w:rsidRPr="00817DC2" w:rsidRDefault="00817DC2" w:rsidP="00817DC2">
            <w:pPr>
              <w:shd w:val="clear" w:color="auto" w:fill="FFFFFF"/>
              <w:tabs>
                <w:tab w:val="left" w:pos="709"/>
              </w:tabs>
              <w:spacing w:line="240" w:lineRule="atLeast"/>
              <w:ind w:firstLine="567"/>
              <w:jc w:val="both"/>
            </w:pPr>
            <w:r w:rsidRPr="00817DC2">
              <w:t>9.1.2.2. Если по предложению Заказчика уменьшаются предусмотренные настоящим Контрактом количество поставляемого товара, объем выполняемой работы или оказываемой услуги не более чем на 10 (десять) процентов, Стороны настоящего Контракта обязаны уменьшить цену настоящего Контракта исходя из цены единицы товара, работы или услуги. Цена единицы товара, выполняемой работы, оказываемой услуги при уменьшении предусмотренного настоящим Контрактом количества поставляемого товара, выполняемой работы, оказываемой услуги должна определяться как частное от деления первоначальной цены настоящего Контракта на предусмотренное в настоящем Контракта количество такого товара, объема работы или услуги.</w:t>
            </w:r>
          </w:p>
          <w:p w:rsidR="00817DC2" w:rsidRPr="00817DC2" w:rsidRDefault="00817DC2" w:rsidP="00817DC2">
            <w:pPr>
              <w:autoSpaceDE w:val="0"/>
              <w:autoSpaceDN w:val="0"/>
              <w:adjustRightInd w:val="0"/>
              <w:ind w:firstLine="567"/>
              <w:jc w:val="both"/>
            </w:pPr>
            <w:r w:rsidRPr="00817DC2">
              <w:t>9.2 При уменьшении ранее доведенных до Заказчика как получателя бюджетных средств лимитов бюджетных обязательств. При этом Заказчик в ходе исполнения настоящего Контракта обеспечивает согласование новых условий настоящего Контракта, в том числе цены и (или) сроков исполнения настоящего Контракта и (или) количества товара, объема работы или услуги, предусмотренных настоящим Контрактом.</w:t>
            </w:r>
          </w:p>
          <w:p w:rsidR="00817DC2" w:rsidRPr="00817DC2" w:rsidRDefault="00817DC2" w:rsidP="00817DC2">
            <w:pPr>
              <w:autoSpaceDE w:val="0"/>
              <w:autoSpaceDN w:val="0"/>
              <w:adjustRightInd w:val="0"/>
              <w:ind w:firstLine="567"/>
              <w:jc w:val="both"/>
            </w:pPr>
            <w:r w:rsidRPr="00817DC2">
              <w:t>9.3 При исполнении настоящего Контракта не допускается перемена Исполнителя, за исключением случая, если новый Исполнитель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817DC2" w:rsidRPr="00817DC2" w:rsidRDefault="00817DC2" w:rsidP="00817DC2">
            <w:pPr>
              <w:autoSpaceDE w:val="0"/>
              <w:autoSpaceDN w:val="0"/>
              <w:adjustRightInd w:val="0"/>
              <w:ind w:firstLine="567"/>
              <w:jc w:val="both"/>
            </w:pPr>
            <w:r w:rsidRPr="00817DC2">
              <w:t xml:space="preserve">9.4 </w:t>
            </w:r>
            <w:proofErr w:type="gramStart"/>
            <w:r w:rsidRPr="00817DC2">
              <w:t>В</w:t>
            </w:r>
            <w:proofErr w:type="gramEnd"/>
            <w:r w:rsidRPr="00817DC2">
              <w:t xml:space="preserve"> случае перемены Заказчика права и обязанности Заказчика, предусмотренные настоящим Контрактом, переходят к новому Заказчику.</w:t>
            </w:r>
          </w:p>
          <w:p w:rsidR="00817DC2" w:rsidRPr="00817DC2" w:rsidRDefault="00817DC2" w:rsidP="00817DC2">
            <w:pPr>
              <w:shd w:val="clear" w:color="auto" w:fill="FFFFFF"/>
              <w:tabs>
                <w:tab w:val="left" w:pos="709"/>
              </w:tabs>
              <w:spacing w:line="240" w:lineRule="atLeast"/>
              <w:ind w:firstLine="567"/>
              <w:jc w:val="both"/>
            </w:pPr>
            <w:r w:rsidRPr="00817DC2">
              <w:t xml:space="preserve">9.5 При исполнении настоящего Контракта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Контракте. </w:t>
            </w:r>
          </w:p>
          <w:p w:rsidR="00817DC2" w:rsidRPr="00817DC2" w:rsidRDefault="00817DC2" w:rsidP="00817DC2">
            <w:pPr>
              <w:shd w:val="clear" w:color="auto" w:fill="FFFFFF"/>
              <w:tabs>
                <w:tab w:val="left" w:pos="709"/>
              </w:tabs>
              <w:spacing w:line="240" w:lineRule="atLeast"/>
              <w:ind w:firstLine="567"/>
              <w:jc w:val="both"/>
              <w:rPr>
                <w:color w:val="000000"/>
              </w:rPr>
            </w:pPr>
            <w:r w:rsidRPr="00817DC2">
              <w:rPr>
                <w:color w:val="000000"/>
              </w:rPr>
              <w:t xml:space="preserve">9.6. Изменения и дополнения настоящего Контракта совершаются только в письменной форме в виде приложений к настоящему </w:t>
            </w:r>
            <w:r w:rsidRPr="00817DC2">
              <w:t>Контракту</w:t>
            </w:r>
            <w:r w:rsidRPr="00817DC2">
              <w:rPr>
                <w:color w:val="000000"/>
              </w:rPr>
              <w:t xml:space="preserve"> и подлежат подписанию обеими Сторонами. Приложения к настоящему </w:t>
            </w:r>
            <w:r w:rsidRPr="00817DC2">
              <w:t>Контракту</w:t>
            </w:r>
            <w:r w:rsidRPr="00817DC2">
              <w:rPr>
                <w:color w:val="000000"/>
              </w:rPr>
              <w:t xml:space="preserve"> являются неотъемлемыми частями настоящего </w:t>
            </w:r>
            <w:r w:rsidRPr="00817DC2">
              <w:t>Контракту</w:t>
            </w:r>
            <w:r w:rsidRPr="00817DC2">
              <w:rPr>
                <w:color w:val="000000"/>
              </w:rPr>
              <w:t>.</w:t>
            </w:r>
          </w:p>
          <w:p w:rsidR="00817DC2" w:rsidRPr="00817DC2" w:rsidRDefault="00817DC2" w:rsidP="00817DC2">
            <w:pPr>
              <w:shd w:val="clear" w:color="auto" w:fill="FFFFFF"/>
              <w:tabs>
                <w:tab w:val="left" w:pos="709"/>
              </w:tabs>
              <w:spacing w:line="240" w:lineRule="atLeast"/>
              <w:ind w:firstLine="567"/>
              <w:jc w:val="both"/>
              <w:rPr>
                <w:color w:val="000000"/>
              </w:rPr>
            </w:pPr>
          </w:p>
          <w:p w:rsidR="00817DC2" w:rsidRPr="00817DC2" w:rsidRDefault="00817DC2" w:rsidP="00817DC2">
            <w:pPr>
              <w:numPr>
                <w:ilvl w:val="0"/>
                <w:numId w:val="78"/>
              </w:numPr>
              <w:shd w:val="clear" w:color="auto" w:fill="FFFFFF"/>
              <w:tabs>
                <w:tab w:val="left" w:pos="709"/>
              </w:tabs>
              <w:spacing w:line="240" w:lineRule="atLeast"/>
              <w:jc w:val="center"/>
              <w:rPr>
                <w:b/>
                <w:bCs/>
                <w:color w:val="000000"/>
                <w:spacing w:val="2"/>
              </w:rPr>
            </w:pPr>
            <w:r w:rsidRPr="00817DC2">
              <w:rPr>
                <w:b/>
                <w:bCs/>
                <w:color w:val="000000"/>
                <w:spacing w:val="2"/>
              </w:rPr>
              <w:t>ЗАКЛЮЧИТЕЛЬНЫЕ ПОЛОЖЕНИЯ</w:t>
            </w:r>
          </w:p>
          <w:p w:rsidR="00817DC2" w:rsidRPr="00817DC2" w:rsidRDefault="00817DC2" w:rsidP="00817DC2">
            <w:pPr>
              <w:shd w:val="clear" w:color="auto" w:fill="FFFFFF"/>
              <w:tabs>
                <w:tab w:val="left" w:pos="709"/>
              </w:tabs>
              <w:spacing w:line="240" w:lineRule="atLeast"/>
              <w:ind w:firstLine="567"/>
              <w:jc w:val="both"/>
              <w:rPr>
                <w:color w:val="000000"/>
              </w:rPr>
            </w:pPr>
            <w:r w:rsidRPr="00817DC2">
              <w:rPr>
                <w:color w:val="000000"/>
              </w:rPr>
              <w:t xml:space="preserve">10.1. </w:t>
            </w:r>
            <w:r w:rsidRPr="00817DC2">
              <w:t xml:space="preserve">Настоящий Контракт составлен в двух экземплярах, имеющих одинаковую юридическую силу. Настоящий Контракт вступает в силу с даты подписания его </w:t>
            </w:r>
            <w:proofErr w:type="spellStart"/>
            <w:r w:rsidRPr="00817DC2">
              <w:t>Сторонами</w:t>
            </w:r>
            <w:proofErr w:type="gramStart"/>
            <w:r w:rsidRPr="00817DC2">
              <w:t>.</w:t>
            </w:r>
            <w:proofErr w:type="gramEnd"/>
            <w:r w:rsidR="00B76278">
              <w:t>и</w:t>
            </w:r>
            <w:proofErr w:type="spellEnd"/>
            <w:r w:rsidR="00B76278">
              <w:t xml:space="preserve"> действует до полного </w:t>
            </w:r>
            <w:r w:rsidRPr="00817DC2">
              <w:t>исполнения Сторонами обязательств принятых на себя по настоящему Контракту.</w:t>
            </w:r>
          </w:p>
          <w:p w:rsidR="00817DC2" w:rsidRPr="00817DC2" w:rsidRDefault="00B76278" w:rsidP="00817DC2">
            <w:pPr>
              <w:shd w:val="clear" w:color="auto" w:fill="FFFFFF"/>
              <w:tabs>
                <w:tab w:val="left" w:pos="709"/>
              </w:tabs>
              <w:spacing w:line="240" w:lineRule="atLeast"/>
              <w:ind w:firstLine="567"/>
              <w:jc w:val="both"/>
              <w:rPr>
                <w:color w:val="000000"/>
              </w:rPr>
            </w:pPr>
            <w:r>
              <w:t>10.2</w:t>
            </w:r>
            <w:r w:rsidR="00817DC2" w:rsidRPr="00817DC2">
              <w:t>. Все приложения к настоящему Контракту являются его неотъемлемой частью.</w:t>
            </w:r>
          </w:p>
          <w:p w:rsidR="00817DC2" w:rsidRPr="00817DC2" w:rsidRDefault="00817DC2" w:rsidP="00817DC2">
            <w:pPr>
              <w:shd w:val="clear" w:color="auto" w:fill="FFFFFF"/>
              <w:tabs>
                <w:tab w:val="left" w:pos="709"/>
              </w:tabs>
              <w:spacing w:line="240" w:lineRule="atLeast"/>
              <w:rPr>
                <w:color w:val="000000"/>
              </w:rPr>
            </w:pPr>
          </w:p>
          <w:p w:rsidR="00817DC2" w:rsidRPr="00817DC2" w:rsidRDefault="00817DC2" w:rsidP="00817DC2">
            <w:pPr>
              <w:numPr>
                <w:ilvl w:val="0"/>
                <w:numId w:val="78"/>
              </w:numPr>
              <w:spacing w:line="240" w:lineRule="atLeast"/>
              <w:jc w:val="center"/>
              <w:rPr>
                <w:b/>
                <w:bCs/>
              </w:rPr>
            </w:pPr>
            <w:r w:rsidRPr="00817DC2">
              <w:rPr>
                <w:b/>
                <w:bCs/>
              </w:rPr>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681"/>
              <w:gridCol w:w="4614"/>
            </w:tblGrid>
            <w:tr w:rsidR="00817DC2" w:rsidRPr="00817DC2" w:rsidTr="005F2D1E">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7DC2" w:rsidRPr="00817DC2" w:rsidRDefault="00817DC2" w:rsidP="00817DC2">
                  <w:pPr>
                    <w:spacing w:line="240" w:lineRule="atLeast"/>
                    <w:rPr>
                      <w:b/>
                      <w:color w:val="000000"/>
                    </w:rPr>
                  </w:pPr>
                  <w:r w:rsidRPr="00817DC2">
                    <w:rPr>
                      <w:b/>
                      <w:color w:val="000000"/>
                    </w:rPr>
                    <w:t>Заказчик:</w:t>
                  </w:r>
                </w:p>
                <w:p w:rsidR="00817DC2" w:rsidRPr="00817DC2" w:rsidRDefault="00817DC2" w:rsidP="00817DC2">
                  <w:pPr>
                    <w:spacing w:line="240" w:lineRule="atLeast"/>
                    <w:rPr>
                      <w:b/>
                      <w:bCs/>
                    </w:rPr>
                  </w:pPr>
                  <w:r w:rsidRPr="00817DC2">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7DC2" w:rsidRPr="00817DC2" w:rsidRDefault="00817DC2" w:rsidP="00817DC2">
                  <w:pPr>
                    <w:spacing w:line="240" w:lineRule="atLeast"/>
                    <w:rPr>
                      <w:b/>
                      <w:color w:val="000000"/>
                    </w:rPr>
                  </w:pPr>
                  <w:r w:rsidRPr="00817DC2">
                    <w:rPr>
                      <w:b/>
                      <w:color w:val="000000"/>
                    </w:rPr>
                    <w:t>Исполнитель:</w:t>
                  </w:r>
                </w:p>
                <w:p w:rsidR="00817DC2" w:rsidRPr="00817DC2" w:rsidRDefault="00817DC2" w:rsidP="00817DC2">
                  <w:pPr>
                    <w:spacing w:line="240" w:lineRule="atLeast"/>
                    <w:rPr>
                      <w:b/>
                      <w:bCs/>
                    </w:rPr>
                  </w:pPr>
                </w:p>
              </w:tc>
            </w:tr>
            <w:tr w:rsidR="00817DC2" w:rsidRPr="00817DC2" w:rsidTr="005F2D1E">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7DC2" w:rsidRPr="00817DC2" w:rsidRDefault="00817DC2" w:rsidP="00817DC2">
                  <w:pPr>
                    <w:rPr>
                      <w:b/>
                      <w:bCs/>
                    </w:rPr>
                  </w:pPr>
                  <w:r w:rsidRPr="00817DC2">
                    <w:rPr>
                      <w:b/>
                      <w:bCs/>
                    </w:rPr>
                    <w:t>Прокуратура Архангельской области</w:t>
                  </w:r>
                </w:p>
                <w:p w:rsidR="00817DC2" w:rsidRPr="00817DC2" w:rsidRDefault="00817DC2" w:rsidP="00817DC2">
                  <w:smartTag w:uri="urn:schemas-microsoft-com:office:smarttags" w:element="metricconverter">
                    <w:smartTagPr>
                      <w:attr w:name="ProductID" w:val="163002, г"/>
                    </w:smartTagPr>
                    <w:r w:rsidRPr="00817DC2">
                      <w:t>163002, г</w:t>
                    </w:r>
                  </w:smartTag>
                  <w:r w:rsidRPr="00817DC2">
                    <w:t>. Архангельск,</w:t>
                  </w:r>
                </w:p>
                <w:p w:rsidR="00817DC2" w:rsidRPr="00817DC2" w:rsidRDefault="00817DC2" w:rsidP="00817DC2">
                  <w:r w:rsidRPr="00817DC2">
                    <w:t>пр. Новгородский, д.15</w:t>
                  </w:r>
                </w:p>
                <w:p w:rsidR="00817DC2" w:rsidRPr="00817DC2" w:rsidRDefault="00817DC2" w:rsidP="00817DC2">
                  <w:r w:rsidRPr="00817DC2">
                    <w:t>ИНН 2901052689 КПП 290101001</w:t>
                  </w:r>
                </w:p>
                <w:p w:rsidR="00817DC2" w:rsidRPr="00817DC2" w:rsidRDefault="00817DC2" w:rsidP="00817DC2">
                  <w:r w:rsidRPr="00817DC2">
                    <w:t>л/</w:t>
                  </w:r>
                  <w:proofErr w:type="spellStart"/>
                  <w:r w:rsidRPr="00817DC2">
                    <w:t>сч</w:t>
                  </w:r>
                  <w:proofErr w:type="spellEnd"/>
                  <w:r w:rsidRPr="00817DC2">
                    <w:t>. 03241286090 в УФК по Архангельской области и НАО</w:t>
                  </w:r>
                </w:p>
                <w:p w:rsidR="00817DC2" w:rsidRPr="00817DC2" w:rsidRDefault="00817DC2" w:rsidP="00817DC2">
                  <w:r w:rsidRPr="00817DC2">
                    <w:t>ОКПО   02910901</w:t>
                  </w:r>
                </w:p>
                <w:p w:rsidR="00817DC2" w:rsidRPr="00817DC2" w:rsidRDefault="00817DC2" w:rsidP="00817DC2">
                  <w:r w:rsidRPr="00817DC2">
                    <w:t>р/сч.40105810800000010097 в Отделении Архангельск Северо- Западного Главного Управления Банка России</w:t>
                  </w:r>
                </w:p>
                <w:p w:rsidR="00817DC2" w:rsidRPr="00817DC2" w:rsidRDefault="00817DC2" w:rsidP="00817DC2">
                  <w:r w:rsidRPr="00817DC2">
                    <w:t xml:space="preserve">г. Архангельск </w:t>
                  </w:r>
                </w:p>
                <w:p w:rsidR="00817DC2" w:rsidRPr="00817DC2" w:rsidRDefault="00817DC2" w:rsidP="00817DC2">
                  <w:r w:rsidRPr="00817DC2">
                    <w:t>БИК 041117001</w:t>
                  </w:r>
                </w:p>
                <w:p w:rsidR="00817DC2" w:rsidRPr="00817DC2" w:rsidRDefault="00817DC2" w:rsidP="00817DC2">
                  <w:pPr>
                    <w:autoSpaceDE w:val="0"/>
                    <w:autoSpaceDN w:val="0"/>
                    <w:adjustRightInd w:val="0"/>
                  </w:pPr>
                </w:p>
                <w:p w:rsidR="00817DC2" w:rsidRPr="00817DC2" w:rsidRDefault="00817DC2" w:rsidP="00817DC2">
                  <w:pPr>
                    <w:autoSpaceDE w:val="0"/>
                    <w:autoSpaceDN w:val="0"/>
                    <w:adjustRightInd w:val="0"/>
                  </w:pPr>
                  <w:r w:rsidRPr="00817DC2">
                    <w:t>____________________ Н.В. Калугин</w:t>
                  </w:r>
                </w:p>
                <w:p w:rsidR="00817DC2" w:rsidRPr="00817DC2" w:rsidRDefault="00817DC2" w:rsidP="00817DC2">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r w:rsidRPr="00817DC2">
                    <w:rPr>
                      <w:color w:val="000000"/>
                    </w:rPr>
                    <w:t xml:space="preserve">_________________ </w:t>
                  </w:r>
                </w:p>
                <w:p w:rsidR="00817DC2" w:rsidRPr="00817DC2" w:rsidRDefault="00817DC2" w:rsidP="00817DC2">
                  <w:pPr>
                    <w:overflowPunct w:val="0"/>
                  </w:pPr>
                  <w:r w:rsidRPr="00817DC2">
                    <w:rPr>
                      <w:color w:val="000000"/>
                    </w:rPr>
                    <w:t>М.П.</w:t>
                  </w:r>
                </w:p>
              </w:tc>
            </w:tr>
          </w:tbl>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2B2C63" w:rsidRDefault="002B2C63" w:rsidP="00817DC2">
            <w:pPr>
              <w:autoSpaceDE w:val="0"/>
              <w:autoSpaceDN w:val="0"/>
              <w:ind w:left="34" w:hanging="34"/>
              <w:rPr>
                <w:b/>
                <w:bCs/>
                <w:color w:val="000000"/>
              </w:rPr>
            </w:pPr>
          </w:p>
          <w:p w:rsidR="00817DC2" w:rsidRDefault="00817DC2" w:rsidP="00817DC2">
            <w:pPr>
              <w:autoSpaceDE w:val="0"/>
              <w:autoSpaceDN w:val="0"/>
              <w:ind w:left="34" w:hanging="34"/>
              <w:rPr>
                <w:b/>
                <w:bCs/>
                <w:color w:val="000000"/>
              </w:rPr>
            </w:pPr>
          </w:p>
          <w:p w:rsidR="00817DC2" w:rsidRDefault="00817DC2" w:rsidP="00817DC2">
            <w:pPr>
              <w:autoSpaceDE w:val="0"/>
              <w:autoSpaceDN w:val="0"/>
              <w:ind w:left="34" w:hanging="34"/>
              <w:rPr>
                <w:b/>
                <w:bCs/>
                <w:color w:val="000000"/>
              </w:rPr>
            </w:pPr>
          </w:p>
          <w:p w:rsidR="00817DC2" w:rsidRDefault="00817DC2" w:rsidP="00817DC2">
            <w:pPr>
              <w:autoSpaceDE w:val="0"/>
              <w:autoSpaceDN w:val="0"/>
              <w:ind w:left="34" w:hanging="34"/>
              <w:rPr>
                <w:b/>
                <w:bCs/>
                <w:color w:val="000000"/>
              </w:rPr>
            </w:pPr>
          </w:p>
          <w:p w:rsidR="009217CD" w:rsidRDefault="009217CD" w:rsidP="00817DC2">
            <w:pPr>
              <w:autoSpaceDE w:val="0"/>
              <w:autoSpaceDN w:val="0"/>
              <w:ind w:left="34" w:hanging="34"/>
              <w:rPr>
                <w:b/>
                <w:bCs/>
                <w:color w:val="000000"/>
              </w:rPr>
            </w:pPr>
          </w:p>
          <w:p w:rsidR="009217CD" w:rsidRDefault="009217CD" w:rsidP="00817DC2">
            <w:pPr>
              <w:autoSpaceDE w:val="0"/>
              <w:autoSpaceDN w:val="0"/>
              <w:ind w:left="34" w:hanging="34"/>
              <w:rPr>
                <w:b/>
                <w:bCs/>
                <w:color w:val="000000"/>
              </w:rPr>
            </w:pPr>
          </w:p>
          <w:p w:rsidR="009217CD" w:rsidRDefault="009217C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9217CD" w:rsidRDefault="009217CD" w:rsidP="00817DC2">
            <w:pPr>
              <w:autoSpaceDE w:val="0"/>
              <w:autoSpaceDN w:val="0"/>
              <w:ind w:left="34" w:hanging="34"/>
              <w:rPr>
                <w:b/>
                <w:bCs/>
                <w:color w:val="000000"/>
              </w:rPr>
            </w:pPr>
          </w:p>
          <w:p w:rsidR="00817DC2" w:rsidRDefault="00817DC2" w:rsidP="00817DC2">
            <w:pPr>
              <w:autoSpaceDE w:val="0"/>
              <w:autoSpaceDN w:val="0"/>
              <w:ind w:left="34" w:hanging="34"/>
              <w:rPr>
                <w:b/>
                <w:bCs/>
                <w:color w:val="000000"/>
              </w:rPr>
            </w:pPr>
          </w:p>
          <w:p w:rsidR="00817DC2" w:rsidRDefault="00817DC2" w:rsidP="00817DC2">
            <w:pPr>
              <w:autoSpaceDE w:val="0"/>
              <w:autoSpaceDN w:val="0"/>
              <w:rPr>
                <w:b/>
                <w:bCs/>
                <w:color w:val="000000"/>
              </w:rPr>
            </w:pPr>
          </w:p>
          <w:p w:rsidR="00817DC2" w:rsidRPr="002B2C63" w:rsidRDefault="00817DC2" w:rsidP="00817DC2">
            <w:pPr>
              <w:autoSpaceDE w:val="0"/>
              <w:autoSpaceDN w:val="0"/>
              <w:rPr>
                <w:b/>
                <w:bCs/>
                <w:color w:val="000000"/>
              </w:rPr>
            </w:pPr>
          </w:p>
        </w:tc>
      </w:tr>
    </w:tbl>
    <w:p w:rsidR="002B2C63" w:rsidRDefault="002B2C63" w:rsidP="002B2C63">
      <w:pPr>
        <w:rPr>
          <w:snapToGrid w:val="0"/>
          <w:color w:val="000000"/>
        </w:rPr>
      </w:pPr>
      <w:r w:rsidRPr="002B2C63">
        <w:rPr>
          <w:snapToGrid w:val="0"/>
          <w:color w:val="000000"/>
        </w:rPr>
        <w:lastRenderedPageBreak/>
        <w:tab/>
      </w:r>
    </w:p>
    <w:p w:rsidR="001446C5" w:rsidRPr="002B2C63" w:rsidRDefault="001446C5" w:rsidP="002B2C63"/>
    <w:p w:rsidR="008650AD" w:rsidRDefault="008650AD">
      <w:r>
        <w:br w:type="page"/>
      </w:r>
    </w:p>
    <w:p w:rsidR="002B2C63" w:rsidRPr="002B2C63" w:rsidRDefault="002B2C63" w:rsidP="002B2C63">
      <w:pPr>
        <w:ind w:left="6804"/>
        <w:jc w:val="both"/>
      </w:pPr>
      <w:r w:rsidRPr="002B2C63">
        <w:lastRenderedPageBreak/>
        <w:t>Приложение № 1</w:t>
      </w:r>
    </w:p>
    <w:p w:rsidR="002B2C63" w:rsidRPr="002B2C63" w:rsidRDefault="002B2C63" w:rsidP="002B2C63">
      <w:pPr>
        <w:ind w:left="6804"/>
      </w:pPr>
      <w:r w:rsidRPr="002B2C63">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6805B3" w:rsidRDefault="006805B3" w:rsidP="002B2C63">
      <w:pPr>
        <w:jc w:val="center"/>
        <w:rPr>
          <w:b/>
          <w:i/>
          <w:sz w:val="28"/>
          <w:szCs w:val="28"/>
        </w:rPr>
      </w:pPr>
    </w:p>
    <w:p w:rsidR="002B2C63" w:rsidRPr="00817DC2" w:rsidRDefault="00817DC2" w:rsidP="002B2C63">
      <w:pPr>
        <w:jc w:val="center"/>
        <w:rPr>
          <w:b/>
          <w:i/>
          <w:sz w:val="28"/>
          <w:szCs w:val="28"/>
        </w:rPr>
      </w:pPr>
      <w:r w:rsidRPr="00817DC2">
        <w:rPr>
          <w:b/>
          <w:i/>
          <w:sz w:val="28"/>
          <w:szCs w:val="28"/>
        </w:rPr>
        <w:t>Техническое задание</w:t>
      </w:r>
    </w:p>
    <w:p w:rsidR="00D027C4" w:rsidRPr="00953167" w:rsidRDefault="00D027C4" w:rsidP="00D027C4">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D027C4" w:rsidRPr="00953167" w:rsidRDefault="00D027C4" w:rsidP="00D027C4">
      <w:pPr>
        <w:spacing w:line="276" w:lineRule="auto"/>
        <w:jc w:val="center"/>
        <w:rPr>
          <w:rFonts w:eastAsiaTheme="minorHAnsi"/>
          <w:b/>
          <w:lang w:eastAsia="en-US"/>
        </w:rPr>
      </w:pPr>
    </w:p>
    <w:p w:rsidR="00D027C4" w:rsidRPr="00953167" w:rsidRDefault="00D027C4" w:rsidP="00D027C4">
      <w:pPr>
        <w:widowControl w:val="0"/>
        <w:jc w:val="both"/>
        <w:outlineLvl w:val="0"/>
        <w:rPr>
          <w:b/>
          <w:bCs/>
          <w:color w:val="000000"/>
          <w:kern w:val="28"/>
          <w:lang w:bidi="ru-RU"/>
        </w:rPr>
      </w:pPr>
      <w:r>
        <w:rPr>
          <w:b/>
          <w:bCs/>
          <w:color w:val="000000"/>
          <w:kern w:val="28"/>
          <w:lang w:bidi="ru-RU"/>
        </w:rPr>
        <w:t xml:space="preserve">1. </w:t>
      </w:r>
      <w:r w:rsidRPr="00953167">
        <w:rPr>
          <w:b/>
          <w:bCs/>
          <w:color w:val="000000"/>
          <w:kern w:val="28"/>
          <w:lang w:bidi="ru-RU"/>
        </w:rPr>
        <w:t>Общие положения</w:t>
      </w:r>
    </w:p>
    <w:p w:rsidR="00D027C4" w:rsidRPr="004E257B" w:rsidRDefault="00D027C4" w:rsidP="00D027C4">
      <w:pPr>
        <w:ind w:firstLine="709"/>
        <w:jc w:val="both"/>
      </w:pPr>
      <w:r w:rsidRPr="00953167">
        <w:rPr>
          <w:bCs/>
          <w:color w:val="000000"/>
          <w:lang w:bidi="ru-RU"/>
        </w:rPr>
        <w:t xml:space="preserve">Объектом закупки </w:t>
      </w:r>
      <w:r w:rsidRPr="00920E7E">
        <w:t xml:space="preserve">Оказание услуг по предоставлению доступа </w:t>
      </w:r>
      <w:r w:rsidRPr="000460C8">
        <w:t xml:space="preserve">к сети Интернет для </w:t>
      </w:r>
      <w:r>
        <w:t>прокуратуры</w:t>
      </w:r>
      <w:r w:rsidRPr="000460C8">
        <w:t xml:space="preserve"> Архангельской области</w:t>
      </w:r>
      <w:r w:rsidRPr="00404C19">
        <w:t>.</w:t>
      </w:r>
    </w:p>
    <w:p w:rsidR="00D027C4" w:rsidRPr="00D027C4" w:rsidRDefault="00D027C4" w:rsidP="00D027C4">
      <w:pPr>
        <w:widowControl w:val="0"/>
        <w:spacing w:after="120"/>
        <w:rPr>
          <w:b/>
          <w:bCs/>
          <w:color w:val="000000"/>
          <w:lang w:bidi="ru-RU"/>
        </w:rPr>
      </w:pPr>
      <w:r>
        <w:rPr>
          <w:b/>
          <w:bCs/>
          <w:color w:val="000000"/>
          <w:lang w:bidi="ru-RU"/>
        </w:rPr>
        <w:t>2.</w:t>
      </w:r>
      <w:r w:rsidRPr="00D027C4">
        <w:rPr>
          <w:b/>
          <w:bCs/>
          <w:color w:val="000000"/>
          <w:lang w:bidi="ru-RU"/>
        </w:rPr>
        <w:t xml:space="preserve">Срок и место оказания услуг: </w:t>
      </w:r>
    </w:p>
    <w:p w:rsidR="00D027C4" w:rsidRPr="00953167" w:rsidRDefault="00D027C4" w:rsidP="00D027C4">
      <w:pPr>
        <w:widowControl w:val="0"/>
        <w:autoSpaceDE w:val="0"/>
        <w:autoSpaceDN w:val="0"/>
        <w:adjustRightInd w:val="0"/>
        <w:jc w:val="both"/>
        <w:rPr>
          <w:bCs/>
          <w:color w:val="000000"/>
          <w:lang w:bidi="ru-RU"/>
        </w:rPr>
      </w:pPr>
      <w:r>
        <w:rPr>
          <w:bCs/>
          <w:color w:val="000000"/>
          <w:lang w:bidi="ru-RU"/>
        </w:rPr>
        <w:t>2.1. Место оказания услуг</w:t>
      </w:r>
      <w:r w:rsidRPr="00953167">
        <w:rPr>
          <w:bCs/>
          <w:color w:val="000000"/>
          <w:lang w:bidi="ru-RU"/>
        </w:rPr>
        <w:t>:</w:t>
      </w:r>
      <w:r>
        <w:rPr>
          <w:bCs/>
          <w:color w:val="000000"/>
          <w:lang w:bidi="ru-RU"/>
        </w:rPr>
        <w:t xml:space="preserve"> г. Архангельск, пр. Новгородский, д. 15;</w:t>
      </w:r>
    </w:p>
    <w:p w:rsidR="00D027C4" w:rsidRDefault="00D027C4" w:rsidP="00D027C4">
      <w:pPr>
        <w:tabs>
          <w:tab w:val="left" w:pos="1200"/>
          <w:tab w:val="right" w:pos="9360"/>
        </w:tabs>
        <w:spacing w:line="200" w:lineRule="atLeast"/>
        <w:jc w:val="both"/>
      </w:pPr>
      <w:r>
        <w:rPr>
          <w:bCs/>
          <w:color w:val="000000"/>
          <w:lang w:bidi="ru-RU"/>
        </w:rPr>
        <w:t xml:space="preserve">2.2. </w:t>
      </w:r>
      <w:r w:rsidRPr="00953167">
        <w:rPr>
          <w:bCs/>
          <w:color w:val="000000"/>
          <w:lang w:bidi="ru-RU"/>
        </w:rPr>
        <w:t>С</w:t>
      </w:r>
      <w:r>
        <w:rPr>
          <w:bCs/>
          <w:color w:val="000000"/>
          <w:lang w:bidi="ru-RU"/>
        </w:rPr>
        <w:t>рок оказания услуг</w:t>
      </w:r>
      <w:r w:rsidRPr="00953167">
        <w:rPr>
          <w:bCs/>
          <w:color w:val="000000"/>
          <w:lang w:bidi="ru-RU"/>
        </w:rPr>
        <w:t xml:space="preserve">: </w:t>
      </w:r>
      <w:r w:rsidRPr="00287E5F">
        <w:t xml:space="preserve">Услуги оказываются в период </w:t>
      </w:r>
      <w:r w:rsidR="006805B3">
        <w:t>с 01.01.2017 по 31.03.2017</w:t>
      </w:r>
      <w:r w:rsidRPr="00287E5F">
        <w:t xml:space="preserve"> (24 часа в сутки, 7 дней в неделю).</w:t>
      </w:r>
    </w:p>
    <w:p w:rsidR="00D027C4" w:rsidRPr="009217CD" w:rsidRDefault="00D027C4" w:rsidP="00D027C4">
      <w:pPr>
        <w:tabs>
          <w:tab w:val="left" w:pos="1200"/>
          <w:tab w:val="right" w:pos="9360"/>
        </w:tabs>
        <w:spacing w:line="200" w:lineRule="atLeast"/>
        <w:jc w:val="both"/>
      </w:pPr>
      <w:r>
        <w:rPr>
          <w:rFonts w:eastAsiaTheme="minorHAnsi"/>
          <w:b/>
          <w:lang w:eastAsia="en-US"/>
        </w:rPr>
        <w:t xml:space="preserve">3. </w:t>
      </w:r>
      <w:r w:rsidRPr="00953167">
        <w:rPr>
          <w:rFonts w:eastAsiaTheme="minorHAnsi"/>
          <w:b/>
          <w:lang w:eastAsia="en-US"/>
        </w:rPr>
        <w:t>Требования к</w:t>
      </w:r>
      <w:r>
        <w:rPr>
          <w:rFonts w:eastAsiaTheme="minorHAnsi"/>
          <w:b/>
          <w:lang w:eastAsia="en-US"/>
        </w:rPr>
        <w:t xml:space="preserve"> оказываемым услугам</w:t>
      </w:r>
      <w:r w:rsidRPr="00953167">
        <w:rPr>
          <w:rFonts w:eastAsiaTheme="minorHAnsi"/>
          <w:b/>
          <w:lang w:eastAsia="en-US"/>
        </w:rPr>
        <w:t>:</w:t>
      </w:r>
    </w:p>
    <w:p w:rsidR="00D027C4" w:rsidRDefault="00D027C4" w:rsidP="00D027C4">
      <w:pPr>
        <w:widowControl w:val="0"/>
        <w:autoSpaceDE w:val="0"/>
        <w:autoSpaceDN w:val="0"/>
        <w:adjustRightInd w:val="0"/>
        <w:snapToGrid w:val="0"/>
        <w:ind w:right="-143" w:firstLine="720"/>
        <w:jc w:val="both"/>
        <w:rPr>
          <w:rFonts w:cs="Arial"/>
        </w:rPr>
      </w:pPr>
      <w:r w:rsidRPr="004E257B">
        <w:rPr>
          <w:rFonts w:cs="Arial"/>
        </w:rPr>
        <w:t xml:space="preserve">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 Монтаж оборудования (при необходимости) и обеспечение связи осуществляется силами и за счет Исполнителя. Подключение должно быть осуществлено с помощью волоконно-оптического кабеля по технологии подключения – </w:t>
      </w:r>
      <w:proofErr w:type="spellStart"/>
      <w:r w:rsidRPr="004E257B">
        <w:rPr>
          <w:rFonts w:cs="Arial"/>
        </w:rPr>
        <w:t>Ethernet</w:t>
      </w:r>
      <w:proofErr w:type="spellEnd"/>
      <w:r w:rsidRPr="004E257B">
        <w:rPr>
          <w:rFonts w:cs="Arial"/>
        </w:rPr>
        <w:t xml:space="preserve">. Тип стыка – </w:t>
      </w:r>
      <w:r w:rsidRPr="004E257B">
        <w:rPr>
          <w:rFonts w:cs="Arial"/>
          <w:lang w:val="en-US"/>
        </w:rPr>
        <w:t>RJ</w:t>
      </w:r>
      <w:r w:rsidRPr="004E257B">
        <w:rPr>
          <w:rFonts w:cs="Arial"/>
        </w:rPr>
        <w:t>-45. Тип маршрутизации – статическая. Услуги связи должны предоставляться без ограничения по трафику. Исполнитель должен обеспечить соблюдение тайны связи, в частности не разглашать IP-адреса и другие сетевые настройки Заказчика третьим лицам.</w:t>
      </w:r>
    </w:p>
    <w:p w:rsidR="00D027C4" w:rsidRPr="006E0D2B" w:rsidRDefault="00D027C4" w:rsidP="00D027C4">
      <w:pPr>
        <w:pStyle w:val="ConsPlusNormal"/>
        <w:snapToGrid w:val="0"/>
        <w:ind w:firstLine="709"/>
        <w:jc w:val="both"/>
        <w:rPr>
          <w:rFonts w:ascii="Times New Roman" w:hAnsi="Times New Roman" w:cs="Times New Roman"/>
          <w:sz w:val="24"/>
          <w:szCs w:val="24"/>
        </w:rPr>
      </w:pPr>
      <w:r w:rsidRPr="00080544">
        <w:rPr>
          <w:rFonts w:ascii="Times New Roman" w:hAnsi="Times New Roman" w:cs="Times New Roman"/>
          <w:sz w:val="24"/>
          <w:szCs w:val="24"/>
        </w:rPr>
        <w:t xml:space="preserve">Исполнителем должно быть обеспечено предоставление доступа к сети Интернет 24 часа в сутки, 7 дней в неделю, без ограничения трафика, симметричной пропускной способностью на двух портах со скоростями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b/>
          <w:sz w:val="24"/>
          <w:szCs w:val="24"/>
        </w:rPr>
        <w:t>10 Мбит/сек (точка доступа № 1)</w:t>
      </w:r>
      <w:r w:rsidRPr="00080544">
        <w:rPr>
          <w:rFonts w:ascii="Times New Roman" w:hAnsi="Times New Roman" w:cs="Times New Roman"/>
          <w:sz w:val="24"/>
          <w:szCs w:val="24"/>
        </w:rPr>
        <w:t xml:space="preserve"> 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sz w:val="24"/>
          <w:szCs w:val="24"/>
        </w:rPr>
        <w:br/>
      </w:r>
      <w:r w:rsidRPr="00080544">
        <w:rPr>
          <w:rFonts w:ascii="Times New Roman" w:hAnsi="Times New Roman" w:cs="Times New Roman"/>
          <w:b/>
          <w:sz w:val="24"/>
          <w:szCs w:val="24"/>
        </w:rPr>
        <w:t>1 Мбит/сек (точка доступа № 2)</w:t>
      </w:r>
      <w:r w:rsidRPr="00080544">
        <w:rPr>
          <w:rFonts w:ascii="Times New Roman" w:hAnsi="Times New Roman" w:cs="Times New Roman"/>
          <w:sz w:val="24"/>
          <w:szCs w:val="24"/>
        </w:rPr>
        <w:t>, с выделением не менее одного внешнего статического (реального) IP-адреса на каждую точку доступа. Предоставление услуг включает поддержку точки доступа, поддержку статического (реального) IP адреса.</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Предоставляемые услуги должны обеспечивать весь спектр телекоммуникационного сервиса, в том числе:</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службы доменных имен (DNS);</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xml:space="preserve">- службы </w:t>
      </w:r>
      <w:proofErr w:type="spellStart"/>
      <w:r w:rsidRPr="004E257B">
        <w:rPr>
          <w:rFonts w:cs="Arial"/>
        </w:rPr>
        <w:t>www</w:t>
      </w:r>
      <w:proofErr w:type="spellEnd"/>
      <w:r w:rsidRPr="004E257B">
        <w:rPr>
          <w:rFonts w:cs="Arial"/>
        </w:rPr>
        <w:t>-сервисов (HTTP, HTTPS);</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службы электронной почты (SMTP, POP3, IMAP);</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службы телеконференций (</w:t>
      </w:r>
      <w:proofErr w:type="spellStart"/>
      <w:r w:rsidRPr="004E257B">
        <w:rPr>
          <w:rFonts w:cs="Arial"/>
        </w:rPr>
        <w:t>UseNet</w:t>
      </w:r>
      <w:proofErr w:type="spellEnd"/>
      <w:r w:rsidRPr="004E257B">
        <w:rPr>
          <w:rFonts w:cs="Arial"/>
        </w:rPr>
        <w:t xml:space="preserve"> </w:t>
      </w:r>
      <w:proofErr w:type="spellStart"/>
      <w:r w:rsidRPr="004E257B">
        <w:rPr>
          <w:rFonts w:cs="Arial"/>
        </w:rPr>
        <w:t>Newsgroups</w:t>
      </w:r>
      <w:proofErr w:type="spellEnd"/>
      <w:r w:rsidRPr="004E257B">
        <w:rPr>
          <w:rFonts w:cs="Arial"/>
        </w:rPr>
        <w:t>);</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службы передачи файлов (FTP);</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терминальный доступ к удаленным компьютерам (</w:t>
      </w:r>
      <w:proofErr w:type="spellStart"/>
      <w:r w:rsidRPr="004E257B">
        <w:rPr>
          <w:rFonts w:cs="Arial"/>
        </w:rPr>
        <w:t>telnet</w:t>
      </w:r>
      <w:proofErr w:type="spellEnd"/>
      <w:r w:rsidRPr="004E257B">
        <w:rPr>
          <w:rFonts w:cs="Arial"/>
        </w:rPr>
        <w:t xml:space="preserve">, </w:t>
      </w:r>
      <w:proofErr w:type="spellStart"/>
      <w:r w:rsidRPr="004E257B">
        <w:rPr>
          <w:rFonts w:cs="Arial"/>
        </w:rPr>
        <w:t>ssh</w:t>
      </w:r>
      <w:proofErr w:type="spellEnd"/>
      <w:r w:rsidRPr="004E257B">
        <w:rPr>
          <w:rFonts w:cs="Arial"/>
        </w:rPr>
        <w:t>).</w:t>
      </w:r>
    </w:p>
    <w:p w:rsidR="00D027C4" w:rsidRPr="004E257B" w:rsidRDefault="00D027C4" w:rsidP="00D027C4">
      <w:pPr>
        <w:snapToGrid w:val="0"/>
        <w:jc w:val="both"/>
      </w:pPr>
      <w:r w:rsidRPr="004E257B">
        <w:t>Исполнителем должен быть обеспечен обмен IP пакетами с уровнем потери пакетов не более 1%.</w:t>
      </w:r>
    </w:p>
    <w:p w:rsidR="00D027C4" w:rsidRPr="004E257B" w:rsidRDefault="00D027C4" w:rsidP="00D027C4">
      <w:pPr>
        <w:widowControl w:val="0"/>
        <w:autoSpaceDE w:val="0"/>
        <w:autoSpaceDN w:val="0"/>
        <w:adjustRightInd w:val="0"/>
        <w:snapToGrid w:val="0"/>
        <w:ind w:firstLine="709"/>
        <w:jc w:val="both"/>
        <w:rPr>
          <w:rFonts w:cs="Arial"/>
        </w:rPr>
      </w:pPr>
      <w:r w:rsidRPr="004E257B">
        <w:rPr>
          <w:rFonts w:cs="Arial"/>
        </w:rPr>
        <w:t>Исполнитель должен ознакомить Заказчика с графиком проведения профилактических и регламентных работ и уведомлять Заказчика о проведении таких работ не позднее, чем за 48 (Сорок восемь) часов до их начала. При необходимости проведения внепланового перерыва в оказании Услуг исполнитель обязан незамедлительно извещать Заказчика. Профилактические или ремонтные работы не будут считаться перерывами либо нарушением качества или порядка предоставления Услуг, если они суммарно не превышают 24 часов в период с 1-го по последнее число каждого календарного месяца.</w:t>
      </w:r>
    </w:p>
    <w:p w:rsidR="00D027C4" w:rsidRPr="004E257B" w:rsidRDefault="00D027C4" w:rsidP="00D027C4">
      <w:pPr>
        <w:widowControl w:val="0"/>
        <w:autoSpaceDE w:val="0"/>
        <w:autoSpaceDN w:val="0"/>
        <w:adjustRightInd w:val="0"/>
        <w:snapToGrid w:val="0"/>
        <w:ind w:firstLine="709"/>
        <w:jc w:val="both"/>
        <w:rPr>
          <w:rFonts w:cs="Arial"/>
        </w:rPr>
      </w:pPr>
      <w:r w:rsidRPr="004E257B">
        <w:rPr>
          <w:rFonts w:cs="Arial"/>
        </w:rPr>
        <w:t>Совокупная доступность (работоспособность) сетей и оборудования узлов Исполнителя, задействованных в предоставлении услуги, должна составлять не менее 99% в месяц. Обслуживание и программирование каналообразующего оборудования осуществляется Исполнителем в пределах зон ответственности. Устранение неисправностей осуществляется Исполнителем в пределах своей зоны ответственности с выездом по месту нахождения неисправности.</w:t>
      </w:r>
    </w:p>
    <w:p w:rsidR="00D027C4" w:rsidRPr="00953167" w:rsidRDefault="00D027C4" w:rsidP="00D027C4">
      <w:pPr>
        <w:shd w:val="clear" w:color="auto" w:fill="FFFFFF"/>
        <w:rPr>
          <w:rFonts w:eastAsiaTheme="minorHAnsi"/>
          <w:b/>
          <w:bCs/>
          <w:lang w:eastAsia="en-US"/>
        </w:rPr>
      </w:pPr>
      <w:r>
        <w:rPr>
          <w:rFonts w:eastAsiaTheme="minorHAnsi"/>
          <w:b/>
          <w:bCs/>
          <w:lang w:eastAsia="en-US"/>
        </w:rPr>
        <w:lastRenderedPageBreak/>
        <w:t>4</w:t>
      </w:r>
      <w:r w:rsidRPr="00953167">
        <w:rPr>
          <w:rFonts w:eastAsiaTheme="minorHAnsi"/>
          <w:b/>
          <w:bCs/>
          <w:lang w:eastAsia="en-US"/>
        </w:rPr>
        <w:t>. Гарантия качества</w:t>
      </w:r>
    </w:p>
    <w:p w:rsidR="00D027C4" w:rsidRPr="00953167" w:rsidRDefault="00D027C4" w:rsidP="00D027C4">
      <w:pPr>
        <w:tabs>
          <w:tab w:val="left" w:pos="720"/>
          <w:tab w:val="left" w:pos="1260"/>
        </w:tabs>
        <w:spacing w:after="120"/>
        <w:jc w:val="both"/>
      </w:pPr>
      <w:r>
        <w:rPr>
          <w:rFonts w:eastAsiaTheme="minorHAnsi"/>
          <w:lang w:eastAsia="en-US"/>
        </w:rPr>
        <w:t>4</w:t>
      </w:r>
      <w:r w:rsidRPr="00953167">
        <w:rPr>
          <w:rFonts w:eastAsiaTheme="minorHAnsi"/>
          <w:lang w:eastAsia="en-US"/>
        </w:rPr>
        <w:t>.1.</w:t>
      </w:r>
      <w:r>
        <w:rPr>
          <w:rFonts w:eastAsiaTheme="minorHAnsi"/>
          <w:lang w:eastAsia="en-US"/>
        </w:rPr>
        <w:t xml:space="preserve"> Исполнитель гарантирует качество </w:t>
      </w:r>
      <w:proofErr w:type="spellStart"/>
      <w:r>
        <w:rPr>
          <w:rFonts w:eastAsiaTheme="minorHAnsi"/>
          <w:lang w:eastAsia="en-US"/>
        </w:rPr>
        <w:t>оказваемых</w:t>
      </w:r>
      <w:proofErr w:type="spellEnd"/>
      <w:r>
        <w:rPr>
          <w:rFonts w:eastAsiaTheme="minorHAnsi"/>
          <w:lang w:eastAsia="en-US"/>
        </w:rPr>
        <w:t xml:space="preserve"> услуг </w:t>
      </w:r>
      <w:r w:rsidRPr="00953167">
        <w:rPr>
          <w:rFonts w:eastAsiaTheme="minorHAnsi"/>
          <w:lang w:eastAsia="en-US"/>
        </w:rPr>
        <w:t xml:space="preserve">принятым стандартам и требованиям, действующим в Российской Федерации. </w:t>
      </w:r>
      <w:r>
        <w:rPr>
          <w:rFonts w:eastAsiaTheme="minorHAnsi"/>
          <w:lang w:eastAsia="en-US"/>
        </w:rPr>
        <w:t xml:space="preserve">Исполнитель </w:t>
      </w:r>
      <w:r w:rsidRPr="00953167">
        <w:rPr>
          <w:rFonts w:eastAsiaTheme="minorHAnsi"/>
          <w:lang w:eastAsia="en-US"/>
        </w:rPr>
        <w:t xml:space="preserve">обязуется устранить недостатки и дефекты, выявленные </w:t>
      </w:r>
      <w:r>
        <w:rPr>
          <w:rFonts w:eastAsiaTheme="minorHAnsi"/>
          <w:lang w:eastAsia="en-US"/>
        </w:rPr>
        <w:t>в процессе оказания услуг в течение 24 часов</w:t>
      </w:r>
      <w:r w:rsidRPr="00953167">
        <w:rPr>
          <w:rFonts w:eastAsiaTheme="minorHAnsi"/>
          <w:lang w:eastAsia="en-US"/>
        </w:rPr>
        <w:t>.</w:t>
      </w:r>
    </w:p>
    <w:p w:rsidR="00D027C4" w:rsidRDefault="00D027C4" w:rsidP="00D027C4">
      <w:pPr>
        <w:rPr>
          <w:rFonts w:eastAsia="Calibri"/>
          <w:b/>
          <w:bCs/>
          <w:sz w:val="26"/>
          <w:szCs w:val="26"/>
          <w:shd w:val="clear" w:color="auto" w:fill="FFFFFF"/>
          <w:lang w:eastAsia="en-US"/>
        </w:rPr>
      </w:pPr>
    </w:p>
    <w:p w:rsidR="00817DC2" w:rsidRPr="00817DC2" w:rsidRDefault="00817DC2" w:rsidP="002B2C63">
      <w:pPr>
        <w:jc w:val="center"/>
        <w:rPr>
          <w:b/>
          <w:sz w:val="28"/>
          <w:szCs w:val="28"/>
        </w:rPr>
      </w:pPr>
    </w:p>
    <w:p w:rsidR="002B2C63" w:rsidRPr="002B2C63" w:rsidRDefault="002B2C63" w:rsidP="002B2C63">
      <w:pPr>
        <w:jc w:val="both"/>
        <w:rPr>
          <w:color w:val="000000"/>
        </w:rPr>
      </w:pPr>
    </w:p>
    <w:tbl>
      <w:tblPr>
        <w:tblW w:w="0" w:type="auto"/>
        <w:tblLook w:val="01E0" w:firstRow="1" w:lastRow="1" w:firstColumn="1" w:lastColumn="1" w:noHBand="0" w:noVBand="0"/>
      </w:tblPr>
      <w:tblGrid>
        <w:gridCol w:w="5050"/>
        <w:gridCol w:w="4977"/>
      </w:tblGrid>
      <w:tr w:rsidR="002B2C63" w:rsidRPr="002B2C63" w:rsidTr="00E76831">
        <w:tc>
          <w:tcPr>
            <w:tcW w:w="5050" w:type="dxa"/>
          </w:tcPr>
          <w:p w:rsidR="002B2C63" w:rsidRPr="002B2C63" w:rsidRDefault="002B2C63" w:rsidP="002B2C63">
            <w:pPr>
              <w:rPr>
                <w:snapToGrid w:val="0"/>
              </w:rPr>
            </w:pPr>
            <w:r w:rsidRPr="002B2C63">
              <w:rPr>
                <w:b/>
              </w:rPr>
              <w:t>ИСПОЛНИТЕЛЬ:</w:t>
            </w: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________________ </w:t>
            </w:r>
          </w:p>
          <w:p w:rsidR="002B2C63" w:rsidRPr="002B2C63" w:rsidRDefault="002B2C63" w:rsidP="002B2C63">
            <w:pPr>
              <w:jc w:val="both"/>
              <w:rPr>
                <w:b/>
                <w:color w:val="000000"/>
                <w:sz w:val="22"/>
                <w:szCs w:val="22"/>
              </w:rPr>
            </w:pPr>
            <w:r w:rsidRPr="002B2C63">
              <w:rPr>
                <w:snapToGrid w:val="0"/>
              </w:rPr>
              <w:t>М.П.</w:t>
            </w:r>
          </w:p>
        </w:tc>
        <w:tc>
          <w:tcPr>
            <w:tcW w:w="4977" w:type="dxa"/>
          </w:tcPr>
          <w:p w:rsidR="002B2C63" w:rsidRPr="002B2C63" w:rsidRDefault="002B2C63" w:rsidP="002B2C63">
            <w:pPr>
              <w:rPr>
                <w:b/>
              </w:rPr>
            </w:pPr>
            <w:r w:rsidRPr="002B2C63">
              <w:rPr>
                <w:b/>
              </w:rPr>
              <w:t>ЗАКАЗЧИК:</w:t>
            </w:r>
          </w:p>
          <w:p w:rsidR="002B2C63" w:rsidRPr="002B2C63" w:rsidRDefault="002B2C63" w:rsidP="002B2C63">
            <w:pPr>
              <w:rPr>
                <w:b/>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Первый заместитель прокурора области </w:t>
            </w:r>
          </w:p>
          <w:p w:rsidR="002B2C63" w:rsidRPr="002B2C63" w:rsidRDefault="002B2C63" w:rsidP="002B2C63">
            <w:pPr>
              <w:rPr>
                <w:snapToGrid w:val="0"/>
              </w:rPr>
            </w:pPr>
          </w:p>
          <w:p w:rsidR="002B2C63" w:rsidRPr="002B2C63" w:rsidRDefault="002B2C63" w:rsidP="002B2C63">
            <w:pPr>
              <w:rPr>
                <w:snapToGrid w:val="0"/>
              </w:rPr>
            </w:pPr>
            <w:r w:rsidRPr="002B2C63">
              <w:rPr>
                <w:snapToGrid w:val="0"/>
              </w:rPr>
              <w:t>________________ Н.В. Калугин</w:t>
            </w:r>
          </w:p>
          <w:p w:rsidR="002B2C63" w:rsidRPr="002B2C63" w:rsidRDefault="002B2C63" w:rsidP="002B2C63">
            <w:pPr>
              <w:jc w:val="both"/>
              <w:rPr>
                <w:b/>
                <w:color w:val="000000"/>
                <w:sz w:val="22"/>
                <w:szCs w:val="22"/>
              </w:rPr>
            </w:pPr>
            <w:r w:rsidRPr="002B2C63">
              <w:rPr>
                <w:snapToGrid w:val="0"/>
              </w:rPr>
              <w:t>М.П.</w:t>
            </w:r>
          </w:p>
        </w:tc>
      </w:tr>
    </w:tbl>
    <w:p w:rsidR="002B2C63" w:rsidRPr="002B2C63" w:rsidRDefault="002B2C63" w:rsidP="002B2C63">
      <w:pPr>
        <w:jc w:val="both"/>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7011C4" w:rsidRDefault="007011C4" w:rsidP="007011C4">
      <w:pPr>
        <w:widowControl w:val="0"/>
        <w:ind w:right="23"/>
        <w:jc w:val="right"/>
        <w:rPr>
          <w:sz w:val="22"/>
          <w:szCs w:val="22"/>
          <w:lang w:bidi="ru-RU"/>
        </w:rPr>
      </w:pPr>
    </w:p>
    <w:p w:rsidR="002B2C63" w:rsidRDefault="002B2C63" w:rsidP="007011C4">
      <w:pPr>
        <w:widowControl w:val="0"/>
        <w:ind w:right="23"/>
        <w:jc w:val="right"/>
        <w:rPr>
          <w:sz w:val="22"/>
          <w:szCs w:val="22"/>
          <w:lang w:bidi="ru-RU"/>
        </w:rPr>
      </w:pPr>
    </w:p>
    <w:p w:rsidR="00D027C4" w:rsidRDefault="00D027C4" w:rsidP="007011C4">
      <w:pPr>
        <w:widowControl w:val="0"/>
        <w:ind w:right="23"/>
        <w:jc w:val="right"/>
        <w:rPr>
          <w:sz w:val="22"/>
          <w:szCs w:val="22"/>
          <w:lang w:bidi="ru-RU"/>
        </w:rPr>
      </w:pPr>
    </w:p>
    <w:p w:rsidR="00D027C4" w:rsidRDefault="00D027C4" w:rsidP="007011C4">
      <w:pPr>
        <w:widowControl w:val="0"/>
        <w:ind w:right="23"/>
        <w:jc w:val="right"/>
        <w:rPr>
          <w:sz w:val="22"/>
          <w:szCs w:val="22"/>
          <w:lang w:bidi="ru-RU"/>
        </w:rPr>
      </w:pPr>
    </w:p>
    <w:p w:rsidR="002B2C63" w:rsidRDefault="002B2C63" w:rsidP="007011C4">
      <w:pPr>
        <w:widowControl w:val="0"/>
        <w:ind w:right="23"/>
        <w:jc w:val="right"/>
        <w:rPr>
          <w:sz w:val="22"/>
          <w:szCs w:val="22"/>
          <w:lang w:bidi="ru-RU"/>
        </w:rPr>
      </w:pPr>
    </w:p>
    <w:p w:rsidR="00080544" w:rsidRDefault="00080544" w:rsidP="007011C4">
      <w:pPr>
        <w:widowControl w:val="0"/>
        <w:ind w:right="23"/>
        <w:jc w:val="right"/>
        <w:rPr>
          <w:sz w:val="22"/>
          <w:szCs w:val="22"/>
          <w:lang w:bidi="ru-RU"/>
        </w:rPr>
      </w:pPr>
    </w:p>
    <w:p w:rsidR="00080544" w:rsidRDefault="00080544" w:rsidP="007011C4">
      <w:pPr>
        <w:widowControl w:val="0"/>
        <w:ind w:right="23"/>
        <w:jc w:val="right"/>
        <w:rPr>
          <w:sz w:val="22"/>
          <w:szCs w:val="22"/>
          <w:lang w:bidi="ru-RU"/>
        </w:rPr>
      </w:pPr>
    </w:p>
    <w:p w:rsidR="009217CD" w:rsidRDefault="009217CD" w:rsidP="007011C4">
      <w:pPr>
        <w:widowControl w:val="0"/>
        <w:ind w:right="23"/>
        <w:jc w:val="right"/>
        <w:rPr>
          <w:sz w:val="22"/>
          <w:szCs w:val="22"/>
          <w:lang w:bidi="ru-RU"/>
        </w:rPr>
      </w:pPr>
    </w:p>
    <w:p w:rsidR="009217CD" w:rsidRDefault="009217CD" w:rsidP="007011C4">
      <w:pPr>
        <w:widowControl w:val="0"/>
        <w:ind w:right="23"/>
        <w:jc w:val="right"/>
        <w:rPr>
          <w:sz w:val="22"/>
          <w:szCs w:val="22"/>
          <w:lang w:bidi="ru-RU"/>
        </w:rPr>
      </w:pPr>
    </w:p>
    <w:p w:rsidR="009217CD" w:rsidRDefault="009217CD" w:rsidP="007011C4">
      <w:pPr>
        <w:widowControl w:val="0"/>
        <w:ind w:right="23"/>
        <w:jc w:val="right"/>
        <w:rPr>
          <w:sz w:val="22"/>
          <w:szCs w:val="22"/>
          <w:lang w:bidi="ru-RU"/>
        </w:rPr>
      </w:pPr>
    </w:p>
    <w:p w:rsidR="00080544" w:rsidRPr="00F3620D" w:rsidRDefault="00080544" w:rsidP="00080544">
      <w:pPr>
        <w:widowControl w:val="0"/>
        <w:jc w:val="right"/>
      </w:pPr>
      <w:r w:rsidRPr="00F3620D">
        <w:lastRenderedPageBreak/>
        <w:t xml:space="preserve">Приложение № </w:t>
      </w:r>
      <w:r>
        <w:t>2</w:t>
      </w:r>
    </w:p>
    <w:p w:rsidR="00080544" w:rsidRPr="00F3620D" w:rsidRDefault="00080544" w:rsidP="00080544">
      <w:pPr>
        <w:ind w:left="5812"/>
        <w:jc w:val="right"/>
      </w:pPr>
      <w:r w:rsidRPr="00F3620D">
        <w:t>к Контракту № _________</w:t>
      </w:r>
    </w:p>
    <w:p w:rsidR="00080544" w:rsidRDefault="00080544" w:rsidP="00080544">
      <w:pPr>
        <w:ind w:left="5812"/>
        <w:jc w:val="right"/>
      </w:pPr>
      <w:r w:rsidRPr="00F3620D">
        <w:t>от «___» ____________ 201</w:t>
      </w:r>
      <w:r>
        <w:t>6</w:t>
      </w:r>
      <w:r w:rsidRPr="00F3620D">
        <w:t xml:space="preserve"> года</w:t>
      </w:r>
    </w:p>
    <w:p w:rsidR="00080544" w:rsidRDefault="00080544" w:rsidP="00080544">
      <w:pPr>
        <w:ind w:left="5812"/>
        <w:jc w:val="right"/>
      </w:pPr>
    </w:p>
    <w:p w:rsidR="00080544" w:rsidRPr="00F3620D" w:rsidRDefault="00080544" w:rsidP="00080544">
      <w:pPr>
        <w:ind w:left="5812"/>
        <w:jc w:val="right"/>
      </w:pPr>
    </w:p>
    <w:p w:rsidR="00080544" w:rsidRPr="00F3620D" w:rsidRDefault="00080544" w:rsidP="00080544">
      <w:pPr>
        <w:tabs>
          <w:tab w:val="left" w:pos="851"/>
        </w:tabs>
        <w:spacing w:before="240" w:after="60"/>
        <w:jc w:val="center"/>
        <w:outlineLvl w:val="4"/>
        <w:rPr>
          <w:b/>
          <w:bCs/>
          <w:iCs/>
          <w:snapToGrid w:val="0"/>
        </w:rPr>
      </w:pPr>
      <w:r w:rsidRPr="00F3620D">
        <w:rPr>
          <w:b/>
          <w:bCs/>
          <w:i/>
          <w:iCs/>
          <w:snapToGrid w:val="0"/>
        </w:rPr>
        <w:t>СПЕЦИФИКАЦИЯ</w:t>
      </w:r>
    </w:p>
    <w:p w:rsidR="00080544" w:rsidRPr="00F3620D" w:rsidRDefault="00080544" w:rsidP="00080544"/>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672"/>
        <w:gridCol w:w="2551"/>
        <w:gridCol w:w="1512"/>
        <w:gridCol w:w="1405"/>
      </w:tblGrid>
      <w:tr w:rsidR="00080544" w:rsidRPr="00F3620D" w:rsidTr="00E76831">
        <w:trPr>
          <w:trHeight w:val="915"/>
          <w:jc w:val="center"/>
        </w:trPr>
        <w:tc>
          <w:tcPr>
            <w:tcW w:w="576" w:type="dxa"/>
            <w:noWrap/>
            <w:vAlign w:val="center"/>
          </w:tcPr>
          <w:p w:rsidR="00080544" w:rsidRPr="00F3620D" w:rsidRDefault="00080544" w:rsidP="00E76831">
            <w:pPr>
              <w:jc w:val="center"/>
              <w:rPr>
                <w:bCs/>
              </w:rPr>
            </w:pPr>
            <w:r w:rsidRPr="00F3620D">
              <w:rPr>
                <w:bCs/>
              </w:rPr>
              <w:t>№</w:t>
            </w:r>
          </w:p>
        </w:tc>
        <w:tc>
          <w:tcPr>
            <w:tcW w:w="3672" w:type="dxa"/>
            <w:noWrap/>
            <w:vAlign w:val="center"/>
          </w:tcPr>
          <w:p w:rsidR="00080544" w:rsidRPr="00F3620D" w:rsidRDefault="00080544" w:rsidP="00E76831">
            <w:pPr>
              <w:jc w:val="center"/>
              <w:rPr>
                <w:bCs/>
              </w:rPr>
            </w:pPr>
            <w:r w:rsidRPr="00C54C32">
              <w:t xml:space="preserve">Наименование </w:t>
            </w:r>
            <w:r>
              <w:t>услуг</w:t>
            </w:r>
          </w:p>
        </w:tc>
        <w:tc>
          <w:tcPr>
            <w:tcW w:w="2551" w:type="dxa"/>
            <w:noWrap/>
            <w:vAlign w:val="center"/>
          </w:tcPr>
          <w:p w:rsidR="00080544" w:rsidRPr="00F3620D" w:rsidRDefault="00080544" w:rsidP="00E76831">
            <w:pPr>
              <w:jc w:val="center"/>
              <w:rPr>
                <w:bCs/>
              </w:rPr>
            </w:pPr>
            <w:r>
              <w:rPr>
                <w:bCs/>
              </w:rPr>
              <w:t>Стоимость оказания услуги за 1 календ. мес., руб.</w:t>
            </w:r>
          </w:p>
        </w:tc>
        <w:tc>
          <w:tcPr>
            <w:tcW w:w="1512" w:type="dxa"/>
            <w:noWrap/>
            <w:vAlign w:val="center"/>
          </w:tcPr>
          <w:p w:rsidR="00080544" w:rsidRPr="00F3620D" w:rsidRDefault="00080544" w:rsidP="00E76831">
            <w:pPr>
              <w:jc w:val="center"/>
              <w:rPr>
                <w:bCs/>
              </w:rPr>
            </w:pPr>
            <w:r w:rsidRPr="00F3620D">
              <w:rPr>
                <w:bCs/>
              </w:rPr>
              <w:t>Кол-во</w:t>
            </w:r>
            <w:r>
              <w:rPr>
                <w:bCs/>
              </w:rPr>
              <w:t xml:space="preserve"> мес.</w:t>
            </w:r>
          </w:p>
        </w:tc>
        <w:tc>
          <w:tcPr>
            <w:tcW w:w="1405" w:type="dxa"/>
            <w:noWrap/>
            <w:vAlign w:val="center"/>
          </w:tcPr>
          <w:p w:rsidR="00080544" w:rsidRPr="00F3620D" w:rsidRDefault="00080544" w:rsidP="00E76831">
            <w:pPr>
              <w:jc w:val="center"/>
              <w:rPr>
                <w:bCs/>
                <w:color w:val="000000"/>
              </w:rPr>
            </w:pPr>
            <w:r w:rsidRPr="00F3620D">
              <w:rPr>
                <w:bCs/>
                <w:color w:val="000000"/>
              </w:rPr>
              <w:t xml:space="preserve">Цена </w:t>
            </w:r>
            <w:r>
              <w:rPr>
                <w:bCs/>
                <w:color w:val="000000"/>
              </w:rPr>
              <w:t>итого, руб.</w:t>
            </w:r>
          </w:p>
        </w:tc>
      </w:tr>
      <w:tr w:rsidR="00080544" w:rsidRPr="00F3620D" w:rsidTr="00E76831">
        <w:trPr>
          <w:trHeight w:val="364"/>
          <w:jc w:val="center"/>
        </w:trPr>
        <w:tc>
          <w:tcPr>
            <w:tcW w:w="576" w:type="dxa"/>
            <w:noWrap/>
            <w:vAlign w:val="center"/>
          </w:tcPr>
          <w:p w:rsidR="00080544" w:rsidRPr="00F3620D" w:rsidRDefault="00080544" w:rsidP="00E76831">
            <w:pPr>
              <w:jc w:val="center"/>
              <w:rPr>
                <w:bCs/>
              </w:rPr>
            </w:pPr>
            <w:r w:rsidRPr="00F3620D">
              <w:rPr>
                <w:bCs/>
              </w:rPr>
              <w:t>1</w:t>
            </w:r>
          </w:p>
        </w:tc>
        <w:tc>
          <w:tcPr>
            <w:tcW w:w="3672" w:type="dxa"/>
            <w:noWrap/>
            <w:vAlign w:val="center"/>
          </w:tcPr>
          <w:p w:rsidR="00080544" w:rsidRPr="00895C97" w:rsidRDefault="001446C5" w:rsidP="00080544">
            <w:pPr>
              <w:jc w:val="center"/>
              <w:rPr>
                <w:sz w:val="22"/>
                <w:szCs w:val="22"/>
              </w:rPr>
            </w:pPr>
            <w:r>
              <w:rPr>
                <w:sz w:val="22"/>
                <w:szCs w:val="22"/>
              </w:rPr>
              <w:t>Предоставление</w:t>
            </w:r>
            <w:r w:rsidR="00080544">
              <w:rPr>
                <w:sz w:val="22"/>
                <w:szCs w:val="22"/>
              </w:rPr>
              <w:t xml:space="preserve"> доступа к сети Интернет</w:t>
            </w:r>
          </w:p>
        </w:tc>
        <w:tc>
          <w:tcPr>
            <w:tcW w:w="2551" w:type="dxa"/>
            <w:noWrap/>
            <w:vAlign w:val="center"/>
          </w:tcPr>
          <w:p w:rsidR="00080544" w:rsidRPr="00F3620D" w:rsidRDefault="00080544" w:rsidP="00E76831">
            <w:pPr>
              <w:jc w:val="center"/>
              <w:rPr>
                <w:b/>
                <w:bCs/>
              </w:rPr>
            </w:pPr>
          </w:p>
        </w:tc>
        <w:tc>
          <w:tcPr>
            <w:tcW w:w="1512" w:type="dxa"/>
            <w:noWrap/>
            <w:vAlign w:val="center"/>
          </w:tcPr>
          <w:p w:rsidR="00080544" w:rsidRPr="00F3620D" w:rsidRDefault="006805B3" w:rsidP="00E76831">
            <w:pPr>
              <w:jc w:val="center"/>
              <w:rPr>
                <w:b/>
                <w:bCs/>
              </w:rPr>
            </w:pPr>
            <w:r>
              <w:rPr>
                <w:b/>
                <w:bCs/>
              </w:rPr>
              <w:t>3</w:t>
            </w:r>
          </w:p>
        </w:tc>
        <w:tc>
          <w:tcPr>
            <w:tcW w:w="1405" w:type="dxa"/>
            <w:noWrap/>
            <w:vAlign w:val="center"/>
          </w:tcPr>
          <w:p w:rsidR="00080544" w:rsidRPr="00F3620D" w:rsidRDefault="00080544" w:rsidP="00E76831">
            <w:pPr>
              <w:jc w:val="center"/>
              <w:rPr>
                <w:color w:val="000000"/>
              </w:rPr>
            </w:pPr>
          </w:p>
        </w:tc>
      </w:tr>
      <w:tr w:rsidR="00080544" w:rsidRPr="00F3620D" w:rsidTr="00E76831">
        <w:trPr>
          <w:trHeight w:val="347"/>
          <w:jc w:val="center"/>
        </w:trPr>
        <w:tc>
          <w:tcPr>
            <w:tcW w:w="576" w:type="dxa"/>
            <w:noWrap/>
            <w:vAlign w:val="center"/>
          </w:tcPr>
          <w:p w:rsidR="00080544" w:rsidRPr="00F3620D" w:rsidRDefault="00080544" w:rsidP="00E76831">
            <w:pPr>
              <w:jc w:val="center"/>
              <w:rPr>
                <w:bCs/>
              </w:rPr>
            </w:pPr>
          </w:p>
        </w:tc>
        <w:tc>
          <w:tcPr>
            <w:tcW w:w="3672" w:type="dxa"/>
            <w:noWrap/>
            <w:vAlign w:val="center"/>
          </w:tcPr>
          <w:p w:rsidR="00080544" w:rsidRPr="00F3620D" w:rsidRDefault="00080544" w:rsidP="00E76831">
            <w:pPr>
              <w:jc w:val="center"/>
              <w:rPr>
                <w:bCs/>
              </w:rPr>
            </w:pPr>
            <w:r w:rsidRPr="00F3620D">
              <w:rPr>
                <w:bCs/>
              </w:rPr>
              <w:t>ИТОГО</w:t>
            </w:r>
          </w:p>
        </w:tc>
        <w:tc>
          <w:tcPr>
            <w:tcW w:w="2551" w:type="dxa"/>
            <w:noWrap/>
            <w:vAlign w:val="center"/>
          </w:tcPr>
          <w:p w:rsidR="00080544" w:rsidRPr="00F3620D" w:rsidRDefault="00080544" w:rsidP="00E76831">
            <w:pPr>
              <w:jc w:val="center"/>
              <w:rPr>
                <w:bCs/>
              </w:rPr>
            </w:pPr>
          </w:p>
        </w:tc>
        <w:tc>
          <w:tcPr>
            <w:tcW w:w="1512" w:type="dxa"/>
            <w:noWrap/>
            <w:vAlign w:val="center"/>
          </w:tcPr>
          <w:p w:rsidR="00080544" w:rsidRPr="00F3620D" w:rsidRDefault="00080544" w:rsidP="00E76831">
            <w:pPr>
              <w:jc w:val="center"/>
              <w:rPr>
                <w:bCs/>
              </w:rPr>
            </w:pPr>
          </w:p>
        </w:tc>
        <w:tc>
          <w:tcPr>
            <w:tcW w:w="1405" w:type="dxa"/>
            <w:noWrap/>
            <w:vAlign w:val="center"/>
          </w:tcPr>
          <w:p w:rsidR="00080544" w:rsidRPr="00F3620D" w:rsidRDefault="00080544" w:rsidP="00E76831">
            <w:pPr>
              <w:jc w:val="center"/>
              <w:rPr>
                <w:color w:val="000000"/>
              </w:rPr>
            </w:pPr>
          </w:p>
        </w:tc>
      </w:tr>
    </w:tbl>
    <w:p w:rsidR="00080544" w:rsidRPr="00F3620D" w:rsidRDefault="00080544" w:rsidP="00080544">
      <w:pPr>
        <w:rPr>
          <w:color w:val="000000"/>
        </w:rPr>
      </w:pPr>
    </w:p>
    <w:p w:rsidR="00080544" w:rsidRDefault="00080544" w:rsidP="00080544">
      <w:pPr>
        <w:jc w:val="center"/>
        <w:rPr>
          <w:rFonts w:ascii="Courier New" w:hAnsi="Courier New"/>
          <w:b/>
          <w:bCs/>
          <w:color w:val="000000"/>
        </w:rPr>
      </w:pPr>
      <w:r w:rsidRPr="00F3620D">
        <w:rPr>
          <w:color w:val="000000"/>
        </w:rPr>
        <w:t>ПОДПИСИ СТОРОН</w:t>
      </w:r>
      <w:r w:rsidRPr="00F3620D">
        <w:rPr>
          <w:rFonts w:ascii="Courier New" w:hAnsi="Courier New"/>
          <w:b/>
          <w:bCs/>
          <w:color w:val="000000"/>
        </w:rPr>
        <w:t xml:space="preserve"> </w:t>
      </w:r>
    </w:p>
    <w:p w:rsidR="00080544" w:rsidRPr="00F3620D" w:rsidRDefault="00080544" w:rsidP="00080544">
      <w:pPr>
        <w:rPr>
          <w:rFonts w:ascii="Courier New" w:hAnsi="Courier New"/>
          <w:snapToGrid w:val="0"/>
          <w:color w:val="000000"/>
        </w:rPr>
      </w:pPr>
    </w:p>
    <w:tbl>
      <w:tblPr>
        <w:tblW w:w="9540" w:type="dxa"/>
        <w:tblInd w:w="108" w:type="dxa"/>
        <w:tblLayout w:type="fixed"/>
        <w:tblLook w:val="0000" w:firstRow="0" w:lastRow="0" w:firstColumn="0" w:lastColumn="0" w:noHBand="0" w:noVBand="0"/>
      </w:tblPr>
      <w:tblGrid>
        <w:gridCol w:w="4860"/>
        <w:gridCol w:w="4680"/>
      </w:tblGrid>
      <w:tr w:rsidR="00080544" w:rsidRPr="00F3620D" w:rsidTr="00080544">
        <w:trPr>
          <w:trHeight w:val="659"/>
        </w:trPr>
        <w:tc>
          <w:tcPr>
            <w:tcW w:w="4860" w:type="dxa"/>
          </w:tcPr>
          <w:p w:rsidR="00080544" w:rsidRPr="00F3620D" w:rsidRDefault="00080544" w:rsidP="005F2D1E">
            <w:pPr>
              <w:widowControl w:val="0"/>
              <w:snapToGrid w:val="0"/>
              <w:jc w:val="center"/>
              <w:rPr>
                <w:b/>
                <w:bCs/>
              </w:rPr>
            </w:pPr>
            <w:r w:rsidRPr="00F3620D">
              <w:rPr>
                <w:b/>
                <w:bCs/>
              </w:rPr>
              <w:t>ЗАКАЗЧИК</w:t>
            </w:r>
            <w:r>
              <w:rPr>
                <w:b/>
                <w:bCs/>
              </w:rPr>
              <w:t xml:space="preserve"> </w:t>
            </w:r>
          </w:p>
        </w:tc>
        <w:tc>
          <w:tcPr>
            <w:tcW w:w="4680" w:type="dxa"/>
          </w:tcPr>
          <w:p w:rsidR="00080544" w:rsidRPr="00F3620D" w:rsidRDefault="00080544" w:rsidP="005F2D1E">
            <w:pPr>
              <w:widowControl w:val="0"/>
              <w:snapToGrid w:val="0"/>
              <w:jc w:val="center"/>
              <w:rPr>
                <w:b/>
                <w:bCs/>
              </w:rPr>
            </w:pPr>
            <w:r>
              <w:rPr>
                <w:b/>
                <w:bCs/>
              </w:rPr>
              <w:t>ИСПОЛНИТЕЛЬ</w:t>
            </w:r>
          </w:p>
        </w:tc>
      </w:tr>
    </w:tbl>
    <w:p w:rsidR="00080544" w:rsidRPr="00F3620D" w:rsidRDefault="00080544" w:rsidP="00080544"/>
    <w:p w:rsidR="00080544" w:rsidRPr="00F3620D" w:rsidRDefault="00080544" w:rsidP="00080544">
      <w:pPr>
        <w:widowControl w:val="0"/>
        <w:autoSpaceDE w:val="0"/>
        <w:autoSpaceDN w:val="0"/>
        <w:adjustRightInd w:val="0"/>
        <w:ind w:right="-143" w:hanging="142"/>
        <w:outlineLvl w:val="1"/>
        <w:rPr>
          <w:b/>
        </w:rPr>
      </w:pPr>
      <w:r>
        <w:t>____________________ Н.В. Калугин</w:t>
      </w:r>
      <w:r>
        <w:tab/>
      </w:r>
      <w:r>
        <w:tab/>
      </w:r>
      <w:r w:rsidRPr="00F3620D">
        <w:t>____________________ (</w:t>
      </w:r>
      <w:r>
        <w:t>______________</w:t>
      </w:r>
      <w:r w:rsidRPr="00F3620D">
        <w:t>)</w:t>
      </w:r>
    </w:p>
    <w:p w:rsidR="00080544" w:rsidRPr="00F3620D" w:rsidRDefault="00080544" w:rsidP="00080544">
      <w:pPr>
        <w:widowControl w:val="0"/>
        <w:autoSpaceDE w:val="0"/>
        <w:autoSpaceDN w:val="0"/>
        <w:adjustRightInd w:val="0"/>
        <w:ind w:firstLine="720"/>
        <w:jc w:val="right"/>
        <w:outlineLvl w:val="1"/>
        <w:rPr>
          <w:b/>
        </w:rPr>
      </w:pPr>
    </w:p>
    <w:p w:rsidR="00080544" w:rsidRPr="00C04DE8" w:rsidRDefault="00080544" w:rsidP="00080544">
      <w:pPr>
        <w:widowControl w:val="0"/>
        <w:autoSpaceDE w:val="0"/>
        <w:autoSpaceDN w:val="0"/>
        <w:adjustRightInd w:val="0"/>
        <w:outlineLvl w:val="1"/>
      </w:pPr>
      <w:proofErr w:type="spellStart"/>
      <w:r>
        <w:t>м.п</w:t>
      </w:r>
      <w:proofErr w:type="spellEnd"/>
      <w:r>
        <w:t xml:space="preserve">.                                                                                   </w:t>
      </w:r>
      <w:proofErr w:type="spellStart"/>
      <w:r>
        <w:t>м</w:t>
      </w:r>
      <w:r w:rsidRPr="00C04DE8">
        <w:t>.п</w:t>
      </w:r>
      <w:proofErr w:type="spellEnd"/>
      <w:r w:rsidRPr="00C04DE8">
        <w:t>.</w:t>
      </w:r>
    </w:p>
    <w:p w:rsidR="00080544" w:rsidRPr="002B2C63" w:rsidRDefault="00080544" w:rsidP="00080544">
      <w:pPr>
        <w:spacing w:after="200" w:line="276" w:lineRule="auto"/>
        <w:jc w:val="right"/>
        <w:rPr>
          <w:b/>
        </w:rPr>
      </w:pPr>
    </w:p>
    <w:p w:rsidR="00080544" w:rsidRDefault="00080544" w:rsidP="00B23A69">
      <w:pPr>
        <w:widowControl w:val="0"/>
        <w:ind w:right="23"/>
        <w:rPr>
          <w:sz w:val="22"/>
          <w:szCs w:val="22"/>
          <w:lang w:bidi="ru-RU"/>
        </w:rPr>
      </w:pPr>
    </w:p>
    <w:sectPr w:rsidR="00080544" w:rsidSect="00B71D7D">
      <w:footerReference w:type="even" r:id="rId19"/>
      <w:footerReference w:type="default" r:id="rId20"/>
      <w:pgSz w:w="11906" w:h="16838" w:code="9"/>
      <w:pgMar w:top="1135"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C7" w:rsidRDefault="00900FC7">
      <w:r>
        <w:separator/>
      </w:r>
    </w:p>
  </w:endnote>
  <w:endnote w:type="continuationSeparator" w:id="0">
    <w:p w:rsidR="00900FC7" w:rsidRDefault="0090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C7" w:rsidRDefault="00900FC7"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00FC7" w:rsidRDefault="00900FC7">
    <w:pPr>
      <w:pStyle w:val="af3"/>
    </w:pPr>
  </w:p>
  <w:p w:rsidR="00900FC7" w:rsidRDefault="00900F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179763"/>
      <w:docPartObj>
        <w:docPartGallery w:val="Page Numbers (Bottom of Page)"/>
        <w:docPartUnique/>
      </w:docPartObj>
    </w:sdtPr>
    <w:sdtEndPr/>
    <w:sdtContent>
      <w:p w:rsidR="00900FC7" w:rsidRDefault="00900FC7" w:rsidP="0014349F">
        <w:pPr>
          <w:pStyle w:val="af3"/>
          <w:jc w:val="center"/>
        </w:pPr>
        <w:r>
          <w:fldChar w:fldCharType="begin"/>
        </w:r>
        <w:r>
          <w:instrText>PAGE   \* MERGEFORMAT</w:instrText>
        </w:r>
        <w:r>
          <w:fldChar w:fldCharType="separate"/>
        </w:r>
        <w:r w:rsidR="00DB144C">
          <w:rPr>
            <w:noProof/>
          </w:rPr>
          <w:t>25</w:t>
        </w:r>
        <w:r>
          <w:rPr>
            <w:noProof/>
          </w:rPr>
          <w:fldChar w:fldCharType="end"/>
        </w:r>
      </w:p>
    </w:sdtContent>
  </w:sdt>
  <w:p w:rsidR="00900FC7" w:rsidRDefault="00900F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C7" w:rsidRDefault="00900FC7">
      <w:r>
        <w:separator/>
      </w:r>
    </w:p>
  </w:footnote>
  <w:footnote w:type="continuationSeparator" w:id="0">
    <w:p w:rsidR="00900FC7" w:rsidRDefault="0090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4"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DC59D1"/>
    <w:multiLevelType w:val="hybridMultilevel"/>
    <w:tmpl w:val="FF1684AC"/>
    <w:lvl w:ilvl="0" w:tplc="0B32B7A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4436E8"/>
    <w:multiLevelType w:val="hybridMultilevel"/>
    <w:tmpl w:val="327AF25C"/>
    <w:lvl w:ilvl="0" w:tplc="FFFFFFFF">
      <w:start w:val="1"/>
      <w:numFmt w:val="bullet"/>
      <w:lvlText w:val="–"/>
      <w:lvlJc w:val="left"/>
      <w:pPr>
        <w:ind w:left="1287" w:hanging="360"/>
      </w:pPr>
      <w:rPr>
        <w:rFonts w:ascii="Times New Roman" w:hAnsi="Times New Roman" w:cs="Times New Roman"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4"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5"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6"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1" w15:restartNumberingAfterBreak="0">
    <w:nsid w:val="21C242FC"/>
    <w:multiLevelType w:val="hybridMultilevel"/>
    <w:tmpl w:val="5316CFC4"/>
    <w:lvl w:ilvl="0" w:tplc="7F00C7E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2"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060D79"/>
    <w:multiLevelType w:val="hybridMultilevel"/>
    <w:tmpl w:val="F3302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8"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9"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1"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6" w15:restartNumberingAfterBreak="0">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8"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5"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4989426B"/>
    <w:multiLevelType w:val="hybridMultilevel"/>
    <w:tmpl w:val="79785E9E"/>
    <w:lvl w:ilvl="0" w:tplc="B52ABCF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2"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3"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4" w15:restartNumberingAfterBreak="0">
    <w:nsid w:val="57FF1520"/>
    <w:multiLevelType w:val="hybridMultilevel"/>
    <w:tmpl w:val="6408E4CA"/>
    <w:lvl w:ilvl="0" w:tplc="2C18E3D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6"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8" w15:restartNumberingAfterBreak="0">
    <w:nsid w:val="5A30220A"/>
    <w:multiLevelType w:val="hybridMultilevel"/>
    <w:tmpl w:val="01243524"/>
    <w:lvl w:ilvl="0" w:tplc="B52AB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1" w15:restartNumberingAfterBreak="0">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72"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3"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FC10496"/>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8"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4D27FF9"/>
    <w:multiLevelType w:val="hybridMultilevel"/>
    <w:tmpl w:val="1884DCAA"/>
    <w:lvl w:ilvl="0" w:tplc="035632E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2"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DE471BE"/>
    <w:multiLevelType w:val="hybridMultilevel"/>
    <w:tmpl w:val="93B89D18"/>
    <w:lvl w:ilvl="0" w:tplc="DAD47EE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42"/>
  </w:num>
  <w:num w:numId="2">
    <w:abstractNumId w:val="7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9"/>
  </w:num>
  <w:num w:numId="11">
    <w:abstractNumId w:val="67"/>
  </w:num>
  <w:num w:numId="12">
    <w:abstractNumId w:val="40"/>
  </w:num>
  <w:num w:numId="13">
    <w:abstractNumId w:val="22"/>
  </w:num>
  <w:num w:numId="14">
    <w:abstractNumId w:val="55"/>
  </w:num>
  <w:num w:numId="15">
    <w:abstractNumId w:val="73"/>
  </w:num>
  <w:num w:numId="16">
    <w:abstractNumId w:val="44"/>
  </w:num>
  <w:num w:numId="17">
    <w:abstractNumId w:val="11"/>
  </w:num>
  <w:num w:numId="18">
    <w:abstractNumId w:val="83"/>
  </w:num>
  <w:num w:numId="19">
    <w:abstractNumId w:val="26"/>
  </w:num>
  <w:num w:numId="20">
    <w:abstractNumId w:val="19"/>
  </w:num>
  <w:num w:numId="21">
    <w:abstractNumId w:val="53"/>
  </w:num>
  <w:num w:numId="22">
    <w:abstractNumId w:val="20"/>
  </w:num>
  <w:num w:numId="23">
    <w:abstractNumId w:val="15"/>
  </w:num>
  <w:num w:numId="24">
    <w:abstractNumId w:val="27"/>
  </w:num>
  <w:num w:numId="25">
    <w:abstractNumId w:val="82"/>
  </w:num>
  <w:num w:numId="26">
    <w:abstractNumId w:val="75"/>
  </w:num>
  <w:num w:numId="27">
    <w:abstractNumId w:val="52"/>
  </w:num>
  <w:num w:numId="28">
    <w:abstractNumId w:val="50"/>
  </w:num>
  <w:num w:numId="29">
    <w:abstractNumId w:val="32"/>
  </w:num>
  <w:num w:numId="30">
    <w:abstractNumId w:val="69"/>
  </w:num>
  <w:num w:numId="31">
    <w:abstractNumId w:val="43"/>
  </w:num>
  <w:num w:numId="32">
    <w:abstractNumId w:val="29"/>
  </w:num>
  <w:num w:numId="33">
    <w:abstractNumId w:val="56"/>
  </w:num>
  <w:num w:numId="34">
    <w:abstractNumId w:val="60"/>
  </w:num>
  <w:num w:numId="35">
    <w:abstractNumId w:val="74"/>
  </w:num>
  <w:num w:numId="36">
    <w:abstractNumId w:val="59"/>
  </w:num>
  <w:num w:numId="37">
    <w:abstractNumId w:val="47"/>
  </w:num>
  <w:num w:numId="38">
    <w:abstractNumId w:val="79"/>
  </w:num>
  <w:num w:numId="39">
    <w:abstractNumId w:val="30"/>
  </w:num>
  <w:num w:numId="40">
    <w:abstractNumId w:val="8"/>
    <w:lvlOverride w:ilvl="0">
      <w:startOverride w:val="1"/>
    </w:lvlOverride>
  </w:num>
  <w:num w:numId="41">
    <w:abstractNumId w:val="41"/>
  </w:num>
  <w:num w:numId="42">
    <w:abstractNumId w:val="28"/>
  </w:num>
  <w:num w:numId="43">
    <w:abstractNumId w:val="46"/>
  </w:num>
  <w:num w:numId="44">
    <w:abstractNumId w:val="36"/>
  </w:num>
  <w:num w:numId="45">
    <w:abstractNumId w:val="25"/>
  </w:num>
  <w:num w:numId="46">
    <w:abstractNumId w:val="23"/>
  </w:num>
  <w:num w:numId="47">
    <w:abstractNumId w:val="21"/>
  </w:num>
  <w:num w:numId="48">
    <w:abstractNumId w:val="61"/>
  </w:num>
  <w:num w:numId="49">
    <w:abstractNumId w:val="63"/>
  </w:num>
  <w:num w:numId="50">
    <w:abstractNumId w:val="12"/>
  </w:num>
  <w:num w:numId="51">
    <w:abstractNumId w:val="65"/>
  </w:num>
  <w:num w:numId="52">
    <w:abstractNumId w:val="33"/>
  </w:num>
  <w:num w:numId="53">
    <w:abstractNumId w:val="66"/>
  </w:num>
  <w:num w:numId="54">
    <w:abstractNumId w:val="14"/>
  </w:num>
  <w:num w:numId="55">
    <w:abstractNumId w:val="8"/>
  </w:num>
  <w:num w:numId="56">
    <w:abstractNumId w:val="76"/>
  </w:num>
  <w:num w:numId="57">
    <w:abstractNumId w:val="49"/>
  </w:num>
  <w:num w:numId="58">
    <w:abstractNumId w:val="48"/>
  </w:num>
  <w:num w:numId="59">
    <w:abstractNumId w:val="72"/>
  </w:num>
  <w:num w:numId="60">
    <w:abstractNumId w:val="57"/>
  </w:num>
  <w:num w:numId="61">
    <w:abstractNumId w:val="24"/>
  </w:num>
  <w:num w:numId="62">
    <w:abstractNumId w:val="62"/>
  </w:num>
  <w:num w:numId="63">
    <w:abstractNumId w:val="70"/>
  </w:num>
  <w:num w:numId="64">
    <w:abstractNumId w:val="54"/>
  </w:num>
  <w:num w:numId="65">
    <w:abstractNumId w:val="37"/>
  </w:num>
  <w:num w:numId="66">
    <w:abstractNumId w:val="45"/>
  </w:num>
  <w:num w:numId="67">
    <w:abstractNumId w:val="81"/>
  </w:num>
  <w:num w:numId="68">
    <w:abstractNumId w:val="13"/>
  </w:num>
  <w:num w:numId="69">
    <w:abstractNumId w:val="77"/>
  </w:num>
  <w:num w:numId="70">
    <w:abstractNumId w:val="38"/>
  </w:num>
  <w:num w:numId="71">
    <w:abstractNumId w:val="51"/>
  </w:num>
  <w:num w:numId="72">
    <w:abstractNumId w:val="58"/>
  </w:num>
  <w:num w:numId="73">
    <w:abstractNumId w:val="68"/>
  </w:num>
  <w:num w:numId="74">
    <w:abstractNumId w:val="64"/>
  </w:num>
  <w:num w:numId="75">
    <w:abstractNumId w:val="16"/>
  </w:num>
  <w:num w:numId="76">
    <w:abstractNumId w:val="17"/>
  </w:num>
  <w:num w:numId="77">
    <w:abstractNumId w:val="35"/>
  </w:num>
  <w:num w:numId="78">
    <w:abstractNumId w:val="18"/>
  </w:num>
  <w:num w:numId="79">
    <w:abstractNumId w:val="80"/>
  </w:num>
  <w:num w:numId="80">
    <w:abstractNumId w:val="34"/>
  </w:num>
  <w:num w:numId="81">
    <w:abstractNumId w:val="84"/>
  </w:num>
  <w:num w:numId="82">
    <w:abstractNumId w:val="31"/>
  </w:num>
  <w:num w:numId="83">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DA9"/>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7326"/>
    <w:rsid w:val="000201B1"/>
    <w:rsid w:val="00020620"/>
    <w:rsid w:val="00021AF8"/>
    <w:rsid w:val="00021CB8"/>
    <w:rsid w:val="000226DE"/>
    <w:rsid w:val="00022AC4"/>
    <w:rsid w:val="00022BCA"/>
    <w:rsid w:val="00022D11"/>
    <w:rsid w:val="00023877"/>
    <w:rsid w:val="00023AE9"/>
    <w:rsid w:val="00025BD3"/>
    <w:rsid w:val="00026D81"/>
    <w:rsid w:val="00026EF5"/>
    <w:rsid w:val="0002756D"/>
    <w:rsid w:val="00027786"/>
    <w:rsid w:val="00027EEE"/>
    <w:rsid w:val="00030661"/>
    <w:rsid w:val="00031DA3"/>
    <w:rsid w:val="00031ECE"/>
    <w:rsid w:val="0003223A"/>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544"/>
    <w:rsid w:val="00080876"/>
    <w:rsid w:val="0008167A"/>
    <w:rsid w:val="00081D10"/>
    <w:rsid w:val="00082886"/>
    <w:rsid w:val="00082D5F"/>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D5D"/>
    <w:rsid w:val="000F3E43"/>
    <w:rsid w:val="000F431A"/>
    <w:rsid w:val="000F432E"/>
    <w:rsid w:val="000F4B74"/>
    <w:rsid w:val="000F5922"/>
    <w:rsid w:val="000F6112"/>
    <w:rsid w:val="000F6629"/>
    <w:rsid w:val="000F6AEA"/>
    <w:rsid w:val="000F6B8C"/>
    <w:rsid w:val="000F6BAC"/>
    <w:rsid w:val="0010009F"/>
    <w:rsid w:val="00102209"/>
    <w:rsid w:val="001022D9"/>
    <w:rsid w:val="00102962"/>
    <w:rsid w:val="001029D1"/>
    <w:rsid w:val="00102AA6"/>
    <w:rsid w:val="00102AC3"/>
    <w:rsid w:val="00103546"/>
    <w:rsid w:val="00103F44"/>
    <w:rsid w:val="00103F62"/>
    <w:rsid w:val="001040FC"/>
    <w:rsid w:val="00105873"/>
    <w:rsid w:val="00105E43"/>
    <w:rsid w:val="001067F4"/>
    <w:rsid w:val="00106EE9"/>
    <w:rsid w:val="0010744E"/>
    <w:rsid w:val="00107FE5"/>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366C"/>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6C5"/>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A25"/>
    <w:rsid w:val="00164BFD"/>
    <w:rsid w:val="00164ED5"/>
    <w:rsid w:val="00165497"/>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F1"/>
    <w:rsid w:val="0018599A"/>
    <w:rsid w:val="00185A0E"/>
    <w:rsid w:val="00186946"/>
    <w:rsid w:val="001875B7"/>
    <w:rsid w:val="00187C91"/>
    <w:rsid w:val="0019109D"/>
    <w:rsid w:val="00194012"/>
    <w:rsid w:val="00194310"/>
    <w:rsid w:val="001944B8"/>
    <w:rsid w:val="00194FBB"/>
    <w:rsid w:val="00194FC7"/>
    <w:rsid w:val="001952AE"/>
    <w:rsid w:val="001962C6"/>
    <w:rsid w:val="00196E83"/>
    <w:rsid w:val="0019717A"/>
    <w:rsid w:val="0019780B"/>
    <w:rsid w:val="001A05CB"/>
    <w:rsid w:val="001A08F1"/>
    <w:rsid w:val="001A0C95"/>
    <w:rsid w:val="001A0CA5"/>
    <w:rsid w:val="001A108F"/>
    <w:rsid w:val="001A1284"/>
    <w:rsid w:val="001A1942"/>
    <w:rsid w:val="001A1F75"/>
    <w:rsid w:val="001A268B"/>
    <w:rsid w:val="001A27D1"/>
    <w:rsid w:val="001A303C"/>
    <w:rsid w:val="001A3208"/>
    <w:rsid w:val="001A3B4F"/>
    <w:rsid w:val="001A3CE1"/>
    <w:rsid w:val="001A3DFD"/>
    <w:rsid w:val="001A460F"/>
    <w:rsid w:val="001A514C"/>
    <w:rsid w:val="001A553B"/>
    <w:rsid w:val="001A563C"/>
    <w:rsid w:val="001A58DA"/>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76B"/>
    <w:rsid w:val="001B62C5"/>
    <w:rsid w:val="001B7274"/>
    <w:rsid w:val="001B7E83"/>
    <w:rsid w:val="001B7FE6"/>
    <w:rsid w:val="001C03F8"/>
    <w:rsid w:val="001C13EB"/>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E2"/>
    <w:rsid w:val="002141F4"/>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618"/>
    <w:rsid w:val="00226E7C"/>
    <w:rsid w:val="00227C5E"/>
    <w:rsid w:val="00231817"/>
    <w:rsid w:val="0023207E"/>
    <w:rsid w:val="0023260E"/>
    <w:rsid w:val="00232658"/>
    <w:rsid w:val="00233774"/>
    <w:rsid w:val="00233EBD"/>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7284"/>
    <w:rsid w:val="00267800"/>
    <w:rsid w:val="002701DC"/>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192"/>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2E1"/>
    <w:rsid w:val="00373419"/>
    <w:rsid w:val="00373B2C"/>
    <w:rsid w:val="00373B35"/>
    <w:rsid w:val="00373F28"/>
    <w:rsid w:val="003744D6"/>
    <w:rsid w:val="003745BF"/>
    <w:rsid w:val="00374B8A"/>
    <w:rsid w:val="00374CD5"/>
    <w:rsid w:val="0037600B"/>
    <w:rsid w:val="003762C6"/>
    <w:rsid w:val="00377346"/>
    <w:rsid w:val="003776B9"/>
    <w:rsid w:val="00377907"/>
    <w:rsid w:val="00377CE2"/>
    <w:rsid w:val="003811DF"/>
    <w:rsid w:val="003812CE"/>
    <w:rsid w:val="00381464"/>
    <w:rsid w:val="00381AFD"/>
    <w:rsid w:val="00381D59"/>
    <w:rsid w:val="003831A6"/>
    <w:rsid w:val="0038336F"/>
    <w:rsid w:val="00384A2A"/>
    <w:rsid w:val="00384C68"/>
    <w:rsid w:val="00384CB6"/>
    <w:rsid w:val="00384CBA"/>
    <w:rsid w:val="0038533D"/>
    <w:rsid w:val="00385416"/>
    <w:rsid w:val="003858AD"/>
    <w:rsid w:val="00385B16"/>
    <w:rsid w:val="00386321"/>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CFD"/>
    <w:rsid w:val="00423D30"/>
    <w:rsid w:val="00425EC5"/>
    <w:rsid w:val="004264CC"/>
    <w:rsid w:val="004268C7"/>
    <w:rsid w:val="004269A3"/>
    <w:rsid w:val="00426C75"/>
    <w:rsid w:val="00426E19"/>
    <w:rsid w:val="00427339"/>
    <w:rsid w:val="00427803"/>
    <w:rsid w:val="00430564"/>
    <w:rsid w:val="004308FA"/>
    <w:rsid w:val="00432A0B"/>
    <w:rsid w:val="00432C7D"/>
    <w:rsid w:val="00434418"/>
    <w:rsid w:val="00435A8A"/>
    <w:rsid w:val="00436406"/>
    <w:rsid w:val="004365B0"/>
    <w:rsid w:val="0043742E"/>
    <w:rsid w:val="00437948"/>
    <w:rsid w:val="00437C1F"/>
    <w:rsid w:val="00437C2F"/>
    <w:rsid w:val="00440B90"/>
    <w:rsid w:val="004411C1"/>
    <w:rsid w:val="0044170D"/>
    <w:rsid w:val="004417BE"/>
    <w:rsid w:val="00441BC3"/>
    <w:rsid w:val="004426C8"/>
    <w:rsid w:val="00443066"/>
    <w:rsid w:val="0044332A"/>
    <w:rsid w:val="00443359"/>
    <w:rsid w:val="004437D8"/>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50F2"/>
    <w:rsid w:val="00485E37"/>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44D"/>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7AB"/>
    <w:rsid w:val="004F483F"/>
    <w:rsid w:val="004F51F8"/>
    <w:rsid w:val="004F5880"/>
    <w:rsid w:val="004F58DE"/>
    <w:rsid w:val="004F62A4"/>
    <w:rsid w:val="004F63E9"/>
    <w:rsid w:val="004F6C4A"/>
    <w:rsid w:val="004F70DA"/>
    <w:rsid w:val="0050015F"/>
    <w:rsid w:val="00501286"/>
    <w:rsid w:val="00501631"/>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19C0"/>
    <w:rsid w:val="00531D39"/>
    <w:rsid w:val="00532868"/>
    <w:rsid w:val="00533067"/>
    <w:rsid w:val="00533834"/>
    <w:rsid w:val="005338ED"/>
    <w:rsid w:val="0053477C"/>
    <w:rsid w:val="00534EAE"/>
    <w:rsid w:val="0053510B"/>
    <w:rsid w:val="00535BCA"/>
    <w:rsid w:val="00536FEA"/>
    <w:rsid w:val="005377F1"/>
    <w:rsid w:val="0054099E"/>
    <w:rsid w:val="00540CD9"/>
    <w:rsid w:val="00541704"/>
    <w:rsid w:val="00541AAA"/>
    <w:rsid w:val="0054274C"/>
    <w:rsid w:val="00542890"/>
    <w:rsid w:val="00542F0E"/>
    <w:rsid w:val="0054358B"/>
    <w:rsid w:val="005437BE"/>
    <w:rsid w:val="00544178"/>
    <w:rsid w:val="00544337"/>
    <w:rsid w:val="0054488C"/>
    <w:rsid w:val="00545045"/>
    <w:rsid w:val="00545175"/>
    <w:rsid w:val="00545896"/>
    <w:rsid w:val="00545A54"/>
    <w:rsid w:val="00545AA3"/>
    <w:rsid w:val="00545BDE"/>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7B4"/>
    <w:rsid w:val="005C3A15"/>
    <w:rsid w:val="005C478D"/>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D33"/>
    <w:rsid w:val="005D1FF8"/>
    <w:rsid w:val="005D2AC6"/>
    <w:rsid w:val="005D2F7D"/>
    <w:rsid w:val="005D48B5"/>
    <w:rsid w:val="005D5C96"/>
    <w:rsid w:val="005D605C"/>
    <w:rsid w:val="005D6326"/>
    <w:rsid w:val="005D6C44"/>
    <w:rsid w:val="005D6DD2"/>
    <w:rsid w:val="005D6E7E"/>
    <w:rsid w:val="005D6F8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2D1E"/>
    <w:rsid w:val="005F3054"/>
    <w:rsid w:val="005F30E5"/>
    <w:rsid w:val="005F4525"/>
    <w:rsid w:val="005F45FD"/>
    <w:rsid w:val="005F54B6"/>
    <w:rsid w:val="005F5842"/>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4009D"/>
    <w:rsid w:val="006406AE"/>
    <w:rsid w:val="00640EAF"/>
    <w:rsid w:val="00640F86"/>
    <w:rsid w:val="006410CB"/>
    <w:rsid w:val="0064148D"/>
    <w:rsid w:val="006418D1"/>
    <w:rsid w:val="006423F0"/>
    <w:rsid w:val="0064244E"/>
    <w:rsid w:val="006426B5"/>
    <w:rsid w:val="00642CE0"/>
    <w:rsid w:val="00643168"/>
    <w:rsid w:val="006442E6"/>
    <w:rsid w:val="006446D1"/>
    <w:rsid w:val="00644A9B"/>
    <w:rsid w:val="00644B6C"/>
    <w:rsid w:val="00646A3C"/>
    <w:rsid w:val="00646F17"/>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5B3"/>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53D6"/>
    <w:rsid w:val="007257B9"/>
    <w:rsid w:val="00725A2E"/>
    <w:rsid w:val="007266BA"/>
    <w:rsid w:val="00726797"/>
    <w:rsid w:val="00726868"/>
    <w:rsid w:val="00726DB4"/>
    <w:rsid w:val="00727D70"/>
    <w:rsid w:val="0073001A"/>
    <w:rsid w:val="00730238"/>
    <w:rsid w:val="007303D2"/>
    <w:rsid w:val="0073079E"/>
    <w:rsid w:val="007308E8"/>
    <w:rsid w:val="00730A86"/>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E72"/>
    <w:rsid w:val="00750188"/>
    <w:rsid w:val="0075106A"/>
    <w:rsid w:val="007511EE"/>
    <w:rsid w:val="0075129A"/>
    <w:rsid w:val="007517FC"/>
    <w:rsid w:val="007520F4"/>
    <w:rsid w:val="00752141"/>
    <w:rsid w:val="00752207"/>
    <w:rsid w:val="0075229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0B9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B21"/>
    <w:rsid w:val="007F6D13"/>
    <w:rsid w:val="007F7E24"/>
    <w:rsid w:val="00800199"/>
    <w:rsid w:val="0080125C"/>
    <w:rsid w:val="008014D0"/>
    <w:rsid w:val="00801550"/>
    <w:rsid w:val="0080175C"/>
    <w:rsid w:val="00801C84"/>
    <w:rsid w:val="00801F97"/>
    <w:rsid w:val="00802A18"/>
    <w:rsid w:val="00802AF6"/>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5338"/>
    <w:rsid w:val="00815B05"/>
    <w:rsid w:val="00816308"/>
    <w:rsid w:val="0081658F"/>
    <w:rsid w:val="00816616"/>
    <w:rsid w:val="0081676C"/>
    <w:rsid w:val="00816A9E"/>
    <w:rsid w:val="008170D8"/>
    <w:rsid w:val="00817127"/>
    <w:rsid w:val="00817DC2"/>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0AD"/>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C6D"/>
    <w:rsid w:val="008A6C38"/>
    <w:rsid w:val="008A6D99"/>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0FC7"/>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7CD"/>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3A4"/>
    <w:rsid w:val="009343B6"/>
    <w:rsid w:val="00934D1A"/>
    <w:rsid w:val="009352DE"/>
    <w:rsid w:val="0093533B"/>
    <w:rsid w:val="009359DC"/>
    <w:rsid w:val="0093600E"/>
    <w:rsid w:val="009366AD"/>
    <w:rsid w:val="009374AA"/>
    <w:rsid w:val="00937C08"/>
    <w:rsid w:val="009400A1"/>
    <w:rsid w:val="0094068C"/>
    <w:rsid w:val="00940917"/>
    <w:rsid w:val="00941238"/>
    <w:rsid w:val="00941EFC"/>
    <w:rsid w:val="00942159"/>
    <w:rsid w:val="00943C6E"/>
    <w:rsid w:val="00944112"/>
    <w:rsid w:val="009444B9"/>
    <w:rsid w:val="009444CC"/>
    <w:rsid w:val="009449B9"/>
    <w:rsid w:val="009450FB"/>
    <w:rsid w:val="00945558"/>
    <w:rsid w:val="00946455"/>
    <w:rsid w:val="00946A08"/>
    <w:rsid w:val="00946B2C"/>
    <w:rsid w:val="00946F42"/>
    <w:rsid w:val="0094781C"/>
    <w:rsid w:val="0094795F"/>
    <w:rsid w:val="009503E9"/>
    <w:rsid w:val="00950CB2"/>
    <w:rsid w:val="00951187"/>
    <w:rsid w:val="009511BC"/>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4FD5"/>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95B"/>
    <w:rsid w:val="009C6509"/>
    <w:rsid w:val="009C71BE"/>
    <w:rsid w:val="009C7600"/>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A72"/>
    <w:rsid w:val="00A03D56"/>
    <w:rsid w:val="00A03D74"/>
    <w:rsid w:val="00A0472B"/>
    <w:rsid w:val="00A049B7"/>
    <w:rsid w:val="00A05C77"/>
    <w:rsid w:val="00A05CAE"/>
    <w:rsid w:val="00A060D2"/>
    <w:rsid w:val="00A06308"/>
    <w:rsid w:val="00A076A8"/>
    <w:rsid w:val="00A109DC"/>
    <w:rsid w:val="00A10FA2"/>
    <w:rsid w:val="00A1132C"/>
    <w:rsid w:val="00A114D6"/>
    <w:rsid w:val="00A13358"/>
    <w:rsid w:val="00A13B43"/>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AAC"/>
    <w:rsid w:val="00AE3CEE"/>
    <w:rsid w:val="00AE3FF1"/>
    <w:rsid w:val="00AE5150"/>
    <w:rsid w:val="00AE5366"/>
    <w:rsid w:val="00AE53C9"/>
    <w:rsid w:val="00AE53F4"/>
    <w:rsid w:val="00AE55C3"/>
    <w:rsid w:val="00AE6417"/>
    <w:rsid w:val="00AE66F2"/>
    <w:rsid w:val="00AE69D7"/>
    <w:rsid w:val="00AE6A39"/>
    <w:rsid w:val="00AE748F"/>
    <w:rsid w:val="00AE757B"/>
    <w:rsid w:val="00AF0087"/>
    <w:rsid w:val="00AF0936"/>
    <w:rsid w:val="00AF0CC8"/>
    <w:rsid w:val="00AF11FE"/>
    <w:rsid w:val="00AF1594"/>
    <w:rsid w:val="00AF18EC"/>
    <w:rsid w:val="00AF1EF8"/>
    <w:rsid w:val="00AF250E"/>
    <w:rsid w:val="00AF2D94"/>
    <w:rsid w:val="00AF40C5"/>
    <w:rsid w:val="00AF4515"/>
    <w:rsid w:val="00AF454D"/>
    <w:rsid w:val="00AF45A4"/>
    <w:rsid w:val="00AF4F70"/>
    <w:rsid w:val="00AF504E"/>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1D7D"/>
    <w:rsid w:val="00B72910"/>
    <w:rsid w:val="00B72E77"/>
    <w:rsid w:val="00B72EF6"/>
    <w:rsid w:val="00B73239"/>
    <w:rsid w:val="00B73AF2"/>
    <w:rsid w:val="00B74104"/>
    <w:rsid w:val="00B74536"/>
    <w:rsid w:val="00B749EC"/>
    <w:rsid w:val="00B756D3"/>
    <w:rsid w:val="00B76278"/>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7DCA"/>
    <w:rsid w:val="00BC134A"/>
    <w:rsid w:val="00BC1772"/>
    <w:rsid w:val="00BC199E"/>
    <w:rsid w:val="00BC201B"/>
    <w:rsid w:val="00BC22B3"/>
    <w:rsid w:val="00BC24BA"/>
    <w:rsid w:val="00BC379E"/>
    <w:rsid w:val="00BC3F84"/>
    <w:rsid w:val="00BC49A8"/>
    <w:rsid w:val="00BC4E76"/>
    <w:rsid w:val="00BC5CCE"/>
    <w:rsid w:val="00BC6971"/>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22A2"/>
    <w:rsid w:val="00C02AC2"/>
    <w:rsid w:val="00C02CA3"/>
    <w:rsid w:val="00C03E49"/>
    <w:rsid w:val="00C03ED9"/>
    <w:rsid w:val="00C0488C"/>
    <w:rsid w:val="00C048B1"/>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92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455"/>
    <w:rsid w:val="00C64788"/>
    <w:rsid w:val="00C64A08"/>
    <w:rsid w:val="00C64C40"/>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4304"/>
    <w:rsid w:val="00CD505C"/>
    <w:rsid w:val="00CD5361"/>
    <w:rsid w:val="00CD5CA0"/>
    <w:rsid w:val="00CD669F"/>
    <w:rsid w:val="00CD686D"/>
    <w:rsid w:val="00CD6919"/>
    <w:rsid w:val="00CD70F7"/>
    <w:rsid w:val="00CD7779"/>
    <w:rsid w:val="00CE0045"/>
    <w:rsid w:val="00CE00A4"/>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7C4"/>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144C"/>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672"/>
    <w:rsid w:val="00E02D39"/>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57F"/>
    <w:rsid w:val="00E376C5"/>
    <w:rsid w:val="00E37F23"/>
    <w:rsid w:val="00E400DD"/>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9C5"/>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83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AAC"/>
    <w:rsid w:val="00ED04AC"/>
    <w:rsid w:val="00ED0889"/>
    <w:rsid w:val="00ED095F"/>
    <w:rsid w:val="00ED0BFA"/>
    <w:rsid w:val="00ED0D44"/>
    <w:rsid w:val="00ED102C"/>
    <w:rsid w:val="00ED1D32"/>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B86"/>
    <w:rsid w:val="00EE3BD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3D04"/>
    <w:rsid w:val="00F544D0"/>
    <w:rsid w:val="00F5466D"/>
    <w:rsid w:val="00F5469E"/>
    <w:rsid w:val="00F54E65"/>
    <w:rsid w:val="00F55A6D"/>
    <w:rsid w:val="00F57550"/>
    <w:rsid w:val="00F57E2D"/>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7126"/>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6AC"/>
    <w:rsid w:val="00FB78DD"/>
    <w:rsid w:val="00FB7EBB"/>
    <w:rsid w:val="00FC0831"/>
    <w:rsid w:val="00FC0FE4"/>
    <w:rsid w:val="00FC13D1"/>
    <w:rsid w:val="00FC1BFD"/>
    <w:rsid w:val="00FC1C8F"/>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C0206D41-2519-4732-80D6-1F6C3B3F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D027C4"/>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6">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5"/>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semiHidden/>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8"/>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9"/>
    <w:link w:val="2fff"/>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f">
    <w:name w:val="Quote"/>
    <w:basedOn w:val="a8"/>
    <w:next w:val="a8"/>
    <w:link w:val="2ffe"/>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0">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9"/>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8"/>
    <w:next w:val="a8"/>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50"/>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8"/>
    <w:rsid w:val="00E02D39"/>
    <w:pPr>
      <w:numPr>
        <w:numId w:val="57"/>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7"/>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8"/>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7"/>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8"/>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9"/>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60"/>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2"/>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1"/>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3"/>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4"/>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4"/>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4"/>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5"/>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rsid w:val="00E02D39"/>
    <w:pPr>
      <w:suppressLineNumbers/>
      <w:suppressAutoHyphens/>
    </w:pPr>
    <w:rPr>
      <w:lang w:eastAsia="ar-SA"/>
    </w:rPr>
  </w:style>
  <w:style w:type="paragraph" w:customStyle="1" w:styleId="afffffffffff8">
    <w:name w:val="Заголовок таблицы"/>
    <w:basedOn w:val="afffffffffff7"/>
    <w:uiPriority w:val="99"/>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71"/>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8"/>
      </w:numPr>
    </w:pPr>
  </w:style>
  <w:style w:type="numbering" w:customStyle="1" w:styleId="List12">
    <w:name w:val="List 12"/>
    <w:rsid w:val="00E02D39"/>
    <w:pPr>
      <w:numPr>
        <w:numId w:val="70"/>
      </w:numPr>
    </w:pPr>
  </w:style>
  <w:style w:type="numbering" w:customStyle="1" w:styleId="31">
    <w:name w:val="Список 31"/>
    <w:rsid w:val="00E02D39"/>
    <w:pPr>
      <w:numPr>
        <w:numId w:val="66"/>
      </w:numPr>
    </w:pPr>
  </w:style>
  <w:style w:type="numbering" w:customStyle="1" w:styleId="List11">
    <w:name w:val="List 11"/>
    <w:rsid w:val="00E02D39"/>
    <w:pPr>
      <w:numPr>
        <w:numId w:val="69"/>
      </w:numPr>
    </w:pPr>
  </w:style>
  <w:style w:type="numbering" w:customStyle="1" w:styleId="510">
    <w:name w:val="Список 51"/>
    <w:rsid w:val="00E02D39"/>
    <w:pPr>
      <w:numPr>
        <w:numId w:val="67"/>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81999">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17743605">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185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0A8B462C7BFF86C53B9A6167C7AB9DF91D837DA7B3CBB00EA6BDFFFF7E3E8CD0D89E7F624261B3I5xCH" TargetMode="External"/><Relationship Id="rId13" Type="http://schemas.openxmlformats.org/officeDocument/2006/relationships/image" Target="media/image1.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550A8B462C7BFF86C53B9A6167C7AB9DF91C8F7BA3B5CBB00EA6BDFFFF7E3E8CD0D89E7F624362B6I5x1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50A8B462C7BFF86C53B9A6167C7AB9DF91D837DA7B3CBB00EA6BDFFFF7E3E8CD0D89E7F624261B3I5xCH"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5149-55E0-499E-BA74-06720BC6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10126</Words>
  <Characters>57719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67710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Федоров Андрей Евгеньевич</cp:lastModifiedBy>
  <cp:revision>4</cp:revision>
  <cp:lastPrinted>2016-03-03T16:42:00Z</cp:lastPrinted>
  <dcterms:created xsi:type="dcterms:W3CDTF">2016-12-08T15:19:00Z</dcterms:created>
  <dcterms:modified xsi:type="dcterms:W3CDTF">2016-12-08T16:11:00Z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