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EC" w:rsidRPr="00D4191D" w:rsidRDefault="00AD28EC" w:rsidP="00563C27">
      <w:pPr>
        <w:jc w:val="center"/>
      </w:pPr>
      <w:r w:rsidRPr="00D4191D">
        <w:rPr>
          <w:b/>
        </w:rPr>
        <w:t xml:space="preserve">                                                                         </w:t>
      </w:r>
      <w:r w:rsidRPr="00D4191D">
        <w:t>УТВЕРЖДАЮ</w:t>
      </w:r>
    </w:p>
    <w:p w:rsidR="00AD28EC" w:rsidRPr="00D4191D" w:rsidRDefault="00AD28EC" w:rsidP="00563C27">
      <w:pPr>
        <w:jc w:val="right"/>
      </w:pPr>
    </w:p>
    <w:p w:rsidR="00AD28EC" w:rsidRPr="00D4191D" w:rsidRDefault="00AD28EC" w:rsidP="00563C27">
      <w:pPr>
        <w:jc w:val="center"/>
      </w:pPr>
    </w:p>
    <w:p w:rsidR="00AD28EC" w:rsidRPr="00D4191D" w:rsidRDefault="00AD28EC" w:rsidP="00563C27">
      <w:pPr>
        <w:jc w:val="center"/>
      </w:pPr>
      <w:r w:rsidRPr="00D4191D">
        <w:t xml:space="preserve">                                                                     </w:t>
      </w:r>
      <w:r>
        <w:t xml:space="preserve">                     </w:t>
      </w:r>
      <w:r w:rsidR="00CB6BDD">
        <w:t xml:space="preserve">              Первый з</w:t>
      </w:r>
      <w:r w:rsidRPr="00D4191D">
        <w:t xml:space="preserve">аместитель прокурора </w:t>
      </w:r>
    </w:p>
    <w:p w:rsidR="00AD28EC" w:rsidRPr="00D4191D" w:rsidRDefault="00AD28EC" w:rsidP="00563C27">
      <w:pPr>
        <w:jc w:val="center"/>
      </w:pPr>
      <w:r w:rsidRPr="00D4191D">
        <w:t xml:space="preserve">                                                      </w:t>
      </w:r>
      <w:r>
        <w:t xml:space="preserve">          </w:t>
      </w:r>
      <w:r w:rsidRPr="00D4191D">
        <w:t>области</w:t>
      </w:r>
    </w:p>
    <w:p w:rsidR="00AD28EC" w:rsidRPr="00D4191D" w:rsidRDefault="00AD28EC" w:rsidP="00563C27">
      <w:pPr>
        <w:jc w:val="right"/>
      </w:pPr>
    </w:p>
    <w:p w:rsidR="00AD28EC" w:rsidRPr="00D4191D" w:rsidRDefault="00CB6BDD" w:rsidP="00563C27">
      <w:pPr>
        <w:jc w:val="right"/>
      </w:pPr>
      <w:r>
        <w:t>Н.В. Калугин</w:t>
      </w:r>
    </w:p>
    <w:p w:rsidR="00AD28EC" w:rsidRPr="00D4191D" w:rsidRDefault="00AD28EC" w:rsidP="00563C27">
      <w:pPr>
        <w:jc w:val="center"/>
      </w:pPr>
      <w:r w:rsidRPr="00D4191D">
        <w:t xml:space="preserve">                                                                 </w:t>
      </w:r>
      <w:r>
        <w:t xml:space="preserve">    </w:t>
      </w:r>
      <w:r w:rsidR="00CF7D80">
        <w:t>12</w:t>
      </w:r>
      <w:r w:rsidR="00CB6BDD">
        <w:t>.01.2016</w:t>
      </w:r>
    </w:p>
    <w:p w:rsidR="00AD28EC" w:rsidRPr="00D4191D" w:rsidRDefault="00AD28EC" w:rsidP="00563C27">
      <w:pPr>
        <w:jc w:val="right"/>
      </w:pPr>
    </w:p>
    <w:p w:rsidR="00AD28EC" w:rsidRPr="00D4191D" w:rsidRDefault="00AD28EC" w:rsidP="00563C27">
      <w:pPr>
        <w:jc w:val="center"/>
      </w:pPr>
      <w:r w:rsidRPr="00D4191D">
        <w:t xml:space="preserve">                         </w:t>
      </w: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Pr="00D4191D" w:rsidRDefault="00AD28EC" w:rsidP="00563C27">
      <w:pPr>
        <w:jc w:val="right"/>
      </w:pPr>
    </w:p>
    <w:p w:rsidR="00AD28EC" w:rsidRDefault="00AD28EC" w:rsidP="00563C27">
      <w:pPr>
        <w:jc w:val="center"/>
        <w:rPr>
          <w:sz w:val="28"/>
          <w:szCs w:val="28"/>
        </w:rPr>
      </w:pPr>
      <w:r w:rsidRPr="00D4191D">
        <w:rPr>
          <w:sz w:val="28"/>
          <w:szCs w:val="28"/>
        </w:rPr>
        <w:t xml:space="preserve">ДОКУМЕНТАЦИЯ </w:t>
      </w:r>
    </w:p>
    <w:p w:rsidR="00AD28EC" w:rsidRPr="00D4191D" w:rsidRDefault="00AD28EC" w:rsidP="00563C27">
      <w:pPr>
        <w:jc w:val="center"/>
        <w:rPr>
          <w:sz w:val="28"/>
          <w:szCs w:val="28"/>
        </w:rPr>
      </w:pPr>
      <w:r w:rsidRPr="00D4191D">
        <w:rPr>
          <w:sz w:val="28"/>
          <w:szCs w:val="28"/>
        </w:rPr>
        <w:t xml:space="preserve">НА ПРОВЕДЕНИЕ </w:t>
      </w:r>
      <w:r>
        <w:rPr>
          <w:sz w:val="28"/>
          <w:szCs w:val="28"/>
        </w:rPr>
        <w:t>ЭЛЕКТРОННОГО АУКЦИОНА</w:t>
      </w:r>
    </w:p>
    <w:p w:rsidR="00AD28EC" w:rsidRPr="00D4191D" w:rsidRDefault="00AD28EC" w:rsidP="00563C27">
      <w:pPr>
        <w:jc w:val="center"/>
        <w:rPr>
          <w:sz w:val="28"/>
          <w:szCs w:val="28"/>
        </w:rPr>
      </w:pPr>
    </w:p>
    <w:p w:rsidR="00AD28EC" w:rsidRDefault="00AD28EC" w:rsidP="00563C27">
      <w:pPr>
        <w:jc w:val="center"/>
        <w:rPr>
          <w:sz w:val="28"/>
          <w:szCs w:val="28"/>
        </w:rPr>
      </w:pPr>
      <w:r w:rsidRPr="00D4191D">
        <w:rPr>
          <w:sz w:val="28"/>
          <w:szCs w:val="28"/>
        </w:rPr>
        <w:t xml:space="preserve">на право заключения контракта на </w:t>
      </w:r>
      <w:r>
        <w:rPr>
          <w:sz w:val="28"/>
          <w:szCs w:val="28"/>
        </w:rPr>
        <w:t>оказание услуг по уборке служебных помещений и прилегающих территорий</w:t>
      </w:r>
    </w:p>
    <w:p w:rsidR="00AD28EC" w:rsidRPr="00D4191D" w:rsidRDefault="00AD28EC" w:rsidP="00563C27">
      <w:pPr>
        <w:jc w:val="center"/>
        <w:rPr>
          <w:sz w:val="28"/>
          <w:szCs w:val="28"/>
        </w:rPr>
      </w:pPr>
    </w:p>
    <w:p w:rsidR="00AD28EC" w:rsidRDefault="00AD28EC" w:rsidP="004269E3">
      <w:pPr>
        <w:ind w:left="360"/>
        <w:jc w:val="center"/>
      </w:pPr>
      <w:r>
        <w:t>(</w:t>
      </w:r>
      <w:r w:rsidRPr="00563C27">
        <w:t>закупка проводится среди субъектов малого предпринимательства,</w:t>
      </w:r>
    </w:p>
    <w:p w:rsidR="00AD28EC" w:rsidRPr="00563C27" w:rsidRDefault="00AD28EC" w:rsidP="004269E3">
      <w:pPr>
        <w:shd w:val="clear" w:color="auto" w:fill="FFFFFF"/>
        <w:jc w:val="center"/>
        <w:rPr>
          <w:sz w:val="28"/>
          <w:szCs w:val="28"/>
        </w:rPr>
      </w:pPr>
      <w:r w:rsidRPr="00563C27">
        <w:t>социально-ориентированных некоммерческих организаций</w:t>
      </w:r>
      <w:r>
        <w:t>)</w:t>
      </w:r>
    </w:p>
    <w:p w:rsidR="00AD28EC" w:rsidRPr="00D4191D" w:rsidRDefault="00AD28EC" w:rsidP="004269E3">
      <w:pPr>
        <w:autoSpaceDE w:val="0"/>
        <w:autoSpaceDN w:val="0"/>
        <w:adjustRightInd w:val="0"/>
        <w:jc w:val="center"/>
        <w:outlineLvl w:val="1"/>
      </w:pPr>
    </w:p>
    <w:p w:rsidR="00AD28EC" w:rsidRPr="00D4191D" w:rsidRDefault="00AD28EC" w:rsidP="00563C27">
      <w:pPr>
        <w:autoSpaceDE w:val="0"/>
        <w:autoSpaceDN w:val="0"/>
        <w:adjustRightInd w:val="0"/>
        <w:jc w:val="center"/>
        <w:outlineLvl w:val="1"/>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both"/>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jc w:val="right"/>
        <w:rPr>
          <w:b/>
        </w:rPr>
      </w:pPr>
    </w:p>
    <w:p w:rsidR="00AD28EC" w:rsidRPr="00D4191D" w:rsidRDefault="00AD28EC" w:rsidP="00563C27">
      <w:pPr>
        <w:rPr>
          <w:b/>
        </w:rPr>
      </w:pPr>
    </w:p>
    <w:p w:rsidR="00AD28EC" w:rsidRDefault="00AD28EC" w:rsidP="00563C27">
      <w:pPr>
        <w:jc w:val="center"/>
        <w:rPr>
          <w:b/>
        </w:rPr>
      </w:pPr>
    </w:p>
    <w:p w:rsidR="00AD28EC" w:rsidRDefault="00AD28EC" w:rsidP="00563C27">
      <w:pPr>
        <w:jc w:val="center"/>
        <w:rPr>
          <w:b/>
        </w:rPr>
      </w:pPr>
    </w:p>
    <w:p w:rsidR="00AD28EC" w:rsidRDefault="00AD28EC" w:rsidP="00563C27">
      <w:pPr>
        <w:jc w:val="center"/>
      </w:pPr>
    </w:p>
    <w:p w:rsidR="00AD28EC" w:rsidRPr="00D4191D" w:rsidRDefault="00AD28EC" w:rsidP="00563C27">
      <w:pPr>
        <w:jc w:val="center"/>
      </w:pPr>
      <w:r w:rsidRPr="00D4191D">
        <w:t>Архангельск</w:t>
      </w:r>
    </w:p>
    <w:p w:rsidR="00AD28EC" w:rsidRPr="00D4191D" w:rsidRDefault="00CB6BDD" w:rsidP="00563C27">
      <w:pPr>
        <w:jc w:val="center"/>
      </w:pPr>
      <w:r>
        <w:t>2016</w:t>
      </w:r>
      <w:r w:rsidR="00AD28EC" w:rsidRPr="00D4191D">
        <w:t xml:space="preserve"> г.</w:t>
      </w:r>
    </w:p>
    <w:p w:rsidR="00AD28EC" w:rsidRPr="002E6E5E" w:rsidRDefault="00AD28EC" w:rsidP="00180C62">
      <w:pPr>
        <w:pStyle w:val="ConsTitle"/>
        <w:widowControl/>
        <w:ind w:right="0"/>
        <w:jc w:val="center"/>
        <w:rPr>
          <w:rFonts w:ascii="Times New Roman" w:hAnsi="Times New Roman"/>
          <w:sz w:val="24"/>
          <w:szCs w:val="24"/>
        </w:rPr>
      </w:pPr>
      <w:smartTag w:uri="urn:schemas-microsoft-com:office:smarttags" w:element="place">
        <w:r w:rsidRPr="002E6E5E">
          <w:rPr>
            <w:rFonts w:ascii="Times New Roman" w:hAnsi="Times New Roman"/>
            <w:sz w:val="24"/>
            <w:szCs w:val="24"/>
            <w:lang w:val="en-US"/>
          </w:rPr>
          <w:lastRenderedPageBreak/>
          <w:t>I</w:t>
        </w:r>
        <w:r w:rsidRPr="002E6E5E">
          <w:rPr>
            <w:rFonts w:ascii="Times New Roman" w:hAnsi="Times New Roman"/>
            <w:sz w:val="24"/>
            <w:szCs w:val="24"/>
          </w:rPr>
          <w:t>.</w:t>
        </w:r>
      </w:smartTag>
      <w:r w:rsidRPr="002E6E5E">
        <w:rPr>
          <w:rFonts w:ascii="Times New Roman" w:hAnsi="Times New Roman"/>
          <w:sz w:val="24"/>
          <w:szCs w:val="24"/>
        </w:rPr>
        <w:t xml:space="preserve"> Общие положения</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307"/>
        <w:gridCol w:w="2197"/>
        <w:gridCol w:w="3595"/>
      </w:tblGrid>
      <w:tr w:rsidR="00AD28EC" w:rsidRPr="002E6E5E" w:rsidTr="00563C27">
        <w:trPr>
          <w:jc w:val="center"/>
        </w:trPr>
        <w:tc>
          <w:tcPr>
            <w:tcW w:w="292" w:type="pct"/>
            <w:vAlign w:val="center"/>
          </w:tcPr>
          <w:p w:rsidR="00AD28EC" w:rsidRPr="000E6D2A" w:rsidRDefault="00AD28EC" w:rsidP="00DB61AC">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08" w:type="pct"/>
            <w:gridSpan w:val="3"/>
            <w:vAlign w:val="center"/>
          </w:tcPr>
          <w:p w:rsidR="00AD28EC" w:rsidRPr="000E6D2A" w:rsidRDefault="00AD28EC" w:rsidP="00DB61AC">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7" w:type="pct"/>
            <w:gridSpan w:val="2"/>
          </w:tcPr>
          <w:p w:rsidR="00AD28EC" w:rsidRPr="00CF7D80" w:rsidRDefault="00CF7D80" w:rsidP="00CF7D80">
            <w:pPr>
              <w:pStyle w:val="aff2"/>
              <w:spacing w:after="0"/>
              <w:rPr>
                <w:b/>
              </w:rPr>
            </w:pPr>
            <w:r w:rsidRPr="00CF7D80">
              <w:rPr>
                <w:b/>
              </w:rPr>
              <w:t xml:space="preserve">Оказание услуг </w:t>
            </w:r>
            <w:r w:rsidR="00AD28EC" w:rsidRPr="00CF7D80">
              <w:rPr>
                <w:b/>
              </w:rPr>
              <w:t>по уборке служебных помещений и прилегающей территории</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7" w:type="pct"/>
            <w:gridSpan w:val="2"/>
          </w:tcPr>
          <w:p w:rsidR="00AD28EC" w:rsidRPr="002E6E5E" w:rsidRDefault="00AD28EC"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F938A6" w:rsidRPr="002E6E5E" w:rsidTr="00563C27">
        <w:trPr>
          <w:jc w:val="center"/>
        </w:trPr>
        <w:tc>
          <w:tcPr>
            <w:tcW w:w="292" w:type="pct"/>
            <w:vMerge w:val="restart"/>
          </w:tcPr>
          <w:p w:rsidR="00F938A6" w:rsidRPr="002E6E5E" w:rsidRDefault="00F938A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val="restart"/>
          </w:tcPr>
          <w:p w:rsidR="00F938A6" w:rsidRPr="002E6E5E" w:rsidRDefault="00F938A6"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7" w:type="pct"/>
          </w:tcPr>
          <w:p w:rsidR="00F938A6" w:rsidRPr="002E6E5E" w:rsidRDefault="00F938A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F938A6" w:rsidRPr="002E6E5E" w:rsidRDefault="00F938A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F938A6" w:rsidRPr="002E6E5E" w:rsidRDefault="00F938A6" w:rsidP="00BF0BAA">
            <w:pPr>
              <w:pStyle w:val="ConsPlusNonformat"/>
              <w:rPr>
                <w:rFonts w:ascii="Times New Roman" w:hAnsi="Times New Roman" w:cs="Times New Roman"/>
                <w:sz w:val="24"/>
                <w:szCs w:val="24"/>
              </w:rPr>
            </w:pPr>
          </w:p>
        </w:tc>
      </w:tr>
      <w:tr w:rsidR="00F938A6" w:rsidRPr="002E6E5E" w:rsidTr="00563C27">
        <w:trPr>
          <w:jc w:val="center"/>
        </w:trPr>
        <w:tc>
          <w:tcPr>
            <w:tcW w:w="292" w:type="pct"/>
            <w:vMerge/>
          </w:tcPr>
          <w:p w:rsidR="00F938A6" w:rsidRPr="002E6E5E" w:rsidRDefault="00F938A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F938A6" w:rsidRPr="002E6E5E" w:rsidRDefault="00F938A6" w:rsidP="00DB61AC">
            <w:pPr>
              <w:pStyle w:val="ConsTitle"/>
              <w:widowControl/>
              <w:ind w:right="0"/>
              <w:rPr>
                <w:rFonts w:ascii="Times New Roman" w:hAnsi="Times New Roman"/>
                <w:b w:val="0"/>
                <w:sz w:val="24"/>
                <w:szCs w:val="24"/>
              </w:rPr>
            </w:pPr>
          </w:p>
        </w:tc>
        <w:tc>
          <w:tcPr>
            <w:tcW w:w="1137" w:type="pct"/>
          </w:tcPr>
          <w:p w:rsidR="00F938A6" w:rsidRPr="002E6E5E" w:rsidRDefault="00F938A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F938A6" w:rsidRPr="002E6E5E" w:rsidRDefault="00F938A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2015 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p>
          <w:p w:rsidR="00F938A6" w:rsidRPr="002E6E5E" w:rsidRDefault="00F938A6" w:rsidP="00D7404D">
            <w:pPr>
              <w:pStyle w:val="ConsPlusCell"/>
              <w:rPr>
                <w:rFonts w:ascii="Times New Roman" w:hAnsi="Times New Roman" w:cs="Times New Roman"/>
                <w:sz w:val="24"/>
                <w:szCs w:val="24"/>
              </w:rPr>
            </w:pPr>
          </w:p>
        </w:tc>
      </w:tr>
      <w:tr w:rsidR="00F938A6" w:rsidRPr="00F24311" w:rsidTr="00563C27">
        <w:trPr>
          <w:jc w:val="center"/>
        </w:trPr>
        <w:tc>
          <w:tcPr>
            <w:tcW w:w="292" w:type="pct"/>
            <w:vMerge/>
          </w:tcPr>
          <w:p w:rsidR="00F938A6" w:rsidRPr="002E6E5E" w:rsidRDefault="00F938A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F938A6" w:rsidRPr="002E6E5E" w:rsidRDefault="00F938A6" w:rsidP="00DB61AC">
            <w:pPr>
              <w:pStyle w:val="ConsTitle"/>
              <w:widowControl/>
              <w:ind w:right="0"/>
              <w:rPr>
                <w:rFonts w:ascii="Times New Roman" w:hAnsi="Times New Roman"/>
                <w:b w:val="0"/>
                <w:sz w:val="24"/>
                <w:szCs w:val="24"/>
              </w:rPr>
            </w:pPr>
          </w:p>
        </w:tc>
        <w:tc>
          <w:tcPr>
            <w:tcW w:w="1137" w:type="pct"/>
          </w:tcPr>
          <w:p w:rsidR="00F938A6" w:rsidRPr="002E6E5E" w:rsidRDefault="00F938A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F938A6" w:rsidRPr="002E6E5E" w:rsidRDefault="00F938A6"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F938A6" w:rsidRPr="002E6E5E" w:rsidTr="00563C27">
        <w:trPr>
          <w:jc w:val="center"/>
        </w:trPr>
        <w:tc>
          <w:tcPr>
            <w:tcW w:w="292" w:type="pct"/>
            <w:vMerge/>
          </w:tcPr>
          <w:p w:rsidR="00F938A6" w:rsidRPr="002E6E5E" w:rsidRDefault="00F938A6"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F938A6" w:rsidRPr="002E6E5E" w:rsidRDefault="00F938A6" w:rsidP="00DB61AC">
            <w:pPr>
              <w:pStyle w:val="ConsTitle"/>
              <w:widowControl/>
              <w:ind w:right="0"/>
              <w:rPr>
                <w:rFonts w:ascii="Times New Roman" w:hAnsi="Times New Roman"/>
                <w:b w:val="0"/>
                <w:sz w:val="24"/>
                <w:szCs w:val="24"/>
                <w:lang w:val="en-US"/>
              </w:rPr>
            </w:pPr>
          </w:p>
        </w:tc>
        <w:tc>
          <w:tcPr>
            <w:tcW w:w="1137" w:type="pct"/>
          </w:tcPr>
          <w:p w:rsidR="00F938A6" w:rsidRPr="002E6E5E" w:rsidRDefault="00F938A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F938A6" w:rsidRPr="002E6E5E" w:rsidRDefault="00F938A6"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F938A6" w:rsidRPr="002E6E5E" w:rsidTr="00563C27">
        <w:trPr>
          <w:jc w:val="center"/>
        </w:trPr>
        <w:tc>
          <w:tcPr>
            <w:tcW w:w="292" w:type="pct"/>
            <w:vMerge/>
          </w:tcPr>
          <w:p w:rsidR="00F938A6" w:rsidRPr="002E6E5E" w:rsidRDefault="00F938A6"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F938A6" w:rsidRPr="002E6E5E" w:rsidRDefault="00F938A6" w:rsidP="00DB61AC">
            <w:pPr>
              <w:pStyle w:val="ConsTitle"/>
              <w:widowControl/>
              <w:ind w:right="0"/>
              <w:rPr>
                <w:rFonts w:ascii="Times New Roman" w:hAnsi="Times New Roman"/>
                <w:b w:val="0"/>
                <w:sz w:val="24"/>
                <w:szCs w:val="24"/>
                <w:lang w:val="en-US"/>
              </w:rPr>
            </w:pPr>
          </w:p>
        </w:tc>
        <w:tc>
          <w:tcPr>
            <w:tcW w:w="1137" w:type="pct"/>
          </w:tcPr>
          <w:p w:rsidR="00F938A6" w:rsidRPr="002E6E5E" w:rsidRDefault="00F938A6" w:rsidP="00DB61AC">
            <w:pPr>
              <w:pStyle w:val="ConsNormal"/>
              <w:widowControl/>
              <w:ind w:right="0" w:firstLine="0"/>
              <w:contextualSpacing/>
              <w:jc w:val="both"/>
              <w:rPr>
                <w:rFonts w:ascii="Times New Roman" w:hAnsi="Times New Roman"/>
                <w:sz w:val="24"/>
                <w:szCs w:val="24"/>
              </w:rPr>
            </w:pPr>
            <w:r>
              <w:rPr>
                <w:rFonts w:ascii="Times New Roman" w:hAnsi="Times New Roman"/>
                <w:sz w:val="24"/>
                <w:szCs w:val="24"/>
              </w:rPr>
              <w:t xml:space="preserve">Ответственное должностное лицо </w:t>
            </w:r>
          </w:p>
        </w:tc>
        <w:tc>
          <w:tcPr>
            <w:tcW w:w="1860" w:type="pct"/>
          </w:tcPr>
          <w:p w:rsidR="00F938A6" w:rsidRPr="002E6E5E" w:rsidRDefault="00F938A6"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t>Федоров Андрей Евгеньевич</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7" w:type="pct"/>
            <w:gridSpan w:val="2"/>
          </w:tcPr>
          <w:p w:rsidR="00AD28EC" w:rsidRPr="002E6E5E" w:rsidRDefault="00CA5C51" w:rsidP="000F20FA">
            <w:pPr>
              <w:pStyle w:val="ConsPlusNonformat"/>
            </w:pPr>
            <w:r>
              <w:rPr>
                <w:rFonts w:ascii="Times New Roman" w:hAnsi="Times New Roman" w:cs="Times New Roman"/>
                <w:sz w:val="24"/>
                <w:szCs w:val="24"/>
              </w:rPr>
              <w:t>Контрактная с</w:t>
            </w:r>
            <w:r w:rsidR="000F20FA">
              <w:rPr>
                <w:rFonts w:ascii="Times New Roman" w:hAnsi="Times New Roman" w:cs="Times New Roman"/>
                <w:sz w:val="24"/>
                <w:szCs w:val="24"/>
              </w:rPr>
              <w:t>лужба – Приказ № 144 от 01.10.2015. Руководитель – Калугин Николай Владимирович.</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7" w:type="pct"/>
            <w:gridSpan w:val="2"/>
          </w:tcPr>
          <w:p w:rsidR="00AD28EC" w:rsidRPr="002E6E5E" w:rsidRDefault="00AD28EC"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7" w:type="pct"/>
            <w:gridSpan w:val="2"/>
            <w:vAlign w:val="center"/>
          </w:tcPr>
          <w:p w:rsidR="00AD28EC" w:rsidRPr="007E3573" w:rsidRDefault="00217645" w:rsidP="00217645">
            <w:pPr>
              <w:pStyle w:val="ConsNormal"/>
              <w:widowControl/>
              <w:ind w:left="4" w:right="0" w:firstLine="393"/>
              <w:rPr>
                <w:rFonts w:ascii="Times New Roman" w:hAnsi="Times New Roman"/>
                <w:b/>
                <w:sz w:val="24"/>
                <w:szCs w:val="24"/>
              </w:rPr>
            </w:pPr>
            <w:r w:rsidRPr="006B2B50">
              <w:rPr>
                <w:rFonts w:ascii="Times New Roman" w:hAnsi="Times New Roman"/>
                <w:b/>
                <w:sz w:val="24"/>
                <w:szCs w:val="24"/>
              </w:rPr>
              <w:t>720000,</w:t>
            </w:r>
            <w:r w:rsidR="00AD28EC" w:rsidRPr="006B2B50">
              <w:rPr>
                <w:rFonts w:ascii="Times New Roman" w:hAnsi="Times New Roman"/>
                <w:b/>
                <w:sz w:val="24"/>
                <w:szCs w:val="24"/>
              </w:rPr>
              <w:t xml:space="preserve">00 </w:t>
            </w:r>
            <w:r w:rsidR="00AD28EC" w:rsidRPr="007E3573">
              <w:rPr>
                <w:rFonts w:ascii="Times New Roman" w:hAnsi="Times New Roman"/>
                <w:b/>
                <w:sz w:val="24"/>
                <w:szCs w:val="24"/>
              </w:rPr>
              <w:t>(</w:t>
            </w:r>
            <w:r>
              <w:rPr>
                <w:rFonts w:ascii="Times New Roman" w:hAnsi="Times New Roman"/>
                <w:b/>
                <w:sz w:val="24"/>
                <w:szCs w:val="24"/>
              </w:rPr>
              <w:t>Семьсот двадцать тысяч</w:t>
            </w:r>
            <w:r w:rsidR="00AD28EC" w:rsidRPr="007E3573">
              <w:rPr>
                <w:rFonts w:ascii="Times New Roman" w:hAnsi="Times New Roman"/>
                <w:b/>
                <w:sz w:val="24"/>
                <w:szCs w:val="24"/>
              </w:rPr>
              <w:t>)</w:t>
            </w:r>
            <w:r>
              <w:rPr>
                <w:rFonts w:ascii="Times New Roman" w:hAnsi="Times New Roman"/>
                <w:b/>
                <w:sz w:val="24"/>
                <w:szCs w:val="24"/>
              </w:rPr>
              <w:t xml:space="preserve"> рублей 00 коп.</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7" w:type="pct"/>
            <w:gridSpan w:val="2"/>
          </w:tcPr>
          <w:p w:rsidR="00AD28EC" w:rsidRPr="002E6E5E" w:rsidRDefault="00AD28EC"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AD28EC" w:rsidRPr="002E6E5E" w:rsidTr="00563C27">
        <w:trPr>
          <w:jc w:val="center"/>
        </w:trPr>
        <w:tc>
          <w:tcPr>
            <w:tcW w:w="292" w:type="pct"/>
          </w:tcPr>
          <w:p w:rsidR="00AD28EC" w:rsidRPr="002E6E5E" w:rsidRDefault="00AD28EC" w:rsidP="00DB61AC">
            <w:pPr>
              <w:numPr>
                <w:ilvl w:val="0"/>
                <w:numId w:val="1"/>
              </w:numPr>
              <w:autoSpaceDE w:val="0"/>
              <w:autoSpaceDN w:val="0"/>
              <w:adjustRightInd w:val="0"/>
              <w:ind w:left="0" w:firstLine="0"/>
              <w:jc w:val="center"/>
              <w:outlineLvl w:val="1"/>
              <w:rPr>
                <w:b/>
                <w:bCs/>
              </w:rPr>
            </w:pPr>
          </w:p>
        </w:tc>
        <w:tc>
          <w:tcPr>
            <w:tcW w:w="1711" w:type="pct"/>
          </w:tcPr>
          <w:p w:rsidR="00AD28EC" w:rsidRPr="002E6E5E" w:rsidRDefault="00AD28EC"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7" w:type="pct"/>
            <w:gridSpan w:val="2"/>
          </w:tcPr>
          <w:p w:rsidR="00AD28EC" w:rsidRPr="004A7575" w:rsidRDefault="00AD28EC" w:rsidP="000A21D1">
            <w:pPr>
              <w:autoSpaceDE w:val="0"/>
              <w:autoSpaceDN w:val="0"/>
              <w:adjustRightInd w:val="0"/>
              <w:ind w:firstLine="397"/>
              <w:jc w:val="both"/>
              <w:rPr>
                <w:b/>
                <w:color w:val="FF0000"/>
              </w:rPr>
            </w:pPr>
            <w:r w:rsidRPr="002E6E5E">
              <w:t xml:space="preserve">Размер обеспечения заявки на участие в электронном аукционе – </w:t>
            </w:r>
            <w:r w:rsidRPr="007E3573">
              <w:rPr>
                <w:b/>
              </w:rPr>
              <w:t xml:space="preserve">1 % начальной (максимальной) цены контракта </w:t>
            </w:r>
            <w:r w:rsidRPr="007E3573">
              <w:rPr>
                <w:b/>
                <w:sz w:val="22"/>
                <w:szCs w:val="22"/>
                <w:lang w:eastAsia="zh-CN"/>
              </w:rPr>
              <w:t xml:space="preserve">указанной в извещении о проведении электронного аукциона –             </w:t>
            </w:r>
            <w:r w:rsidR="00217645" w:rsidRPr="006B2B50">
              <w:rPr>
                <w:b/>
                <w:sz w:val="22"/>
                <w:szCs w:val="22"/>
                <w:lang w:eastAsia="zh-CN"/>
              </w:rPr>
              <w:t xml:space="preserve">7200 (Семь тысяч двести) </w:t>
            </w:r>
            <w:r w:rsidR="00217645">
              <w:rPr>
                <w:b/>
                <w:sz w:val="22"/>
                <w:szCs w:val="22"/>
                <w:lang w:eastAsia="zh-CN"/>
              </w:rPr>
              <w:t xml:space="preserve">руб. </w:t>
            </w:r>
            <w:r>
              <w:rPr>
                <w:b/>
                <w:sz w:val="22"/>
                <w:szCs w:val="22"/>
                <w:lang w:eastAsia="zh-CN"/>
              </w:rPr>
              <w:t>00</w:t>
            </w:r>
            <w:r w:rsidR="0077082F">
              <w:rPr>
                <w:b/>
              </w:rPr>
              <w:t xml:space="preserve"> копеек.</w:t>
            </w:r>
          </w:p>
          <w:p w:rsidR="00AD28EC" w:rsidRPr="002E6E5E" w:rsidRDefault="00AD28EC"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AD28EC" w:rsidRPr="002E6E5E" w:rsidRDefault="00AD28EC"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7" w:type="pct"/>
            <w:gridSpan w:val="2"/>
          </w:tcPr>
          <w:p w:rsidR="00AD28EC" w:rsidRPr="001D65BC" w:rsidRDefault="00AD28EC" w:rsidP="000A21D1">
            <w:pPr>
              <w:suppressAutoHyphens/>
              <w:autoSpaceDE w:val="0"/>
              <w:autoSpaceDN w:val="0"/>
              <w:adjustRightInd w:val="0"/>
              <w:ind w:firstLine="364"/>
              <w:jc w:val="both"/>
              <w:rPr>
                <w:b/>
                <w:lang w:eastAsia="zh-CN"/>
              </w:rPr>
            </w:pPr>
            <w:bookmarkStart w:id="0" w:name="Par1"/>
            <w:bookmarkEnd w:id="0"/>
            <w:r w:rsidRPr="001D65BC">
              <w:rPr>
                <w:b/>
                <w:sz w:val="22"/>
                <w:szCs w:val="22"/>
                <w:lang w:eastAsia="zh-CN"/>
              </w:rPr>
              <w:t>Заявка на участие в электронном аукционе состоит из двух частей.</w:t>
            </w:r>
          </w:p>
          <w:p w:rsidR="00AD28EC" w:rsidRPr="001D65BC" w:rsidRDefault="00AD28EC" w:rsidP="000A21D1">
            <w:pPr>
              <w:suppressAutoHyphens/>
              <w:autoSpaceDE w:val="0"/>
              <w:autoSpaceDN w:val="0"/>
              <w:adjustRightInd w:val="0"/>
              <w:jc w:val="both"/>
              <w:rPr>
                <w:lang w:eastAsia="zh-CN"/>
              </w:rPr>
            </w:pPr>
            <w:bookmarkStart w:id="1" w:name="Par1309"/>
            <w:bookmarkEnd w:id="1"/>
            <w:r w:rsidRPr="001D65BC">
              <w:rPr>
                <w:b/>
                <w:sz w:val="22"/>
                <w:szCs w:val="22"/>
                <w:lang w:eastAsia="zh-CN"/>
              </w:rPr>
              <w:lastRenderedPageBreak/>
              <w:t>Первая часть заявки на участие в электронном аукционе</w:t>
            </w:r>
            <w:r w:rsidRPr="001D65BC">
              <w:rPr>
                <w:sz w:val="22"/>
                <w:szCs w:val="22"/>
                <w:lang w:eastAsia="zh-CN"/>
              </w:rPr>
              <w:t xml:space="preserve"> должна содержать:</w:t>
            </w:r>
          </w:p>
          <w:p w:rsidR="00AD28EC" w:rsidRPr="003D3D58" w:rsidRDefault="00AD28EC" w:rsidP="000A21D1">
            <w:pPr>
              <w:autoSpaceDE w:val="0"/>
              <w:autoSpaceDN w:val="0"/>
              <w:adjustRightInd w:val="0"/>
              <w:ind w:firstLine="397"/>
              <w:jc w:val="both"/>
            </w:pPr>
            <w:r w:rsidRPr="001D65BC">
              <w:t xml:space="preserve">согласие участника электронного аукциона на </w:t>
            </w:r>
            <w:r w:rsidRPr="003D3D58">
              <w:t>поставку товара, оказание услуг на условиях, предусмотренных документацией об аукционе в электронной форме;</w:t>
            </w:r>
          </w:p>
          <w:p w:rsidR="00AD28EC" w:rsidRPr="002E6E5E" w:rsidRDefault="00AD28EC"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Рекомендуемая форма для заполнения участниками электронного аукциона – форма 1 «Сведения о</w:t>
            </w:r>
            <w:r w:rsidR="0077082F">
              <w:rPr>
                <w:rFonts w:ascii="Times New Roman" w:hAnsi="Times New Roman"/>
                <w:sz w:val="24"/>
                <w:szCs w:val="24"/>
              </w:rPr>
              <w:t>б</w:t>
            </w:r>
            <w:r w:rsidRPr="002E6E5E">
              <w:rPr>
                <w:rFonts w:ascii="Times New Roman" w:hAnsi="Times New Roman"/>
                <w:sz w:val="24"/>
                <w:szCs w:val="24"/>
              </w:rPr>
              <w:t xml:space="preserve"> </w:t>
            </w:r>
            <w:r w:rsidR="0077082F">
              <w:rPr>
                <w:rFonts w:ascii="Times New Roman" w:hAnsi="Times New Roman"/>
                <w:sz w:val="24"/>
                <w:szCs w:val="24"/>
              </w:rPr>
              <w:t>услугах</w:t>
            </w:r>
            <w:r w:rsidRPr="002E6E5E">
              <w:rPr>
                <w:rFonts w:ascii="Times New Roman" w:hAnsi="Times New Roman"/>
                <w:sz w:val="24"/>
                <w:szCs w:val="24"/>
              </w:rPr>
              <w:t xml:space="preserve">, на </w:t>
            </w:r>
            <w:r w:rsidR="0077082F">
              <w:rPr>
                <w:rFonts w:ascii="Times New Roman" w:hAnsi="Times New Roman"/>
                <w:sz w:val="24"/>
                <w:szCs w:val="24"/>
              </w:rPr>
              <w:t xml:space="preserve">оказание </w:t>
            </w:r>
            <w:proofErr w:type="gramStart"/>
            <w:r w:rsidR="0077082F">
              <w:rPr>
                <w:rFonts w:ascii="Times New Roman" w:hAnsi="Times New Roman"/>
                <w:sz w:val="24"/>
                <w:szCs w:val="24"/>
              </w:rPr>
              <w:t xml:space="preserve">услуг </w:t>
            </w:r>
            <w:r w:rsidRPr="002E6E5E">
              <w:rPr>
                <w:rFonts w:ascii="Times New Roman" w:hAnsi="Times New Roman"/>
                <w:sz w:val="24"/>
                <w:szCs w:val="24"/>
              </w:rPr>
              <w:t xml:space="preserve"> осуществляется</w:t>
            </w:r>
            <w:proofErr w:type="gramEnd"/>
            <w:r w:rsidRPr="002E6E5E">
              <w:rPr>
                <w:rFonts w:ascii="Times New Roman" w:hAnsi="Times New Roman"/>
                <w:sz w:val="24"/>
                <w:szCs w:val="24"/>
              </w:rPr>
              <w:t xml:space="preserve">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AD28EC" w:rsidRPr="000A21D1" w:rsidRDefault="00AD28EC" w:rsidP="000A21D1">
            <w:pPr>
              <w:suppressAutoHyphens/>
              <w:autoSpaceDE w:val="0"/>
              <w:autoSpaceDN w:val="0"/>
              <w:adjustRightInd w:val="0"/>
              <w:ind w:firstLine="364"/>
              <w:jc w:val="both"/>
              <w:rPr>
                <w:lang w:eastAsia="zh-CN"/>
              </w:rPr>
            </w:pPr>
            <w:r w:rsidRPr="000A21D1">
              <w:rPr>
                <w:b/>
                <w:lang w:eastAsia="zh-CN"/>
              </w:rPr>
              <w:t>Вторая часть заявки на участие в электронном аукционе</w:t>
            </w:r>
            <w:r w:rsidRPr="000A21D1">
              <w:rPr>
                <w:lang w:eastAsia="zh-CN"/>
              </w:rPr>
              <w:t xml:space="preserve"> должна содержать следующие документы и информацию:</w:t>
            </w:r>
          </w:p>
          <w:p w:rsidR="00AD28EC" w:rsidRPr="002E6E5E" w:rsidRDefault="00AD28EC"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AD28EC" w:rsidRPr="002E6E5E" w:rsidRDefault="00AD28EC"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7" w:history="1">
              <w:r w:rsidRPr="002E6E5E">
                <w:t>пунктами 3</w:t>
              </w:r>
            </w:hyperlink>
            <w:r w:rsidRPr="002E6E5E">
              <w:t xml:space="preserve">-5, 7, </w:t>
            </w:r>
            <w:hyperlink r:id="rId8" w:history="1">
              <w:r w:rsidRPr="002E6E5E">
                <w:t>9</w:t>
              </w:r>
              <w:r>
                <w:t xml:space="preserve"> </w:t>
              </w:r>
              <w:r w:rsidRPr="002E6E5E">
                <w:t>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AD28EC" w:rsidRDefault="00AD28EC"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sidRPr="002E6E5E">
              <w:lastRenderedPageBreak/>
              <w:t>участие в таком аукционе, обеспечения исполнения контракта является крупной сделкой;</w:t>
            </w:r>
            <w:r>
              <w:t xml:space="preserve"> </w:t>
            </w:r>
          </w:p>
          <w:p w:rsidR="00AD28EC" w:rsidRPr="002E6E5E" w:rsidRDefault="00AD28EC" w:rsidP="00D779F2">
            <w:pPr>
              <w:numPr>
                <w:ilvl w:val="0"/>
                <w:numId w:val="2"/>
              </w:numPr>
              <w:autoSpaceDE w:val="0"/>
              <w:autoSpaceDN w:val="0"/>
              <w:adjustRightInd w:val="0"/>
              <w:ind w:left="0" w:firstLine="375"/>
              <w:jc w:val="both"/>
            </w:pP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7" w:type="pct"/>
            <w:gridSpan w:val="2"/>
          </w:tcPr>
          <w:p w:rsidR="00AD28EC" w:rsidRPr="002E6E5E" w:rsidRDefault="00AD28EC"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AD28EC" w:rsidRPr="002E6E5E" w:rsidRDefault="00AD28EC"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D28EC" w:rsidRPr="002E6E5E" w:rsidRDefault="00AD28EC"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9" w:history="1">
              <w:r w:rsidRPr="002E6E5E">
                <w:t xml:space="preserve">частью </w:t>
              </w:r>
            </w:hyperlink>
            <w:r>
              <w:t>9</w:t>
            </w:r>
            <w:r w:rsidRPr="002E6E5E">
              <w:t xml:space="preserve"> настоящего раздела. Указанные электронные документы подаются одновременно.</w:t>
            </w:r>
          </w:p>
          <w:p w:rsidR="00AD28EC" w:rsidRPr="002E6E5E" w:rsidRDefault="00AD28EC"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AD28EC" w:rsidRPr="002E6E5E" w:rsidRDefault="00AD28EC"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AD28EC" w:rsidRPr="002E6E5E" w:rsidRDefault="00AD28EC"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AD28EC" w:rsidRPr="002E6E5E" w:rsidRDefault="00AD28EC"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AD28EC" w:rsidRPr="002E6E5E" w:rsidRDefault="00AD28EC"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AD28EC" w:rsidRPr="002E6E5E" w:rsidRDefault="00AD28EC"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autoSpaceDE w:val="0"/>
              <w:autoSpaceDN w:val="0"/>
              <w:adjustRightInd w:val="0"/>
              <w:outlineLvl w:val="1"/>
              <w:rPr>
                <w:b/>
              </w:rPr>
            </w:pPr>
            <w:r w:rsidRPr="002E6E5E">
              <w:rPr>
                <w:b/>
              </w:rPr>
              <w:t>Требования к участникам электронного аукциона</w:t>
            </w:r>
          </w:p>
        </w:tc>
        <w:tc>
          <w:tcPr>
            <w:tcW w:w="2997" w:type="pct"/>
            <w:gridSpan w:val="2"/>
          </w:tcPr>
          <w:p w:rsidR="00AD28EC" w:rsidRPr="002E6E5E" w:rsidRDefault="00AD28EC"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AD28EC" w:rsidRPr="002E6E5E" w:rsidRDefault="00AD28EC"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D28EC" w:rsidRPr="002E6E5E" w:rsidRDefault="00AD28EC"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28EC" w:rsidRPr="002E6E5E" w:rsidRDefault="00AD28EC"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0"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AD28EC" w:rsidRPr="002E6E5E" w:rsidRDefault="00AD28EC"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D28EC" w:rsidRPr="002E6E5E" w:rsidRDefault="00AD28EC" w:rsidP="00DB61AC">
            <w:pPr>
              <w:widowControl w:val="0"/>
              <w:autoSpaceDE w:val="0"/>
              <w:autoSpaceDN w:val="0"/>
              <w:adjustRightInd w:val="0"/>
              <w:ind w:firstLine="397"/>
              <w:jc w:val="both"/>
            </w:pPr>
            <w:r w:rsidRPr="002E6E5E">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2E6E5E">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28EC" w:rsidRPr="002E6E5E" w:rsidRDefault="00AD28EC"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AD28EC" w:rsidRDefault="00AD28EC" w:rsidP="00DB61AC">
            <w:pPr>
              <w:autoSpaceDE w:val="0"/>
              <w:autoSpaceDN w:val="0"/>
              <w:adjustRightInd w:val="0"/>
              <w:ind w:firstLine="540"/>
              <w:jc w:val="both"/>
              <w:rPr>
                <w:iCs/>
              </w:rPr>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w:t>
            </w:r>
            <w:r>
              <w:rPr>
                <w:iCs/>
              </w:rPr>
              <w:t>.</w:t>
            </w:r>
          </w:p>
          <w:p w:rsidR="00AD28EC" w:rsidRPr="002E6E5E" w:rsidRDefault="00AD28EC" w:rsidP="005C4122">
            <w:pPr>
              <w:autoSpaceDE w:val="0"/>
              <w:autoSpaceDN w:val="0"/>
              <w:adjustRightInd w:val="0"/>
              <w:ind w:firstLine="540"/>
              <w:jc w:val="both"/>
            </w:pPr>
            <w:r>
              <w:rPr>
                <w:iCs/>
              </w:rPr>
              <w:t>8) Участник не является офшорной компанией.</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7" w:type="pct"/>
            <w:gridSpan w:val="2"/>
            <w:vAlign w:val="center"/>
          </w:tcPr>
          <w:p w:rsidR="00AD28EC" w:rsidRPr="002E6E5E" w:rsidRDefault="00AD28EC"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7" w:type="pct"/>
            <w:gridSpan w:val="2"/>
          </w:tcPr>
          <w:p w:rsidR="00AD28EC" w:rsidRPr="002E6E5E" w:rsidRDefault="00AD28EC"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w:t>
            </w:r>
            <w:r w:rsidRPr="002E6E5E">
              <w:lastRenderedPageBreak/>
              <w:t>телекоммуникационной сети «Интернет».</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7" w:type="pct"/>
            <w:gridSpan w:val="2"/>
            <w:vAlign w:val="center"/>
          </w:tcPr>
          <w:p w:rsidR="00AD28EC" w:rsidRPr="002E6E5E" w:rsidRDefault="00AD28EC"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w:t>
            </w:r>
            <w:r>
              <w:rPr>
                <w:rFonts w:ascii="Times New Roman" w:hAnsi="Times New Roman"/>
                <w:b w:val="0"/>
                <w:sz w:val="24"/>
                <w:szCs w:val="24"/>
              </w:rPr>
              <w:t xml:space="preserve"> </w:t>
            </w:r>
            <w:r w:rsidRPr="002E6E5E">
              <w:rPr>
                <w:rFonts w:ascii="Times New Roman" w:hAnsi="Times New Roman"/>
                <w:b w:val="0"/>
                <w:sz w:val="24"/>
                <w:szCs w:val="24"/>
              </w:rPr>
              <w:t>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7" w:type="pct"/>
            <w:gridSpan w:val="2"/>
          </w:tcPr>
          <w:p w:rsidR="00AD28EC" w:rsidRPr="002E6E5E" w:rsidRDefault="00AD28EC" w:rsidP="00DB61AC">
            <w:pPr>
              <w:widowControl w:val="0"/>
              <w:autoSpaceDE w:val="0"/>
              <w:autoSpaceDN w:val="0"/>
              <w:adjustRightInd w:val="0"/>
              <w:ind w:firstLine="397"/>
              <w:jc w:val="both"/>
            </w:pPr>
            <w:r w:rsidRPr="002E6E5E">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D28EC" w:rsidRPr="002E6E5E" w:rsidRDefault="00AD28EC" w:rsidP="00DB61AC">
            <w:pPr>
              <w:widowControl w:val="0"/>
              <w:autoSpaceDE w:val="0"/>
              <w:autoSpaceDN w:val="0"/>
              <w:adjustRightInd w:val="0"/>
              <w:ind w:firstLine="397"/>
              <w:jc w:val="both"/>
            </w:pPr>
            <w:r w:rsidRPr="002E6E5E">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D28EC" w:rsidRPr="002E6E5E" w:rsidRDefault="00AD28EC" w:rsidP="008C4091">
            <w:pPr>
              <w:widowControl w:val="0"/>
              <w:autoSpaceDE w:val="0"/>
              <w:autoSpaceDN w:val="0"/>
              <w:adjustRightInd w:val="0"/>
              <w:ind w:firstLine="397"/>
              <w:jc w:val="both"/>
              <w:rPr>
                <w:bCs/>
              </w:rPr>
            </w:pPr>
            <w:r w:rsidRPr="002E6E5E">
              <w:t xml:space="preserve">Разъяснения положений документации об электронном аукционе предоставляются участникам электронного аукциона в период </w:t>
            </w:r>
            <w:r w:rsidRPr="00563C27">
              <w:t xml:space="preserve">с </w:t>
            </w:r>
            <w:r w:rsidR="006B2B50">
              <w:t>12</w:t>
            </w:r>
            <w:r w:rsidR="00217645">
              <w:t>.01.2016</w:t>
            </w:r>
            <w:r>
              <w:t xml:space="preserve"> </w:t>
            </w:r>
            <w:proofErr w:type="gramStart"/>
            <w:r>
              <w:t xml:space="preserve">по </w:t>
            </w:r>
            <w:r w:rsidRPr="00563C27">
              <w:t xml:space="preserve"> </w:t>
            </w:r>
            <w:r w:rsidR="006B2B50">
              <w:t>18</w:t>
            </w:r>
            <w:r w:rsidR="00217645">
              <w:t>.01.2016</w:t>
            </w:r>
            <w:proofErr w:type="gramEnd"/>
            <w:r>
              <w:t>.</w:t>
            </w:r>
          </w:p>
        </w:tc>
      </w:tr>
      <w:tr w:rsidR="00AD28EC" w:rsidRPr="002E6E5E" w:rsidTr="00563C27">
        <w:trPr>
          <w:jc w:val="center"/>
        </w:trPr>
        <w:tc>
          <w:tcPr>
            <w:tcW w:w="292" w:type="pct"/>
          </w:tcPr>
          <w:p w:rsidR="00AD28EC" w:rsidRPr="002E6E5E" w:rsidRDefault="00AD28EC"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7" w:type="pct"/>
            <w:gridSpan w:val="2"/>
            <w:vAlign w:val="center"/>
          </w:tcPr>
          <w:p w:rsidR="00AD28EC" w:rsidRPr="00563C27" w:rsidRDefault="006B2B50" w:rsidP="00C42294">
            <w:pPr>
              <w:pStyle w:val="af5"/>
              <w:ind w:right="-109"/>
              <w:jc w:val="center"/>
              <w:rPr>
                <w:sz w:val="24"/>
                <w:szCs w:val="24"/>
              </w:rPr>
            </w:pPr>
            <w:r>
              <w:rPr>
                <w:sz w:val="24"/>
                <w:szCs w:val="24"/>
              </w:rPr>
              <w:t>21</w:t>
            </w:r>
            <w:r w:rsidR="00AD28EC" w:rsidRPr="00563C27">
              <w:rPr>
                <w:sz w:val="24"/>
                <w:szCs w:val="24"/>
              </w:rPr>
              <w:t>.</w:t>
            </w:r>
            <w:r w:rsidR="00217645">
              <w:rPr>
                <w:sz w:val="24"/>
                <w:szCs w:val="24"/>
              </w:rPr>
              <w:t>01</w:t>
            </w:r>
            <w:r w:rsidR="00AD28EC">
              <w:rPr>
                <w:sz w:val="24"/>
                <w:szCs w:val="24"/>
              </w:rPr>
              <w:t>.</w:t>
            </w:r>
            <w:r w:rsidR="00217645">
              <w:rPr>
                <w:sz w:val="24"/>
                <w:szCs w:val="24"/>
              </w:rPr>
              <w:t>2016 в 10 часов 00</w:t>
            </w:r>
            <w:r w:rsidR="00AD28EC" w:rsidRPr="00563C27">
              <w:rPr>
                <w:sz w:val="24"/>
                <w:szCs w:val="24"/>
              </w:rPr>
              <w:t xml:space="preserve"> минут</w:t>
            </w:r>
          </w:p>
        </w:tc>
      </w:tr>
      <w:tr w:rsidR="00AD28EC" w:rsidRPr="002E6E5E" w:rsidTr="00563C27">
        <w:trPr>
          <w:jc w:val="center"/>
        </w:trPr>
        <w:tc>
          <w:tcPr>
            <w:tcW w:w="292" w:type="pct"/>
          </w:tcPr>
          <w:p w:rsidR="00AD28EC" w:rsidRPr="002E6E5E" w:rsidRDefault="00AD28EC"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7" w:type="pct"/>
            <w:gridSpan w:val="2"/>
            <w:vAlign w:val="center"/>
          </w:tcPr>
          <w:p w:rsidR="00AD28EC" w:rsidRPr="00563C27" w:rsidRDefault="006B2B50" w:rsidP="009A1ABC">
            <w:pPr>
              <w:jc w:val="center"/>
            </w:pPr>
            <w:r>
              <w:t>22</w:t>
            </w:r>
            <w:r w:rsidR="00AD28EC" w:rsidRPr="00563C27">
              <w:t>.</w:t>
            </w:r>
            <w:r w:rsidR="00217645">
              <w:t>01.2016</w:t>
            </w:r>
            <w:r w:rsidR="00AD28EC" w:rsidRPr="00563C27">
              <w:t xml:space="preserve"> </w:t>
            </w:r>
          </w:p>
        </w:tc>
      </w:tr>
      <w:tr w:rsidR="00AD28EC" w:rsidRPr="002E6E5E" w:rsidTr="00563C27">
        <w:trPr>
          <w:jc w:val="center"/>
        </w:trPr>
        <w:tc>
          <w:tcPr>
            <w:tcW w:w="292" w:type="pct"/>
          </w:tcPr>
          <w:p w:rsidR="00AD28EC" w:rsidRPr="002E6E5E" w:rsidRDefault="00AD28EC"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7" w:type="pct"/>
            <w:gridSpan w:val="2"/>
            <w:vAlign w:val="center"/>
          </w:tcPr>
          <w:p w:rsidR="00AD28EC" w:rsidRPr="00563C27" w:rsidRDefault="006B2B50" w:rsidP="008949B4">
            <w:pPr>
              <w:jc w:val="center"/>
              <w:rPr>
                <w:bCs/>
              </w:rPr>
            </w:pPr>
            <w:r>
              <w:t>25</w:t>
            </w:r>
            <w:r w:rsidR="00217645">
              <w:t>.01.2016</w:t>
            </w:r>
            <w:r w:rsidR="00AD28EC" w:rsidRPr="00563C27">
              <w:t xml:space="preserve"> </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7" w:type="pct"/>
            <w:gridSpan w:val="2"/>
            <w:vAlign w:val="center"/>
          </w:tcPr>
          <w:p w:rsidR="00AD28EC" w:rsidRPr="002E6E5E" w:rsidRDefault="00AD28EC"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Порядок применения официального курса иностранной валюты к рублю Российской </w:t>
            </w:r>
            <w:r w:rsidRPr="002E6E5E">
              <w:rPr>
                <w:rFonts w:ascii="Times New Roman" w:hAnsi="Times New Roman"/>
                <w:sz w:val="24"/>
                <w:szCs w:val="24"/>
              </w:rPr>
              <w:lastRenderedPageBreak/>
              <w:t>Федерации, установленного Центральным банком Российской Федерации и используемого при оплате контракта</w:t>
            </w:r>
          </w:p>
        </w:tc>
        <w:tc>
          <w:tcPr>
            <w:tcW w:w="2997" w:type="pct"/>
            <w:gridSpan w:val="2"/>
            <w:vAlign w:val="center"/>
          </w:tcPr>
          <w:p w:rsidR="00AD28EC" w:rsidRPr="002E6E5E" w:rsidRDefault="00AD28EC" w:rsidP="00DB61AC">
            <w:pPr>
              <w:jc w:val="center"/>
            </w:pPr>
            <w:r w:rsidRPr="002E6E5E">
              <w:lastRenderedPageBreak/>
              <w:t>НЕ ПРИМЕНЯЕТСЯ</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7" w:type="pct"/>
            <w:gridSpan w:val="2"/>
            <w:vAlign w:val="center"/>
          </w:tcPr>
          <w:p w:rsidR="00AD28EC" w:rsidRPr="007E3573" w:rsidRDefault="00AD28EC" w:rsidP="001D350B">
            <w:pPr>
              <w:ind w:firstLine="397"/>
              <w:jc w:val="both"/>
              <w:rPr>
                <w:b/>
              </w:rPr>
            </w:pPr>
            <w:r w:rsidRPr="002E6E5E">
              <w:t xml:space="preserve">Размер обеспечения исполнения контракта – </w:t>
            </w:r>
            <w:r w:rsidR="00217645">
              <w:rPr>
                <w:b/>
              </w:rPr>
              <w:t>5</w:t>
            </w:r>
            <w:r w:rsidRPr="007E3573">
              <w:rPr>
                <w:b/>
              </w:rPr>
              <w:t xml:space="preserve"> % начальной (максимальной) цены контракта, что составляет </w:t>
            </w:r>
            <w:r w:rsidR="00217645">
              <w:rPr>
                <w:b/>
              </w:rPr>
              <w:t>36000 (Тридцать шесть тысяч)</w:t>
            </w:r>
            <w:r>
              <w:rPr>
                <w:b/>
              </w:rPr>
              <w:t xml:space="preserve"> рублей</w:t>
            </w:r>
            <w:r w:rsidR="00217645">
              <w:rPr>
                <w:b/>
              </w:rPr>
              <w:t xml:space="preserve"> 00 копеек</w:t>
            </w:r>
            <w:r>
              <w:rPr>
                <w:b/>
              </w:rPr>
              <w:t>.</w:t>
            </w:r>
          </w:p>
          <w:p w:rsidR="00AD28EC" w:rsidRPr="002E6E5E" w:rsidRDefault="00AD28EC"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AD28EC" w:rsidRPr="002E6E5E" w:rsidRDefault="00AD28EC" w:rsidP="001D350B">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AD28EC" w:rsidRPr="002E6E5E" w:rsidRDefault="00AD28EC" w:rsidP="001D350B">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AD28EC" w:rsidRPr="002E6E5E" w:rsidRDefault="00AD28EC" w:rsidP="001D350B">
            <w:pPr>
              <w:ind w:firstLine="397"/>
              <w:jc w:val="both"/>
            </w:pPr>
            <w:r w:rsidRPr="002E6E5E">
              <w:t>Способы и порядок предоставления обеспечения исполнения контракта, требования к такому обеспечению:</w:t>
            </w:r>
          </w:p>
          <w:p w:rsidR="00AD28EC" w:rsidRPr="002E6E5E" w:rsidRDefault="00AD28EC" w:rsidP="001D350B">
            <w:pPr>
              <w:ind w:firstLine="397"/>
              <w:jc w:val="both"/>
              <w:rPr>
                <w:u w:val="single"/>
              </w:rPr>
            </w:pPr>
            <w:r w:rsidRPr="002E6E5E">
              <w:rPr>
                <w:u w:val="single"/>
              </w:rPr>
              <w:t>В виде безотзывной банковской гарантии, выданной банком.</w:t>
            </w:r>
          </w:p>
          <w:p w:rsidR="00AD28EC" w:rsidRPr="002E6E5E" w:rsidRDefault="00AD28EC"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3"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D28EC" w:rsidRPr="002E6E5E" w:rsidRDefault="00AD28EC" w:rsidP="001D350B">
            <w:pPr>
              <w:ind w:firstLine="397"/>
              <w:jc w:val="both"/>
              <w:rPr>
                <w:u w:val="single"/>
              </w:rPr>
            </w:pPr>
            <w:r w:rsidRPr="002E6E5E">
              <w:t>Банковская гарантия должна быть безотзывной и должна содержать:</w:t>
            </w:r>
          </w:p>
          <w:p w:rsidR="00AD28EC" w:rsidRPr="002E6E5E" w:rsidRDefault="00AD28EC"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E6E5E">
                <w:t>статьей 96</w:t>
              </w:r>
            </w:hyperlink>
            <w:r w:rsidRPr="002E6E5E">
              <w:t xml:space="preserve"> Федерального закона от 05 апреля 2013 года № 44-ФЗ;</w:t>
            </w:r>
          </w:p>
          <w:p w:rsidR="00AD28EC" w:rsidRPr="002E6E5E" w:rsidRDefault="00AD28EC"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AD28EC" w:rsidRPr="002E6E5E" w:rsidRDefault="00AD28EC"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AD28EC" w:rsidRPr="002E6E5E" w:rsidRDefault="00AD28EC"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D28EC" w:rsidRPr="002E6E5E" w:rsidRDefault="00AD28EC" w:rsidP="001D350B">
            <w:pPr>
              <w:ind w:firstLine="397"/>
              <w:jc w:val="both"/>
              <w:rPr>
                <w:u w:val="single"/>
              </w:rPr>
            </w:pPr>
            <w:r w:rsidRPr="002E6E5E">
              <w:lastRenderedPageBreak/>
              <w:t xml:space="preserve">5) срок действия банковской гарантии с учетом требований статьи </w:t>
            </w:r>
            <w:hyperlink r:id="rId15" w:history="1">
              <w:r w:rsidRPr="002E6E5E">
                <w:t>96</w:t>
              </w:r>
            </w:hyperlink>
            <w:r w:rsidRPr="002E6E5E">
              <w:t xml:space="preserve"> Федерального закона </w:t>
            </w:r>
            <w:r w:rsidRPr="002E6E5E">
              <w:br/>
              <w:t>от 05 апреля 2013 года № 44-ФЗ;</w:t>
            </w:r>
          </w:p>
          <w:p w:rsidR="00AD28EC" w:rsidRPr="002E6E5E" w:rsidRDefault="00AD28EC"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D28EC" w:rsidRPr="002E6E5E" w:rsidRDefault="00AD28EC" w:rsidP="001D350B">
            <w:pPr>
              <w:ind w:firstLine="397"/>
              <w:jc w:val="both"/>
              <w:rPr>
                <w:u w:val="single"/>
              </w:rPr>
            </w:pPr>
            <w:r w:rsidRPr="002E6E5E">
              <w:t xml:space="preserve">7) установленный Правительством Российской Федерации </w:t>
            </w:r>
            <w:hyperlink r:id="rId16"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D28EC" w:rsidRPr="002E6E5E" w:rsidRDefault="00AD28EC" w:rsidP="001D350B">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D28EC" w:rsidRPr="002E6E5E" w:rsidRDefault="00AD28EC" w:rsidP="001D350B">
            <w:pPr>
              <w:ind w:firstLine="397"/>
              <w:jc w:val="both"/>
              <w:rPr>
                <w:u w:val="single"/>
              </w:rPr>
            </w:pPr>
            <w:r w:rsidRPr="002E6E5E">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D28EC" w:rsidRPr="002E6E5E" w:rsidRDefault="00AD28EC"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AD28EC" w:rsidRPr="002E6E5E" w:rsidRDefault="00AD28EC" w:rsidP="001D350B">
            <w:pPr>
              <w:ind w:firstLine="397"/>
              <w:jc w:val="both"/>
            </w:pPr>
            <w:r w:rsidRPr="002E6E5E">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AD28EC" w:rsidRPr="002E6E5E" w:rsidRDefault="00AD28EC" w:rsidP="001D350B">
            <w:pPr>
              <w:ind w:firstLine="397"/>
              <w:jc w:val="both"/>
            </w:pPr>
            <w:r w:rsidRPr="002E6E5E">
              <w:t xml:space="preserve">Денежные средства должны быть зачислены по реквизитам счета </w:t>
            </w:r>
            <w:r>
              <w:t>З</w:t>
            </w:r>
            <w:r w:rsidRPr="002E6E5E">
              <w:t xml:space="preserve">аказчика до заключения контракта. </w:t>
            </w:r>
          </w:p>
          <w:p w:rsidR="00AD28EC" w:rsidRPr="00A17420" w:rsidRDefault="00AD28EC" w:rsidP="00037B41">
            <w:pPr>
              <w:ind w:firstLine="397"/>
              <w:jc w:val="both"/>
            </w:pPr>
            <w:r w:rsidRPr="00A17420">
              <w:t>Реквизиты счета для перечисления денежных средств в качестве обеспечения исполнения контракта:</w:t>
            </w:r>
          </w:p>
          <w:p w:rsidR="00AD28EC" w:rsidRPr="00A17420" w:rsidRDefault="00AD28EC" w:rsidP="006B2B50">
            <w:pPr>
              <w:keepNext/>
              <w:keepLines/>
              <w:suppressLineNumbers/>
              <w:suppressAutoHyphens/>
              <w:snapToGrid w:val="0"/>
              <w:ind w:left="-107" w:firstLine="107"/>
              <w:rPr>
                <w:lang w:eastAsia="zh-CN"/>
              </w:rPr>
            </w:pPr>
            <w:r w:rsidRPr="00A17420">
              <w:rPr>
                <w:lang w:eastAsia="zh-CN"/>
              </w:rPr>
              <w:t xml:space="preserve">УФК по Архангельской </w:t>
            </w:r>
            <w:proofErr w:type="gramStart"/>
            <w:r w:rsidRPr="00A17420">
              <w:rPr>
                <w:lang w:eastAsia="zh-CN"/>
              </w:rPr>
              <w:t xml:space="preserve">области </w:t>
            </w:r>
            <w:r w:rsidR="006B2B50">
              <w:rPr>
                <w:lang w:eastAsia="zh-CN"/>
              </w:rPr>
              <w:t xml:space="preserve"> и</w:t>
            </w:r>
            <w:proofErr w:type="gramEnd"/>
            <w:r w:rsidR="006B2B50">
              <w:rPr>
                <w:lang w:eastAsia="zh-CN"/>
              </w:rPr>
              <w:t xml:space="preserve"> Ненецкому автономному округу</w:t>
            </w:r>
          </w:p>
          <w:p w:rsidR="00AD28EC" w:rsidRPr="00A17420" w:rsidRDefault="00AD28EC"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AD28EC" w:rsidRPr="00A17420" w:rsidRDefault="00AD28EC"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AD28EC" w:rsidRPr="00A17420" w:rsidRDefault="00AD28EC"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AD28EC" w:rsidRPr="00A17420" w:rsidRDefault="00AD28EC" w:rsidP="00037B41">
            <w:pPr>
              <w:widowControl w:val="0"/>
              <w:shd w:val="clear" w:color="auto" w:fill="FFFFFF"/>
              <w:autoSpaceDE w:val="0"/>
              <w:autoSpaceDN w:val="0"/>
              <w:adjustRightInd w:val="0"/>
              <w:ind w:left="-107" w:firstLine="283"/>
              <w:jc w:val="both"/>
            </w:pPr>
            <w:r w:rsidRPr="00A17420">
              <w:t>КПП 290101001</w:t>
            </w:r>
          </w:p>
          <w:p w:rsidR="00AD28EC" w:rsidRPr="00A17420" w:rsidRDefault="00AD28EC" w:rsidP="00037B41">
            <w:pPr>
              <w:widowControl w:val="0"/>
              <w:shd w:val="clear" w:color="auto" w:fill="FFFFFF"/>
              <w:autoSpaceDE w:val="0"/>
              <w:autoSpaceDN w:val="0"/>
              <w:adjustRightInd w:val="0"/>
              <w:ind w:left="-107" w:firstLine="283"/>
              <w:jc w:val="both"/>
            </w:pPr>
            <w:r w:rsidRPr="00A17420">
              <w:t>БИК 041117001</w:t>
            </w:r>
          </w:p>
          <w:p w:rsidR="00AD28EC" w:rsidRPr="00A17420" w:rsidRDefault="00AD28EC"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AD28EC" w:rsidRPr="00A17420" w:rsidRDefault="00AD28EC"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AD28EC" w:rsidRPr="00A17420" w:rsidRDefault="00AD28EC" w:rsidP="005F7137">
            <w:pPr>
              <w:ind w:firstLine="244"/>
              <w:jc w:val="both"/>
              <w:rPr>
                <w:lang w:eastAsia="zh-CN"/>
              </w:rPr>
            </w:pPr>
            <w:r w:rsidRPr="00A17420">
              <w:rPr>
                <w:lang w:eastAsia="zh-CN"/>
              </w:rPr>
              <w:t>счет: 40302810800001000003</w:t>
            </w:r>
          </w:p>
          <w:p w:rsidR="00AD28EC" w:rsidRPr="002E6E5E" w:rsidRDefault="00AD28EC" w:rsidP="001D350B">
            <w:pPr>
              <w:ind w:firstLine="397"/>
              <w:jc w:val="both"/>
            </w:pPr>
            <w:r w:rsidRPr="002E6E5E">
              <w:lastRenderedPageBreak/>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AD28EC" w:rsidRPr="002E6E5E" w:rsidRDefault="00AD28EC"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8EC" w:rsidRPr="002E6E5E" w:rsidRDefault="00AD28EC"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7" w:type="pct"/>
            <w:gridSpan w:val="2"/>
            <w:vAlign w:val="center"/>
          </w:tcPr>
          <w:p w:rsidR="00AD28EC" w:rsidRPr="002E6E5E" w:rsidRDefault="00AD28EC" w:rsidP="00D5522D">
            <w:pPr>
              <w:widowControl w:val="0"/>
              <w:autoSpaceDE w:val="0"/>
              <w:autoSpaceDN w:val="0"/>
              <w:adjustRightInd w:val="0"/>
              <w:ind w:firstLine="397"/>
              <w:jc w:val="center"/>
              <w:rPr>
                <w:bCs/>
              </w:rPr>
            </w:pPr>
            <w:r w:rsidRPr="002E6E5E">
              <w:rPr>
                <w:bCs/>
              </w:rPr>
              <w:t>НЕ ПРЕДУСМОТРЕНО</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7" w:type="pct"/>
            <w:gridSpan w:val="2"/>
            <w:vAlign w:val="center"/>
          </w:tcPr>
          <w:p w:rsidR="00AD28EC" w:rsidRPr="002E6E5E" w:rsidRDefault="00AD28EC" w:rsidP="0077082F">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w:t>
            </w:r>
            <w:r w:rsidR="0077082F">
              <w:rPr>
                <w:rFonts w:ascii="Times New Roman" w:hAnsi="Times New Roman" w:cs="Times New Roman"/>
                <w:sz w:val="24"/>
                <w:szCs w:val="24"/>
              </w:rPr>
              <w:t xml:space="preserve">ения предусмотренных контрактом объема услуг </w:t>
            </w:r>
            <w:r w:rsidRPr="002E6E5E">
              <w:rPr>
                <w:rFonts w:ascii="Times New Roman" w:hAnsi="Times New Roman" w:cs="Times New Roman"/>
                <w:sz w:val="24"/>
                <w:szCs w:val="24"/>
              </w:rPr>
              <w:t>и иных условий исполнения контракта.</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7" w:type="pct"/>
            <w:gridSpan w:val="2"/>
            <w:vAlign w:val="center"/>
          </w:tcPr>
          <w:p w:rsidR="00AD28EC" w:rsidRDefault="00AD28EC" w:rsidP="00AD5E5D">
            <w:pPr>
              <w:shd w:val="clear" w:color="auto" w:fill="FFFFFF"/>
              <w:jc w:val="center"/>
            </w:pPr>
          </w:p>
          <w:p w:rsidR="00AD28EC" w:rsidRDefault="00AD28EC" w:rsidP="00AD5E5D">
            <w:pPr>
              <w:shd w:val="clear" w:color="auto" w:fill="FFFFFF"/>
              <w:jc w:val="center"/>
            </w:pPr>
          </w:p>
          <w:p w:rsidR="00AD28EC" w:rsidRPr="00563C27" w:rsidRDefault="00AD28EC" w:rsidP="00AD5E5D">
            <w:pPr>
              <w:shd w:val="clear" w:color="auto" w:fill="FFFFFF"/>
              <w:jc w:val="center"/>
              <w:rPr>
                <w:sz w:val="28"/>
                <w:szCs w:val="28"/>
              </w:rPr>
            </w:pPr>
            <w:r w:rsidRPr="00563C27">
              <w:t>закупка проводится среди субъектов малого предпринимательства, социально-ориентированных некоммерческих организаций</w:t>
            </w:r>
            <w:r w:rsidRPr="00563C27">
              <w:rPr>
                <w:sz w:val="28"/>
                <w:szCs w:val="28"/>
              </w:rPr>
              <w:tab/>
            </w:r>
          </w:p>
          <w:p w:rsidR="00AD28EC" w:rsidRPr="00070518" w:rsidRDefault="00AD28EC" w:rsidP="00AD5E5D">
            <w:pPr>
              <w:tabs>
                <w:tab w:val="left" w:pos="4646"/>
              </w:tabs>
              <w:ind w:firstLine="851"/>
              <w:rPr>
                <w:sz w:val="28"/>
                <w:szCs w:val="28"/>
              </w:rPr>
            </w:pPr>
          </w:p>
          <w:p w:rsidR="00AD28EC" w:rsidRPr="00E0503D" w:rsidRDefault="00AD28EC" w:rsidP="009D6819">
            <w:pPr>
              <w:ind w:firstLine="397"/>
              <w:jc w:val="center"/>
              <w:rPr>
                <w:bCs/>
              </w:rPr>
            </w:pP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AD28EC" w:rsidRPr="00E0503D" w:rsidRDefault="00AD28EC" w:rsidP="001D350B">
            <w:pPr>
              <w:ind w:firstLine="397"/>
              <w:jc w:val="center"/>
              <w:rPr>
                <w:bCs/>
              </w:rPr>
            </w:pPr>
            <w:r w:rsidRPr="00E0503D">
              <w:rPr>
                <w:bCs/>
              </w:rPr>
              <w:t>НЕ ПРЕДУСМОТРЕНО</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AD28EC" w:rsidRPr="00E0503D" w:rsidRDefault="00AD28EC" w:rsidP="001D350B">
            <w:pPr>
              <w:ind w:firstLine="397"/>
              <w:jc w:val="center"/>
              <w:rPr>
                <w:bCs/>
              </w:rPr>
            </w:pPr>
            <w:r w:rsidRPr="00E0503D">
              <w:rPr>
                <w:bCs/>
              </w:rPr>
              <w:t>НЕ ПРЕДУСМОТРЕНО</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7" w:type="pct"/>
            <w:gridSpan w:val="2"/>
            <w:vAlign w:val="center"/>
          </w:tcPr>
          <w:p w:rsidR="00AD28EC" w:rsidRPr="00E0503D" w:rsidRDefault="00AD28EC" w:rsidP="00AC1245">
            <w:pPr>
              <w:widowControl w:val="0"/>
              <w:autoSpaceDE w:val="0"/>
              <w:autoSpaceDN w:val="0"/>
              <w:adjustRightInd w:val="0"/>
              <w:ind w:firstLine="397"/>
              <w:jc w:val="center"/>
            </w:pPr>
            <w:r w:rsidRPr="00E0503D">
              <w:rPr>
                <w:bCs/>
              </w:rPr>
              <w:t>НЕ ПРЕДУСМОТРЕНО</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7" w:type="pct"/>
            <w:gridSpan w:val="2"/>
            <w:vAlign w:val="center"/>
          </w:tcPr>
          <w:p w:rsidR="00AD28EC" w:rsidRPr="00E0503D" w:rsidRDefault="00AD28EC" w:rsidP="001D350B">
            <w:pPr>
              <w:jc w:val="center"/>
              <w:rPr>
                <w:bCs/>
              </w:rPr>
            </w:pPr>
            <w:r w:rsidRPr="00E0503D">
              <w:rPr>
                <w:bCs/>
              </w:rPr>
              <w:t>ПРЕДУСМОТРЕНО</w:t>
            </w:r>
          </w:p>
        </w:tc>
      </w:tr>
      <w:tr w:rsidR="00AD28EC" w:rsidRPr="002E6E5E" w:rsidTr="00563C27">
        <w:trPr>
          <w:jc w:val="center"/>
        </w:trPr>
        <w:tc>
          <w:tcPr>
            <w:tcW w:w="292" w:type="pct"/>
          </w:tcPr>
          <w:p w:rsidR="00AD28EC" w:rsidRPr="002E6E5E" w:rsidRDefault="00AD28EC"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8EC" w:rsidRPr="002E6E5E" w:rsidRDefault="00AD28EC"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2997" w:type="pct"/>
            <w:gridSpan w:val="2"/>
          </w:tcPr>
          <w:p w:rsidR="00AD28EC" w:rsidRPr="002E6E5E" w:rsidRDefault="00AD28EC" w:rsidP="001D350B">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AD28EC" w:rsidRPr="002E6E5E" w:rsidRDefault="00AD28EC" w:rsidP="001D350B">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AD28EC" w:rsidRPr="002E6E5E" w:rsidRDefault="00AD28EC" w:rsidP="001D350B">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7"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8" w:history="1">
              <w:r w:rsidRPr="002E6E5E">
                <w:t>части 8 статьи 69</w:t>
              </w:r>
            </w:hyperlink>
            <w:r w:rsidRPr="002E6E5E">
              <w:t xml:space="preserve"> Федерального закона от 05 апреля 2013 года № 44-ФЗ, или не исполнил требования, предусмотренные </w:t>
            </w:r>
            <w:hyperlink r:id="rId19"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AD28EC" w:rsidRPr="002E6E5E" w:rsidRDefault="00AD28EC">
      <w:r w:rsidRPr="002E6E5E">
        <w:br w:type="page"/>
      </w:r>
    </w:p>
    <w:p w:rsidR="00AD28EC" w:rsidRPr="002E6E5E" w:rsidRDefault="00AD28EC" w:rsidP="00180C62">
      <w:pPr>
        <w:pStyle w:val="ConsNormal"/>
        <w:widowControl/>
        <w:tabs>
          <w:tab w:val="left" w:pos="1134"/>
        </w:tabs>
        <w:ind w:right="0" w:firstLine="709"/>
        <w:jc w:val="center"/>
        <w:rPr>
          <w:rFonts w:ascii="Times New Roman" w:hAnsi="Times New Roman"/>
          <w:b/>
          <w:sz w:val="24"/>
          <w:szCs w:val="24"/>
        </w:rPr>
      </w:pPr>
      <w:r w:rsidRPr="002E6E5E">
        <w:rPr>
          <w:rFonts w:ascii="Times New Roman" w:hAnsi="Times New Roman"/>
          <w:b/>
          <w:bCs/>
          <w:sz w:val="24"/>
          <w:szCs w:val="24"/>
          <w:lang w:val="en-US"/>
        </w:rPr>
        <w:lastRenderedPageBreak/>
        <w:t>II</w:t>
      </w:r>
      <w:r w:rsidRPr="002E6E5E">
        <w:rPr>
          <w:rFonts w:ascii="Times New Roman" w:hAnsi="Times New Roman"/>
          <w:b/>
          <w:bCs/>
          <w:sz w:val="24"/>
          <w:szCs w:val="24"/>
        </w:rPr>
        <w:t xml:space="preserve">. </w:t>
      </w:r>
      <w:r>
        <w:rPr>
          <w:rFonts w:ascii="Times New Roman" w:hAnsi="Times New Roman"/>
          <w:b/>
          <w:sz w:val="24"/>
          <w:szCs w:val="24"/>
        </w:rPr>
        <w:t>Сведения об услугах, на оказание которых</w:t>
      </w:r>
      <w:r w:rsidRPr="002E6E5E">
        <w:rPr>
          <w:rFonts w:ascii="Times New Roman" w:hAnsi="Times New Roman"/>
          <w:b/>
          <w:sz w:val="24"/>
          <w:szCs w:val="24"/>
        </w:rPr>
        <w:t xml:space="preserve"> осуществляется закупка, </w:t>
      </w:r>
      <w:r w:rsidRPr="002E6E5E">
        <w:rPr>
          <w:rFonts w:ascii="Times New Roman" w:hAnsi="Times New Roman"/>
          <w:b/>
          <w:sz w:val="24"/>
          <w:szCs w:val="24"/>
        </w:rPr>
        <w:br/>
        <w:t>и об условиях контракта</w:t>
      </w:r>
    </w:p>
    <w:p w:rsidR="00AD28EC" w:rsidRPr="002E6E5E" w:rsidRDefault="00AD28EC" w:rsidP="00180C62">
      <w:pPr>
        <w:jc w:val="both"/>
        <w:rPr>
          <w:b/>
          <w:snapToGrid w:val="0"/>
        </w:rPr>
      </w:pPr>
    </w:p>
    <w:p w:rsidR="00AD28EC" w:rsidRPr="002E6E5E" w:rsidRDefault="00AD28EC" w:rsidP="00624CFD">
      <w:pPr>
        <w:pStyle w:val="ab"/>
        <w:numPr>
          <w:ilvl w:val="0"/>
          <w:numId w:val="6"/>
        </w:numPr>
        <w:ind w:left="600" w:firstLine="0"/>
        <w:jc w:val="center"/>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w:t>
      </w:r>
      <w:r>
        <w:rPr>
          <w:b/>
          <w:bCs/>
        </w:rPr>
        <w:t>а закупки (при необходимости))</w:t>
      </w:r>
    </w:p>
    <w:p w:rsidR="00AD28EC" w:rsidRPr="002E6E5E" w:rsidRDefault="00AD28EC" w:rsidP="008F25F9">
      <w:pPr>
        <w:ind w:left="600"/>
        <w:jc w:val="both"/>
        <w:rPr>
          <w:b/>
          <w:bCs/>
        </w:rPr>
      </w:pPr>
    </w:p>
    <w:p w:rsidR="00AD28EC" w:rsidRPr="00574F84" w:rsidRDefault="00AD28EC" w:rsidP="00574F84">
      <w:pPr>
        <w:pStyle w:val="aff2"/>
        <w:spacing w:after="0"/>
        <w:jc w:val="center"/>
      </w:pPr>
      <w:r w:rsidRPr="002E6E5E">
        <w:rPr>
          <w:b/>
          <w:snapToGrid w:val="0"/>
        </w:rPr>
        <w:t xml:space="preserve">Наименование и описание объекта закупки: </w:t>
      </w:r>
      <w:r w:rsidR="000362B9" w:rsidRPr="000362B9">
        <w:rPr>
          <w:snapToGrid w:val="0"/>
        </w:rPr>
        <w:t>О</w:t>
      </w:r>
      <w:r w:rsidRPr="00574F84">
        <w:t xml:space="preserve">казание услуг по уборке служебных </w:t>
      </w:r>
    </w:p>
    <w:p w:rsidR="00AD28EC" w:rsidRPr="00574F84" w:rsidRDefault="00AD28EC" w:rsidP="00574F84">
      <w:pPr>
        <w:pStyle w:val="aff2"/>
        <w:spacing w:after="0"/>
      </w:pPr>
      <w:r w:rsidRPr="00574F84">
        <w:t>помещений и прилегающей территории</w:t>
      </w:r>
      <w:r w:rsidR="006F0CC2">
        <w:t>.</w:t>
      </w:r>
    </w:p>
    <w:p w:rsidR="000362B9" w:rsidRDefault="00C71DC8" w:rsidP="00F50C64">
      <w:pPr>
        <w:jc w:val="both"/>
        <w:rPr>
          <w:b/>
          <w:bCs/>
        </w:rPr>
      </w:pPr>
      <w:r>
        <w:t>Срок оказания услуг -</w:t>
      </w:r>
      <w:bookmarkStart w:id="2" w:name="_GoBack"/>
      <w:bookmarkEnd w:id="2"/>
      <w:r>
        <w:t xml:space="preserve"> с даты заключения контракта по 31 марта 2016 </w:t>
      </w:r>
      <w:r w:rsidRPr="00402A71">
        <w:t>года.</w:t>
      </w:r>
    </w:p>
    <w:p w:rsidR="00AD28EC" w:rsidRDefault="00AD28EC" w:rsidP="00F50C64">
      <w:pPr>
        <w:jc w:val="both"/>
        <w:rPr>
          <w:b/>
          <w:bCs/>
        </w:rPr>
      </w:pPr>
      <w:r w:rsidRPr="008D267A">
        <w:rPr>
          <w:b/>
          <w:bCs/>
        </w:rPr>
        <w:t xml:space="preserve">Услуги по уборке служебных помещений, вестибюлей, холлов, коридоров, лестниц и лифтовых кабин, в </w:t>
      </w:r>
      <w:proofErr w:type="spellStart"/>
      <w:r w:rsidRPr="008D267A">
        <w:rPr>
          <w:b/>
          <w:bCs/>
        </w:rPr>
        <w:t>т.ч</w:t>
      </w:r>
      <w:proofErr w:type="spellEnd"/>
      <w:r w:rsidRPr="008D267A">
        <w:rPr>
          <w:b/>
          <w:bCs/>
        </w:rPr>
        <w:t>. помещений подвала</w:t>
      </w:r>
      <w:r>
        <w:rPr>
          <w:b/>
          <w:bCs/>
        </w:rPr>
        <w:t>.</w:t>
      </w:r>
    </w:p>
    <w:p w:rsidR="006F0CC2" w:rsidRPr="008D267A" w:rsidRDefault="006F0CC2" w:rsidP="00F50C64">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240"/>
      </w:tblGrid>
      <w:tr w:rsidR="00AD28EC" w:rsidRPr="001F2C2B" w:rsidTr="0059332C">
        <w:trPr>
          <w:trHeight w:val="622"/>
        </w:trPr>
        <w:tc>
          <w:tcPr>
            <w:tcW w:w="6120" w:type="dxa"/>
          </w:tcPr>
          <w:p w:rsidR="00AD28EC" w:rsidRPr="00563C27" w:rsidRDefault="00AD28EC" w:rsidP="0059332C">
            <w:pPr>
              <w:pStyle w:val="1"/>
              <w:rPr>
                <w:rFonts w:ascii="Times New Roman" w:hAnsi="Times New Roman"/>
                <w:b w:val="0"/>
                <w:sz w:val="24"/>
                <w:szCs w:val="24"/>
              </w:rPr>
            </w:pPr>
            <w:r w:rsidRPr="00563C27">
              <w:rPr>
                <w:rFonts w:ascii="Times New Roman" w:hAnsi="Times New Roman"/>
                <w:b w:val="0"/>
                <w:sz w:val="24"/>
                <w:szCs w:val="24"/>
              </w:rPr>
              <w:t>Уборка напольных поверхностей (влажная уборка и сухая чистка напольных покрытий)</w:t>
            </w:r>
          </w:p>
        </w:tc>
        <w:tc>
          <w:tcPr>
            <w:tcW w:w="3240" w:type="dxa"/>
          </w:tcPr>
          <w:p w:rsidR="00AD28EC" w:rsidRPr="00563C27" w:rsidRDefault="00AD28EC" w:rsidP="0059332C">
            <w:pPr>
              <w:jc w:val="both"/>
            </w:pPr>
            <w:r w:rsidRPr="00563C27">
              <w:t xml:space="preserve">Ежедневно </w:t>
            </w:r>
            <w:r w:rsidR="00F938A6">
              <w:t>(кроме выходных дней)</w:t>
            </w:r>
          </w:p>
        </w:tc>
      </w:tr>
      <w:tr w:rsidR="00AD28EC" w:rsidRPr="001F2C2B" w:rsidTr="0059332C">
        <w:tc>
          <w:tcPr>
            <w:tcW w:w="6120" w:type="dxa"/>
          </w:tcPr>
          <w:p w:rsidR="00AD28EC" w:rsidRPr="00563C27" w:rsidRDefault="00AD28EC" w:rsidP="0059332C">
            <w:pPr>
              <w:jc w:val="both"/>
            </w:pPr>
            <w:r w:rsidRPr="00563C27">
              <w:t xml:space="preserve">Удаление пыли, загрязнений со стен  </w:t>
            </w:r>
          </w:p>
        </w:tc>
        <w:tc>
          <w:tcPr>
            <w:tcW w:w="3240" w:type="dxa"/>
          </w:tcPr>
          <w:p w:rsidR="00AD28EC" w:rsidRPr="00563C27" w:rsidRDefault="00AD28EC" w:rsidP="0059332C">
            <w:r w:rsidRPr="00563C27">
              <w:t>1 раз в неделю</w:t>
            </w:r>
          </w:p>
        </w:tc>
      </w:tr>
      <w:tr w:rsidR="00AD28EC" w:rsidRPr="001F2C2B" w:rsidTr="0059332C">
        <w:tc>
          <w:tcPr>
            <w:tcW w:w="6120" w:type="dxa"/>
          </w:tcPr>
          <w:p w:rsidR="00AD28EC" w:rsidRPr="00563C27" w:rsidRDefault="00AD28EC" w:rsidP="0059332C">
            <w:pPr>
              <w:jc w:val="both"/>
            </w:pPr>
            <w:r w:rsidRPr="00563C27">
              <w:t xml:space="preserve">Удаление пыли, загрязнений с экранов радиаторов </w:t>
            </w:r>
          </w:p>
        </w:tc>
        <w:tc>
          <w:tcPr>
            <w:tcW w:w="3240" w:type="dxa"/>
          </w:tcPr>
          <w:p w:rsidR="00AD28EC" w:rsidRPr="00563C27" w:rsidRDefault="00AD28EC" w:rsidP="0059332C">
            <w:r w:rsidRPr="00563C27">
              <w:t>1 раз в неделю</w:t>
            </w:r>
          </w:p>
        </w:tc>
      </w:tr>
      <w:tr w:rsidR="00AD28EC" w:rsidRPr="001F2C2B" w:rsidTr="0059332C">
        <w:tc>
          <w:tcPr>
            <w:tcW w:w="6120" w:type="dxa"/>
          </w:tcPr>
          <w:p w:rsidR="00AD28EC" w:rsidRPr="00563C27" w:rsidRDefault="00AD28EC" w:rsidP="0059332C">
            <w:pPr>
              <w:jc w:val="both"/>
            </w:pPr>
            <w:r w:rsidRPr="00563C27">
              <w:t xml:space="preserve">Мытье микроволновых печей, холодильников </w:t>
            </w:r>
          </w:p>
        </w:tc>
        <w:tc>
          <w:tcPr>
            <w:tcW w:w="3240" w:type="dxa"/>
          </w:tcPr>
          <w:p w:rsidR="00AD28EC" w:rsidRPr="00563C27" w:rsidRDefault="00AD28EC" w:rsidP="0059332C">
            <w:r w:rsidRPr="00563C27">
              <w:t>По мере необходимости (по заявке заказчика) в течение 1 дня</w:t>
            </w:r>
          </w:p>
        </w:tc>
      </w:tr>
      <w:tr w:rsidR="00AD28EC" w:rsidRPr="001F2C2B" w:rsidTr="0059332C">
        <w:tc>
          <w:tcPr>
            <w:tcW w:w="6120" w:type="dxa"/>
          </w:tcPr>
          <w:p w:rsidR="00AD28EC" w:rsidRPr="00563C27" w:rsidRDefault="00AD28EC" w:rsidP="0059332C">
            <w:pPr>
              <w:jc w:val="both"/>
            </w:pPr>
            <w:r w:rsidRPr="00563C27">
              <w:t xml:space="preserve">Влажная уборка перил </w:t>
            </w:r>
          </w:p>
        </w:tc>
        <w:tc>
          <w:tcPr>
            <w:tcW w:w="3240" w:type="dxa"/>
          </w:tcPr>
          <w:p w:rsidR="00AD28EC" w:rsidRPr="00563C27" w:rsidRDefault="00AD28EC" w:rsidP="00AA0714">
            <w:r w:rsidRPr="00563C27">
              <w:t xml:space="preserve">Ежедневно </w:t>
            </w:r>
          </w:p>
        </w:tc>
      </w:tr>
      <w:tr w:rsidR="00AD28EC" w:rsidRPr="001F2C2B" w:rsidTr="0059332C">
        <w:tc>
          <w:tcPr>
            <w:tcW w:w="6120" w:type="dxa"/>
          </w:tcPr>
          <w:p w:rsidR="00AD28EC" w:rsidRPr="00563C27" w:rsidRDefault="00AD28EC" w:rsidP="00402A71">
            <w:r w:rsidRPr="00563C27">
              <w:t xml:space="preserve">Влажная уборка дверей </w:t>
            </w:r>
            <w:proofErr w:type="spellStart"/>
            <w:r w:rsidRPr="00563C27">
              <w:t>межкоридорных</w:t>
            </w:r>
            <w:proofErr w:type="spellEnd"/>
            <w:r w:rsidRPr="00563C27">
              <w:t xml:space="preserve">, </w:t>
            </w:r>
            <w:proofErr w:type="spellStart"/>
            <w:r w:rsidRPr="00563C27">
              <w:t>межлестничных</w:t>
            </w:r>
            <w:proofErr w:type="spellEnd"/>
            <w:r w:rsidRPr="00563C27">
              <w:t xml:space="preserve"> и между этажами </w:t>
            </w:r>
          </w:p>
        </w:tc>
        <w:tc>
          <w:tcPr>
            <w:tcW w:w="3240" w:type="dxa"/>
          </w:tcPr>
          <w:p w:rsidR="00AD28EC" w:rsidRPr="00563C27" w:rsidRDefault="00AD28EC" w:rsidP="00AA0714">
            <w:r w:rsidRPr="00563C27">
              <w:t xml:space="preserve">Ежедневно </w:t>
            </w:r>
          </w:p>
        </w:tc>
      </w:tr>
      <w:tr w:rsidR="00AD28EC" w:rsidRPr="001F2C2B" w:rsidTr="0059332C">
        <w:tc>
          <w:tcPr>
            <w:tcW w:w="6120" w:type="dxa"/>
          </w:tcPr>
          <w:p w:rsidR="00AD28EC" w:rsidRPr="00563C27" w:rsidRDefault="00AD28EC" w:rsidP="0059332C">
            <w:pPr>
              <w:jc w:val="both"/>
            </w:pPr>
            <w:r w:rsidRPr="00563C27">
              <w:t xml:space="preserve">Протирка зеркал и стен в лифтовых кабинах </w:t>
            </w:r>
          </w:p>
        </w:tc>
        <w:tc>
          <w:tcPr>
            <w:tcW w:w="3240" w:type="dxa"/>
          </w:tcPr>
          <w:p w:rsidR="00AD28EC" w:rsidRPr="00563C27" w:rsidRDefault="00AD28EC" w:rsidP="0059332C">
            <w:r w:rsidRPr="00563C27">
              <w:t>2 раза в неделю</w:t>
            </w:r>
          </w:p>
        </w:tc>
      </w:tr>
      <w:tr w:rsidR="00AD28EC" w:rsidRPr="001F2C2B" w:rsidTr="0059332C">
        <w:tc>
          <w:tcPr>
            <w:tcW w:w="6120" w:type="dxa"/>
          </w:tcPr>
          <w:p w:rsidR="00AD28EC" w:rsidRPr="00563C27" w:rsidRDefault="00AD28EC" w:rsidP="0059332C">
            <w:pPr>
              <w:jc w:val="both"/>
            </w:pPr>
            <w:r w:rsidRPr="00563C27">
              <w:t xml:space="preserve">Влажная уборка подоконников </w:t>
            </w:r>
          </w:p>
        </w:tc>
        <w:tc>
          <w:tcPr>
            <w:tcW w:w="3240" w:type="dxa"/>
          </w:tcPr>
          <w:p w:rsidR="00AD28EC" w:rsidRPr="00563C27" w:rsidRDefault="00AD28EC" w:rsidP="00AA0714">
            <w:r w:rsidRPr="00563C27">
              <w:t>Ежедневно</w:t>
            </w:r>
            <w:r w:rsidR="00AA0714">
              <w:t xml:space="preserve"> </w:t>
            </w:r>
          </w:p>
        </w:tc>
      </w:tr>
      <w:tr w:rsidR="00AD28EC" w:rsidRPr="001F2C2B" w:rsidTr="0059332C">
        <w:tc>
          <w:tcPr>
            <w:tcW w:w="6120" w:type="dxa"/>
          </w:tcPr>
          <w:p w:rsidR="00AD28EC" w:rsidRPr="00563C27" w:rsidRDefault="00AD28EC" w:rsidP="0059332C">
            <w:pPr>
              <w:pStyle w:val="35"/>
              <w:numPr>
                <w:ilvl w:val="0"/>
                <w:numId w:val="0"/>
              </w:numPr>
              <w:autoSpaceDE w:val="0"/>
              <w:autoSpaceDN w:val="0"/>
              <w:rPr>
                <w:szCs w:val="24"/>
              </w:rPr>
            </w:pPr>
            <w:r w:rsidRPr="00563C27">
              <w:rPr>
                <w:szCs w:val="24"/>
              </w:rPr>
              <w:t>Влажная и сухая уборка кресел, стульев</w:t>
            </w:r>
          </w:p>
        </w:tc>
        <w:tc>
          <w:tcPr>
            <w:tcW w:w="3240" w:type="dxa"/>
          </w:tcPr>
          <w:p w:rsidR="00AD28EC" w:rsidRPr="00563C27" w:rsidRDefault="00AD28EC" w:rsidP="00AA0714">
            <w:r w:rsidRPr="00563C27">
              <w:t xml:space="preserve">Ежедневно </w:t>
            </w:r>
          </w:p>
        </w:tc>
      </w:tr>
      <w:tr w:rsidR="00AD28EC" w:rsidRPr="001F2C2B" w:rsidTr="0059332C">
        <w:tc>
          <w:tcPr>
            <w:tcW w:w="6120" w:type="dxa"/>
          </w:tcPr>
          <w:p w:rsidR="00AD28EC" w:rsidRPr="00563C27" w:rsidRDefault="00AD28EC" w:rsidP="0059332C">
            <w:pPr>
              <w:jc w:val="both"/>
            </w:pPr>
            <w:r w:rsidRPr="00563C27">
              <w:t xml:space="preserve">Влажная уборка шкафов книжных и платяных </w:t>
            </w:r>
          </w:p>
        </w:tc>
        <w:tc>
          <w:tcPr>
            <w:tcW w:w="3240" w:type="dxa"/>
          </w:tcPr>
          <w:p w:rsidR="00AD28EC" w:rsidRPr="00563C27" w:rsidRDefault="00AD28EC" w:rsidP="00AA0714">
            <w:r w:rsidRPr="00563C27">
              <w:t>Еженедельно</w:t>
            </w:r>
          </w:p>
        </w:tc>
      </w:tr>
      <w:tr w:rsidR="00AD28EC" w:rsidRPr="001F2C2B" w:rsidTr="0059332C">
        <w:tc>
          <w:tcPr>
            <w:tcW w:w="6120" w:type="dxa"/>
          </w:tcPr>
          <w:p w:rsidR="00AD28EC" w:rsidRPr="00563C27" w:rsidRDefault="00AD28EC" w:rsidP="0059332C">
            <w:pPr>
              <w:jc w:val="both"/>
            </w:pPr>
            <w:r w:rsidRPr="00563C27">
              <w:t xml:space="preserve">Влажная уборка столов </w:t>
            </w:r>
          </w:p>
        </w:tc>
        <w:tc>
          <w:tcPr>
            <w:tcW w:w="3240" w:type="dxa"/>
          </w:tcPr>
          <w:p w:rsidR="00AD28EC" w:rsidRPr="00563C27" w:rsidRDefault="00AA0714" w:rsidP="00AA0714">
            <w:r>
              <w:t>Ежедневно</w:t>
            </w:r>
          </w:p>
        </w:tc>
      </w:tr>
      <w:tr w:rsidR="00AD28EC" w:rsidRPr="001F2C2B" w:rsidTr="0059332C">
        <w:tc>
          <w:tcPr>
            <w:tcW w:w="6120" w:type="dxa"/>
          </w:tcPr>
          <w:p w:rsidR="00AD28EC" w:rsidRPr="00563C27" w:rsidRDefault="00AD28EC" w:rsidP="0059332C">
            <w:pPr>
              <w:jc w:val="both"/>
            </w:pPr>
            <w:r w:rsidRPr="00563C27">
              <w:t xml:space="preserve">Влажная уборка тумбочек </w:t>
            </w:r>
          </w:p>
        </w:tc>
        <w:tc>
          <w:tcPr>
            <w:tcW w:w="3240" w:type="dxa"/>
          </w:tcPr>
          <w:p w:rsidR="00AD28EC" w:rsidRPr="00563C27" w:rsidRDefault="00AA0714" w:rsidP="00AA0714">
            <w:r>
              <w:t>Ежедневно</w:t>
            </w:r>
          </w:p>
        </w:tc>
      </w:tr>
      <w:tr w:rsidR="00AD28EC" w:rsidRPr="001F2C2B" w:rsidTr="0059332C">
        <w:tc>
          <w:tcPr>
            <w:tcW w:w="6120" w:type="dxa"/>
          </w:tcPr>
          <w:p w:rsidR="00AD28EC" w:rsidRPr="00563C27" w:rsidRDefault="00AD28EC" w:rsidP="0059332C">
            <w:pPr>
              <w:jc w:val="both"/>
            </w:pPr>
            <w:r w:rsidRPr="00563C27">
              <w:t xml:space="preserve">Влажная уборка зеркал </w:t>
            </w:r>
          </w:p>
        </w:tc>
        <w:tc>
          <w:tcPr>
            <w:tcW w:w="3240" w:type="dxa"/>
          </w:tcPr>
          <w:p w:rsidR="00AD28EC" w:rsidRPr="00563C27" w:rsidRDefault="00AD28EC" w:rsidP="0059332C">
            <w:r w:rsidRPr="00563C27">
              <w:t>1 раз в неделю</w:t>
            </w:r>
          </w:p>
        </w:tc>
      </w:tr>
      <w:tr w:rsidR="00AD28EC" w:rsidRPr="001F2C2B" w:rsidTr="0059332C">
        <w:tc>
          <w:tcPr>
            <w:tcW w:w="6120" w:type="dxa"/>
          </w:tcPr>
          <w:p w:rsidR="00AD28EC" w:rsidRPr="00563C27" w:rsidRDefault="00AD28EC" w:rsidP="00402A71">
            <w:r w:rsidRPr="00563C27">
              <w:t>Удаление пыли, загрязнений с оргтехники, телефонных аппаратов</w:t>
            </w:r>
          </w:p>
        </w:tc>
        <w:tc>
          <w:tcPr>
            <w:tcW w:w="3240" w:type="dxa"/>
          </w:tcPr>
          <w:p w:rsidR="00AD28EC" w:rsidRPr="00563C27" w:rsidRDefault="00AA0714" w:rsidP="00AA0714">
            <w:r>
              <w:t>Ежедневно</w:t>
            </w:r>
          </w:p>
        </w:tc>
      </w:tr>
      <w:tr w:rsidR="00AD28EC" w:rsidRPr="001F2C2B" w:rsidTr="0059332C">
        <w:tc>
          <w:tcPr>
            <w:tcW w:w="6120" w:type="dxa"/>
          </w:tcPr>
          <w:p w:rsidR="00AD28EC" w:rsidRPr="00563C27" w:rsidRDefault="00AD28EC" w:rsidP="00402A71">
            <w:r w:rsidRPr="00563C27">
              <w:t xml:space="preserve">Вынос мусора из корзин со сменой одноразовых полиэтиленовых пакетов </w:t>
            </w:r>
          </w:p>
        </w:tc>
        <w:tc>
          <w:tcPr>
            <w:tcW w:w="3240" w:type="dxa"/>
          </w:tcPr>
          <w:p w:rsidR="00AD28EC" w:rsidRPr="00563C27" w:rsidRDefault="00AD28EC" w:rsidP="0059332C">
            <w:r w:rsidRPr="00563C27">
              <w:t xml:space="preserve">Ежедневно </w:t>
            </w:r>
          </w:p>
        </w:tc>
      </w:tr>
      <w:tr w:rsidR="00AD28EC" w:rsidRPr="001F2C2B" w:rsidTr="0059332C">
        <w:tc>
          <w:tcPr>
            <w:tcW w:w="6120" w:type="dxa"/>
          </w:tcPr>
          <w:p w:rsidR="00AD28EC" w:rsidRPr="00563C27" w:rsidRDefault="00AD28EC" w:rsidP="00402A71">
            <w:r w:rsidRPr="00563C27">
              <w:t xml:space="preserve">Комплексная уборка залов проведения совещаний </w:t>
            </w:r>
          </w:p>
        </w:tc>
        <w:tc>
          <w:tcPr>
            <w:tcW w:w="3240" w:type="dxa"/>
          </w:tcPr>
          <w:p w:rsidR="00AD28EC" w:rsidRPr="00563C27" w:rsidRDefault="00AD28EC" w:rsidP="0059332C">
            <w:r w:rsidRPr="00563C27">
              <w:t>1 раз в неделю и по мере необходимости (по заявке заказчика) в течение 1 дня</w:t>
            </w:r>
          </w:p>
        </w:tc>
      </w:tr>
    </w:tbl>
    <w:p w:rsidR="00AD28EC" w:rsidRPr="00563C27" w:rsidRDefault="00AD28EC" w:rsidP="00F50C64">
      <w:pPr>
        <w:widowControl w:val="0"/>
        <w:autoSpaceDE w:val="0"/>
        <w:autoSpaceDN w:val="0"/>
        <w:adjustRightInd w:val="0"/>
        <w:jc w:val="both"/>
        <w:rPr>
          <w:sz w:val="28"/>
        </w:rPr>
      </w:pPr>
    </w:p>
    <w:p w:rsidR="00AD28EC" w:rsidRPr="00563C27" w:rsidRDefault="00AD28EC" w:rsidP="00F50C64">
      <w:pPr>
        <w:widowControl w:val="0"/>
        <w:autoSpaceDE w:val="0"/>
        <w:autoSpaceDN w:val="0"/>
        <w:adjustRightInd w:val="0"/>
        <w:jc w:val="both"/>
        <w:rPr>
          <w:sz w:val="28"/>
        </w:rPr>
      </w:pPr>
      <w:r w:rsidRPr="00563C27">
        <w:rPr>
          <w:b/>
          <w:bCs/>
          <w:sz w:val="22"/>
          <w:szCs w:val="22"/>
        </w:rPr>
        <w:t>Услуги по мытью окон</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060"/>
      </w:tblGrid>
      <w:tr w:rsidR="00AD28EC" w:rsidRPr="00563C27" w:rsidTr="0059332C">
        <w:tc>
          <w:tcPr>
            <w:tcW w:w="6228" w:type="dxa"/>
          </w:tcPr>
          <w:p w:rsidR="00AD28EC" w:rsidRPr="00563C27" w:rsidRDefault="00AD28EC" w:rsidP="0059332C">
            <w:pPr>
              <w:jc w:val="both"/>
            </w:pPr>
            <w:r w:rsidRPr="00563C27">
              <w:rPr>
                <w:sz w:val="22"/>
              </w:rPr>
              <w:t xml:space="preserve">Мытье окон, включая рамы и подоконники, удаление локальных пятен на их поверхности, в отдельных кабинетах при появлении загрязнений   </w:t>
            </w:r>
          </w:p>
        </w:tc>
        <w:tc>
          <w:tcPr>
            <w:tcW w:w="3060" w:type="dxa"/>
          </w:tcPr>
          <w:p w:rsidR="00AD28EC" w:rsidRPr="00563C27" w:rsidRDefault="00AD28EC" w:rsidP="0059332C">
            <w:pPr>
              <w:jc w:val="both"/>
            </w:pPr>
            <w:r w:rsidRPr="00563C27">
              <w:rPr>
                <w:sz w:val="22"/>
              </w:rPr>
              <w:t>По мере необходимости (по заявке заказчика) в течение 1-2 дней.</w:t>
            </w:r>
          </w:p>
        </w:tc>
      </w:tr>
    </w:tbl>
    <w:p w:rsidR="00AD28EC" w:rsidRPr="00563C27" w:rsidRDefault="00AD28EC" w:rsidP="00F50C64">
      <w:pPr>
        <w:jc w:val="both"/>
        <w:rPr>
          <w:sz w:val="28"/>
        </w:rPr>
      </w:pPr>
    </w:p>
    <w:p w:rsidR="00AD28EC" w:rsidRPr="00E97269" w:rsidRDefault="00AD28EC" w:rsidP="00F50C64">
      <w:pPr>
        <w:jc w:val="both"/>
        <w:rPr>
          <w:b/>
          <w:bCs/>
        </w:rPr>
      </w:pPr>
      <w:r w:rsidRPr="00E97269">
        <w:rPr>
          <w:b/>
          <w:bCs/>
        </w:rPr>
        <w:t>Услуги по уборке санитарных комнат</w:t>
      </w:r>
    </w:p>
    <w:p w:rsidR="00AD28EC" w:rsidRPr="00E97269" w:rsidRDefault="00AD28EC" w:rsidP="00563C27">
      <w:pPr>
        <w:shd w:val="clear" w:color="auto" w:fill="FFFFFF"/>
        <w:jc w:val="both"/>
      </w:pPr>
      <w:r w:rsidRPr="00E97269">
        <w:rPr>
          <w:spacing w:val="-3"/>
        </w:rPr>
        <w:t>Требования к оказанию услуг:</w:t>
      </w:r>
    </w:p>
    <w:p w:rsidR="00AD28EC" w:rsidRPr="00E97269" w:rsidRDefault="00AD28EC" w:rsidP="00563C27">
      <w:pPr>
        <w:shd w:val="clear" w:color="auto" w:fill="FFFFFF"/>
        <w:tabs>
          <w:tab w:val="left" w:pos="360"/>
        </w:tabs>
        <w:jc w:val="both"/>
        <w:rPr>
          <w:spacing w:val="-24"/>
        </w:rPr>
      </w:pPr>
      <w:r w:rsidRPr="00E97269">
        <w:rPr>
          <w:spacing w:val="-3"/>
        </w:rPr>
        <w:t>1. Использование современных моющих средств и технологий.</w:t>
      </w:r>
      <w:r w:rsidRPr="00E97269">
        <w:rPr>
          <w:spacing w:val="-24"/>
        </w:rPr>
        <w:t xml:space="preserve"> </w:t>
      </w:r>
      <w:r w:rsidRPr="00E97269">
        <w:t xml:space="preserve">Применяемые моющие и чистящие средства должны быть без резкого </w:t>
      </w:r>
      <w:proofErr w:type="gramStart"/>
      <w:r w:rsidRPr="00E97269">
        <w:t>запаха</w:t>
      </w:r>
      <w:r w:rsidRPr="00E97269">
        <w:rPr>
          <w:spacing w:val="-24"/>
        </w:rPr>
        <w:t>,</w:t>
      </w:r>
      <w:r w:rsidR="008371BA">
        <w:rPr>
          <w:spacing w:val="-24"/>
        </w:rPr>
        <w:t xml:space="preserve">  </w:t>
      </w:r>
      <w:proofErr w:type="spellStart"/>
      <w:r w:rsidRPr="00E97269">
        <w:rPr>
          <w:spacing w:val="-3"/>
        </w:rPr>
        <w:t>гипоаллергенные</w:t>
      </w:r>
      <w:proofErr w:type="spellEnd"/>
      <w:proofErr w:type="gramEnd"/>
      <w:r w:rsidRPr="00E97269">
        <w:rPr>
          <w:spacing w:val="-3"/>
        </w:rPr>
        <w:t xml:space="preserve">, экологически безопасны, не причинять вред здоровью. Чистящие и моющие средства не должны иметь истекший к моменту использования срок  </w:t>
      </w:r>
      <w:r w:rsidRPr="00E97269">
        <w:rPr>
          <w:spacing w:val="-2"/>
        </w:rPr>
        <w:t xml:space="preserve">годности, иметь соответствующие сертификаты.  Недопустимо использовать агрессивные средства, которые могут привести к разрушению  </w:t>
      </w:r>
      <w:r w:rsidRPr="00E97269">
        <w:rPr>
          <w:spacing w:val="-4"/>
        </w:rPr>
        <w:t>и порче помещений и оборудования.</w:t>
      </w:r>
    </w:p>
    <w:p w:rsidR="00AD28EC" w:rsidRPr="00E97269" w:rsidRDefault="00AD28EC" w:rsidP="00563C27">
      <w:pPr>
        <w:shd w:val="clear" w:color="auto" w:fill="FFFFFF"/>
        <w:tabs>
          <w:tab w:val="left" w:pos="360"/>
        </w:tabs>
        <w:jc w:val="both"/>
        <w:rPr>
          <w:spacing w:val="-12"/>
        </w:rPr>
      </w:pPr>
      <w:r w:rsidRPr="00E97269">
        <w:rPr>
          <w:spacing w:val="1"/>
        </w:rPr>
        <w:lastRenderedPageBreak/>
        <w:t xml:space="preserve">2. Использование различных сменных насадок для швабр и щеток, для разных </w:t>
      </w:r>
      <w:r w:rsidRPr="00E97269">
        <w:rPr>
          <w:spacing w:val="-4"/>
        </w:rPr>
        <w:t>видов уборки (нельзя протирать одной насадкой туалетные комнаты, коридор и кабинеты).</w:t>
      </w:r>
    </w:p>
    <w:p w:rsidR="00AD28EC" w:rsidRPr="00E97269" w:rsidRDefault="00AD28EC" w:rsidP="00563C27">
      <w:pPr>
        <w:shd w:val="clear" w:color="auto" w:fill="FFFFFF"/>
        <w:tabs>
          <w:tab w:val="left" w:pos="360"/>
        </w:tabs>
        <w:jc w:val="both"/>
        <w:rPr>
          <w:spacing w:val="-4"/>
        </w:rPr>
      </w:pPr>
      <w:r w:rsidRPr="00E97269">
        <w:rPr>
          <w:spacing w:val="2"/>
        </w:rPr>
        <w:t>3. Все расходные материалы для туалетных комнат (бумага, гели, освежители воздуха, мыло</w:t>
      </w:r>
      <w:r w:rsidRPr="00E97269">
        <w:rPr>
          <w:spacing w:val="-3"/>
        </w:rPr>
        <w:t xml:space="preserve">) предоставляются Исполнителем. Постоянное пополнение и наличие расходных </w:t>
      </w:r>
      <w:r w:rsidRPr="00E97269">
        <w:rPr>
          <w:spacing w:val="-4"/>
        </w:rPr>
        <w:t>материалов, необходимых для оказания услуг на объекте и их приобретение возлагается на Исполнителя.</w:t>
      </w:r>
    </w:p>
    <w:p w:rsidR="00AD28EC" w:rsidRPr="00E97269" w:rsidRDefault="00AD28EC" w:rsidP="00563C27">
      <w:pPr>
        <w:shd w:val="clear" w:color="auto" w:fill="FFFFFF"/>
        <w:tabs>
          <w:tab w:val="left" w:pos="360"/>
        </w:tabs>
        <w:jc w:val="both"/>
        <w:rPr>
          <w:spacing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AD28EC" w:rsidRPr="00E97269" w:rsidTr="0059332C">
        <w:tc>
          <w:tcPr>
            <w:tcW w:w="6480" w:type="dxa"/>
          </w:tcPr>
          <w:p w:rsidR="00AD28EC" w:rsidRPr="00E97269" w:rsidRDefault="00AD28EC" w:rsidP="00563C27">
            <w:pPr>
              <w:pStyle w:val="1"/>
              <w:spacing w:before="0" w:after="0"/>
              <w:rPr>
                <w:rFonts w:ascii="Times New Roman" w:hAnsi="Times New Roman"/>
                <w:b w:val="0"/>
                <w:kern w:val="0"/>
                <w:sz w:val="24"/>
                <w:szCs w:val="24"/>
              </w:rPr>
            </w:pPr>
            <w:r w:rsidRPr="00E97269">
              <w:rPr>
                <w:rFonts w:ascii="Times New Roman" w:hAnsi="Times New Roman"/>
                <w:b w:val="0"/>
                <w:kern w:val="0"/>
                <w:sz w:val="24"/>
                <w:szCs w:val="24"/>
              </w:rPr>
              <w:t xml:space="preserve">Влажная уборка полов </w:t>
            </w:r>
          </w:p>
        </w:tc>
        <w:tc>
          <w:tcPr>
            <w:tcW w:w="2876" w:type="dxa"/>
          </w:tcPr>
          <w:p w:rsidR="00AD28EC" w:rsidRPr="00E97269" w:rsidRDefault="00AD28EC" w:rsidP="000362B9">
            <w:pPr>
              <w:jc w:val="both"/>
            </w:pPr>
            <w:r w:rsidRPr="00E97269">
              <w:t xml:space="preserve">Ежедневно </w:t>
            </w:r>
          </w:p>
        </w:tc>
      </w:tr>
      <w:tr w:rsidR="00AD28EC" w:rsidRPr="00E97269" w:rsidTr="0059332C">
        <w:tc>
          <w:tcPr>
            <w:tcW w:w="6480" w:type="dxa"/>
          </w:tcPr>
          <w:p w:rsidR="00AD28EC" w:rsidRPr="00E97269" w:rsidRDefault="00AD28EC" w:rsidP="00563C27">
            <w:pPr>
              <w:jc w:val="both"/>
            </w:pPr>
            <w:r w:rsidRPr="00E97269">
              <w:t xml:space="preserve">Влажная уборка дверных блоков </w:t>
            </w:r>
          </w:p>
        </w:tc>
        <w:tc>
          <w:tcPr>
            <w:tcW w:w="2876" w:type="dxa"/>
          </w:tcPr>
          <w:p w:rsidR="00AD28EC" w:rsidRPr="00E97269" w:rsidRDefault="00AD28EC" w:rsidP="000362B9">
            <w:pPr>
              <w:jc w:val="both"/>
            </w:pPr>
            <w:r w:rsidRPr="00E97269">
              <w:t>Ежедневно</w:t>
            </w:r>
            <w:r w:rsidR="00F938A6">
              <w:t xml:space="preserve"> </w:t>
            </w:r>
          </w:p>
        </w:tc>
      </w:tr>
      <w:tr w:rsidR="00AD28EC" w:rsidRPr="00E97269" w:rsidTr="0059332C">
        <w:tc>
          <w:tcPr>
            <w:tcW w:w="6480" w:type="dxa"/>
          </w:tcPr>
          <w:p w:rsidR="00AD28EC" w:rsidRPr="00E97269" w:rsidRDefault="00AD28EC" w:rsidP="00563C27">
            <w:pPr>
              <w:jc w:val="both"/>
            </w:pPr>
            <w:r w:rsidRPr="00E97269">
              <w:t xml:space="preserve">Влажная уборка зеркал </w:t>
            </w:r>
          </w:p>
        </w:tc>
        <w:tc>
          <w:tcPr>
            <w:tcW w:w="2876" w:type="dxa"/>
          </w:tcPr>
          <w:p w:rsidR="00AD28EC" w:rsidRPr="00E97269" w:rsidRDefault="00AD28EC" w:rsidP="000362B9">
            <w:pPr>
              <w:jc w:val="both"/>
            </w:pPr>
            <w:r w:rsidRPr="00E97269">
              <w:t>Ежедневно</w:t>
            </w:r>
          </w:p>
        </w:tc>
      </w:tr>
      <w:tr w:rsidR="00AD28EC" w:rsidRPr="00E97269" w:rsidTr="0059332C">
        <w:tc>
          <w:tcPr>
            <w:tcW w:w="6480" w:type="dxa"/>
          </w:tcPr>
          <w:p w:rsidR="00AD28EC" w:rsidRPr="00E97269" w:rsidRDefault="00AD28EC" w:rsidP="00563C27">
            <w:pPr>
              <w:jc w:val="both"/>
            </w:pPr>
            <w:r w:rsidRPr="00E97269">
              <w:t xml:space="preserve">Влажная уборка кафельных стен </w:t>
            </w:r>
          </w:p>
        </w:tc>
        <w:tc>
          <w:tcPr>
            <w:tcW w:w="2876" w:type="dxa"/>
          </w:tcPr>
          <w:p w:rsidR="00AD28EC" w:rsidRPr="00E97269" w:rsidRDefault="00AD28EC" w:rsidP="00563C27">
            <w:r w:rsidRPr="00E97269">
              <w:t>2 раза в неделю</w:t>
            </w:r>
          </w:p>
        </w:tc>
      </w:tr>
      <w:tr w:rsidR="00AD28EC" w:rsidRPr="00E97269" w:rsidTr="0059332C">
        <w:tc>
          <w:tcPr>
            <w:tcW w:w="6480" w:type="dxa"/>
          </w:tcPr>
          <w:p w:rsidR="00AD28EC" w:rsidRPr="00E97269" w:rsidRDefault="00AD28EC" w:rsidP="00563C27">
            <w:pPr>
              <w:jc w:val="both"/>
            </w:pPr>
            <w:r w:rsidRPr="00E97269">
              <w:t xml:space="preserve">Мытье раковин </w:t>
            </w:r>
          </w:p>
        </w:tc>
        <w:tc>
          <w:tcPr>
            <w:tcW w:w="2876" w:type="dxa"/>
          </w:tcPr>
          <w:p w:rsidR="00AD28EC" w:rsidRPr="00E97269" w:rsidRDefault="00AD28EC" w:rsidP="000362B9">
            <w:r w:rsidRPr="00E97269">
              <w:t>Ежедневно</w:t>
            </w:r>
          </w:p>
        </w:tc>
      </w:tr>
      <w:tr w:rsidR="00AD28EC" w:rsidRPr="00E97269" w:rsidTr="0059332C">
        <w:tc>
          <w:tcPr>
            <w:tcW w:w="6480" w:type="dxa"/>
          </w:tcPr>
          <w:p w:rsidR="00AD28EC" w:rsidRPr="00E97269" w:rsidRDefault="00AD28EC" w:rsidP="00563C27">
            <w:pPr>
              <w:jc w:val="both"/>
            </w:pPr>
            <w:r w:rsidRPr="00E97269">
              <w:t xml:space="preserve">Мытье унитазов </w:t>
            </w:r>
          </w:p>
        </w:tc>
        <w:tc>
          <w:tcPr>
            <w:tcW w:w="2876" w:type="dxa"/>
          </w:tcPr>
          <w:p w:rsidR="00AD28EC" w:rsidRPr="00E97269" w:rsidRDefault="00AD28EC" w:rsidP="000362B9">
            <w:r w:rsidRPr="00E97269">
              <w:t>Ежедневно</w:t>
            </w:r>
            <w:r w:rsidR="00F938A6">
              <w:t xml:space="preserve"> </w:t>
            </w:r>
          </w:p>
        </w:tc>
      </w:tr>
      <w:tr w:rsidR="00AD28EC" w:rsidRPr="00E97269" w:rsidTr="0059332C">
        <w:tc>
          <w:tcPr>
            <w:tcW w:w="6480" w:type="dxa"/>
          </w:tcPr>
          <w:p w:rsidR="00AD28EC" w:rsidRPr="00E97269" w:rsidRDefault="00AD28EC" w:rsidP="00563C27">
            <w:pPr>
              <w:jc w:val="both"/>
            </w:pPr>
            <w:r w:rsidRPr="00E97269">
              <w:t xml:space="preserve">Вынос мусора из корзин и урн со сменой полиэтиленовых пакетов </w:t>
            </w:r>
          </w:p>
        </w:tc>
        <w:tc>
          <w:tcPr>
            <w:tcW w:w="2876" w:type="dxa"/>
          </w:tcPr>
          <w:p w:rsidR="00AD28EC" w:rsidRPr="00E97269" w:rsidRDefault="00AD28EC" w:rsidP="000362B9">
            <w:r w:rsidRPr="00E97269">
              <w:t xml:space="preserve">Ежедневно </w:t>
            </w:r>
          </w:p>
        </w:tc>
      </w:tr>
      <w:tr w:rsidR="00AD28EC" w:rsidRPr="00E97269" w:rsidTr="0059332C">
        <w:tc>
          <w:tcPr>
            <w:tcW w:w="6480" w:type="dxa"/>
          </w:tcPr>
          <w:p w:rsidR="00AD28EC" w:rsidRPr="00E97269" w:rsidRDefault="00AD28EC" w:rsidP="00563C27">
            <w:pPr>
              <w:jc w:val="both"/>
            </w:pPr>
            <w:r w:rsidRPr="00E97269">
              <w:t xml:space="preserve">Заправка бумагодержателей бумагой </w:t>
            </w:r>
          </w:p>
        </w:tc>
        <w:tc>
          <w:tcPr>
            <w:tcW w:w="2876" w:type="dxa"/>
          </w:tcPr>
          <w:p w:rsidR="00AD28EC" w:rsidRPr="00E97269" w:rsidRDefault="00AD28EC" w:rsidP="00563C27">
            <w:r w:rsidRPr="00E97269">
              <w:t>По мере необходимости</w:t>
            </w:r>
          </w:p>
        </w:tc>
      </w:tr>
    </w:tbl>
    <w:p w:rsidR="00AD28EC" w:rsidRPr="00E97269" w:rsidRDefault="00AD28EC" w:rsidP="008D267A">
      <w:pPr>
        <w:pStyle w:val="1"/>
        <w:rPr>
          <w:rFonts w:ascii="Times New Roman" w:hAnsi="Times New Roman"/>
          <w:sz w:val="24"/>
          <w:szCs w:val="24"/>
        </w:rPr>
      </w:pPr>
      <w:r w:rsidRPr="00E97269">
        <w:rPr>
          <w:rFonts w:ascii="Times New Roman" w:hAnsi="Times New Roman"/>
          <w:sz w:val="24"/>
          <w:szCs w:val="24"/>
        </w:rPr>
        <w:t>Услуги по уборке прилегающих территорий: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AD28EC" w:rsidRPr="00E97269" w:rsidTr="0059332C">
        <w:tc>
          <w:tcPr>
            <w:tcW w:w="6480" w:type="dxa"/>
          </w:tcPr>
          <w:p w:rsidR="00AD28EC" w:rsidRPr="00E97269" w:rsidRDefault="00AD28EC" w:rsidP="008D267A">
            <w:pPr>
              <w:pStyle w:val="1"/>
              <w:jc w:val="both"/>
              <w:rPr>
                <w:rFonts w:ascii="Times New Roman" w:hAnsi="Times New Roman"/>
                <w:sz w:val="24"/>
                <w:szCs w:val="24"/>
              </w:rPr>
            </w:pPr>
            <w:r w:rsidRPr="00E97269">
              <w:rPr>
                <w:rFonts w:ascii="Times New Roman" w:hAnsi="Times New Roman"/>
                <w:sz w:val="24"/>
                <w:szCs w:val="24"/>
              </w:rPr>
              <w:t>Комплексная уборка территории:</w:t>
            </w:r>
          </w:p>
          <w:p w:rsidR="00AD28EC" w:rsidRPr="00E97269" w:rsidRDefault="00AD28EC" w:rsidP="00C77614">
            <w:pPr>
              <w:shd w:val="clear" w:color="auto" w:fill="FFFFFF"/>
              <w:spacing w:line="259" w:lineRule="exact"/>
              <w:ind w:left="10" w:firstLine="362"/>
              <w:jc w:val="both"/>
            </w:pPr>
            <w:r w:rsidRPr="00E97269">
              <w:t xml:space="preserve">Уборка тротуаров и прилегающей территории вдоль фасадов зданий, обочин дорожных покрытий, дворовых территорий, </w:t>
            </w:r>
            <w:r w:rsidRPr="00E97269">
              <w:rPr>
                <w:spacing w:val="-2"/>
              </w:rPr>
              <w:t xml:space="preserve">включая въезд во двор, мест парковки транспорта, </w:t>
            </w:r>
            <w:r w:rsidRPr="00E97269">
              <w:rPr>
                <w:spacing w:val="2"/>
              </w:rPr>
              <w:t xml:space="preserve">хозяйственные площадки в местах установки контейнеров </w:t>
            </w:r>
            <w:r w:rsidRPr="00E97269">
              <w:rPr>
                <w:spacing w:val="-2"/>
              </w:rPr>
              <w:t>для сбора бытовых отходов, в</w:t>
            </w:r>
            <w:r w:rsidR="00C77614">
              <w:t>ынос мусора из урн, о</w:t>
            </w:r>
            <w:r w:rsidRPr="00E97269">
              <w:rPr>
                <w:spacing w:val="-2"/>
              </w:rPr>
              <w:t>бработка убираемой</w:t>
            </w:r>
            <w:r w:rsidRPr="00E97269">
              <w:t xml:space="preserve"> территории </w:t>
            </w:r>
            <w:proofErr w:type="spellStart"/>
            <w:r w:rsidRPr="00E97269">
              <w:t>противогололедными</w:t>
            </w:r>
            <w:proofErr w:type="spellEnd"/>
            <w:r w:rsidRPr="00E97269">
              <w:t xml:space="preserve"> материалами (песчано-соляная смесь, реагенты), механизированная и ручная расчистка территории от снега, механизированный вывоз снега, сбивание сосулек, уборка наледи и снега с крыши. Уборка снега должна начинаться незамедлительно с начала снегопада.</w:t>
            </w:r>
          </w:p>
          <w:p w:rsidR="00AD28EC" w:rsidRPr="00E97269" w:rsidRDefault="00AD28EC" w:rsidP="008D267A">
            <w:pPr>
              <w:shd w:val="clear" w:color="auto" w:fill="FFFFFF"/>
              <w:spacing w:line="259" w:lineRule="exact"/>
              <w:ind w:left="19" w:firstLine="353"/>
              <w:jc w:val="both"/>
            </w:pPr>
            <w:r w:rsidRPr="00E97269">
              <w:t>Убираемая территория должна очищаться от снега и наледи до дорожного покрытия (брусчатка, асфальт). В период интенсивного снегопада тротуары должны расчищаться до окончания снегопада.</w:t>
            </w:r>
          </w:p>
          <w:p w:rsidR="00AD28EC" w:rsidRPr="00E97269" w:rsidRDefault="00AD28EC" w:rsidP="008D267A">
            <w:pPr>
              <w:shd w:val="clear" w:color="auto" w:fill="FFFFFF"/>
              <w:spacing w:line="259" w:lineRule="exact"/>
              <w:ind w:left="19" w:firstLine="353"/>
              <w:jc w:val="both"/>
            </w:pPr>
            <w:r w:rsidRPr="00E97269">
              <w:t>Уборка наледи и снега с крыши.</w:t>
            </w:r>
            <w:r w:rsidRPr="00E97269">
              <w:rPr>
                <w:b/>
              </w:rPr>
              <w:t xml:space="preserve"> </w:t>
            </w:r>
            <w:r w:rsidRPr="00E97269">
              <w:t xml:space="preserve">Перед сбрасыванием снега с крыши должна производиться установка ограждений в местах, где существует вероятность появления пешеходов. </w:t>
            </w:r>
          </w:p>
          <w:p w:rsidR="00AD28EC" w:rsidRPr="00E97269" w:rsidRDefault="00AD28EC" w:rsidP="0059332C">
            <w:pPr>
              <w:pStyle w:val="1"/>
              <w:rPr>
                <w:rFonts w:ascii="Times New Roman" w:hAnsi="Times New Roman"/>
                <w:sz w:val="24"/>
                <w:szCs w:val="24"/>
              </w:rPr>
            </w:pPr>
            <w:r w:rsidRPr="00E97269">
              <w:rPr>
                <w:rFonts w:ascii="Times New Roman" w:hAnsi="Times New Roman"/>
                <w:b w:val="0"/>
                <w:kern w:val="0"/>
                <w:sz w:val="24"/>
                <w:szCs w:val="24"/>
              </w:rPr>
              <w:t>Сброшенный снег должен убираться с тротуара немедленно.</w:t>
            </w:r>
          </w:p>
        </w:tc>
        <w:tc>
          <w:tcPr>
            <w:tcW w:w="2876" w:type="dxa"/>
          </w:tcPr>
          <w:p w:rsidR="00AD28EC" w:rsidRPr="00E97269" w:rsidRDefault="00AD28EC" w:rsidP="0059332C">
            <w:pPr>
              <w:jc w:val="both"/>
            </w:pPr>
            <w:r w:rsidRPr="00E97269">
              <w:t xml:space="preserve">Ежедневно </w:t>
            </w:r>
          </w:p>
        </w:tc>
      </w:tr>
    </w:tbl>
    <w:p w:rsidR="00AD28EC" w:rsidRPr="00BE2EEB" w:rsidRDefault="00AD28EC" w:rsidP="00F50C64">
      <w:pPr>
        <w:shd w:val="clear" w:color="auto" w:fill="FFFFFF"/>
        <w:tabs>
          <w:tab w:val="left" w:pos="149"/>
          <w:tab w:val="left" w:leader="underscore" w:pos="4358"/>
        </w:tabs>
        <w:spacing w:line="269" w:lineRule="exact"/>
        <w:rPr>
          <w:b/>
          <w:bCs/>
          <w:spacing w:val="4"/>
        </w:rPr>
      </w:pPr>
      <w:r w:rsidRPr="00BE2EEB">
        <w:rPr>
          <w:b/>
          <w:bCs/>
          <w:spacing w:val="4"/>
        </w:rPr>
        <w:t>График проведения уборочных работ:</w:t>
      </w:r>
    </w:p>
    <w:p w:rsidR="00AD28EC" w:rsidRPr="00BE2EEB" w:rsidRDefault="00AD28EC" w:rsidP="00402A71">
      <w:pPr>
        <w:pStyle w:val="ab"/>
        <w:numPr>
          <w:ilvl w:val="0"/>
          <w:numId w:val="10"/>
        </w:numPr>
        <w:shd w:val="clear" w:color="auto" w:fill="FFFFFF"/>
        <w:tabs>
          <w:tab w:val="left" w:pos="149"/>
          <w:tab w:val="left" w:leader="underscore" w:pos="4358"/>
        </w:tabs>
        <w:spacing w:line="269" w:lineRule="exact"/>
        <w:jc w:val="both"/>
      </w:pPr>
      <w:r w:rsidRPr="00BE2EEB">
        <w:rPr>
          <w:spacing w:val="2"/>
        </w:rPr>
        <w:t xml:space="preserve">Уборка помещений: </w:t>
      </w:r>
      <w:r w:rsidRPr="00BE2EEB">
        <w:t>в нерабочее время Заказчика:</w:t>
      </w:r>
    </w:p>
    <w:p w:rsidR="00AD28EC" w:rsidRPr="00BE2EEB" w:rsidRDefault="00AD28EC" w:rsidP="00402A71">
      <w:pPr>
        <w:shd w:val="clear" w:color="auto" w:fill="FFFFFF"/>
        <w:spacing w:before="34"/>
        <w:ind w:left="355"/>
        <w:jc w:val="both"/>
      </w:pPr>
      <w:r w:rsidRPr="00BE2EEB">
        <w:rPr>
          <w:spacing w:val="2"/>
        </w:rPr>
        <w:t>с понедельника по пятницу - с 6.00 до 9.00 или с 17.00 до 20.00 (по согласованию),</w:t>
      </w:r>
    </w:p>
    <w:p w:rsidR="00AD28EC" w:rsidRDefault="00AD28EC" w:rsidP="00402A71">
      <w:pPr>
        <w:shd w:val="clear" w:color="auto" w:fill="FFFFFF"/>
        <w:ind w:left="355"/>
        <w:jc w:val="both"/>
      </w:pPr>
      <w:r w:rsidRPr="00BE2EEB">
        <w:t xml:space="preserve">выходные и </w:t>
      </w:r>
      <w:r w:rsidRPr="00BE2EEB">
        <w:rPr>
          <w:iCs/>
        </w:rPr>
        <w:t>праздничные дни</w:t>
      </w:r>
      <w:r w:rsidRPr="00BE2EEB">
        <w:rPr>
          <w:i/>
          <w:iCs/>
        </w:rPr>
        <w:t xml:space="preserve"> - </w:t>
      </w:r>
      <w:r>
        <w:t>по мере необходимости.</w:t>
      </w:r>
    </w:p>
    <w:p w:rsidR="00AD28EC" w:rsidRPr="00BE2EEB" w:rsidRDefault="00AD28EC" w:rsidP="00402A71">
      <w:pPr>
        <w:shd w:val="clear" w:color="auto" w:fill="FFFFFF"/>
        <w:ind w:left="355"/>
        <w:jc w:val="both"/>
      </w:pPr>
      <w:r w:rsidRPr="00BE2EEB">
        <w:rPr>
          <w:spacing w:val="-3"/>
        </w:rPr>
        <w:t>2. Уборка территории:</w:t>
      </w:r>
    </w:p>
    <w:p w:rsidR="00AD28EC" w:rsidRPr="00BE2EEB" w:rsidRDefault="00AD28EC" w:rsidP="00402A71">
      <w:pPr>
        <w:tabs>
          <w:tab w:val="num" w:pos="495"/>
        </w:tabs>
        <w:ind w:left="360"/>
        <w:jc w:val="both"/>
      </w:pPr>
      <w:r w:rsidRPr="00BE2EEB">
        <w:rPr>
          <w:spacing w:val="2"/>
        </w:rPr>
        <w:t xml:space="preserve">с понедельника по пятницу </w:t>
      </w:r>
      <w:r w:rsidRPr="00BE2EEB">
        <w:rPr>
          <w:spacing w:val="1"/>
        </w:rPr>
        <w:t xml:space="preserve">уборка территории должна быть закончена к 8.00, уборка автомобильных стоянок - к 7.30, уборка территории в течении дня – </w:t>
      </w:r>
      <w:r w:rsidRPr="00BE2EEB">
        <w:t xml:space="preserve">по требованию,  </w:t>
      </w:r>
    </w:p>
    <w:p w:rsidR="00AD28EC" w:rsidRPr="00BE2EEB" w:rsidRDefault="00AD28EC" w:rsidP="00402A71">
      <w:pPr>
        <w:tabs>
          <w:tab w:val="num" w:pos="495"/>
        </w:tabs>
        <w:ind w:left="360"/>
        <w:jc w:val="both"/>
      </w:pPr>
      <w:r w:rsidRPr="00BE2EEB">
        <w:t xml:space="preserve">выходные и </w:t>
      </w:r>
      <w:r w:rsidRPr="00BE2EEB">
        <w:rPr>
          <w:iCs/>
        </w:rPr>
        <w:t>праздничные дни</w:t>
      </w:r>
      <w:r w:rsidRPr="00BE2EEB">
        <w:rPr>
          <w:i/>
          <w:iCs/>
        </w:rPr>
        <w:t xml:space="preserve"> - </w:t>
      </w:r>
      <w:r w:rsidRPr="00BE2EEB">
        <w:t>по мере необходимости.</w:t>
      </w:r>
    </w:p>
    <w:p w:rsidR="00AD28EC" w:rsidRPr="00BE2EEB" w:rsidRDefault="00AD28EC" w:rsidP="00402A71">
      <w:pPr>
        <w:ind w:left="360"/>
        <w:jc w:val="both"/>
      </w:pPr>
      <w:r w:rsidRPr="00BE2EEB">
        <w:t>Количество дворников привлекаемых для работы по адресу: г. Архангельск, пр. Новгородский, 15:</w:t>
      </w:r>
      <w:r>
        <w:t xml:space="preserve"> в период </w:t>
      </w:r>
      <w:r w:rsidR="00C77614">
        <w:t>с 01.02.2016 по 31.03.2016</w:t>
      </w:r>
      <w:r w:rsidRPr="00402A71">
        <w:t xml:space="preserve"> г. </w:t>
      </w:r>
      <w:proofErr w:type="gramStart"/>
      <w:r w:rsidRPr="00402A71">
        <w:t xml:space="preserve">– </w:t>
      </w:r>
      <w:r w:rsidR="00C77614">
        <w:t xml:space="preserve"> не</w:t>
      </w:r>
      <w:proofErr w:type="gramEnd"/>
      <w:r w:rsidR="00C77614">
        <w:t xml:space="preserve"> мене</w:t>
      </w:r>
      <w:r w:rsidR="000362B9">
        <w:t>е</w:t>
      </w:r>
      <w:r w:rsidR="00C77614">
        <w:t xml:space="preserve"> </w:t>
      </w:r>
      <w:r w:rsidRPr="00402A71">
        <w:t>2 человек</w:t>
      </w:r>
      <w:r>
        <w:t>.</w:t>
      </w:r>
    </w:p>
    <w:p w:rsidR="00AD28EC" w:rsidRPr="00563C27" w:rsidRDefault="00AD28EC" w:rsidP="00402A71">
      <w:pPr>
        <w:jc w:val="both"/>
        <w:rPr>
          <w:b/>
          <w:sz w:val="22"/>
          <w:szCs w:val="22"/>
        </w:rPr>
      </w:pPr>
      <w:r w:rsidRPr="00563C27">
        <w:rPr>
          <w:b/>
          <w:sz w:val="22"/>
          <w:szCs w:val="22"/>
        </w:rPr>
        <w:t>Прием результатов оказанных услуг</w:t>
      </w:r>
    </w:p>
    <w:p w:rsidR="00AD28EC" w:rsidRPr="00BE2EEB" w:rsidRDefault="00AD28EC" w:rsidP="00402A71">
      <w:pPr>
        <w:pStyle w:val="a9"/>
        <w:jc w:val="both"/>
        <w:rPr>
          <w:sz w:val="24"/>
          <w:szCs w:val="24"/>
        </w:rPr>
      </w:pPr>
      <w:r w:rsidRPr="00563C27">
        <w:rPr>
          <w:sz w:val="22"/>
          <w:szCs w:val="22"/>
        </w:rPr>
        <w:tab/>
      </w:r>
      <w:r w:rsidRPr="00BE2EEB">
        <w:rPr>
          <w:sz w:val="24"/>
          <w:szCs w:val="24"/>
        </w:rPr>
        <w:t>1. Для определения качества услуг комплексной уборки Заказчик вправе привлекать независимых экспертов.</w:t>
      </w:r>
    </w:p>
    <w:p w:rsidR="00AD28EC" w:rsidRPr="00BE2EEB" w:rsidRDefault="00AD28EC" w:rsidP="00402A71">
      <w:pPr>
        <w:pStyle w:val="a9"/>
        <w:ind w:firstLine="708"/>
        <w:jc w:val="both"/>
        <w:rPr>
          <w:sz w:val="24"/>
          <w:szCs w:val="24"/>
        </w:rPr>
      </w:pPr>
      <w:r w:rsidRPr="00BE2EEB">
        <w:rPr>
          <w:sz w:val="24"/>
          <w:szCs w:val="24"/>
        </w:rPr>
        <w:lastRenderedPageBreak/>
        <w:t>2. Исполнитель обязан выполнять работы с надлежащим качеством, соблюдать во время выполнения работ меры пожарной безопасно</w:t>
      </w:r>
      <w:r w:rsidR="000362B9">
        <w:rPr>
          <w:sz w:val="24"/>
          <w:szCs w:val="24"/>
        </w:rPr>
        <w:t>сти и техники безопасности.</w:t>
      </w:r>
      <w:r w:rsidRPr="00BE2EEB">
        <w:rPr>
          <w:sz w:val="24"/>
          <w:szCs w:val="24"/>
        </w:rPr>
        <w:tab/>
      </w:r>
    </w:p>
    <w:p w:rsidR="00AD28EC" w:rsidRPr="00BE2EEB" w:rsidRDefault="00AD28EC" w:rsidP="00402A71">
      <w:pPr>
        <w:pStyle w:val="a9"/>
        <w:ind w:firstLine="708"/>
        <w:jc w:val="both"/>
        <w:rPr>
          <w:sz w:val="24"/>
          <w:szCs w:val="24"/>
        </w:rPr>
      </w:pPr>
      <w:r w:rsidRPr="00BE2EEB">
        <w:rPr>
          <w:sz w:val="24"/>
          <w:szCs w:val="24"/>
        </w:rPr>
        <w:t>3. Исполнитель несет материальную ответственность за нанесение ущерба имуществу, порчу внешней отделки здания</w:t>
      </w:r>
      <w:r w:rsidRPr="00BE2EEB">
        <w:rPr>
          <w:b/>
          <w:sz w:val="24"/>
          <w:szCs w:val="24"/>
        </w:rPr>
        <w:t>,</w:t>
      </w:r>
      <w:r w:rsidRPr="00BE2EEB">
        <w:rPr>
          <w:sz w:val="24"/>
          <w:szCs w:val="24"/>
        </w:rPr>
        <w:t xml:space="preserve"> в связи с не качественным выполнением своих обязанностей.</w:t>
      </w:r>
    </w:p>
    <w:p w:rsidR="00AD28EC" w:rsidRPr="00BE2EEB" w:rsidRDefault="00AD28EC" w:rsidP="00C42294">
      <w:pPr>
        <w:jc w:val="both"/>
        <w:rPr>
          <w:b/>
        </w:rPr>
      </w:pPr>
      <w:r w:rsidRPr="00BE2EEB">
        <w:rPr>
          <w:b/>
        </w:rPr>
        <w:t xml:space="preserve">Безопасность оказываемых </w:t>
      </w:r>
      <w:r w:rsidRPr="00BE2EEB">
        <w:rPr>
          <w:b/>
          <w:spacing w:val="3"/>
        </w:rPr>
        <w:t xml:space="preserve"> услуг</w:t>
      </w:r>
    </w:p>
    <w:p w:rsidR="00AD28EC" w:rsidRPr="00BE2EEB" w:rsidRDefault="00AD28EC" w:rsidP="00F50C64">
      <w:pPr>
        <w:ind w:firstLine="650"/>
        <w:jc w:val="both"/>
        <w:rPr>
          <w:b/>
        </w:rPr>
      </w:pPr>
      <w:r w:rsidRPr="00BE2EEB">
        <w:t>1. Все работы должны выполняться в строгом соответствии с действующ</w:t>
      </w:r>
      <w:r>
        <w:t>ими нормами ГОСТ  Р 51870 - 2014</w:t>
      </w:r>
      <w:r w:rsidRPr="00BE2EEB">
        <w:t>, СНиП, СанПиН, правилами техники безопасности, с соблюдением экологических норм и другими нормами и правилами, предусмотренными законодательством Российской Федерации.</w:t>
      </w:r>
    </w:p>
    <w:p w:rsidR="00AD28EC" w:rsidRPr="00BE2EEB" w:rsidRDefault="00AD28EC" w:rsidP="00F50C64">
      <w:pPr>
        <w:ind w:firstLine="650"/>
        <w:jc w:val="both"/>
      </w:pPr>
      <w:r w:rsidRPr="00BE2EEB">
        <w:t>2. В стоимость услуг включены: стоимость расходных и иных материалов, снаряжения  и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AD28EC" w:rsidRPr="00BE2EEB" w:rsidRDefault="00AD28EC" w:rsidP="00F50C64">
      <w:pPr>
        <w:shd w:val="clear" w:color="auto" w:fill="FFFFFF"/>
      </w:pPr>
      <w:r w:rsidRPr="00BE2EEB">
        <w:rPr>
          <w:b/>
        </w:rPr>
        <w:t>Требования к качеству оказываемых услуг</w:t>
      </w:r>
    </w:p>
    <w:p w:rsidR="00AD28EC" w:rsidRPr="00BE2EEB" w:rsidRDefault="00AD28EC" w:rsidP="00F50C64">
      <w:pPr>
        <w:pStyle w:val="a9"/>
        <w:ind w:firstLine="650"/>
        <w:jc w:val="both"/>
        <w:rPr>
          <w:sz w:val="24"/>
          <w:szCs w:val="24"/>
        </w:rPr>
      </w:pPr>
      <w:r w:rsidRPr="00BE2EEB">
        <w:rPr>
          <w:sz w:val="24"/>
          <w:szCs w:val="24"/>
        </w:rPr>
        <w:t xml:space="preserve">1. Требования к безопасности оказываемых услуг - в соответствии </w:t>
      </w:r>
      <w:r>
        <w:rPr>
          <w:sz w:val="24"/>
          <w:szCs w:val="24"/>
        </w:rPr>
        <w:t>с требованиями ГОСТ Р 51870-2014</w:t>
      </w:r>
      <w:r w:rsidRPr="00BE2EEB">
        <w:rPr>
          <w:sz w:val="24"/>
          <w:szCs w:val="24"/>
        </w:rPr>
        <w:t>, ГОСТ 12.1.004-91 «Система стандартов безопасности труда. Пожарная безопасность. Общие требования», ГОСТ 12.4.059-89 «Система стандартов безопасности труда. Строительство. Ограждения предохранительные инвентарные. Общие технические условия», ГОСТ 27570.0-87 (МЭК 335-1-76) «Безопасность бытовых и аналогичных электрических приборов. Общие</w:t>
      </w:r>
      <w:r>
        <w:rPr>
          <w:sz w:val="24"/>
          <w:szCs w:val="24"/>
        </w:rPr>
        <w:t xml:space="preserve"> требования и методы испытаний» </w:t>
      </w:r>
      <w:r w:rsidRPr="00BE2EEB">
        <w:rPr>
          <w:sz w:val="24"/>
          <w:szCs w:val="24"/>
        </w:rPr>
        <w:t>и другими нормативными документами.</w:t>
      </w:r>
    </w:p>
    <w:p w:rsidR="00AD28EC" w:rsidRPr="00BE2EEB" w:rsidRDefault="00AD28EC" w:rsidP="00F50C64">
      <w:pPr>
        <w:pStyle w:val="a9"/>
        <w:ind w:firstLine="650"/>
        <w:jc w:val="both"/>
        <w:rPr>
          <w:sz w:val="24"/>
          <w:szCs w:val="24"/>
        </w:rPr>
      </w:pPr>
      <w:r w:rsidRPr="00BE2EEB">
        <w:rPr>
          <w:sz w:val="24"/>
          <w:szCs w:val="24"/>
        </w:rPr>
        <w:t>2. Требования к результатам оказываемых услуг - в полном соответствии с ГОСТ Р 51870-20</w:t>
      </w:r>
      <w:r>
        <w:rPr>
          <w:sz w:val="24"/>
          <w:szCs w:val="24"/>
        </w:rPr>
        <w:t>14</w:t>
      </w:r>
      <w:r w:rsidRPr="00BE2EEB">
        <w:rPr>
          <w:sz w:val="24"/>
          <w:szCs w:val="24"/>
        </w:rPr>
        <w:t>, и другими нормативными документами.</w:t>
      </w:r>
    </w:p>
    <w:p w:rsidR="00AD28EC" w:rsidRPr="00BE2EEB" w:rsidRDefault="00AD28EC" w:rsidP="00F50C64">
      <w:pPr>
        <w:pStyle w:val="a9"/>
        <w:ind w:firstLine="650"/>
        <w:jc w:val="both"/>
        <w:rPr>
          <w:sz w:val="24"/>
          <w:szCs w:val="24"/>
        </w:rPr>
      </w:pPr>
      <w:r w:rsidRPr="00BE2EEB">
        <w:rPr>
          <w:sz w:val="24"/>
          <w:szCs w:val="24"/>
        </w:rPr>
        <w:t xml:space="preserve">3. Требования к сроку предоставления гарантий качества оказанных услуг - в полном соответствии </w:t>
      </w:r>
      <w:r>
        <w:rPr>
          <w:sz w:val="24"/>
          <w:szCs w:val="24"/>
        </w:rPr>
        <w:t>с требованиями ГОСТ Р 51870-2014</w:t>
      </w:r>
      <w:r w:rsidRPr="00BE2EEB">
        <w:rPr>
          <w:sz w:val="24"/>
          <w:szCs w:val="24"/>
        </w:rPr>
        <w:t xml:space="preserve"> и другими нормативными документами.</w:t>
      </w:r>
    </w:p>
    <w:p w:rsidR="00AD28EC" w:rsidRPr="00BE2EEB" w:rsidRDefault="00AD28EC" w:rsidP="00F50C64">
      <w:pPr>
        <w:pStyle w:val="a9"/>
        <w:ind w:firstLine="650"/>
        <w:jc w:val="both"/>
        <w:rPr>
          <w:sz w:val="24"/>
          <w:szCs w:val="24"/>
        </w:rPr>
      </w:pPr>
      <w:r w:rsidRPr="00BE2EEB">
        <w:rPr>
          <w:sz w:val="24"/>
          <w:szCs w:val="24"/>
        </w:rPr>
        <w:t>4. В обслуживающей организации должна быть система контроля качества.</w:t>
      </w:r>
    </w:p>
    <w:p w:rsidR="00AD28EC" w:rsidRPr="00BE2EEB" w:rsidRDefault="00AD28EC" w:rsidP="00F50C64">
      <w:pPr>
        <w:pStyle w:val="a9"/>
        <w:ind w:firstLine="650"/>
        <w:jc w:val="both"/>
        <w:rPr>
          <w:sz w:val="24"/>
          <w:szCs w:val="24"/>
        </w:rPr>
      </w:pPr>
      <w:r w:rsidRPr="00BE2EEB">
        <w:rPr>
          <w:sz w:val="24"/>
          <w:szCs w:val="24"/>
        </w:rPr>
        <w:t xml:space="preserve">5. При оказании услуг должны использоваться сертифицированные химические средства, расходный материал. </w:t>
      </w:r>
    </w:p>
    <w:p w:rsidR="00AD28EC" w:rsidRPr="00BE2EEB" w:rsidRDefault="00AD28EC" w:rsidP="00F50C64">
      <w:pPr>
        <w:pStyle w:val="a9"/>
        <w:ind w:firstLine="650"/>
        <w:jc w:val="both"/>
        <w:rPr>
          <w:sz w:val="24"/>
          <w:szCs w:val="24"/>
        </w:rPr>
      </w:pPr>
      <w:r w:rsidRPr="00BE2EEB">
        <w:rPr>
          <w:sz w:val="24"/>
          <w:szCs w:val="24"/>
        </w:rPr>
        <w:t>6. Услуги должны оказываться с использованием сертифицированного и исправного инструмента.</w:t>
      </w:r>
    </w:p>
    <w:p w:rsidR="00AD28EC" w:rsidRPr="00BE2EEB" w:rsidRDefault="00AD28EC" w:rsidP="00F50C64">
      <w:pPr>
        <w:pStyle w:val="a9"/>
        <w:ind w:firstLine="650"/>
        <w:jc w:val="both"/>
        <w:rPr>
          <w:sz w:val="24"/>
          <w:szCs w:val="24"/>
        </w:rPr>
      </w:pPr>
      <w:r w:rsidRPr="00BE2EEB">
        <w:rPr>
          <w:sz w:val="24"/>
          <w:szCs w:val="24"/>
        </w:rPr>
        <w:t>8. Внешний вид работников и культура обслуживания должны соответствовать высокому уровню обслуживания объекта в целом. При производстве работ соблюдать вежливость по отношению к сотрудникам и посетителям.</w:t>
      </w:r>
    </w:p>
    <w:p w:rsidR="00AD28EC" w:rsidRPr="00BE2EEB" w:rsidRDefault="00AD28EC" w:rsidP="00F50C64">
      <w:pPr>
        <w:pStyle w:val="a9"/>
        <w:ind w:firstLine="650"/>
        <w:jc w:val="both"/>
        <w:rPr>
          <w:sz w:val="24"/>
          <w:szCs w:val="24"/>
        </w:rPr>
      </w:pPr>
      <w:r w:rsidRPr="00BE2EEB">
        <w:rPr>
          <w:sz w:val="24"/>
          <w:szCs w:val="24"/>
        </w:rPr>
        <w:t>9. Применяемые материалы, средства и составы:</w:t>
      </w:r>
    </w:p>
    <w:p w:rsidR="00AD28EC" w:rsidRPr="00BE2EEB" w:rsidRDefault="00AD28EC" w:rsidP="00F50C64">
      <w:pPr>
        <w:pStyle w:val="a9"/>
        <w:ind w:firstLine="650"/>
        <w:jc w:val="both"/>
        <w:rPr>
          <w:sz w:val="24"/>
          <w:szCs w:val="24"/>
        </w:rPr>
      </w:pPr>
      <w:r w:rsidRPr="00BE2EEB">
        <w:rPr>
          <w:sz w:val="24"/>
          <w:szCs w:val="24"/>
        </w:rPr>
        <w:t xml:space="preserve">Хозяйственные предметы, оборудование, инвентарь, </w:t>
      </w:r>
      <w:proofErr w:type="spellStart"/>
      <w:r w:rsidRPr="00BE2EEB">
        <w:rPr>
          <w:sz w:val="24"/>
          <w:szCs w:val="24"/>
        </w:rPr>
        <w:t>санитарно</w:t>
      </w:r>
      <w:proofErr w:type="spellEnd"/>
      <w:r w:rsidRPr="00BE2EEB">
        <w:rPr>
          <w:sz w:val="24"/>
          <w:szCs w:val="24"/>
        </w:rPr>
        <w:t xml:space="preserve"> - гигиенические материалы должны соответствовать государственным стандартам Российской Федерации и иметь соответствующие сертификаты, которые предоставляются по требованию Заказчика.</w:t>
      </w:r>
    </w:p>
    <w:p w:rsidR="00AD28EC" w:rsidRPr="00BE2EEB" w:rsidRDefault="00AD28EC" w:rsidP="00F50C64">
      <w:pPr>
        <w:pStyle w:val="a9"/>
        <w:ind w:firstLine="650"/>
        <w:jc w:val="both"/>
        <w:rPr>
          <w:sz w:val="24"/>
          <w:szCs w:val="24"/>
        </w:rPr>
      </w:pPr>
      <w:r w:rsidRPr="00BE2EEB">
        <w:rPr>
          <w:sz w:val="24"/>
          <w:szCs w:val="24"/>
        </w:rPr>
        <w:t xml:space="preserve">10. Применяемые методы и системы контроля качества услуг, обеспечивающие соответствие установленным стандартам качества. </w:t>
      </w:r>
    </w:p>
    <w:p w:rsidR="00AD28EC" w:rsidRPr="00BE2EEB" w:rsidRDefault="00AD28EC" w:rsidP="00F50C64">
      <w:pPr>
        <w:ind w:firstLine="650"/>
        <w:jc w:val="both"/>
      </w:pPr>
      <w:r w:rsidRPr="00BE2EEB">
        <w:t>11. В стоимость услуг включены: стоимость расходных</w:t>
      </w:r>
      <w:r>
        <w:t xml:space="preserve"> и иных материалов, снаряжения </w:t>
      </w:r>
      <w:r w:rsidRPr="00BE2EEB">
        <w:t>и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AD28EC" w:rsidRPr="00BE2EEB" w:rsidRDefault="00AD28EC" w:rsidP="00F50C64">
      <w:pPr>
        <w:shd w:val="clear" w:color="auto" w:fill="FFFFFF"/>
        <w:ind w:left="142"/>
      </w:pPr>
      <w:r w:rsidRPr="00BE2EEB">
        <w:rPr>
          <w:b/>
        </w:rPr>
        <w:t>Требования к оказанию услуг при исполнении государственного контракта</w:t>
      </w:r>
    </w:p>
    <w:p w:rsidR="00AD28EC" w:rsidRPr="00BE2EEB" w:rsidRDefault="00AD28EC" w:rsidP="00BE2EEB">
      <w:pPr>
        <w:pStyle w:val="a9"/>
        <w:ind w:firstLine="650"/>
        <w:jc w:val="both"/>
        <w:rPr>
          <w:sz w:val="24"/>
          <w:szCs w:val="24"/>
        </w:rPr>
      </w:pPr>
      <w:r w:rsidRPr="00BE2EEB">
        <w:rPr>
          <w:sz w:val="24"/>
          <w:szCs w:val="24"/>
        </w:rPr>
        <w:t>1. Проведение работ должно производиться с соблюдени</w:t>
      </w:r>
      <w:r>
        <w:rPr>
          <w:sz w:val="24"/>
          <w:szCs w:val="24"/>
        </w:rPr>
        <w:t xml:space="preserve">ем </w:t>
      </w:r>
      <w:r w:rsidRPr="00BE2EEB">
        <w:rPr>
          <w:sz w:val="24"/>
          <w:szCs w:val="24"/>
        </w:rPr>
        <w:t>действующих на территории Российской Федерации законов, норм и правил, а так же в соответствии с положением о  пропускном режиме в зданиях.</w:t>
      </w:r>
    </w:p>
    <w:p w:rsidR="00AD28EC" w:rsidRPr="00BE2EEB" w:rsidRDefault="00AD28EC" w:rsidP="00BE2EEB">
      <w:pPr>
        <w:pStyle w:val="a9"/>
        <w:ind w:firstLine="650"/>
        <w:jc w:val="both"/>
        <w:rPr>
          <w:color w:val="000000"/>
          <w:sz w:val="24"/>
          <w:szCs w:val="24"/>
        </w:rPr>
      </w:pPr>
      <w:r w:rsidRPr="00BE2EEB">
        <w:rPr>
          <w:sz w:val="24"/>
          <w:szCs w:val="24"/>
        </w:rPr>
        <w:t>2. Исполнитель</w:t>
      </w:r>
      <w:r w:rsidRPr="00BE2EEB">
        <w:rPr>
          <w:color w:val="000000"/>
          <w:sz w:val="24"/>
          <w:szCs w:val="24"/>
        </w:rPr>
        <w:t xml:space="preserve"> представляет Заказчику списки рабочего персонала, привлекаемого для оказания услуг по </w:t>
      </w:r>
      <w:r w:rsidR="000E515A">
        <w:rPr>
          <w:sz w:val="24"/>
          <w:szCs w:val="24"/>
        </w:rPr>
        <w:t>контракту</w:t>
      </w:r>
      <w:r w:rsidRPr="00BE2EEB">
        <w:rPr>
          <w:color w:val="000000"/>
          <w:sz w:val="24"/>
          <w:szCs w:val="24"/>
        </w:rPr>
        <w:t xml:space="preserve">. К представленным спискам Исполнителем прилагаются сведения с паспортными данными (ксерокопии страниц паспортов со сведениями, </w:t>
      </w:r>
      <w:r w:rsidRPr="00BE2EEB">
        <w:rPr>
          <w:color w:val="000000"/>
          <w:sz w:val="24"/>
          <w:szCs w:val="24"/>
        </w:rPr>
        <w:lastRenderedPageBreak/>
        <w:t xml:space="preserve">содержащими: где, когда и кем выдан паспорт, данные о владельце паспорта и его месте регистрации).  </w:t>
      </w:r>
    </w:p>
    <w:p w:rsidR="00AD28EC" w:rsidRPr="00BE2EEB" w:rsidRDefault="00AD28EC" w:rsidP="00BE2EEB">
      <w:pPr>
        <w:pStyle w:val="a9"/>
        <w:ind w:firstLine="652"/>
        <w:jc w:val="both"/>
        <w:rPr>
          <w:color w:val="000000"/>
          <w:sz w:val="24"/>
          <w:szCs w:val="24"/>
        </w:rPr>
      </w:pPr>
      <w:r w:rsidRPr="00BE2EEB">
        <w:rPr>
          <w:color w:val="000000"/>
          <w:sz w:val="24"/>
          <w:szCs w:val="24"/>
        </w:rPr>
        <w:t xml:space="preserve">3. Заказчик имеет право отказать в допуске на объект отдельных лиц рабочего персонала. В случае внесения Исполнителем изменений в списки рабочего персонала, привлекаемого для оказания услуг по </w:t>
      </w:r>
      <w:r w:rsidRPr="00BE2EEB">
        <w:rPr>
          <w:sz w:val="24"/>
          <w:szCs w:val="24"/>
        </w:rPr>
        <w:t>договору</w:t>
      </w:r>
      <w:r w:rsidRPr="00BE2EEB">
        <w:rPr>
          <w:color w:val="000000"/>
          <w:sz w:val="24"/>
          <w:szCs w:val="24"/>
        </w:rPr>
        <w:t>, Исполнитель заблаговременно представляет Заказчику списки рабочего персонала на согласование.</w:t>
      </w:r>
    </w:p>
    <w:p w:rsidR="00AD28EC" w:rsidRPr="00BE2EEB" w:rsidRDefault="00AD28EC" w:rsidP="00BE2EEB">
      <w:pPr>
        <w:pStyle w:val="FR1"/>
        <w:keepNext/>
        <w:widowControl/>
        <w:spacing w:before="0" w:line="240" w:lineRule="auto"/>
        <w:ind w:firstLine="652"/>
        <w:rPr>
          <w:color w:val="000000"/>
          <w:sz w:val="24"/>
          <w:szCs w:val="24"/>
        </w:rPr>
      </w:pPr>
      <w:r w:rsidRPr="00BE2EEB">
        <w:rPr>
          <w:color w:val="000000"/>
          <w:sz w:val="24"/>
          <w:szCs w:val="24"/>
        </w:rPr>
        <w:t xml:space="preserve">4. Рабочий персонал Исполнителя допускается на территорию объекта по документам, удостоверяющим личность на территории Российской Федерации в соответствии с представленным списком. </w:t>
      </w:r>
    </w:p>
    <w:p w:rsidR="00AD28EC" w:rsidRPr="00BE2EEB" w:rsidRDefault="00AD28EC" w:rsidP="00BE2EEB">
      <w:pPr>
        <w:pStyle w:val="a9"/>
        <w:ind w:firstLine="650"/>
        <w:jc w:val="both"/>
        <w:rPr>
          <w:sz w:val="24"/>
          <w:szCs w:val="24"/>
        </w:rPr>
      </w:pPr>
      <w:r w:rsidRPr="00BE2EEB">
        <w:rPr>
          <w:sz w:val="24"/>
          <w:szCs w:val="24"/>
        </w:rPr>
        <w:t xml:space="preserve">5. Исполнитель должен осуществлять все работы собственным оборудованием, инструментами и расходными материалами. </w:t>
      </w:r>
    </w:p>
    <w:p w:rsidR="00AD28EC" w:rsidRPr="00BE2EEB" w:rsidRDefault="00AD28EC" w:rsidP="00BE2EEB">
      <w:pPr>
        <w:pStyle w:val="19"/>
        <w:widowControl/>
        <w:tabs>
          <w:tab w:val="left" w:pos="120"/>
        </w:tabs>
        <w:spacing w:before="0"/>
        <w:ind w:firstLine="650"/>
        <w:rPr>
          <w:rFonts w:ascii="Times New Roman" w:hAnsi="Times New Roman"/>
          <w:szCs w:val="24"/>
        </w:rPr>
      </w:pPr>
      <w:r>
        <w:rPr>
          <w:rFonts w:ascii="Times New Roman" w:hAnsi="Times New Roman"/>
          <w:szCs w:val="24"/>
        </w:rPr>
        <w:t>6</w:t>
      </w:r>
      <w:r w:rsidRPr="00BE2EEB">
        <w:rPr>
          <w:rFonts w:ascii="Times New Roman" w:hAnsi="Times New Roman"/>
          <w:szCs w:val="24"/>
        </w:rPr>
        <w:t xml:space="preserve">. Исполнитель предусматривает оперативное выполнение работ по уборке территорий в случае чрезвычайных обстоятельств: уборка различных загрязнений при порывах инженерных сетей, срабатывании различных систем и других непредвиденных обстоятельствах локального характера, </w:t>
      </w:r>
      <w:r w:rsidRPr="00BE2EEB">
        <w:rPr>
          <w:rFonts w:ascii="Times New Roman" w:hAnsi="Times New Roman"/>
          <w:b/>
          <w:szCs w:val="24"/>
        </w:rPr>
        <w:t>без дополнительной платы</w:t>
      </w:r>
      <w:r w:rsidRPr="00BE2EEB">
        <w:rPr>
          <w:rFonts w:ascii="Times New Roman" w:hAnsi="Times New Roman"/>
          <w:szCs w:val="24"/>
        </w:rPr>
        <w:t xml:space="preserve">. </w:t>
      </w:r>
    </w:p>
    <w:p w:rsidR="00AD28EC" w:rsidRPr="00BE2EEB" w:rsidRDefault="00AD28EC" w:rsidP="00BE2EEB">
      <w:pPr>
        <w:pStyle w:val="a9"/>
        <w:ind w:firstLine="650"/>
        <w:jc w:val="both"/>
        <w:rPr>
          <w:sz w:val="24"/>
          <w:szCs w:val="24"/>
        </w:rPr>
      </w:pPr>
      <w:r>
        <w:rPr>
          <w:sz w:val="24"/>
          <w:szCs w:val="24"/>
        </w:rPr>
        <w:t>7</w:t>
      </w:r>
      <w:r w:rsidRPr="00BE2EEB">
        <w:rPr>
          <w:sz w:val="24"/>
          <w:szCs w:val="24"/>
        </w:rPr>
        <w:t>. Складирование и хранение мусорных мешков с мусором в помещениях зданий не допускается.</w:t>
      </w:r>
    </w:p>
    <w:p w:rsidR="00AD28EC" w:rsidRPr="00BE2EEB" w:rsidRDefault="00AD28EC" w:rsidP="00BE2EEB">
      <w:pPr>
        <w:pStyle w:val="a9"/>
        <w:ind w:firstLine="650"/>
        <w:jc w:val="both"/>
        <w:rPr>
          <w:sz w:val="24"/>
          <w:szCs w:val="24"/>
        </w:rPr>
      </w:pPr>
      <w:r>
        <w:rPr>
          <w:sz w:val="24"/>
          <w:szCs w:val="24"/>
        </w:rPr>
        <w:t>8</w:t>
      </w:r>
      <w:r w:rsidRPr="00BE2EEB">
        <w:rPr>
          <w:sz w:val="24"/>
          <w:szCs w:val="24"/>
        </w:rPr>
        <w:t>. Исполнитель обеспечивает непрерывность проведения работ, в случаях невыхода персонала на работу (отпуска, болезнь и др.).</w:t>
      </w:r>
    </w:p>
    <w:p w:rsidR="00AD28EC" w:rsidRPr="00BE2EEB" w:rsidRDefault="00AD28EC" w:rsidP="00BE2EEB">
      <w:pPr>
        <w:pStyle w:val="a9"/>
        <w:ind w:firstLine="650"/>
        <w:jc w:val="both"/>
        <w:rPr>
          <w:sz w:val="24"/>
          <w:szCs w:val="24"/>
        </w:rPr>
      </w:pPr>
      <w:r>
        <w:rPr>
          <w:sz w:val="24"/>
          <w:szCs w:val="24"/>
        </w:rPr>
        <w:t>9</w:t>
      </w:r>
      <w:r w:rsidRPr="00BE2EEB">
        <w:rPr>
          <w:sz w:val="24"/>
          <w:szCs w:val="24"/>
        </w:rPr>
        <w:t>. Доставка</w:t>
      </w:r>
      <w:r w:rsidRPr="00BE2EEB">
        <w:rPr>
          <w:b/>
          <w:sz w:val="24"/>
          <w:szCs w:val="24"/>
        </w:rPr>
        <w:t xml:space="preserve"> </w:t>
      </w:r>
      <w:r w:rsidRPr="00BE2EEB">
        <w:rPr>
          <w:sz w:val="24"/>
          <w:szCs w:val="24"/>
        </w:rPr>
        <w:t>сотрудников Исполнителя (в том числе в ночное время) осуществляется транспортом Исполнителя.</w:t>
      </w:r>
    </w:p>
    <w:p w:rsidR="00AD28EC" w:rsidRPr="00BE2EEB" w:rsidRDefault="00AD28EC" w:rsidP="00BE2EEB">
      <w:pPr>
        <w:pStyle w:val="a9"/>
        <w:ind w:firstLine="650"/>
        <w:jc w:val="both"/>
        <w:rPr>
          <w:b/>
          <w:sz w:val="24"/>
          <w:szCs w:val="24"/>
        </w:rPr>
      </w:pPr>
      <w:r w:rsidRPr="00BE2EEB">
        <w:rPr>
          <w:sz w:val="24"/>
          <w:szCs w:val="24"/>
        </w:rPr>
        <w:t>1</w:t>
      </w:r>
      <w:r>
        <w:rPr>
          <w:sz w:val="24"/>
          <w:szCs w:val="24"/>
        </w:rPr>
        <w:t>0</w:t>
      </w:r>
      <w:r w:rsidRPr="00BE2EEB">
        <w:rPr>
          <w:sz w:val="24"/>
          <w:szCs w:val="24"/>
        </w:rPr>
        <w:t>.</w:t>
      </w:r>
      <w:r>
        <w:rPr>
          <w:sz w:val="24"/>
          <w:szCs w:val="24"/>
        </w:rPr>
        <w:t xml:space="preserve"> </w:t>
      </w:r>
      <w:r w:rsidRPr="00BE2EEB">
        <w:rPr>
          <w:sz w:val="24"/>
          <w:szCs w:val="24"/>
        </w:rPr>
        <w:t xml:space="preserve">Замечания Заказчика по качеству оказанных услуг подлежат немедленному исполнению в тот же день. В случае неисполнения или ненадлежащего исполнения Исполнителем обязательств по государственному контракту Заказчик составляет </w:t>
      </w:r>
      <w:r>
        <w:rPr>
          <w:sz w:val="24"/>
          <w:szCs w:val="24"/>
        </w:rPr>
        <w:t>Акт неоказания услуг</w:t>
      </w:r>
      <w:r w:rsidRPr="00BE2EEB">
        <w:rPr>
          <w:sz w:val="24"/>
          <w:szCs w:val="24"/>
        </w:rPr>
        <w:t xml:space="preserve"> в целях подтверждения неисполнения или ненадлежащего исполнения Исполнителем обязательств по государственному контракту. </w:t>
      </w:r>
    </w:p>
    <w:p w:rsidR="00AD28EC" w:rsidRPr="001F2C2B" w:rsidRDefault="00AD28EC" w:rsidP="00F50C64">
      <w:pPr>
        <w:tabs>
          <w:tab w:val="num" w:pos="495"/>
        </w:tabs>
        <w:jc w:val="center"/>
        <w:rPr>
          <w:b/>
        </w:rPr>
      </w:pPr>
    </w:p>
    <w:p w:rsidR="00AD28EC" w:rsidRDefault="00AD28EC" w:rsidP="00F50C64">
      <w:pPr>
        <w:jc w:val="center"/>
        <w:rPr>
          <w:b/>
        </w:rPr>
      </w:pPr>
      <w:r w:rsidRPr="001F2C2B">
        <w:rPr>
          <w:b/>
          <w:spacing w:val="2"/>
        </w:rPr>
        <w:t xml:space="preserve">Перечень внутренних площадей помещений и прилегающих </w:t>
      </w:r>
      <w:r w:rsidRPr="001F2C2B">
        <w:rPr>
          <w:b/>
        </w:rPr>
        <w:t>территорий прокуратуры Архангель</w:t>
      </w:r>
      <w:r w:rsidR="00C77614">
        <w:rPr>
          <w:b/>
        </w:rPr>
        <w:t xml:space="preserve">ской области и </w:t>
      </w:r>
      <w:proofErr w:type="spellStart"/>
      <w:r w:rsidR="00C77614">
        <w:rPr>
          <w:b/>
        </w:rPr>
        <w:t>горрайпрокуратур</w:t>
      </w:r>
      <w:proofErr w:type="spellEnd"/>
    </w:p>
    <w:p w:rsidR="00C77614" w:rsidRDefault="00C77614" w:rsidP="00F50C6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1490"/>
        <w:gridCol w:w="2790"/>
        <w:gridCol w:w="1937"/>
      </w:tblGrid>
      <w:tr w:rsidR="00C77614" w:rsidRPr="001D2F2D" w:rsidTr="006F0CC2">
        <w:tc>
          <w:tcPr>
            <w:tcW w:w="3325" w:type="dxa"/>
            <w:vAlign w:val="center"/>
          </w:tcPr>
          <w:p w:rsidR="00C77614" w:rsidRPr="001D2F2D" w:rsidRDefault="00C77614" w:rsidP="00CA5C51">
            <w:pPr>
              <w:jc w:val="center"/>
              <w:rPr>
                <w:b/>
                <w:sz w:val="22"/>
                <w:szCs w:val="22"/>
              </w:rPr>
            </w:pPr>
            <w:r w:rsidRPr="001D2F2D">
              <w:rPr>
                <w:b/>
                <w:sz w:val="22"/>
                <w:szCs w:val="22"/>
              </w:rPr>
              <w:t>Наименование прокуратуры</w:t>
            </w:r>
          </w:p>
          <w:p w:rsidR="00C77614" w:rsidRPr="001D2F2D" w:rsidRDefault="00C77614" w:rsidP="00CA5C51">
            <w:pPr>
              <w:jc w:val="center"/>
              <w:rPr>
                <w:b/>
                <w:sz w:val="22"/>
                <w:szCs w:val="22"/>
              </w:rPr>
            </w:pPr>
          </w:p>
        </w:tc>
        <w:tc>
          <w:tcPr>
            <w:tcW w:w="1490" w:type="dxa"/>
            <w:vAlign w:val="center"/>
          </w:tcPr>
          <w:p w:rsidR="00C77614" w:rsidRPr="001D2F2D" w:rsidRDefault="00C77614" w:rsidP="00CA5C51">
            <w:pPr>
              <w:jc w:val="center"/>
              <w:rPr>
                <w:b/>
                <w:sz w:val="22"/>
                <w:szCs w:val="22"/>
              </w:rPr>
            </w:pPr>
            <w:r w:rsidRPr="001D2F2D">
              <w:rPr>
                <w:b/>
                <w:sz w:val="22"/>
                <w:szCs w:val="22"/>
              </w:rPr>
              <w:t xml:space="preserve">Площадь, </w:t>
            </w:r>
            <w:proofErr w:type="spellStart"/>
            <w:r w:rsidRPr="001D2F2D">
              <w:rPr>
                <w:b/>
                <w:sz w:val="22"/>
                <w:szCs w:val="22"/>
              </w:rPr>
              <w:t>кв.м</w:t>
            </w:r>
            <w:proofErr w:type="spellEnd"/>
            <w:r w:rsidRPr="001D2F2D">
              <w:rPr>
                <w:b/>
                <w:sz w:val="22"/>
                <w:szCs w:val="22"/>
              </w:rPr>
              <w:t>.</w:t>
            </w:r>
          </w:p>
        </w:tc>
        <w:tc>
          <w:tcPr>
            <w:tcW w:w="2790" w:type="dxa"/>
            <w:vAlign w:val="center"/>
          </w:tcPr>
          <w:p w:rsidR="00C77614" w:rsidRPr="001D2F2D" w:rsidRDefault="00C77614" w:rsidP="00CA5C51">
            <w:pPr>
              <w:jc w:val="center"/>
              <w:rPr>
                <w:b/>
                <w:sz w:val="22"/>
                <w:szCs w:val="22"/>
              </w:rPr>
            </w:pPr>
            <w:r w:rsidRPr="001D2F2D">
              <w:rPr>
                <w:b/>
                <w:sz w:val="22"/>
                <w:szCs w:val="22"/>
              </w:rPr>
              <w:t>Адрес</w:t>
            </w:r>
          </w:p>
        </w:tc>
        <w:tc>
          <w:tcPr>
            <w:tcW w:w="1937" w:type="dxa"/>
            <w:vAlign w:val="center"/>
          </w:tcPr>
          <w:p w:rsidR="00C77614" w:rsidRPr="001D2F2D" w:rsidRDefault="00C77614" w:rsidP="00CA5C51">
            <w:pPr>
              <w:jc w:val="center"/>
              <w:rPr>
                <w:b/>
                <w:sz w:val="22"/>
                <w:szCs w:val="22"/>
              </w:rPr>
            </w:pPr>
            <w:r w:rsidRPr="001D2F2D">
              <w:rPr>
                <w:b/>
                <w:sz w:val="22"/>
                <w:szCs w:val="22"/>
              </w:rPr>
              <w:t>Наименование услуги</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Прокуратура Архангельской области Центральный аппарат</w:t>
            </w:r>
          </w:p>
        </w:tc>
        <w:tc>
          <w:tcPr>
            <w:tcW w:w="1490" w:type="dxa"/>
          </w:tcPr>
          <w:p w:rsidR="00C77614" w:rsidRPr="001D2F2D" w:rsidRDefault="00C77614" w:rsidP="00CA5C51">
            <w:pPr>
              <w:jc w:val="center"/>
              <w:rPr>
                <w:b/>
                <w:sz w:val="22"/>
                <w:szCs w:val="22"/>
              </w:rPr>
            </w:pPr>
            <w:r w:rsidRPr="001D2F2D">
              <w:rPr>
                <w:b/>
                <w:sz w:val="22"/>
                <w:szCs w:val="22"/>
              </w:rPr>
              <w:t xml:space="preserve">4513,1 </w:t>
            </w:r>
          </w:p>
        </w:tc>
        <w:tc>
          <w:tcPr>
            <w:tcW w:w="2790" w:type="dxa"/>
          </w:tcPr>
          <w:p w:rsidR="00C77614" w:rsidRPr="001D2F2D" w:rsidRDefault="00C77614" w:rsidP="00CA5C51">
            <w:pPr>
              <w:jc w:val="center"/>
              <w:rPr>
                <w:b/>
                <w:sz w:val="22"/>
                <w:szCs w:val="22"/>
              </w:rPr>
            </w:pPr>
            <w:r w:rsidRPr="001D2F2D">
              <w:rPr>
                <w:b/>
                <w:sz w:val="22"/>
                <w:szCs w:val="22"/>
              </w:rPr>
              <w:t>г. Архангельск, пр. Новгородский, 15</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sz w:val="22"/>
                <w:szCs w:val="22"/>
              </w:rPr>
            </w:pPr>
            <w:r w:rsidRPr="001D2F2D">
              <w:rPr>
                <w:sz w:val="22"/>
                <w:szCs w:val="22"/>
              </w:rPr>
              <w:t>Прокуратура Архангельской области Центральный аппарат</w:t>
            </w:r>
          </w:p>
        </w:tc>
        <w:tc>
          <w:tcPr>
            <w:tcW w:w="1490" w:type="dxa"/>
          </w:tcPr>
          <w:p w:rsidR="00C77614" w:rsidRPr="001D2F2D" w:rsidRDefault="00C77614" w:rsidP="00CA5C51">
            <w:pPr>
              <w:jc w:val="center"/>
              <w:rPr>
                <w:sz w:val="22"/>
                <w:szCs w:val="22"/>
              </w:rPr>
            </w:pPr>
            <w:r w:rsidRPr="001D2F2D">
              <w:rPr>
                <w:sz w:val="22"/>
                <w:szCs w:val="22"/>
              </w:rPr>
              <w:t>1928,0</w:t>
            </w:r>
          </w:p>
        </w:tc>
        <w:tc>
          <w:tcPr>
            <w:tcW w:w="2790" w:type="dxa"/>
          </w:tcPr>
          <w:p w:rsidR="00C77614" w:rsidRPr="001D2F2D" w:rsidRDefault="00C77614" w:rsidP="00CA5C51">
            <w:pPr>
              <w:jc w:val="center"/>
              <w:rPr>
                <w:sz w:val="22"/>
                <w:szCs w:val="22"/>
              </w:rPr>
            </w:pPr>
            <w:r w:rsidRPr="001D2F2D">
              <w:rPr>
                <w:sz w:val="22"/>
                <w:szCs w:val="22"/>
              </w:rPr>
              <w:t>г. Архангельск, пр. Новгородский, 15</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Прокуратура города Архангельска, Приморская межрайонная прокуратура, Архангельская межрайонная природоохранная прокуратура</w:t>
            </w:r>
          </w:p>
        </w:tc>
        <w:tc>
          <w:tcPr>
            <w:tcW w:w="1490" w:type="dxa"/>
          </w:tcPr>
          <w:p w:rsidR="00C77614" w:rsidRPr="001D2F2D" w:rsidRDefault="00C77614" w:rsidP="00CA5C51">
            <w:pPr>
              <w:jc w:val="center"/>
              <w:rPr>
                <w:b/>
                <w:sz w:val="22"/>
                <w:szCs w:val="22"/>
              </w:rPr>
            </w:pPr>
            <w:r w:rsidRPr="001D2F2D">
              <w:rPr>
                <w:b/>
                <w:sz w:val="22"/>
                <w:szCs w:val="22"/>
              </w:rPr>
              <w:t xml:space="preserve">1648,7 </w:t>
            </w:r>
          </w:p>
        </w:tc>
        <w:tc>
          <w:tcPr>
            <w:tcW w:w="2790" w:type="dxa"/>
          </w:tcPr>
          <w:p w:rsidR="00C77614" w:rsidRPr="001D2F2D" w:rsidRDefault="00C77614" w:rsidP="00CA5C51">
            <w:pPr>
              <w:jc w:val="center"/>
              <w:rPr>
                <w:b/>
                <w:sz w:val="22"/>
                <w:szCs w:val="22"/>
              </w:rPr>
            </w:pPr>
            <w:r w:rsidRPr="001D2F2D">
              <w:rPr>
                <w:b/>
                <w:sz w:val="22"/>
                <w:szCs w:val="22"/>
              </w:rPr>
              <w:t>г. Архангельск,</w:t>
            </w:r>
          </w:p>
          <w:p w:rsidR="00C77614" w:rsidRPr="001D2F2D" w:rsidRDefault="00C77614" w:rsidP="00CA5C51">
            <w:pPr>
              <w:jc w:val="center"/>
              <w:rPr>
                <w:b/>
                <w:sz w:val="22"/>
                <w:szCs w:val="22"/>
              </w:rPr>
            </w:pPr>
            <w:r w:rsidRPr="001D2F2D">
              <w:rPr>
                <w:b/>
                <w:sz w:val="22"/>
                <w:szCs w:val="22"/>
              </w:rPr>
              <w:t xml:space="preserve"> ул. Садовая, 11</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sz w:val="22"/>
                <w:szCs w:val="22"/>
              </w:rPr>
            </w:pPr>
            <w:r w:rsidRPr="001D2F2D">
              <w:rPr>
                <w:sz w:val="22"/>
                <w:szCs w:val="22"/>
              </w:rPr>
              <w:t>Прокуратура города Архангельска</w:t>
            </w:r>
          </w:p>
        </w:tc>
        <w:tc>
          <w:tcPr>
            <w:tcW w:w="1490" w:type="dxa"/>
          </w:tcPr>
          <w:p w:rsidR="00C77614" w:rsidRPr="001D2F2D" w:rsidRDefault="000F20FA" w:rsidP="00CA5C51">
            <w:pPr>
              <w:jc w:val="center"/>
              <w:rPr>
                <w:sz w:val="22"/>
                <w:szCs w:val="22"/>
              </w:rPr>
            </w:pPr>
            <w:r>
              <w:rPr>
                <w:sz w:val="22"/>
                <w:szCs w:val="22"/>
              </w:rPr>
              <w:t>1000,00</w:t>
            </w:r>
          </w:p>
        </w:tc>
        <w:tc>
          <w:tcPr>
            <w:tcW w:w="2790" w:type="dxa"/>
          </w:tcPr>
          <w:p w:rsidR="00C77614" w:rsidRPr="001D2F2D" w:rsidRDefault="00C77614" w:rsidP="00CA5C51">
            <w:pPr>
              <w:jc w:val="center"/>
              <w:rPr>
                <w:sz w:val="22"/>
                <w:szCs w:val="22"/>
              </w:rPr>
            </w:pPr>
            <w:r w:rsidRPr="001D2F2D">
              <w:rPr>
                <w:sz w:val="22"/>
                <w:szCs w:val="22"/>
              </w:rPr>
              <w:t>г. Архангельск,</w:t>
            </w:r>
          </w:p>
          <w:p w:rsidR="00C77614" w:rsidRPr="001D2F2D" w:rsidRDefault="00C77614" w:rsidP="00CA5C51">
            <w:pPr>
              <w:jc w:val="center"/>
              <w:rPr>
                <w:sz w:val="22"/>
                <w:szCs w:val="22"/>
              </w:rPr>
            </w:pPr>
            <w:r w:rsidRPr="001D2F2D">
              <w:rPr>
                <w:sz w:val="22"/>
                <w:szCs w:val="22"/>
              </w:rPr>
              <w:t xml:space="preserve"> ул. Садовая, 11</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 xml:space="preserve">Архангельская </w:t>
            </w:r>
            <w:proofErr w:type="gramStart"/>
            <w:r w:rsidRPr="001D2F2D">
              <w:rPr>
                <w:b/>
                <w:sz w:val="22"/>
                <w:szCs w:val="22"/>
              </w:rPr>
              <w:t>прокуратура  по</w:t>
            </w:r>
            <w:proofErr w:type="gramEnd"/>
            <w:r w:rsidRPr="001D2F2D">
              <w:rPr>
                <w:b/>
                <w:sz w:val="22"/>
                <w:szCs w:val="22"/>
              </w:rPr>
              <w:t xml:space="preserve"> надзору за соблюдением законов в ИУ</w:t>
            </w:r>
          </w:p>
        </w:tc>
        <w:tc>
          <w:tcPr>
            <w:tcW w:w="1490" w:type="dxa"/>
          </w:tcPr>
          <w:p w:rsidR="00C77614" w:rsidRPr="001D2F2D" w:rsidRDefault="000F20FA" w:rsidP="00CA5C51">
            <w:pPr>
              <w:jc w:val="center"/>
              <w:rPr>
                <w:b/>
                <w:sz w:val="22"/>
                <w:szCs w:val="22"/>
              </w:rPr>
            </w:pPr>
            <w:r>
              <w:rPr>
                <w:b/>
                <w:sz w:val="22"/>
                <w:szCs w:val="22"/>
              </w:rPr>
              <w:t>245,00</w:t>
            </w:r>
            <w:r w:rsidR="00C77614" w:rsidRPr="001D2F2D">
              <w:rPr>
                <w:b/>
                <w:sz w:val="22"/>
                <w:szCs w:val="22"/>
              </w:rPr>
              <w:t xml:space="preserve"> </w:t>
            </w:r>
          </w:p>
        </w:tc>
        <w:tc>
          <w:tcPr>
            <w:tcW w:w="2790" w:type="dxa"/>
          </w:tcPr>
          <w:p w:rsidR="00C77614" w:rsidRPr="001D2F2D" w:rsidRDefault="00C77614" w:rsidP="00CA5C51">
            <w:pPr>
              <w:jc w:val="center"/>
              <w:rPr>
                <w:b/>
                <w:sz w:val="22"/>
                <w:szCs w:val="22"/>
              </w:rPr>
            </w:pPr>
            <w:r w:rsidRPr="001D2F2D">
              <w:rPr>
                <w:b/>
                <w:sz w:val="22"/>
                <w:szCs w:val="22"/>
              </w:rPr>
              <w:t xml:space="preserve">г. Архангельск, </w:t>
            </w:r>
          </w:p>
          <w:p w:rsidR="00C77614" w:rsidRPr="001D2F2D" w:rsidRDefault="00C77614" w:rsidP="00CA5C51">
            <w:pPr>
              <w:jc w:val="center"/>
              <w:rPr>
                <w:b/>
                <w:sz w:val="22"/>
                <w:szCs w:val="22"/>
              </w:rPr>
            </w:pPr>
            <w:r w:rsidRPr="001D2F2D">
              <w:rPr>
                <w:b/>
                <w:sz w:val="22"/>
                <w:szCs w:val="22"/>
              </w:rPr>
              <w:t>пр. Никольский, 44</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rPr>
          <w:trHeight w:val="678"/>
        </w:trPr>
        <w:tc>
          <w:tcPr>
            <w:tcW w:w="3325" w:type="dxa"/>
          </w:tcPr>
          <w:p w:rsidR="00C77614" w:rsidRPr="001D2F2D" w:rsidRDefault="00C77614" w:rsidP="00CA5C51">
            <w:pPr>
              <w:rPr>
                <w:sz w:val="22"/>
                <w:szCs w:val="22"/>
              </w:rPr>
            </w:pPr>
            <w:r w:rsidRPr="001D2F2D">
              <w:rPr>
                <w:sz w:val="22"/>
                <w:szCs w:val="22"/>
              </w:rPr>
              <w:t xml:space="preserve">Архангельская </w:t>
            </w:r>
            <w:proofErr w:type="gramStart"/>
            <w:r w:rsidRPr="001D2F2D">
              <w:rPr>
                <w:sz w:val="22"/>
                <w:szCs w:val="22"/>
              </w:rPr>
              <w:t>прокуратура  по</w:t>
            </w:r>
            <w:proofErr w:type="gramEnd"/>
            <w:r w:rsidRPr="001D2F2D">
              <w:rPr>
                <w:sz w:val="22"/>
                <w:szCs w:val="22"/>
              </w:rPr>
              <w:t xml:space="preserve"> надзору за соблюдением законов в ИУ</w:t>
            </w:r>
          </w:p>
        </w:tc>
        <w:tc>
          <w:tcPr>
            <w:tcW w:w="1490" w:type="dxa"/>
          </w:tcPr>
          <w:p w:rsidR="00C77614" w:rsidRPr="001D2F2D" w:rsidRDefault="000F20FA" w:rsidP="00CA5C51">
            <w:pPr>
              <w:jc w:val="center"/>
              <w:rPr>
                <w:sz w:val="22"/>
                <w:szCs w:val="22"/>
              </w:rPr>
            </w:pPr>
            <w:r>
              <w:rPr>
                <w:sz w:val="22"/>
                <w:szCs w:val="22"/>
              </w:rPr>
              <w:t>200,00</w:t>
            </w:r>
          </w:p>
        </w:tc>
        <w:tc>
          <w:tcPr>
            <w:tcW w:w="2790" w:type="dxa"/>
          </w:tcPr>
          <w:p w:rsidR="00C77614" w:rsidRPr="001D2F2D" w:rsidRDefault="00C77614" w:rsidP="00CA5C51">
            <w:pPr>
              <w:jc w:val="center"/>
              <w:rPr>
                <w:sz w:val="22"/>
                <w:szCs w:val="22"/>
              </w:rPr>
            </w:pPr>
            <w:r w:rsidRPr="001D2F2D">
              <w:rPr>
                <w:sz w:val="22"/>
                <w:szCs w:val="22"/>
              </w:rPr>
              <w:t xml:space="preserve">г. Архангельск, </w:t>
            </w:r>
          </w:p>
          <w:p w:rsidR="00C77614" w:rsidRPr="001D2F2D" w:rsidRDefault="00C77614" w:rsidP="00CA5C51">
            <w:pPr>
              <w:jc w:val="center"/>
              <w:rPr>
                <w:sz w:val="22"/>
                <w:szCs w:val="22"/>
              </w:rPr>
            </w:pPr>
            <w:r w:rsidRPr="001D2F2D">
              <w:rPr>
                <w:sz w:val="22"/>
                <w:szCs w:val="22"/>
              </w:rPr>
              <w:t>пр. Никольский, 44</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rPr>
          <w:trHeight w:val="678"/>
        </w:trPr>
        <w:tc>
          <w:tcPr>
            <w:tcW w:w="3325" w:type="dxa"/>
          </w:tcPr>
          <w:p w:rsidR="00C77614" w:rsidRPr="001D2F2D" w:rsidRDefault="00C77614" w:rsidP="00CA5C51">
            <w:pPr>
              <w:rPr>
                <w:b/>
                <w:sz w:val="22"/>
                <w:szCs w:val="22"/>
              </w:rPr>
            </w:pPr>
            <w:r w:rsidRPr="001D2F2D">
              <w:rPr>
                <w:b/>
                <w:sz w:val="22"/>
                <w:szCs w:val="22"/>
              </w:rPr>
              <w:t xml:space="preserve">Прокуратура г. </w:t>
            </w:r>
            <w:proofErr w:type="spellStart"/>
            <w:r w:rsidRPr="001D2F2D">
              <w:rPr>
                <w:b/>
                <w:sz w:val="22"/>
                <w:szCs w:val="22"/>
              </w:rPr>
              <w:t>Новодвинска</w:t>
            </w:r>
            <w:proofErr w:type="spellEnd"/>
          </w:p>
        </w:tc>
        <w:tc>
          <w:tcPr>
            <w:tcW w:w="1490" w:type="dxa"/>
          </w:tcPr>
          <w:p w:rsidR="00C77614" w:rsidRPr="001D2F2D" w:rsidRDefault="000F20FA" w:rsidP="00CA5C51">
            <w:pPr>
              <w:jc w:val="center"/>
              <w:rPr>
                <w:b/>
                <w:sz w:val="22"/>
                <w:szCs w:val="22"/>
              </w:rPr>
            </w:pPr>
            <w:r>
              <w:rPr>
                <w:b/>
                <w:sz w:val="22"/>
                <w:szCs w:val="22"/>
              </w:rPr>
              <w:t>338,30</w:t>
            </w:r>
            <w:r w:rsidR="00C77614" w:rsidRPr="001D2F2D">
              <w:rPr>
                <w:b/>
                <w:sz w:val="22"/>
                <w:szCs w:val="22"/>
              </w:rPr>
              <w:t xml:space="preserve">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г. </w:t>
            </w:r>
            <w:proofErr w:type="spellStart"/>
            <w:r w:rsidRPr="001D2F2D">
              <w:rPr>
                <w:b/>
                <w:sz w:val="22"/>
                <w:szCs w:val="22"/>
              </w:rPr>
              <w:t>Новодвинск</w:t>
            </w:r>
            <w:proofErr w:type="spellEnd"/>
            <w:r w:rsidRPr="001D2F2D">
              <w:rPr>
                <w:b/>
                <w:sz w:val="22"/>
                <w:szCs w:val="22"/>
              </w:rPr>
              <w:t xml:space="preserve">, </w:t>
            </w:r>
          </w:p>
          <w:p w:rsidR="00C77614" w:rsidRPr="001D2F2D" w:rsidRDefault="00C77614" w:rsidP="00CA5C51">
            <w:pPr>
              <w:jc w:val="center"/>
              <w:rPr>
                <w:b/>
                <w:sz w:val="22"/>
                <w:szCs w:val="22"/>
              </w:rPr>
            </w:pPr>
            <w:r w:rsidRPr="001D2F2D">
              <w:rPr>
                <w:b/>
                <w:sz w:val="22"/>
                <w:szCs w:val="22"/>
              </w:rPr>
              <w:lastRenderedPageBreak/>
              <w:t>ул. Фронтовых бригад, 6 б</w:t>
            </w:r>
          </w:p>
        </w:tc>
        <w:tc>
          <w:tcPr>
            <w:tcW w:w="1937" w:type="dxa"/>
          </w:tcPr>
          <w:p w:rsidR="00C77614" w:rsidRPr="001D2F2D" w:rsidRDefault="00C77614" w:rsidP="00CA5C51">
            <w:pPr>
              <w:jc w:val="center"/>
              <w:rPr>
                <w:b/>
                <w:sz w:val="22"/>
                <w:szCs w:val="22"/>
              </w:rPr>
            </w:pPr>
            <w:r w:rsidRPr="001D2F2D">
              <w:rPr>
                <w:b/>
                <w:sz w:val="22"/>
                <w:szCs w:val="22"/>
              </w:rPr>
              <w:lastRenderedPageBreak/>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rPr>
          <w:trHeight w:val="678"/>
        </w:trPr>
        <w:tc>
          <w:tcPr>
            <w:tcW w:w="3325" w:type="dxa"/>
          </w:tcPr>
          <w:p w:rsidR="00C77614" w:rsidRPr="001D2F2D" w:rsidRDefault="00C77614" w:rsidP="00CA5C51">
            <w:pPr>
              <w:rPr>
                <w:b/>
                <w:sz w:val="22"/>
                <w:szCs w:val="22"/>
              </w:rPr>
            </w:pPr>
            <w:proofErr w:type="gramStart"/>
            <w:r w:rsidRPr="001D2F2D">
              <w:rPr>
                <w:b/>
                <w:sz w:val="22"/>
                <w:szCs w:val="22"/>
              </w:rPr>
              <w:lastRenderedPageBreak/>
              <w:t>Прокуратура  г.</w:t>
            </w:r>
            <w:proofErr w:type="gramEnd"/>
            <w:r w:rsidRPr="001D2F2D">
              <w:rPr>
                <w:b/>
                <w:sz w:val="22"/>
                <w:szCs w:val="22"/>
              </w:rPr>
              <w:t xml:space="preserve"> Северодвинска, Архангельская прокуратура по надзору за исполнением законов на ОРО</w:t>
            </w:r>
          </w:p>
        </w:tc>
        <w:tc>
          <w:tcPr>
            <w:tcW w:w="1490" w:type="dxa"/>
          </w:tcPr>
          <w:p w:rsidR="00C77614" w:rsidRPr="001D2F2D" w:rsidRDefault="00C77614" w:rsidP="00CA5C51">
            <w:pPr>
              <w:jc w:val="center"/>
              <w:rPr>
                <w:b/>
                <w:sz w:val="22"/>
                <w:szCs w:val="22"/>
              </w:rPr>
            </w:pPr>
            <w:r w:rsidRPr="001D2F2D">
              <w:rPr>
                <w:b/>
                <w:sz w:val="22"/>
                <w:szCs w:val="22"/>
              </w:rPr>
              <w:t xml:space="preserve">1127,5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г. Северодвинск, </w:t>
            </w:r>
          </w:p>
          <w:p w:rsidR="00C77614" w:rsidRPr="001D2F2D" w:rsidRDefault="00C77614" w:rsidP="00CA5C51">
            <w:pPr>
              <w:jc w:val="center"/>
              <w:rPr>
                <w:b/>
                <w:sz w:val="22"/>
                <w:szCs w:val="22"/>
              </w:rPr>
            </w:pPr>
            <w:r w:rsidRPr="001D2F2D">
              <w:rPr>
                <w:b/>
                <w:sz w:val="22"/>
                <w:szCs w:val="22"/>
              </w:rPr>
              <w:t xml:space="preserve">ул. </w:t>
            </w:r>
            <w:proofErr w:type="spellStart"/>
            <w:r w:rsidRPr="001D2F2D">
              <w:rPr>
                <w:b/>
                <w:sz w:val="22"/>
                <w:szCs w:val="22"/>
              </w:rPr>
              <w:t>Торцева</w:t>
            </w:r>
            <w:proofErr w:type="spellEnd"/>
            <w:r w:rsidRPr="001D2F2D">
              <w:rPr>
                <w:b/>
                <w:sz w:val="22"/>
                <w:szCs w:val="22"/>
              </w:rPr>
              <w:t>, 16</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rPr>
          <w:trHeight w:val="678"/>
        </w:trPr>
        <w:tc>
          <w:tcPr>
            <w:tcW w:w="3325" w:type="dxa"/>
          </w:tcPr>
          <w:p w:rsidR="00C77614" w:rsidRPr="001D2F2D" w:rsidRDefault="00C77614" w:rsidP="00CA5C51">
            <w:pPr>
              <w:rPr>
                <w:sz w:val="22"/>
                <w:szCs w:val="22"/>
              </w:rPr>
            </w:pPr>
            <w:r w:rsidRPr="001D2F2D">
              <w:rPr>
                <w:sz w:val="22"/>
                <w:szCs w:val="22"/>
              </w:rPr>
              <w:t>Прокуратура г. Северодвинска, Архангельская прокуратура по надзору за исполнением законов на ОРО</w:t>
            </w:r>
          </w:p>
        </w:tc>
        <w:tc>
          <w:tcPr>
            <w:tcW w:w="1490" w:type="dxa"/>
          </w:tcPr>
          <w:p w:rsidR="00C77614" w:rsidRPr="001D2F2D" w:rsidRDefault="000F20FA" w:rsidP="00CA5C51">
            <w:pPr>
              <w:jc w:val="center"/>
              <w:rPr>
                <w:sz w:val="22"/>
                <w:szCs w:val="22"/>
              </w:rPr>
            </w:pPr>
            <w:r>
              <w:rPr>
                <w:sz w:val="22"/>
                <w:szCs w:val="22"/>
              </w:rPr>
              <w:t>700,00</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sz w:val="22"/>
                <w:szCs w:val="22"/>
              </w:rPr>
            </w:pPr>
            <w:r w:rsidRPr="001D2F2D">
              <w:rPr>
                <w:sz w:val="22"/>
                <w:szCs w:val="22"/>
              </w:rPr>
              <w:t xml:space="preserve">г. Северодвинск, </w:t>
            </w:r>
          </w:p>
          <w:p w:rsidR="00C77614" w:rsidRPr="001D2F2D" w:rsidRDefault="00C77614" w:rsidP="00CA5C51">
            <w:pPr>
              <w:jc w:val="center"/>
              <w:rPr>
                <w:sz w:val="22"/>
                <w:szCs w:val="22"/>
              </w:rPr>
            </w:pPr>
            <w:r w:rsidRPr="001D2F2D">
              <w:rPr>
                <w:sz w:val="22"/>
                <w:szCs w:val="22"/>
              </w:rPr>
              <w:t xml:space="preserve">ул. </w:t>
            </w:r>
            <w:proofErr w:type="spellStart"/>
            <w:r w:rsidRPr="001D2F2D">
              <w:rPr>
                <w:sz w:val="22"/>
                <w:szCs w:val="22"/>
              </w:rPr>
              <w:t>Торцева</w:t>
            </w:r>
            <w:proofErr w:type="spellEnd"/>
            <w:r w:rsidRPr="001D2F2D">
              <w:rPr>
                <w:sz w:val="22"/>
                <w:szCs w:val="22"/>
              </w:rPr>
              <w:t>, 16</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rPr>
          <w:trHeight w:val="570"/>
        </w:trPr>
        <w:tc>
          <w:tcPr>
            <w:tcW w:w="3325" w:type="dxa"/>
          </w:tcPr>
          <w:p w:rsidR="00C77614" w:rsidRPr="001D2F2D" w:rsidRDefault="00C77614" w:rsidP="00CA5C51">
            <w:pPr>
              <w:rPr>
                <w:b/>
                <w:sz w:val="22"/>
                <w:szCs w:val="22"/>
              </w:rPr>
            </w:pPr>
            <w:r w:rsidRPr="001D2F2D">
              <w:rPr>
                <w:b/>
                <w:sz w:val="22"/>
                <w:szCs w:val="22"/>
              </w:rPr>
              <w:t>Прокуратура Мезенского района</w:t>
            </w:r>
          </w:p>
        </w:tc>
        <w:tc>
          <w:tcPr>
            <w:tcW w:w="1490" w:type="dxa"/>
          </w:tcPr>
          <w:p w:rsidR="00C77614" w:rsidRPr="001D2F2D" w:rsidRDefault="000F20FA" w:rsidP="00CA5C51">
            <w:pPr>
              <w:jc w:val="center"/>
              <w:rPr>
                <w:b/>
                <w:sz w:val="22"/>
                <w:szCs w:val="22"/>
              </w:rPr>
            </w:pPr>
            <w:r>
              <w:rPr>
                <w:b/>
                <w:sz w:val="22"/>
                <w:szCs w:val="22"/>
              </w:rPr>
              <w:t>82,2</w:t>
            </w:r>
            <w:r w:rsidR="00C77614" w:rsidRPr="001D2F2D">
              <w:rPr>
                <w:b/>
                <w:sz w:val="22"/>
                <w:szCs w:val="22"/>
              </w:rPr>
              <w:t xml:space="preserve">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г. Мезень, </w:t>
            </w:r>
          </w:p>
          <w:p w:rsidR="00C77614" w:rsidRPr="001D2F2D" w:rsidRDefault="00C77614" w:rsidP="00CA5C51">
            <w:pPr>
              <w:jc w:val="center"/>
              <w:rPr>
                <w:b/>
                <w:sz w:val="22"/>
                <w:szCs w:val="22"/>
              </w:rPr>
            </w:pPr>
            <w:r w:rsidRPr="001D2F2D">
              <w:rPr>
                <w:b/>
                <w:sz w:val="22"/>
                <w:szCs w:val="22"/>
              </w:rPr>
              <w:t>пр. Советский, 51</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rPr>
          <w:trHeight w:val="522"/>
        </w:trPr>
        <w:tc>
          <w:tcPr>
            <w:tcW w:w="3325" w:type="dxa"/>
          </w:tcPr>
          <w:p w:rsidR="00C77614" w:rsidRPr="001D2F2D" w:rsidRDefault="00C77614" w:rsidP="00CA5C51">
            <w:pPr>
              <w:rPr>
                <w:b/>
                <w:sz w:val="22"/>
                <w:szCs w:val="22"/>
              </w:rPr>
            </w:pPr>
            <w:r w:rsidRPr="001D2F2D">
              <w:rPr>
                <w:b/>
                <w:sz w:val="22"/>
                <w:szCs w:val="22"/>
              </w:rPr>
              <w:t xml:space="preserve">Прокуратура </w:t>
            </w:r>
          </w:p>
          <w:p w:rsidR="00C77614" w:rsidRPr="001D2F2D" w:rsidRDefault="00C77614" w:rsidP="00CA5C51">
            <w:pPr>
              <w:rPr>
                <w:b/>
                <w:sz w:val="22"/>
                <w:szCs w:val="22"/>
              </w:rPr>
            </w:pPr>
            <w:r w:rsidRPr="001D2F2D">
              <w:rPr>
                <w:b/>
                <w:sz w:val="22"/>
                <w:szCs w:val="22"/>
              </w:rPr>
              <w:t>Вельского района</w:t>
            </w:r>
          </w:p>
        </w:tc>
        <w:tc>
          <w:tcPr>
            <w:tcW w:w="1490" w:type="dxa"/>
          </w:tcPr>
          <w:p w:rsidR="00C77614" w:rsidRPr="001D2F2D" w:rsidRDefault="00C77614" w:rsidP="00CA5C51">
            <w:pPr>
              <w:jc w:val="center"/>
              <w:rPr>
                <w:b/>
                <w:sz w:val="22"/>
                <w:szCs w:val="22"/>
              </w:rPr>
            </w:pPr>
            <w:r w:rsidRPr="001D2F2D">
              <w:rPr>
                <w:b/>
                <w:sz w:val="22"/>
                <w:szCs w:val="22"/>
              </w:rPr>
              <w:t xml:space="preserve">732 </w:t>
            </w:r>
          </w:p>
        </w:tc>
        <w:tc>
          <w:tcPr>
            <w:tcW w:w="2790" w:type="dxa"/>
          </w:tcPr>
          <w:p w:rsidR="00C77614" w:rsidRPr="001D2F2D" w:rsidRDefault="00C77614" w:rsidP="00CA5C51">
            <w:pPr>
              <w:jc w:val="center"/>
              <w:rPr>
                <w:b/>
                <w:sz w:val="22"/>
                <w:szCs w:val="22"/>
              </w:rPr>
            </w:pPr>
            <w:r w:rsidRPr="001D2F2D">
              <w:rPr>
                <w:b/>
                <w:sz w:val="22"/>
                <w:szCs w:val="22"/>
              </w:rPr>
              <w:t>г. Вельск, пл. Ленина, д. 29</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rPr>
          <w:trHeight w:val="522"/>
        </w:trPr>
        <w:tc>
          <w:tcPr>
            <w:tcW w:w="3325" w:type="dxa"/>
          </w:tcPr>
          <w:p w:rsidR="00C77614" w:rsidRPr="001D2F2D" w:rsidRDefault="00C77614" w:rsidP="00CA5C51">
            <w:pPr>
              <w:rPr>
                <w:sz w:val="22"/>
                <w:szCs w:val="22"/>
              </w:rPr>
            </w:pPr>
            <w:r w:rsidRPr="001D2F2D">
              <w:rPr>
                <w:sz w:val="22"/>
                <w:szCs w:val="22"/>
              </w:rPr>
              <w:t xml:space="preserve">Прокуратура </w:t>
            </w:r>
          </w:p>
          <w:p w:rsidR="00C77614" w:rsidRPr="001D2F2D" w:rsidRDefault="00C77614" w:rsidP="00CA5C51">
            <w:pPr>
              <w:rPr>
                <w:sz w:val="22"/>
                <w:szCs w:val="22"/>
              </w:rPr>
            </w:pPr>
            <w:r w:rsidRPr="001D2F2D">
              <w:rPr>
                <w:sz w:val="22"/>
                <w:szCs w:val="22"/>
              </w:rPr>
              <w:t>Вельского района</w:t>
            </w:r>
          </w:p>
        </w:tc>
        <w:tc>
          <w:tcPr>
            <w:tcW w:w="1490" w:type="dxa"/>
          </w:tcPr>
          <w:p w:rsidR="00C77614" w:rsidRPr="001D2F2D" w:rsidRDefault="00C77614" w:rsidP="00CA5C51">
            <w:pPr>
              <w:jc w:val="center"/>
              <w:rPr>
                <w:sz w:val="22"/>
                <w:szCs w:val="22"/>
              </w:rPr>
            </w:pPr>
            <w:r>
              <w:rPr>
                <w:sz w:val="22"/>
                <w:szCs w:val="22"/>
              </w:rPr>
              <w:t>400</w:t>
            </w:r>
            <w:r w:rsidRPr="001D2F2D">
              <w:rPr>
                <w:sz w:val="22"/>
                <w:szCs w:val="22"/>
              </w:rPr>
              <w:t xml:space="preserve"> </w:t>
            </w:r>
          </w:p>
        </w:tc>
        <w:tc>
          <w:tcPr>
            <w:tcW w:w="2790" w:type="dxa"/>
          </w:tcPr>
          <w:p w:rsidR="00C77614" w:rsidRPr="001D2F2D" w:rsidRDefault="00C77614" w:rsidP="00CA5C51">
            <w:pPr>
              <w:jc w:val="center"/>
              <w:rPr>
                <w:sz w:val="22"/>
                <w:szCs w:val="22"/>
              </w:rPr>
            </w:pPr>
            <w:r w:rsidRPr="001D2F2D">
              <w:rPr>
                <w:sz w:val="22"/>
                <w:szCs w:val="22"/>
              </w:rPr>
              <w:t>г. Вельск, пл. Ленина, д. 29</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rPr>
          <w:trHeight w:val="522"/>
        </w:trPr>
        <w:tc>
          <w:tcPr>
            <w:tcW w:w="3325" w:type="dxa"/>
          </w:tcPr>
          <w:p w:rsidR="00C77614" w:rsidRPr="001D2F2D" w:rsidRDefault="00C77614" w:rsidP="00CA5C51">
            <w:pPr>
              <w:rPr>
                <w:b/>
                <w:sz w:val="22"/>
                <w:szCs w:val="22"/>
              </w:rPr>
            </w:pPr>
            <w:r w:rsidRPr="001D2F2D">
              <w:rPr>
                <w:b/>
                <w:sz w:val="22"/>
                <w:szCs w:val="22"/>
              </w:rPr>
              <w:t xml:space="preserve">Прокуратура </w:t>
            </w:r>
            <w:proofErr w:type="spellStart"/>
            <w:r w:rsidRPr="001D2F2D">
              <w:rPr>
                <w:b/>
                <w:sz w:val="22"/>
                <w:szCs w:val="22"/>
              </w:rPr>
              <w:t>Коношского</w:t>
            </w:r>
            <w:proofErr w:type="spellEnd"/>
            <w:r w:rsidRPr="001D2F2D">
              <w:rPr>
                <w:b/>
                <w:sz w:val="22"/>
                <w:szCs w:val="22"/>
              </w:rPr>
              <w:t xml:space="preserve"> района</w:t>
            </w:r>
          </w:p>
        </w:tc>
        <w:tc>
          <w:tcPr>
            <w:tcW w:w="1490" w:type="dxa"/>
          </w:tcPr>
          <w:p w:rsidR="00C77614" w:rsidRPr="001D2F2D" w:rsidRDefault="00C77614" w:rsidP="00CA5C51">
            <w:pPr>
              <w:jc w:val="center"/>
              <w:rPr>
                <w:b/>
                <w:sz w:val="22"/>
                <w:szCs w:val="22"/>
              </w:rPr>
            </w:pPr>
            <w:r w:rsidRPr="001D2F2D">
              <w:rPr>
                <w:b/>
                <w:sz w:val="22"/>
                <w:szCs w:val="22"/>
              </w:rPr>
              <w:t xml:space="preserve">115,8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п. Коноша, </w:t>
            </w:r>
          </w:p>
          <w:p w:rsidR="00C77614" w:rsidRPr="001D2F2D" w:rsidRDefault="00C77614" w:rsidP="00CA5C51">
            <w:pPr>
              <w:jc w:val="center"/>
              <w:rPr>
                <w:b/>
                <w:sz w:val="22"/>
                <w:szCs w:val="22"/>
              </w:rPr>
            </w:pPr>
            <w:r w:rsidRPr="001D2F2D">
              <w:rPr>
                <w:b/>
                <w:sz w:val="22"/>
                <w:szCs w:val="22"/>
              </w:rPr>
              <w:t>ул. Советская, 15</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rPr>
          <w:trHeight w:val="678"/>
        </w:trPr>
        <w:tc>
          <w:tcPr>
            <w:tcW w:w="3325" w:type="dxa"/>
          </w:tcPr>
          <w:p w:rsidR="00C77614" w:rsidRPr="001D2F2D" w:rsidRDefault="00C77614" w:rsidP="00CA5C51">
            <w:pPr>
              <w:rPr>
                <w:sz w:val="22"/>
                <w:szCs w:val="22"/>
              </w:rPr>
            </w:pPr>
            <w:r w:rsidRPr="001D2F2D">
              <w:rPr>
                <w:sz w:val="22"/>
                <w:szCs w:val="22"/>
              </w:rPr>
              <w:t xml:space="preserve">Прокуратура </w:t>
            </w:r>
            <w:proofErr w:type="spellStart"/>
            <w:r w:rsidRPr="001D2F2D">
              <w:rPr>
                <w:sz w:val="22"/>
                <w:szCs w:val="22"/>
              </w:rPr>
              <w:t>Коношского</w:t>
            </w:r>
            <w:proofErr w:type="spellEnd"/>
            <w:r w:rsidRPr="001D2F2D">
              <w:rPr>
                <w:sz w:val="22"/>
                <w:szCs w:val="22"/>
              </w:rPr>
              <w:t xml:space="preserve"> района</w:t>
            </w:r>
          </w:p>
        </w:tc>
        <w:tc>
          <w:tcPr>
            <w:tcW w:w="1490" w:type="dxa"/>
          </w:tcPr>
          <w:p w:rsidR="00C77614" w:rsidRPr="001D2F2D" w:rsidRDefault="000F20FA" w:rsidP="00CA5C51">
            <w:pPr>
              <w:jc w:val="center"/>
              <w:rPr>
                <w:sz w:val="22"/>
                <w:szCs w:val="22"/>
              </w:rPr>
            </w:pPr>
            <w:r>
              <w:rPr>
                <w:sz w:val="22"/>
                <w:szCs w:val="22"/>
              </w:rPr>
              <w:t>500</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sz w:val="22"/>
                <w:szCs w:val="22"/>
              </w:rPr>
            </w:pPr>
            <w:r w:rsidRPr="001D2F2D">
              <w:rPr>
                <w:sz w:val="22"/>
                <w:szCs w:val="22"/>
              </w:rPr>
              <w:t xml:space="preserve">п. Коноша, </w:t>
            </w:r>
          </w:p>
          <w:p w:rsidR="00C77614" w:rsidRPr="001D2F2D" w:rsidRDefault="00C77614" w:rsidP="00CA5C51">
            <w:pPr>
              <w:jc w:val="center"/>
              <w:rPr>
                <w:sz w:val="22"/>
                <w:szCs w:val="22"/>
              </w:rPr>
            </w:pPr>
            <w:r w:rsidRPr="001D2F2D">
              <w:rPr>
                <w:sz w:val="22"/>
                <w:szCs w:val="22"/>
              </w:rPr>
              <w:t>ул. Советская, 15</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rPr>
          <w:trHeight w:val="565"/>
        </w:trPr>
        <w:tc>
          <w:tcPr>
            <w:tcW w:w="3325" w:type="dxa"/>
          </w:tcPr>
          <w:p w:rsidR="00C77614" w:rsidRPr="001D2F2D" w:rsidRDefault="00C77614" w:rsidP="00CA5C51">
            <w:pPr>
              <w:rPr>
                <w:b/>
                <w:sz w:val="22"/>
                <w:szCs w:val="22"/>
              </w:rPr>
            </w:pPr>
            <w:r w:rsidRPr="001D2F2D">
              <w:rPr>
                <w:b/>
                <w:sz w:val="22"/>
                <w:szCs w:val="22"/>
              </w:rPr>
              <w:t>Прокуратура г. Коряжмы</w:t>
            </w:r>
          </w:p>
        </w:tc>
        <w:tc>
          <w:tcPr>
            <w:tcW w:w="1490" w:type="dxa"/>
          </w:tcPr>
          <w:p w:rsidR="00C77614" w:rsidRPr="001D2F2D" w:rsidRDefault="000F20FA" w:rsidP="00CA5C51">
            <w:pPr>
              <w:jc w:val="center"/>
              <w:rPr>
                <w:b/>
                <w:sz w:val="22"/>
                <w:szCs w:val="22"/>
              </w:rPr>
            </w:pPr>
            <w:r>
              <w:rPr>
                <w:b/>
                <w:sz w:val="22"/>
                <w:szCs w:val="22"/>
              </w:rPr>
              <w:t>251,2</w:t>
            </w:r>
            <w:r w:rsidR="00C77614" w:rsidRPr="001D2F2D">
              <w:rPr>
                <w:b/>
                <w:sz w:val="22"/>
                <w:szCs w:val="22"/>
              </w:rPr>
              <w:t xml:space="preserve">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г. Коряжма, </w:t>
            </w:r>
          </w:p>
          <w:p w:rsidR="00C77614" w:rsidRPr="001D2F2D" w:rsidRDefault="00C77614" w:rsidP="00CA5C51">
            <w:pPr>
              <w:jc w:val="center"/>
              <w:rPr>
                <w:b/>
                <w:sz w:val="22"/>
                <w:szCs w:val="22"/>
              </w:rPr>
            </w:pPr>
            <w:r w:rsidRPr="001D2F2D">
              <w:rPr>
                <w:b/>
                <w:sz w:val="22"/>
                <w:szCs w:val="22"/>
              </w:rPr>
              <w:t xml:space="preserve">ул. </w:t>
            </w:r>
            <w:proofErr w:type="spellStart"/>
            <w:r w:rsidRPr="001D2F2D">
              <w:rPr>
                <w:b/>
                <w:sz w:val="22"/>
                <w:szCs w:val="22"/>
              </w:rPr>
              <w:t>Дыбцына</w:t>
            </w:r>
            <w:proofErr w:type="spellEnd"/>
            <w:r w:rsidRPr="001D2F2D">
              <w:rPr>
                <w:b/>
                <w:sz w:val="22"/>
                <w:szCs w:val="22"/>
              </w:rPr>
              <w:t>, 1</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rPr>
          <w:trHeight w:val="678"/>
        </w:trPr>
        <w:tc>
          <w:tcPr>
            <w:tcW w:w="3325" w:type="dxa"/>
          </w:tcPr>
          <w:p w:rsidR="00C77614" w:rsidRPr="001D2F2D" w:rsidRDefault="00C77614" w:rsidP="00CA5C51">
            <w:pPr>
              <w:rPr>
                <w:b/>
                <w:sz w:val="22"/>
                <w:szCs w:val="22"/>
              </w:rPr>
            </w:pPr>
            <w:r w:rsidRPr="001D2F2D">
              <w:rPr>
                <w:b/>
                <w:sz w:val="22"/>
                <w:szCs w:val="22"/>
              </w:rPr>
              <w:t xml:space="preserve">Прокуратура </w:t>
            </w:r>
            <w:proofErr w:type="spellStart"/>
            <w:r w:rsidRPr="001D2F2D">
              <w:rPr>
                <w:b/>
                <w:sz w:val="22"/>
                <w:szCs w:val="22"/>
              </w:rPr>
              <w:t>Каргопольского</w:t>
            </w:r>
            <w:proofErr w:type="spellEnd"/>
            <w:r w:rsidRPr="001D2F2D">
              <w:rPr>
                <w:b/>
                <w:sz w:val="22"/>
                <w:szCs w:val="22"/>
              </w:rPr>
              <w:t xml:space="preserve"> района</w:t>
            </w:r>
          </w:p>
        </w:tc>
        <w:tc>
          <w:tcPr>
            <w:tcW w:w="1490" w:type="dxa"/>
          </w:tcPr>
          <w:p w:rsidR="00C77614" w:rsidRPr="001D2F2D" w:rsidRDefault="00C77614" w:rsidP="00CA5C51">
            <w:pPr>
              <w:jc w:val="center"/>
              <w:rPr>
                <w:b/>
                <w:sz w:val="22"/>
                <w:szCs w:val="22"/>
              </w:rPr>
            </w:pPr>
            <w:r w:rsidRPr="001D2F2D">
              <w:rPr>
                <w:b/>
                <w:sz w:val="22"/>
                <w:szCs w:val="22"/>
              </w:rPr>
              <w:t xml:space="preserve">74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г. Каргополь,</w:t>
            </w:r>
          </w:p>
          <w:p w:rsidR="00C77614" w:rsidRPr="001D2F2D" w:rsidRDefault="00C77614" w:rsidP="00CA5C51">
            <w:pPr>
              <w:jc w:val="center"/>
              <w:rPr>
                <w:b/>
                <w:sz w:val="22"/>
                <w:szCs w:val="22"/>
              </w:rPr>
            </w:pPr>
            <w:r w:rsidRPr="001D2F2D">
              <w:rPr>
                <w:b/>
                <w:sz w:val="22"/>
                <w:szCs w:val="22"/>
              </w:rPr>
              <w:t xml:space="preserve"> ул. Советская, 40</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 xml:space="preserve">Прокуратура </w:t>
            </w:r>
            <w:proofErr w:type="spellStart"/>
            <w:r w:rsidRPr="001D2F2D">
              <w:rPr>
                <w:b/>
                <w:sz w:val="22"/>
                <w:szCs w:val="22"/>
              </w:rPr>
              <w:t>Устьянского</w:t>
            </w:r>
            <w:proofErr w:type="spellEnd"/>
            <w:r w:rsidRPr="001D2F2D">
              <w:rPr>
                <w:b/>
                <w:sz w:val="22"/>
                <w:szCs w:val="22"/>
              </w:rPr>
              <w:t xml:space="preserve"> района</w:t>
            </w:r>
          </w:p>
        </w:tc>
        <w:tc>
          <w:tcPr>
            <w:tcW w:w="1490" w:type="dxa"/>
          </w:tcPr>
          <w:p w:rsidR="00C77614" w:rsidRPr="001D2F2D" w:rsidRDefault="00C77614" w:rsidP="00CA5C51">
            <w:pPr>
              <w:jc w:val="center"/>
              <w:rPr>
                <w:b/>
                <w:sz w:val="22"/>
                <w:szCs w:val="22"/>
              </w:rPr>
            </w:pPr>
            <w:r w:rsidRPr="001D2F2D">
              <w:rPr>
                <w:b/>
                <w:sz w:val="22"/>
                <w:szCs w:val="22"/>
              </w:rPr>
              <w:t>256,4</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Default="00C77614" w:rsidP="00CA5C51">
            <w:pPr>
              <w:jc w:val="center"/>
              <w:rPr>
                <w:b/>
                <w:sz w:val="22"/>
                <w:szCs w:val="22"/>
              </w:rPr>
            </w:pPr>
            <w:r w:rsidRPr="001D2F2D">
              <w:rPr>
                <w:b/>
                <w:sz w:val="22"/>
                <w:szCs w:val="22"/>
              </w:rPr>
              <w:t>п. Октябрьский, ул. Ленина, 21</w:t>
            </w:r>
          </w:p>
          <w:p w:rsidR="00C77614" w:rsidRPr="001D2F2D" w:rsidRDefault="00C77614" w:rsidP="00CA5C51">
            <w:pPr>
              <w:jc w:val="center"/>
              <w:rPr>
                <w:b/>
                <w:sz w:val="22"/>
                <w:szCs w:val="22"/>
              </w:rPr>
            </w:pP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sz w:val="22"/>
                <w:szCs w:val="22"/>
              </w:rPr>
            </w:pPr>
            <w:r w:rsidRPr="001D2F2D">
              <w:rPr>
                <w:sz w:val="22"/>
                <w:szCs w:val="22"/>
              </w:rPr>
              <w:t xml:space="preserve">Прокуратура </w:t>
            </w:r>
            <w:proofErr w:type="spellStart"/>
            <w:r w:rsidRPr="001D2F2D">
              <w:rPr>
                <w:sz w:val="22"/>
                <w:szCs w:val="22"/>
              </w:rPr>
              <w:t>Устьянского</w:t>
            </w:r>
            <w:proofErr w:type="spellEnd"/>
            <w:r w:rsidRPr="001D2F2D">
              <w:rPr>
                <w:sz w:val="22"/>
                <w:szCs w:val="22"/>
              </w:rPr>
              <w:t xml:space="preserve"> района</w:t>
            </w:r>
          </w:p>
        </w:tc>
        <w:tc>
          <w:tcPr>
            <w:tcW w:w="1490" w:type="dxa"/>
          </w:tcPr>
          <w:p w:rsidR="00C77614" w:rsidRPr="001D2F2D" w:rsidRDefault="00C77614" w:rsidP="00CA5C51">
            <w:pPr>
              <w:jc w:val="center"/>
              <w:rPr>
                <w:sz w:val="22"/>
                <w:szCs w:val="22"/>
              </w:rPr>
            </w:pPr>
            <w:r w:rsidRPr="001D2F2D">
              <w:rPr>
                <w:sz w:val="22"/>
                <w:szCs w:val="22"/>
              </w:rPr>
              <w:t>100</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sz w:val="22"/>
                <w:szCs w:val="22"/>
              </w:rPr>
            </w:pPr>
            <w:r w:rsidRPr="001D2F2D">
              <w:rPr>
                <w:sz w:val="22"/>
                <w:szCs w:val="22"/>
              </w:rPr>
              <w:t>п. Октябрьский, ул. Ленина, 21</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rPr>
          <w:trHeight w:val="738"/>
        </w:trPr>
        <w:tc>
          <w:tcPr>
            <w:tcW w:w="3325" w:type="dxa"/>
          </w:tcPr>
          <w:p w:rsidR="00C77614" w:rsidRPr="000E3994" w:rsidRDefault="00C77614" w:rsidP="00CA5C51">
            <w:pPr>
              <w:rPr>
                <w:b/>
                <w:sz w:val="22"/>
                <w:szCs w:val="22"/>
              </w:rPr>
            </w:pPr>
            <w:r w:rsidRPr="000E3994">
              <w:rPr>
                <w:b/>
                <w:sz w:val="22"/>
                <w:szCs w:val="22"/>
              </w:rPr>
              <w:t>Прокуратура Шенкурского района</w:t>
            </w:r>
          </w:p>
        </w:tc>
        <w:tc>
          <w:tcPr>
            <w:tcW w:w="1490" w:type="dxa"/>
          </w:tcPr>
          <w:p w:rsidR="00C77614" w:rsidRPr="000E3994" w:rsidRDefault="00C77614" w:rsidP="00CA5C51">
            <w:pPr>
              <w:jc w:val="center"/>
              <w:rPr>
                <w:b/>
                <w:sz w:val="22"/>
                <w:szCs w:val="22"/>
              </w:rPr>
            </w:pPr>
            <w:r w:rsidRPr="000E3994">
              <w:rPr>
                <w:b/>
                <w:sz w:val="22"/>
                <w:szCs w:val="22"/>
              </w:rPr>
              <w:t xml:space="preserve">400 </w:t>
            </w:r>
          </w:p>
        </w:tc>
        <w:tc>
          <w:tcPr>
            <w:tcW w:w="2790" w:type="dxa"/>
          </w:tcPr>
          <w:p w:rsidR="00C77614" w:rsidRPr="000E3994" w:rsidRDefault="00C77614" w:rsidP="00CA5C51">
            <w:pPr>
              <w:jc w:val="center"/>
              <w:rPr>
                <w:b/>
                <w:sz w:val="22"/>
                <w:szCs w:val="22"/>
              </w:rPr>
            </w:pPr>
            <w:r w:rsidRPr="000E3994">
              <w:rPr>
                <w:b/>
                <w:sz w:val="22"/>
                <w:szCs w:val="22"/>
              </w:rPr>
              <w:t xml:space="preserve">Архангельская </w:t>
            </w:r>
            <w:proofErr w:type="gramStart"/>
            <w:r w:rsidRPr="000E3994">
              <w:rPr>
                <w:b/>
                <w:sz w:val="22"/>
                <w:szCs w:val="22"/>
              </w:rPr>
              <w:t>область ,</w:t>
            </w:r>
            <w:proofErr w:type="gramEnd"/>
          </w:p>
          <w:p w:rsidR="00C77614" w:rsidRPr="000E3994" w:rsidRDefault="00C77614" w:rsidP="00CA5C51">
            <w:pPr>
              <w:jc w:val="center"/>
              <w:rPr>
                <w:b/>
                <w:sz w:val="22"/>
                <w:szCs w:val="22"/>
              </w:rPr>
            </w:pPr>
            <w:r w:rsidRPr="000E3994">
              <w:rPr>
                <w:b/>
                <w:sz w:val="22"/>
                <w:szCs w:val="22"/>
              </w:rPr>
              <w:t xml:space="preserve">г. Шенкурск, </w:t>
            </w:r>
          </w:p>
          <w:p w:rsidR="00C77614" w:rsidRPr="000E3994" w:rsidRDefault="00C77614" w:rsidP="00CA5C51">
            <w:pPr>
              <w:jc w:val="center"/>
              <w:rPr>
                <w:b/>
                <w:sz w:val="22"/>
                <w:szCs w:val="22"/>
              </w:rPr>
            </w:pPr>
            <w:r w:rsidRPr="000E3994">
              <w:rPr>
                <w:b/>
                <w:sz w:val="22"/>
                <w:szCs w:val="22"/>
              </w:rPr>
              <w:t>ул. Ленина, д. 8</w:t>
            </w:r>
          </w:p>
        </w:tc>
        <w:tc>
          <w:tcPr>
            <w:tcW w:w="1937" w:type="dxa"/>
          </w:tcPr>
          <w:p w:rsidR="00C77614" w:rsidRPr="000E3994" w:rsidRDefault="00C77614" w:rsidP="00CA5C51">
            <w:pPr>
              <w:jc w:val="center"/>
              <w:rPr>
                <w:b/>
                <w:sz w:val="22"/>
                <w:szCs w:val="22"/>
              </w:rPr>
            </w:pPr>
            <w:r w:rsidRPr="000E3994">
              <w:rPr>
                <w:b/>
                <w:sz w:val="22"/>
                <w:szCs w:val="22"/>
              </w:rPr>
              <w:t>уборка</w:t>
            </w:r>
          </w:p>
          <w:p w:rsidR="00C77614" w:rsidRPr="000E3994" w:rsidRDefault="00C77614" w:rsidP="00CA5C51">
            <w:pPr>
              <w:jc w:val="center"/>
              <w:rPr>
                <w:b/>
                <w:sz w:val="22"/>
                <w:szCs w:val="22"/>
              </w:rPr>
            </w:pPr>
            <w:r w:rsidRPr="000E3994">
              <w:rPr>
                <w:b/>
                <w:sz w:val="22"/>
                <w:szCs w:val="22"/>
              </w:rPr>
              <w:t>помещений</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 xml:space="preserve">Прокуратура </w:t>
            </w:r>
            <w:proofErr w:type="spellStart"/>
            <w:r w:rsidRPr="001D2F2D">
              <w:rPr>
                <w:b/>
                <w:sz w:val="22"/>
                <w:szCs w:val="22"/>
              </w:rPr>
              <w:t>Виноградовского</w:t>
            </w:r>
            <w:proofErr w:type="spellEnd"/>
            <w:r w:rsidRPr="001D2F2D">
              <w:rPr>
                <w:b/>
                <w:sz w:val="22"/>
                <w:szCs w:val="22"/>
              </w:rPr>
              <w:t xml:space="preserve"> района</w:t>
            </w:r>
          </w:p>
        </w:tc>
        <w:tc>
          <w:tcPr>
            <w:tcW w:w="1490" w:type="dxa"/>
          </w:tcPr>
          <w:p w:rsidR="00C77614" w:rsidRPr="001D2F2D" w:rsidRDefault="00C77614" w:rsidP="00CA5C51">
            <w:pPr>
              <w:jc w:val="center"/>
              <w:rPr>
                <w:b/>
                <w:sz w:val="22"/>
                <w:szCs w:val="22"/>
              </w:rPr>
            </w:pPr>
            <w:r w:rsidRPr="001D2F2D">
              <w:rPr>
                <w:b/>
                <w:sz w:val="22"/>
                <w:szCs w:val="22"/>
              </w:rPr>
              <w:t xml:space="preserve">131,4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п. Березник, </w:t>
            </w:r>
          </w:p>
          <w:p w:rsidR="00C77614" w:rsidRPr="001D2F2D" w:rsidRDefault="00C77614" w:rsidP="00CA5C51">
            <w:pPr>
              <w:jc w:val="center"/>
              <w:rPr>
                <w:b/>
                <w:sz w:val="22"/>
                <w:szCs w:val="22"/>
              </w:rPr>
            </w:pPr>
            <w:r w:rsidRPr="001D2F2D">
              <w:rPr>
                <w:b/>
                <w:sz w:val="22"/>
                <w:szCs w:val="22"/>
              </w:rPr>
              <w:t>ул. П. Виноградова, 92</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sz w:val="22"/>
                <w:szCs w:val="22"/>
              </w:rPr>
            </w:pPr>
            <w:r w:rsidRPr="001D2F2D">
              <w:rPr>
                <w:sz w:val="22"/>
                <w:szCs w:val="22"/>
              </w:rPr>
              <w:t xml:space="preserve">Прокуратура </w:t>
            </w:r>
            <w:proofErr w:type="spellStart"/>
            <w:r w:rsidRPr="001D2F2D">
              <w:rPr>
                <w:sz w:val="22"/>
                <w:szCs w:val="22"/>
              </w:rPr>
              <w:t>Виноградовского</w:t>
            </w:r>
            <w:proofErr w:type="spellEnd"/>
            <w:r w:rsidRPr="001D2F2D">
              <w:rPr>
                <w:sz w:val="22"/>
                <w:szCs w:val="22"/>
              </w:rPr>
              <w:t xml:space="preserve"> района</w:t>
            </w:r>
          </w:p>
        </w:tc>
        <w:tc>
          <w:tcPr>
            <w:tcW w:w="1490" w:type="dxa"/>
          </w:tcPr>
          <w:p w:rsidR="00C77614" w:rsidRPr="001D2F2D" w:rsidRDefault="000F20FA" w:rsidP="00CA5C51">
            <w:pPr>
              <w:jc w:val="center"/>
              <w:rPr>
                <w:sz w:val="22"/>
                <w:szCs w:val="22"/>
              </w:rPr>
            </w:pPr>
            <w:r>
              <w:rPr>
                <w:sz w:val="22"/>
                <w:szCs w:val="22"/>
              </w:rPr>
              <w:t>700</w:t>
            </w:r>
            <w:r w:rsidR="00C77614" w:rsidRPr="001D2F2D">
              <w:rPr>
                <w:sz w:val="22"/>
                <w:szCs w:val="22"/>
              </w:rPr>
              <w:t xml:space="preserve"> </w:t>
            </w:r>
          </w:p>
        </w:tc>
        <w:tc>
          <w:tcPr>
            <w:tcW w:w="2790" w:type="dxa"/>
          </w:tcPr>
          <w:p w:rsidR="00C77614" w:rsidRPr="001D2F2D" w:rsidRDefault="00C77614" w:rsidP="00CA5C51">
            <w:pPr>
              <w:jc w:val="center"/>
              <w:rPr>
                <w:sz w:val="22"/>
                <w:szCs w:val="22"/>
              </w:rPr>
            </w:pPr>
            <w:r w:rsidRPr="001D2F2D">
              <w:rPr>
                <w:b/>
                <w:sz w:val="22"/>
                <w:szCs w:val="22"/>
              </w:rPr>
              <w:t xml:space="preserve">Архангельская </w:t>
            </w:r>
            <w:proofErr w:type="gramStart"/>
            <w:r w:rsidRPr="001D2F2D">
              <w:rPr>
                <w:b/>
                <w:sz w:val="22"/>
                <w:szCs w:val="22"/>
              </w:rPr>
              <w:t>область</w:t>
            </w:r>
            <w:r w:rsidRPr="001D2F2D">
              <w:rPr>
                <w:sz w:val="22"/>
                <w:szCs w:val="22"/>
              </w:rPr>
              <w:t xml:space="preserve"> ,</w:t>
            </w:r>
            <w:proofErr w:type="gramEnd"/>
            <w:r w:rsidRPr="001D2F2D">
              <w:rPr>
                <w:sz w:val="22"/>
                <w:szCs w:val="22"/>
              </w:rPr>
              <w:t xml:space="preserve"> п. Березник, </w:t>
            </w:r>
          </w:p>
          <w:p w:rsidR="00C77614" w:rsidRPr="001D2F2D" w:rsidRDefault="00C77614" w:rsidP="00CA5C51">
            <w:pPr>
              <w:jc w:val="center"/>
              <w:rPr>
                <w:sz w:val="22"/>
                <w:szCs w:val="22"/>
              </w:rPr>
            </w:pPr>
            <w:r w:rsidRPr="001D2F2D">
              <w:rPr>
                <w:sz w:val="22"/>
                <w:szCs w:val="22"/>
              </w:rPr>
              <w:t>ул. П. Виноградова, 92</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Прокуратура Лешуконского района</w:t>
            </w:r>
          </w:p>
        </w:tc>
        <w:tc>
          <w:tcPr>
            <w:tcW w:w="1490" w:type="dxa"/>
          </w:tcPr>
          <w:p w:rsidR="00C77614" w:rsidRPr="001D2F2D" w:rsidRDefault="00C77614" w:rsidP="00CA5C51">
            <w:pPr>
              <w:jc w:val="center"/>
              <w:rPr>
                <w:b/>
                <w:sz w:val="22"/>
                <w:szCs w:val="22"/>
              </w:rPr>
            </w:pPr>
            <w:r w:rsidRPr="001D2F2D">
              <w:rPr>
                <w:b/>
                <w:sz w:val="22"/>
                <w:szCs w:val="22"/>
              </w:rPr>
              <w:t xml:space="preserve">88,5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область, с. Лешуконское, </w:t>
            </w:r>
          </w:p>
          <w:p w:rsidR="00C77614" w:rsidRPr="001D2F2D" w:rsidRDefault="00C77614" w:rsidP="00CA5C51">
            <w:pPr>
              <w:jc w:val="center"/>
              <w:rPr>
                <w:b/>
                <w:sz w:val="22"/>
                <w:szCs w:val="22"/>
              </w:rPr>
            </w:pPr>
            <w:r w:rsidRPr="001D2F2D">
              <w:rPr>
                <w:b/>
                <w:sz w:val="22"/>
                <w:szCs w:val="22"/>
              </w:rPr>
              <w:t>ул. Победы, 16</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b/>
                <w:sz w:val="22"/>
                <w:szCs w:val="22"/>
              </w:rPr>
            </w:pPr>
            <w:proofErr w:type="spellStart"/>
            <w:r w:rsidRPr="001D2F2D">
              <w:rPr>
                <w:b/>
                <w:sz w:val="22"/>
                <w:szCs w:val="22"/>
              </w:rPr>
              <w:t>Котласская</w:t>
            </w:r>
            <w:proofErr w:type="spellEnd"/>
            <w:r w:rsidRPr="001D2F2D">
              <w:rPr>
                <w:b/>
                <w:sz w:val="22"/>
                <w:szCs w:val="22"/>
              </w:rPr>
              <w:t xml:space="preserve"> межрайонная прокуратура</w:t>
            </w:r>
          </w:p>
        </w:tc>
        <w:tc>
          <w:tcPr>
            <w:tcW w:w="1490" w:type="dxa"/>
          </w:tcPr>
          <w:p w:rsidR="00C77614" w:rsidRPr="001D2F2D" w:rsidRDefault="000F20FA" w:rsidP="00CA5C51">
            <w:pPr>
              <w:jc w:val="center"/>
              <w:rPr>
                <w:b/>
                <w:sz w:val="22"/>
                <w:szCs w:val="22"/>
              </w:rPr>
            </w:pPr>
            <w:r>
              <w:rPr>
                <w:b/>
                <w:sz w:val="22"/>
                <w:szCs w:val="22"/>
              </w:rPr>
              <w:t>418,20</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г. Котлас,</w:t>
            </w:r>
          </w:p>
          <w:p w:rsidR="00C77614" w:rsidRPr="001D2F2D" w:rsidRDefault="00C77614" w:rsidP="00CA5C51">
            <w:pPr>
              <w:jc w:val="center"/>
              <w:rPr>
                <w:b/>
                <w:sz w:val="22"/>
                <w:szCs w:val="22"/>
              </w:rPr>
            </w:pPr>
            <w:r w:rsidRPr="001D2F2D">
              <w:rPr>
                <w:b/>
                <w:sz w:val="22"/>
                <w:szCs w:val="22"/>
              </w:rPr>
              <w:t xml:space="preserve"> ул. Дзержинского,6</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sz w:val="22"/>
                <w:szCs w:val="22"/>
              </w:rPr>
            </w:pPr>
            <w:proofErr w:type="spellStart"/>
            <w:r w:rsidRPr="001D2F2D">
              <w:rPr>
                <w:sz w:val="22"/>
                <w:szCs w:val="22"/>
              </w:rPr>
              <w:t>Котласская</w:t>
            </w:r>
            <w:proofErr w:type="spellEnd"/>
            <w:r w:rsidRPr="001D2F2D">
              <w:rPr>
                <w:sz w:val="22"/>
                <w:szCs w:val="22"/>
              </w:rPr>
              <w:t xml:space="preserve"> межрайонная прокуратура</w:t>
            </w:r>
          </w:p>
        </w:tc>
        <w:tc>
          <w:tcPr>
            <w:tcW w:w="1490" w:type="dxa"/>
          </w:tcPr>
          <w:p w:rsidR="00C77614" w:rsidRPr="001D2F2D" w:rsidRDefault="000F20FA" w:rsidP="00CA5C51">
            <w:pPr>
              <w:jc w:val="center"/>
              <w:rPr>
                <w:sz w:val="22"/>
                <w:szCs w:val="22"/>
              </w:rPr>
            </w:pPr>
            <w:r>
              <w:rPr>
                <w:sz w:val="22"/>
                <w:szCs w:val="22"/>
              </w:rPr>
              <w:t>700</w:t>
            </w:r>
          </w:p>
        </w:tc>
        <w:tc>
          <w:tcPr>
            <w:tcW w:w="2790" w:type="dxa"/>
          </w:tcPr>
          <w:p w:rsidR="00C77614" w:rsidRPr="001D2F2D" w:rsidRDefault="00C77614" w:rsidP="00CA5C51">
            <w:pPr>
              <w:jc w:val="center"/>
              <w:rPr>
                <w:sz w:val="22"/>
                <w:szCs w:val="22"/>
              </w:rPr>
            </w:pPr>
            <w:r w:rsidRPr="001D2F2D">
              <w:rPr>
                <w:sz w:val="22"/>
                <w:szCs w:val="22"/>
              </w:rPr>
              <w:t>г. Котлас,</w:t>
            </w:r>
          </w:p>
          <w:p w:rsidR="00C77614" w:rsidRPr="001D2F2D" w:rsidRDefault="00C77614" w:rsidP="00CA5C51">
            <w:pPr>
              <w:jc w:val="center"/>
              <w:rPr>
                <w:sz w:val="22"/>
                <w:szCs w:val="22"/>
              </w:rPr>
            </w:pPr>
            <w:r w:rsidRPr="001D2F2D">
              <w:rPr>
                <w:sz w:val="22"/>
                <w:szCs w:val="22"/>
              </w:rPr>
              <w:t xml:space="preserve"> ул. Дзержинского,6</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lastRenderedPageBreak/>
              <w:t xml:space="preserve">Прокуратура </w:t>
            </w:r>
            <w:proofErr w:type="spellStart"/>
            <w:r w:rsidRPr="001D2F2D">
              <w:rPr>
                <w:b/>
                <w:sz w:val="22"/>
                <w:szCs w:val="22"/>
              </w:rPr>
              <w:t>Вилегодского</w:t>
            </w:r>
            <w:proofErr w:type="spellEnd"/>
            <w:r w:rsidRPr="001D2F2D">
              <w:rPr>
                <w:b/>
                <w:sz w:val="22"/>
                <w:szCs w:val="22"/>
              </w:rPr>
              <w:t xml:space="preserve"> района</w:t>
            </w:r>
          </w:p>
        </w:tc>
        <w:tc>
          <w:tcPr>
            <w:tcW w:w="1490" w:type="dxa"/>
          </w:tcPr>
          <w:p w:rsidR="00C77614" w:rsidRPr="001D2F2D" w:rsidRDefault="000F20FA" w:rsidP="00CA5C51">
            <w:pPr>
              <w:jc w:val="center"/>
              <w:rPr>
                <w:b/>
                <w:sz w:val="22"/>
                <w:szCs w:val="22"/>
              </w:rPr>
            </w:pPr>
            <w:r>
              <w:rPr>
                <w:b/>
                <w:sz w:val="22"/>
                <w:szCs w:val="22"/>
              </w:rPr>
              <w:t>80,83</w:t>
            </w:r>
            <w:r w:rsidR="00C77614" w:rsidRPr="001D2F2D">
              <w:rPr>
                <w:b/>
                <w:sz w:val="22"/>
                <w:szCs w:val="22"/>
              </w:rPr>
              <w:t xml:space="preserve">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с. </w:t>
            </w:r>
            <w:proofErr w:type="spellStart"/>
            <w:r w:rsidRPr="001D2F2D">
              <w:rPr>
                <w:b/>
                <w:sz w:val="22"/>
                <w:szCs w:val="22"/>
              </w:rPr>
              <w:t>Ильинско-Подомское</w:t>
            </w:r>
            <w:proofErr w:type="spellEnd"/>
            <w:r w:rsidRPr="001D2F2D">
              <w:rPr>
                <w:b/>
                <w:sz w:val="22"/>
                <w:szCs w:val="22"/>
              </w:rPr>
              <w:t xml:space="preserve">, </w:t>
            </w:r>
          </w:p>
          <w:p w:rsidR="00C77614" w:rsidRPr="001D2F2D" w:rsidRDefault="00C77614" w:rsidP="00CA5C51">
            <w:pPr>
              <w:jc w:val="center"/>
              <w:rPr>
                <w:b/>
                <w:sz w:val="22"/>
                <w:szCs w:val="22"/>
              </w:rPr>
            </w:pPr>
            <w:r w:rsidRPr="001D2F2D">
              <w:rPr>
                <w:b/>
                <w:sz w:val="22"/>
                <w:szCs w:val="22"/>
              </w:rPr>
              <w:t>ул. Советская, 35</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 xml:space="preserve">Прокуратура </w:t>
            </w:r>
            <w:proofErr w:type="spellStart"/>
            <w:r w:rsidRPr="001D2F2D">
              <w:rPr>
                <w:b/>
                <w:sz w:val="22"/>
                <w:szCs w:val="22"/>
              </w:rPr>
              <w:t>Верхнетоемского</w:t>
            </w:r>
            <w:proofErr w:type="spellEnd"/>
            <w:r w:rsidRPr="001D2F2D">
              <w:rPr>
                <w:b/>
                <w:sz w:val="22"/>
                <w:szCs w:val="22"/>
              </w:rPr>
              <w:t xml:space="preserve"> района</w:t>
            </w:r>
          </w:p>
        </w:tc>
        <w:tc>
          <w:tcPr>
            <w:tcW w:w="1490" w:type="dxa"/>
          </w:tcPr>
          <w:p w:rsidR="00C77614" w:rsidRPr="001D2F2D" w:rsidRDefault="00C77614" w:rsidP="00CA5C51">
            <w:pPr>
              <w:jc w:val="center"/>
              <w:rPr>
                <w:b/>
                <w:sz w:val="22"/>
                <w:szCs w:val="22"/>
              </w:rPr>
            </w:pPr>
            <w:r w:rsidRPr="001D2F2D">
              <w:rPr>
                <w:b/>
                <w:sz w:val="22"/>
                <w:szCs w:val="22"/>
              </w:rPr>
              <w:t xml:space="preserve">142,4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с. Верхняя Тойма,</w:t>
            </w:r>
          </w:p>
          <w:p w:rsidR="00C77614" w:rsidRPr="001D2F2D" w:rsidRDefault="00C77614" w:rsidP="00CA5C51">
            <w:pPr>
              <w:jc w:val="center"/>
              <w:rPr>
                <w:b/>
                <w:sz w:val="22"/>
                <w:szCs w:val="22"/>
              </w:rPr>
            </w:pPr>
            <w:r w:rsidRPr="001D2F2D">
              <w:rPr>
                <w:b/>
                <w:sz w:val="22"/>
                <w:szCs w:val="22"/>
              </w:rPr>
              <w:t xml:space="preserve"> ул. </w:t>
            </w:r>
            <w:proofErr w:type="spellStart"/>
            <w:r w:rsidRPr="001D2F2D">
              <w:rPr>
                <w:b/>
                <w:sz w:val="22"/>
                <w:szCs w:val="22"/>
              </w:rPr>
              <w:t>Кулижского</w:t>
            </w:r>
            <w:proofErr w:type="spellEnd"/>
            <w:r w:rsidRPr="001D2F2D">
              <w:rPr>
                <w:b/>
                <w:sz w:val="22"/>
                <w:szCs w:val="22"/>
              </w:rPr>
              <w:t>, 18</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 xml:space="preserve">Прокуратура </w:t>
            </w:r>
            <w:proofErr w:type="spellStart"/>
            <w:r w:rsidRPr="001D2F2D">
              <w:rPr>
                <w:b/>
                <w:sz w:val="22"/>
                <w:szCs w:val="22"/>
              </w:rPr>
              <w:t>Красноборскогорайона</w:t>
            </w:r>
            <w:proofErr w:type="spellEnd"/>
          </w:p>
        </w:tc>
        <w:tc>
          <w:tcPr>
            <w:tcW w:w="1490" w:type="dxa"/>
          </w:tcPr>
          <w:p w:rsidR="00C77614" w:rsidRPr="001D2F2D" w:rsidRDefault="000F20FA" w:rsidP="00CA5C51">
            <w:pPr>
              <w:jc w:val="center"/>
              <w:rPr>
                <w:b/>
                <w:sz w:val="22"/>
                <w:szCs w:val="22"/>
              </w:rPr>
            </w:pPr>
            <w:r>
              <w:rPr>
                <w:b/>
                <w:sz w:val="22"/>
                <w:szCs w:val="22"/>
              </w:rPr>
              <w:t>113,00</w:t>
            </w:r>
            <w:r w:rsidR="00C77614" w:rsidRPr="001D2F2D">
              <w:rPr>
                <w:b/>
                <w:sz w:val="22"/>
                <w:szCs w:val="22"/>
              </w:rPr>
              <w:t xml:space="preserve">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с. Красноборск, </w:t>
            </w:r>
          </w:p>
          <w:p w:rsidR="00C77614" w:rsidRPr="001D2F2D" w:rsidRDefault="00C77614" w:rsidP="00CA5C51">
            <w:pPr>
              <w:jc w:val="center"/>
              <w:rPr>
                <w:b/>
                <w:sz w:val="22"/>
                <w:szCs w:val="22"/>
              </w:rPr>
            </w:pPr>
            <w:r w:rsidRPr="001D2F2D">
              <w:rPr>
                <w:b/>
                <w:sz w:val="22"/>
                <w:szCs w:val="22"/>
              </w:rPr>
              <w:t>ул. Гагарина, 24</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Прокуратура Ленского района</w:t>
            </w:r>
          </w:p>
        </w:tc>
        <w:tc>
          <w:tcPr>
            <w:tcW w:w="1490" w:type="dxa"/>
          </w:tcPr>
          <w:p w:rsidR="00C77614" w:rsidRPr="001D2F2D" w:rsidRDefault="000F20FA" w:rsidP="00CA5C51">
            <w:pPr>
              <w:jc w:val="center"/>
              <w:rPr>
                <w:b/>
                <w:sz w:val="22"/>
                <w:szCs w:val="22"/>
              </w:rPr>
            </w:pPr>
            <w:r>
              <w:rPr>
                <w:b/>
                <w:sz w:val="22"/>
                <w:szCs w:val="22"/>
              </w:rPr>
              <w:t>173,7</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с. Яренск, </w:t>
            </w:r>
          </w:p>
          <w:p w:rsidR="00C77614" w:rsidRPr="001D2F2D" w:rsidRDefault="00C77614" w:rsidP="00CA5C51">
            <w:pPr>
              <w:jc w:val="center"/>
              <w:rPr>
                <w:b/>
                <w:sz w:val="22"/>
                <w:szCs w:val="22"/>
              </w:rPr>
            </w:pPr>
            <w:r w:rsidRPr="001D2F2D">
              <w:rPr>
                <w:b/>
                <w:sz w:val="22"/>
                <w:szCs w:val="22"/>
              </w:rPr>
              <w:t xml:space="preserve">ул. </w:t>
            </w:r>
            <w:proofErr w:type="spellStart"/>
            <w:r w:rsidRPr="001D2F2D">
              <w:rPr>
                <w:b/>
                <w:sz w:val="22"/>
                <w:szCs w:val="22"/>
              </w:rPr>
              <w:t>Кишерская</w:t>
            </w:r>
            <w:proofErr w:type="spellEnd"/>
            <w:r w:rsidRPr="001D2F2D">
              <w:rPr>
                <w:b/>
                <w:sz w:val="22"/>
                <w:szCs w:val="22"/>
              </w:rPr>
              <w:t>, 4а</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 xml:space="preserve">Прокуратура </w:t>
            </w:r>
            <w:proofErr w:type="spellStart"/>
            <w:r w:rsidRPr="001D2F2D">
              <w:rPr>
                <w:b/>
                <w:sz w:val="22"/>
                <w:szCs w:val="22"/>
              </w:rPr>
              <w:t>Няндомского</w:t>
            </w:r>
            <w:proofErr w:type="spellEnd"/>
            <w:r w:rsidRPr="001D2F2D">
              <w:rPr>
                <w:b/>
                <w:sz w:val="22"/>
                <w:szCs w:val="22"/>
              </w:rPr>
              <w:t xml:space="preserve"> района</w:t>
            </w:r>
          </w:p>
        </w:tc>
        <w:tc>
          <w:tcPr>
            <w:tcW w:w="1490" w:type="dxa"/>
          </w:tcPr>
          <w:p w:rsidR="00C77614" w:rsidRPr="001D2F2D" w:rsidRDefault="00C77614" w:rsidP="00CA5C51">
            <w:pPr>
              <w:jc w:val="center"/>
              <w:rPr>
                <w:b/>
                <w:sz w:val="22"/>
                <w:szCs w:val="22"/>
              </w:rPr>
            </w:pPr>
            <w:r w:rsidRPr="001D2F2D">
              <w:rPr>
                <w:b/>
                <w:sz w:val="22"/>
                <w:szCs w:val="22"/>
              </w:rPr>
              <w:t xml:space="preserve">268,9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г. </w:t>
            </w:r>
            <w:proofErr w:type="spellStart"/>
            <w:r w:rsidRPr="001D2F2D">
              <w:rPr>
                <w:b/>
                <w:sz w:val="22"/>
                <w:szCs w:val="22"/>
              </w:rPr>
              <w:t>Няндома</w:t>
            </w:r>
            <w:proofErr w:type="spellEnd"/>
            <w:r w:rsidRPr="001D2F2D">
              <w:rPr>
                <w:b/>
                <w:sz w:val="22"/>
                <w:szCs w:val="22"/>
              </w:rPr>
              <w:t>,</w:t>
            </w:r>
          </w:p>
          <w:p w:rsidR="00C77614" w:rsidRPr="001D2F2D" w:rsidRDefault="00C77614" w:rsidP="00CA5C51">
            <w:pPr>
              <w:jc w:val="center"/>
              <w:rPr>
                <w:b/>
                <w:sz w:val="22"/>
                <w:szCs w:val="22"/>
              </w:rPr>
            </w:pPr>
            <w:r w:rsidRPr="001D2F2D">
              <w:rPr>
                <w:b/>
                <w:sz w:val="22"/>
                <w:szCs w:val="22"/>
              </w:rPr>
              <w:t xml:space="preserve"> ул. </w:t>
            </w:r>
            <w:proofErr w:type="spellStart"/>
            <w:r w:rsidRPr="001D2F2D">
              <w:rPr>
                <w:b/>
                <w:sz w:val="22"/>
                <w:szCs w:val="22"/>
              </w:rPr>
              <w:t>Леваневского</w:t>
            </w:r>
            <w:proofErr w:type="spellEnd"/>
            <w:r w:rsidRPr="001D2F2D">
              <w:rPr>
                <w:b/>
                <w:sz w:val="22"/>
                <w:szCs w:val="22"/>
              </w:rPr>
              <w:t>, 52</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sz w:val="22"/>
                <w:szCs w:val="22"/>
              </w:rPr>
            </w:pPr>
            <w:r w:rsidRPr="001D2F2D">
              <w:rPr>
                <w:sz w:val="22"/>
                <w:szCs w:val="22"/>
              </w:rPr>
              <w:t xml:space="preserve">Прокуратура </w:t>
            </w:r>
            <w:proofErr w:type="spellStart"/>
            <w:r w:rsidRPr="001D2F2D">
              <w:rPr>
                <w:sz w:val="22"/>
                <w:szCs w:val="22"/>
              </w:rPr>
              <w:t>Няндомского</w:t>
            </w:r>
            <w:proofErr w:type="spellEnd"/>
            <w:r w:rsidRPr="001D2F2D">
              <w:rPr>
                <w:sz w:val="22"/>
                <w:szCs w:val="22"/>
              </w:rPr>
              <w:t xml:space="preserve"> района</w:t>
            </w:r>
          </w:p>
        </w:tc>
        <w:tc>
          <w:tcPr>
            <w:tcW w:w="1490" w:type="dxa"/>
          </w:tcPr>
          <w:p w:rsidR="00C77614" w:rsidRPr="001D2F2D" w:rsidRDefault="000F20FA" w:rsidP="00CA5C51">
            <w:pPr>
              <w:jc w:val="center"/>
              <w:rPr>
                <w:sz w:val="22"/>
                <w:szCs w:val="22"/>
              </w:rPr>
            </w:pPr>
            <w:r>
              <w:rPr>
                <w:sz w:val="22"/>
                <w:szCs w:val="22"/>
              </w:rPr>
              <w:t>100,00</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sz w:val="22"/>
                <w:szCs w:val="22"/>
              </w:rPr>
            </w:pPr>
            <w:r w:rsidRPr="001D2F2D">
              <w:rPr>
                <w:sz w:val="22"/>
                <w:szCs w:val="22"/>
              </w:rPr>
              <w:t xml:space="preserve">г. </w:t>
            </w:r>
            <w:proofErr w:type="spellStart"/>
            <w:r w:rsidRPr="001D2F2D">
              <w:rPr>
                <w:sz w:val="22"/>
                <w:szCs w:val="22"/>
              </w:rPr>
              <w:t>Няндома</w:t>
            </w:r>
            <w:proofErr w:type="spellEnd"/>
            <w:r w:rsidRPr="001D2F2D">
              <w:rPr>
                <w:sz w:val="22"/>
                <w:szCs w:val="22"/>
              </w:rPr>
              <w:t>,</w:t>
            </w:r>
          </w:p>
          <w:p w:rsidR="00C77614" w:rsidRPr="001D2F2D" w:rsidRDefault="00C77614" w:rsidP="00CA5C51">
            <w:pPr>
              <w:jc w:val="center"/>
              <w:rPr>
                <w:sz w:val="22"/>
                <w:szCs w:val="22"/>
              </w:rPr>
            </w:pPr>
            <w:r w:rsidRPr="001D2F2D">
              <w:rPr>
                <w:sz w:val="22"/>
                <w:szCs w:val="22"/>
              </w:rPr>
              <w:t xml:space="preserve"> ул. </w:t>
            </w:r>
            <w:proofErr w:type="spellStart"/>
            <w:r w:rsidRPr="001D2F2D">
              <w:rPr>
                <w:sz w:val="22"/>
                <w:szCs w:val="22"/>
              </w:rPr>
              <w:t>Леваневского</w:t>
            </w:r>
            <w:proofErr w:type="spellEnd"/>
            <w:r w:rsidRPr="001D2F2D">
              <w:rPr>
                <w:sz w:val="22"/>
                <w:szCs w:val="22"/>
              </w:rPr>
              <w:t>, 52</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 xml:space="preserve">Онежская </w:t>
            </w:r>
            <w:proofErr w:type="gramStart"/>
            <w:r w:rsidRPr="001D2F2D">
              <w:rPr>
                <w:b/>
                <w:sz w:val="22"/>
                <w:szCs w:val="22"/>
              </w:rPr>
              <w:t>межрайонная  прокуратура</w:t>
            </w:r>
            <w:proofErr w:type="gramEnd"/>
          </w:p>
        </w:tc>
        <w:tc>
          <w:tcPr>
            <w:tcW w:w="1490" w:type="dxa"/>
          </w:tcPr>
          <w:p w:rsidR="00C77614" w:rsidRPr="001D2F2D" w:rsidRDefault="00C77614" w:rsidP="00CA5C51">
            <w:pPr>
              <w:jc w:val="center"/>
              <w:rPr>
                <w:b/>
                <w:sz w:val="22"/>
                <w:szCs w:val="22"/>
              </w:rPr>
            </w:pPr>
            <w:r w:rsidRPr="001D2F2D">
              <w:rPr>
                <w:b/>
                <w:sz w:val="22"/>
                <w:szCs w:val="22"/>
              </w:rPr>
              <w:t xml:space="preserve">326,25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г. Онега, </w:t>
            </w:r>
          </w:p>
          <w:p w:rsidR="00C77614" w:rsidRPr="001D2F2D" w:rsidRDefault="00C77614" w:rsidP="00CA5C51">
            <w:pPr>
              <w:jc w:val="center"/>
              <w:rPr>
                <w:b/>
                <w:sz w:val="22"/>
                <w:szCs w:val="22"/>
              </w:rPr>
            </w:pPr>
            <w:r w:rsidRPr="001D2F2D">
              <w:rPr>
                <w:b/>
                <w:sz w:val="22"/>
                <w:szCs w:val="22"/>
              </w:rPr>
              <w:t xml:space="preserve">ул. </w:t>
            </w:r>
            <w:proofErr w:type="spellStart"/>
            <w:r w:rsidRPr="001D2F2D">
              <w:rPr>
                <w:b/>
                <w:sz w:val="22"/>
                <w:szCs w:val="22"/>
              </w:rPr>
              <w:t>Шаревского</w:t>
            </w:r>
            <w:proofErr w:type="spellEnd"/>
            <w:r w:rsidRPr="001D2F2D">
              <w:rPr>
                <w:b/>
                <w:sz w:val="22"/>
                <w:szCs w:val="22"/>
              </w:rPr>
              <w:t>, 4</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 xml:space="preserve">Прокуратура </w:t>
            </w:r>
            <w:proofErr w:type="spellStart"/>
            <w:r w:rsidRPr="001D2F2D">
              <w:rPr>
                <w:b/>
                <w:sz w:val="22"/>
                <w:szCs w:val="22"/>
              </w:rPr>
              <w:t>Пинежского</w:t>
            </w:r>
            <w:proofErr w:type="spellEnd"/>
            <w:r w:rsidRPr="001D2F2D">
              <w:rPr>
                <w:b/>
                <w:sz w:val="22"/>
                <w:szCs w:val="22"/>
              </w:rPr>
              <w:t xml:space="preserve"> района</w:t>
            </w:r>
          </w:p>
        </w:tc>
        <w:tc>
          <w:tcPr>
            <w:tcW w:w="1490" w:type="dxa"/>
          </w:tcPr>
          <w:p w:rsidR="00C77614" w:rsidRPr="001D2F2D" w:rsidRDefault="00C77614" w:rsidP="00CA5C51">
            <w:pPr>
              <w:jc w:val="center"/>
              <w:rPr>
                <w:b/>
                <w:sz w:val="22"/>
                <w:szCs w:val="22"/>
              </w:rPr>
            </w:pPr>
            <w:r w:rsidRPr="001D2F2D">
              <w:rPr>
                <w:b/>
                <w:sz w:val="22"/>
                <w:szCs w:val="22"/>
              </w:rPr>
              <w:t xml:space="preserve">171,3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с. Карпогоры, </w:t>
            </w:r>
          </w:p>
          <w:p w:rsidR="00C77614" w:rsidRPr="001D2F2D" w:rsidRDefault="00C77614" w:rsidP="00CA5C51">
            <w:pPr>
              <w:jc w:val="center"/>
              <w:rPr>
                <w:b/>
                <w:sz w:val="22"/>
                <w:szCs w:val="22"/>
              </w:rPr>
            </w:pPr>
            <w:r w:rsidRPr="001D2F2D">
              <w:rPr>
                <w:b/>
                <w:sz w:val="22"/>
                <w:szCs w:val="22"/>
              </w:rPr>
              <w:t>ул. Теплова, 14</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sz w:val="22"/>
                <w:szCs w:val="22"/>
              </w:rPr>
            </w:pPr>
            <w:r w:rsidRPr="001D2F2D">
              <w:rPr>
                <w:sz w:val="22"/>
                <w:szCs w:val="22"/>
              </w:rPr>
              <w:t xml:space="preserve">Прокуратура </w:t>
            </w:r>
            <w:proofErr w:type="spellStart"/>
            <w:r w:rsidRPr="001D2F2D">
              <w:rPr>
                <w:sz w:val="22"/>
                <w:szCs w:val="22"/>
              </w:rPr>
              <w:t>Пинежского</w:t>
            </w:r>
            <w:proofErr w:type="spellEnd"/>
            <w:r w:rsidRPr="001D2F2D">
              <w:rPr>
                <w:sz w:val="22"/>
                <w:szCs w:val="22"/>
              </w:rPr>
              <w:t xml:space="preserve"> района</w:t>
            </w:r>
          </w:p>
        </w:tc>
        <w:tc>
          <w:tcPr>
            <w:tcW w:w="1490" w:type="dxa"/>
          </w:tcPr>
          <w:p w:rsidR="00C77614" w:rsidRPr="001D2F2D" w:rsidRDefault="000F20FA" w:rsidP="00CA5C51">
            <w:pPr>
              <w:jc w:val="center"/>
              <w:rPr>
                <w:sz w:val="22"/>
                <w:szCs w:val="22"/>
              </w:rPr>
            </w:pPr>
            <w:r>
              <w:rPr>
                <w:sz w:val="22"/>
                <w:szCs w:val="22"/>
              </w:rPr>
              <w:t>50,00</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sz w:val="22"/>
                <w:szCs w:val="22"/>
              </w:rPr>
            </w:pPr>
            <w:r w:rsidRPr="001D2F2D">
              <w:rPr>
                <w:sz w:val="22"/>
                <w:szCs w:val="22"/>
              </w:rPr>
              <w:t xml:space="preserve">с. Карпогоры, </w:t>
            </w:r>
          </w:p>
          <w:p w:rsidR="00C77614" w:rsidRPr="001D2F2D" w:rsidRDefault="00C77614" w:rsidP="00CA5C51">
            <w:pPr>
              <w:jc w:val="center"/>
              <w:rPr>
                <w:sz w:val="22"/>
                <w:szCs w:val="22"/>
              </w:rPr>
            </w:pPr>
            <w:r w:rsidRPr="001D2F2D">
              <w:rPr>
                <w:sz w:val="22"/>
                <w:szCs w:val="22"/>
              </w:rPr>
              <w:t>ул. Теплова, 14</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 xml:space="preserve">Прокуратура </w:t>
            </w:r>
            <w:proofErr w:type="spellStart"/>
            <w:r w:rsidRPr="001D2F2D">
              <w:rPr>
                <w:b/>
                <w:sz w:val="22"/>
                <w:szCs w:val="22"/>
              </w:rPr>
              <w:t>Плесецкого</w:t>
            </w:r>
            <w:proofErr w:type="spellEnd"/>
            <w:r w:rsidRPr="001D2F2D">
              <w:rPr>
                <w:b/>
                <w:sz w:val="22"/>
                <w:szCs w:val="22"/>
              </w:rPr>
              <w:t xml:space="preserve"> района</w:t>
            </w:r>
          </w:p>
        </w:tc>
        <w:tc>
          <w:tcPr>
            <w:tcW w:w="1490" w:type="dxa"/>
          </w:tcPr>
          <w:p w:rsidR="00C77614" w:rsidRPr="001D2F2D" w:rsidRDefault="00C77614" w:rsidP="00CA5C51">
            <w:pPr>
              <w:jc w:val="center"/>
              <w:rPr>
                <w:b/>
                <w:sz w:val="22"/>
                <w:szCs w:val="22"/>
              </w:rPr>
            </w:pPr>
            <w:r w:rsidRPr="001D2F2D">
              <w:rPr>
                <w:b/>
                <w:sz w:val="22"/>
                <w:szCs w:val="22"/>
              </w:rPr>
              <w:t xml:space="preserve">377,2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п. Плесецк, ул. Ленина, 22</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sz w:val="22"/>
                <w:szCs w:val="22"/>
              </w:rPr>
            </w:pPr>
            <w:r w:rsidRPr="001D2F2D">
              <w:rPr>
                <w:sz w:val="22"/>
                <w:szCs w:val="22"/>
              </w:rPr>
              <w:t xml:space="preserve">Прокуратура </w:t>
            </w:r>
            <w:proofErr w:type="spellStart"/>
            <w:r w:rsidRPr="001D2F2D">
              <w:rPr>
                <w:sz w:val="22"/>
                <w:szCs w:val="22"/>
              </w:rPr>
              <w:t>Плесецкого</w:t>
            </w:r>
            <w:proofErr w:type="spellEnd"/>
            <w:r w:rsidRPr="001D2F2D">
              <w:rPr>
                <w:sz w:val="22"/>
                <w:szCs w:val="22"/>
              </w:rPr>
              <w:t xml:space="preserve"> района</w:t>
            </w:r>
          </w:p>
        </w:tc>
        <w:tc>
          <w:tcPr>
            <w:tcW w:w="1490" w:type="dxa"/>
          </w:tcPr>
          <w:p w:rsidR="00C77614" w:rsidRPr="001D2F2D" w:rsidRDefault="000F20FA" w:rsidP="00CA5C51">
            <w:pPr>
              <w:jc w:val="center"/>
              <w:rPr>
                <w:sz w:val="22"/>
                <w:szCs w:val="22"/>
              </w:rPr>
            </w:pPr>
            <w:r>
              <w:rPr>
                <w:sz w:val="22"/>
                <w:szCs w:val="22"/>
              </w:rPr>
              <w:t>1000,00</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sz w:val="22"/>
                <w:szCs w:val="22"/>
              </w:rPr>
            </w:pPr>
            <w:r w:rsidRPr="001D2F2D">
              <w:rPr>
                <w:sz w:val="22"/>
                <w:szCs w:val="22"/>
              </w:rPr>
              <w:t xml:space="preserve">п. Плесецк, </w:t>
            </w:r>
          </w:p>
          <w:p w:rsidR="00C77614" w:rsidRPr="001D2F2D" w:rsidRDefault="00C77614" w:rsidP="00CA5C51">
            <w:pPr>
              <w:jc w:val="center"/>
              <w:rPr>
                <w:sz w:val="22"/>
                <w:szCs w:val="22"/>
              </w:rPr>
            </w:pPr>
            <w:r w:rsidRPr="001D2F2D">
              <w:rPr>
                <w:sz w:val="22"/>
                <w:szCs w:val="22"/>
              </w:rPr>
              <w:t>ул. Ленина, 22</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Онежская прокуратура по надзору за соблюдением законов в ИУ</w:t>
            </w:r>
          </w:p>
        </w:tc>
        <w:tc>
          <w:tcPr>
            <w:tcW w:w="1490" w:type="dxa"/>
          </w:tcPr>
          <w:p w:rsidR="00C77614" w:rsidRPr="001D2F2D" w:rsidRDefault="00B67317" w:rsidP="00CA5C51">
            <w:pPr>
              <w:jc w:val="center"/>
              <w:rPr>
                <w:b/>
                <w:sz w:val="22"/>
                <w:szCs w:val="22"/>
              </w:rPr>
            </w:pPr>
            <w:r>
              <w:rPr>
                <w:b/>
                <w:sz w:val="22"/>
                <w:szCs w:val="22"/>
              </w:rPr>
              <w:t>158,40</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п. </w:t>
            </w:r>
            <w:proofErr w:type="spellStart"/>
            <w:r w:rsidRPr="001D2F2D">
              <w:rPr>
                <w:b/>
                <w:sz w:val="22"/>
                <w:szCs w:val="22"/>
              </w:rPr>
              <w:t>Североонежск</w:t>
            </w:r>
            <w:proofErr w:type="spellEnd"/>
            <w:r w:rsidRPr="001D2F2D">
              <w:rPr>
                <w:b/>
                <w:sz w:val="22"/>
                <w:szCs w:val="22"/>
              </w:rPr>
              <w:t xml:space="preserve">, </w:t>
            </w:r>
            <w:proofErr w:type="spellStart"/>
            <w:r w:rsidRPr="001D2F2D">
              <w:rPr>
                <w:b/>
                <w:sz w:val="22"/>
                <w:szCs w:val="22"/>
              </w:rPr>
              <w:t>Плесецкого</w:t>
            </w:r>
            <w:proofErr w:type="spellEnd"/>
            <w:r w:rsidRPr="001D2F2D">
              <w:rPr>
                <w:b/>
                <w:sz w:val="22"/>
                <w:szCs w:val="22"/>
              </w:rPr>
              <w:t xml:space="preserve"> района, </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 xml:space="preserve">Прокуратура </w:t>
            </w:r>
            <w:proofErr w:type="gramStart"/>
            <w:r w:rsidRPr="001D2F2D">
              <w:rPr>
                <w:b/>
                <w:sz w:val="22"/>
                <w:szCs w:val="22"/>
              </w:rPr>
              <w:t>ЗАТО  г.</w:t>
            </w:r>
            <w:proofErr w:type="gramEnd"/>
            <w:r w:rsidRPr="001D2F2D">
              <w:rPr>
                <w:b/>
                <w:sz w:val="22"/>
                <w:szCs w:val="22"/>
              </w:rPr>
              <w:t xml:space="preserve"> Мирный</w:t>
            </w:r>
          </w:p>
        </w:tc>
        <w:tc>
          <w:tcPr>
            <w:tcW w:w="1490" w:type="dxa"/>
          </w:tcPr>
          <w:p w:rsidR="00C77614" w:rsidRPr="001D2F2D" w:rsidRDefault="00C77614" w:rsidP="00CA5C51">
            <w:pPr>
              <w:jc w:val="center"/>
              <w:rPr>
                <w:b/>
                <w:sz w:val="22"/>
                <w:szCs w:val="22"/>
              </w:rPr>
            </w:pPr>
            <w:r w:rsidRPr="001D2F2D">
              <w:rPr>
                <w:b/>
                <w:sz w:val="22"/>
                <w:szCs w:val="22"/>
              </w:rPr>
              <w:t xml:space="preserve">182,4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 xml:space="preserve">г. Мирный, </w:t>
            </w:r>
          </w:p>
          <w:p w:rsidR="00C77614" w:rsidRPr="001D2F2D" w:rsidRDefault="00C77614" w:rsidP="00CA5C51">
            <w:pPr>
              <w:jc w:val="center"/>
              <w:rPr>
                <w:b/>
                <w:sz w:val="22"/>
                <w:szCs w:val="22"/>
              </w:rPr>
            </w:pPr>
            <w:r w:rsidRPr="001D2F2D">
              <w:rPr>
                <w:b/>
                <w:sz w:val="22"/>
                <w:szCs w:val="22"/>
              </w:rPr>
              <w:t>ул. Чайковского, 3</w:t>
            </w:r>
          </w:p>
        </w:tc>
        <w:tc>
          <w:tcPr>
            <w:tcW w:w="1937" w:type="dxa"/>
          </w:tcPr>
          <w:p w:rsidR="00C77614" w:rsidRPr="001D2F2D" w:rsidRDefault="00C77614" w:rsidP="00CA5C51">
            <w:pPr>
              <w:jc w:val="center"/>
              <w:rPr>
                <w:b/>
                <w:sz w:val="22"/>
                <w:szCs w:val="22"/>
              </w:rPr>
            </w:pPr>
            <w:r w:rsidRPr="001D2F2D">
              <w:rPr>
                <w:b/>
                <w:sz w:val="22"/>
                <w:szCs w:val="22"/>
              </w:rPr>
              <w:t>уборка</w:t>
            </w:r>
          </w:p>
          <w:p w:rsidR="00C77614" w:rsidRPr="001D2F2D" w:rsidRDefault="00C77614" w:rsidP="00CA5C51">
            <w:pPr>
              <w:jc w:val="center"/>
              <w:rPr>
                <w:b/>
                <w:sz w:val="22"/>
                <w:szCs w:val="22"/>
              </w:rPr>
            </w:pPr>
            <w:r w:rsidRPr="001D2F2D">
              <w:rPr>
                <w:b/>
                <w:sz w:val="22"/>
                <w:szCs w:val="22"/>
              </w:rPr>
              <w:t>помещений</w:t>
            </w:r>
          </w:p>
        </w:tc>
      </w:tr>
      <w:tr w:rsidR="00C77614" w:rsidRPr="001D2F2D" w:rsidTr="006F0CC2">
        <w:tc>
          <w:tcPr>
            <w:tcW w:w="3325" w:type="dxa"/>
          </w:tcPr>
          <w:p w:rsidR="00C77614" w:rsidRPr="001D2F2D" w:rsidRDefault="00C77614" w:rsidP="00CA5C51">
            <w:pPr>
              <w:rPr>
                <w:b/>
                <w:sz w:val="22"/>
                <w:szCs w:val="22"/>
              </w:rPr>
            </w:pPr>
            <w:r w:rsidRPr="001D2F2D">
              <w:rPr>
                <w:b/>
                <w:sz w:val="22"/>
                <w:szCs w:val="22"/>
              </w:rPr>
              <w:t>Прокуратура Холмогорского района</w:t>
            </w:r>
          </w:p>
        </w:tc>
        <w:tc>
          <w:tcPr>
            <w:tcW w:w="1490" w:type="dxa"/>
          </w:tcPr>
          <w:p w:rsidR="00C77614" w:rsidRPr="001D2F2D" w:rsidRDefault="00C77614" w:rsidP="00CA5C51">
            <w:pPr>
              <w:jc w:val="center"/>
              <w:rPr>
                <w:b/>
                <w:sz w:val="22"/>
                <w:szCs w:val="22"/>
              </w:rPr>
            </w:pPr>
            <w:r w:rsidRPr="001D2F2D">
              <w:rPr>
                <w:b/>
                <w:sz w:val="22"/>
                <w:szCs w:val="22"/>
              </w:rPr>
              <w:t xml:space="preserve">105 </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b/>
                <w:sz w:val="22"/>
                <w:szCs w:val="22"/>
              </w:rPr>
            </w:pPr>
            <w:r w:rsidRPr="001D2F2D">
              <w:rPr>
                <w:b/>
                <w:sz w:val="22"/>
                <w:szCs w:val="22"/>
              </w:rPr>
              <w:t>с. Холмогоры, ул. Ломоносова, 69-а</w:t>
            </w:r>
          </w:p>
        </w:tc>
        <w:tc>
          <w:tcPr>
            <w:tcW w:w="1937" w:type="dxa"/>
          </w:tcPr>
          <w:p w:rsidR="00C77614" w:rsidRPr="001D2F2D" w:rsidRDefault="00C77614" w:rsidP="00CA5C51">
            <w:pPr>
              <w:jc w:val="center"/>
              <w:rPr>
                <w:b/>
                <w:sz w:val="22"/>
                <w:szCs w:val="22"/>
              </w:rPr>
            </w:pPr>
            <w:r w:rsidRPr="001D2F2D">
              <w:rPr>
                <w:b/>
                <w:sz w:val="22"/>
                <w:szCs w:val="22"/>
              </w:rPr>
              <w:t>уборка помещений</w:t>
            </w:r>
          </w:p>
        </w:tc>
      </w:tr>
      <w:tr w:rsidR="00C77614" w:rsidRPr="001D2F2D" w:rsidTr="006F0CC2">
        <w:tc>
          <w:tcPr>
            <w:tcW w:w="3325" w:type="dxa"/>
          </w:tcPr>
          <w:p w:rsidR="00C77614" w:rsidRPr="001D2F2D" w:rsidRDefault="00C77614" w:rsidP="00CA5C51">
            <w:pPr>
              <w:rPr>
                <w:sz w:val="22"/>
                <w:szCs w:val="22"/>
              </w:rPr>
            </w:pPr>
            <w:r w:rsidRPr="001D2F2D">
              <w:rPr>
                <w:sz w:val="22"/>
                <w:szCs w:val="22"/>
              </w:rPr>
              <w:t>Прокуратура Холмогорского района</w:t>
            </w:r>
          </w:p>
        </w:tc>
        <w:tc>
          <w:tcPr>
            <w:tcW w:w="1490" w:type="dxa"/>
          </w:tcPr>
          <w:p w:rsidR="00C77614" w:rsidRPr="001D2F2D" w:rsidRDefault="00940A4D" w:rsidP="00CA5C51">
            <w:pPr>
              <w:jc w:val="center"/>
              <w:rPr>
                <w:sz w:val="22"/>
                <w:szCs w:val="22"/>
              </w:rPr>
            </w:pPr>
            <w:r>
              <w:rPr>
                <w:sz w:val="22"/>
                <w:szCs w:val="22"/>
              </w:rPr>
              <w:t>497</w:t>
            </w:r>
          </w:p>
        </w:tc>
        <w:tc>
          <w:tcPr>
            <w:tcW w:w="2790" w:type="dxa"/>
          </w:tcPr>
          <w:p w:rsidR="00C77614" w:rsidRPr="001D2F2D" w:rsidRDefault="00C77614" w:rsidP="00CA5C51">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C77614" w:rsidRPr="001D2F2D" w:rsidRDefault="00C77614" w:rsidP="00CA5C51">
            <w:pPr>
              <w:jc w:val="center"/>
              <w:rPr>
                <w:sz w:val="22"/>
                <w:szCs w:val="22"/>
              </w:rPr>
            </w:pPr>
            <w:r w:rsidRPr="001D2F2D">
              <w:rPr>
                <w:sz w:val="22"/>
                <w:szCs w:val="22"/>
              </w:rPr>
              <w:t>с. Холмогоры, ул. Ломоносова, 69-а</w:t>
            </w:r>
          </w:p>
        </w:tc>
        <w:tc>
          <w:tcPr>
            <w:tcW w:w="1937" w:type="dxa"/>
          </w:tcPr>
          <w:p w:rsidR="00C77614" w:rsidRPr="001D2F2D" w:rsidRDefault="00C77614" w:rsidP="00CA5C51">
            <w:pPr>
              <w:jc w:val="center"/>
              <w:rPr>
                <w:sz w:val="22"/>
                <w:szCs w:val="22"/>
              </w:rPr>
            </w:pPr>
            <w:r w:rsidRPr="001D2F2D">
              <w:rPr>
                <w:sz w:val="22"/>
                <w:szCs w:val="22"/>
              </w:rPr>
              <w:t>уборка</w:t>
            </w:r>
          </w:p>
          <w:p w:rsidR="00C77614" w:rsidRPr="001D2F2D" w:rsidRDefault="00C77614" w:rsidP="00CA5C51">
            <w:pPr>
              <w:jc w:val="center"/>
              <w:rPr>
                <w:sz w:val="22"/>
                <w:szCs w:val="22"/>
              </w:rPr>
            </w:pPr>
            <w:r w:rsidRPr="001D2F2D">
              <w:rPr>
                <w:sz w:val="22"/>
                <w:szCs w:val="22"/>
              </w:rPr>
              <w:t>прилегающей</w:t>
            </w:r>
          </w:p>
          <w:p w:rsidR="00C77614" w:rsidRPr="001D2F2D" w:rsidRDefault="00C77614" w:rsidP="00CA5C51">
            <w:pPr>
              <w:jc w:val="center"/>
              <w:rPr>
                <w:sz w:val="22"/>
                <w:szCs w:val="22"/>
              </w:rPr>
            </w:pPr>
            <w:r w:rsidRPr="001D2F2D">
              <w:rPr>
                <w:sz w:val="22"/>
                <w:szCs w:val="22"/>
              </w:rPr>
              <w:t>территории</w:t>
            </w:r>
          </w:p>
        </w:tc>
      </w:tr>
    </w:tbl>
    <w:p w:rsidR="00C77614" w:rsidRPr="00C77614" w:rsidRDefault="00C77614" w:rsidP="00C77614">
      <w:pPr>
        <w:widowControl w:val="0"/>
        <w:autoSpaceDE w:val="0"/>
        <w:autoSpaceDN w:val="0"/>
        <w:adjustRightInd w:val="0"/>
        <w:outlineLvl w:val="1"/>
        <w:rPr>
          <w:b/>
          <w:sz w:val="22"/>
          <w:szCs w:val="22"/>
        </w:rPr>
      </w:pPr>
    </w:p>
    <w:p w:rsidR="00AD28EC" w:rsidRPr="008F25F9" w:rsidRDefault="00AD28EC" w:rsidP="00C77614">
      <w:pPr>
        <w:tabs>
          <w:tab w:val="center" w:pos="4677"/>
        </w:tabs>
        <w:jc w:val="center"/>
      </w:pPr>
      <w:r>
        <w:br w:type="page"/>
      </w:r>
    </w:p>
    <w:p w:rsidR="00AD28EC" w:rsidRPr="00F938A6" w:rsidRDefault="00F938A6" w:rsidP="00A95F03">
      <w:pPr>
        <w:pStyle w:val="ConsPlusNormal"/>
        <w:widowControl/>
        <w:ind w:firstLine="0"/>
        <w:jc w:val="center"/>
        <w:rPr>
          <w:rFonts w:ascii="Times New Roman" w:hAnsi="Times New Roman"/>
          <w:b/>
          <w:bCs/>
          <w:sz w:val="24"/>
          <w:szCs w:val="24"/>
        </w:rPr>
      </w:pPr>
      <w:proofErr w:type="gramStart"/>
      <w:r w:rsidRPr="00F938A6">
        <w:rPr>
          <w:rFonts w:ascii="Times New Roman" w:hAnsi="Times New Roman"/>
          <w:b/>
          <w:bCs/>
          <w:sz w:val="24"/>
          <w:szCs w:val="24"/>
        </w:rPr>
        <w:lastRenderedPageBreak/>
        <w:t>III  Приложения</w:t>
      </w:r>
      <w:proofErr w:type="gramEnd"/>
      <w:r w:rsidRPr="00F938A6">
        <w:rPr>
          <w:rFonts w:ascii="Times New Roman" w:hAnsi="Times New Roman"/>
          <w:b/>
          <w:bCs/>
          <w:sz w:val="24"/>
          <w:szCs w:val="24"/>
        </w:rPr>
        <w:t xml:space="preserve"> к документации об электронном аукционе</w:t>
      </w:r>
    </w:p>
    <w:p w:rsidR="00F938A6" w:rsidRPr="008F25F9" w:rsidRDefault="00F938A6" w:rsidP="00A95F03">
      <w:pPr>
        <w:pStyle w:val="ConsPlusNormal"/>
        <w:widowControl/>
        <w:ind w:firstLine="0"/>
        <w:jc w:val="center"/>
        <w:rPr>
          <w:rFonts w:ascii="Times New Roman" w:hAnsi="Times New Roman" w:cs="Times New Roman"/>
          <w:b/>
          <w:bCs/>
          <w:sz w:val="24"/>
          <w:szCs w:val="24"/>
        </w:rPr>
      </w:pPr>
    </w:p>
    <w:p w:rsidR="00AD28EC" w:rsidRPr="008F25F9" w:rsidRDefault="00F938A6" w:rsidP="00F938A6">
      <w:pPr>
        <w:pStyle w:val="ConsNormal"/>
        <w:widowControl/>
        <w:ind w:right="-143" w:firstLine="709"/>
        <w:jc w:val="right"/>
        <w:rPr>
          <w:rFonts w:ascii="Times New Roman" w:hAnsi="Times New Roman"/>
          <w:bCs/>
          <w:sz w:val="24"/>
          <w:szCs w:val="24"/>
        </w:rPr>
      </w:pPr>
      <w:r>
        <w:rPr>
          <w:rFonts w:ascii="Times New Roman" w:hAnsi="Times New Roman"/>
          <w:bCs/>
          <w:sz w:val="24"/>
          <w:szCs w:val="24"/>
        </w:rPr>
        <w:t xml:space="preserve">       </w:t>
      </w:r>
      <w:r w:rsidR="00AD28EC" w:rsidRPr="008F25F9">
        <w:rPr>
          <w:rFonts w:ascii="Times New Roman" w:hAnsi="Times New Roman"/>
          <w:bCs/>
          <w:sz w:val="24"/>
          <w:szCs w:val="24"/>
        </w:rPr>
        <w:t>Приложение № 1</w:t>
      </w:r>
    </w:p>
    <w:p w:rsidR="00AD28EC" w:rsidRDefault="00AD28EC" w:rsidP="0004102D">
      <w:pPr>
        <w:pStyle w:val="ConsNormal"/>
        <w:widowControl/>
        <w:ind w:right="451" w:firstLine="709"/>
        <w:jc w:val="right"/>
        <w:rPr>
          <w:rFonts w:ascii="Times New Roman" w:hAnsi="Times New Roman"/>
          <w:bCs/>
          <w:sz w:val="24"/>
          <w:szCs w:val="24"/>
        </w:rPr>
      </w:pPr>
    </w:p>
    <w:p w:rsidR="00AD28EC" w:rsidRPr="008F25F9" w:rsidRDefault="00AD28EC" w:rsidP="0004102D">
      <w:pPr>
        <w:pStyle w:val="ConsPlusNormal"/>
        <w:widowControl/>
        <w:ind w:firstLine="0"/>
        <w:jc w:val="center"/>
        <w:rPr>
          <w:rFonts w:ascii="Times New Roman" w:hAnsi="Times New Roman" w:cs="Times New Roman"/>
          <w:kern w:val="28"/>
          <w:sz w:val="24"/>
          <w:szCs w:val="24"/>
        </w:rPr>
      </w:pPr>
      <w:r w:rsidRPr="008F25F9">
        <w:rPr>
          <w:rFonts w:ascii="Times New Roman" w:hAnsi="Times New Roman" w:cs="Times New Roman"/>
          <w:kern w:val="28"/>
          <w:sz w:val="24"/>
          <w:szCs w:val="24"/>
        </w:rPr>
        <w:t>Рекомендуемые формы для заполнения участниками электронного аукциона</w:t>
      </w:r>
    </w:p>
    <w:p w:rsidR="00AD28EC" w:rsidRPr="008F25F9" w:rsidRDefault="00AD28EC" w:rsidP="0004102D">
      <w:pPr>
        <w:pStyle w:val="ConsNormal"/>
        <w:widowControl/>
        <w:ind w:right="451" w:firstLine="709"/>
        <w:jc w:val="right"/>
        <w:rPr>
          <w:rFonts w:ascii="Times New Roman" w:hAnsi="Times New Roman"/>
          <w:bCs/>
          <w:sz w:val="24"/>
          <w:szCs w:val="24"/>
        </w:rPr>
      </w:pPr>
    </w:p>
    <w:p w:rsidR="00AD28EC" w:rsidRDefault="00AD28EC" w:rsidP="00F938A6">
      <w:pPr>
        <w:pStyle w:val="ConsNormal"/>
        <w:widowControl/>
        <w:ind w:right="-143" w:firstLine="709"/>
        <w:jc w:val="right"/>
        <w:rPr>
          <w:rFonts w:ascii="Times New Roman" w:hAnsi="Times New Roman"/>
          <w:b/>
          <w:bCs/>
          <w:sz w:val="24"/>
          <w:szCs w:val="24"/>
        </w:rPr>
      </w:pPr>
      <w:r w:rsidRPr="008F25F9">
        <w:rPr>
          <w:rFonts w:ascii="Times New Roman" w:hAnsi="Times New Roman"/>
          <w:b/>
          <w:bCs/>
          <w:sz w:val="24"/>
          <w:szCs w:val="24"/>
        </w:rPr>
        <w:t>Форма 1</w:t>
      </w:r>
    </w:p>
    <w:p w:rsidR="00AD28EC" w:rsidRPr="0009484A" w:rsidRDefault="00AD28EC" w:rsidP="006E35BE">
      <w:pPr>
        <w:autoSpaceDE w:val="0"/>
        <w:autoSpaceDN w:val="0"/>
        <w:ind w:right="-2"/>
        <w:jc w:val="center"/>
        <w:outlineLvl w:val="0"/>
        <w:rPr>
          <w:b/>
          <w:bCs/>
          <w:kern w:val="28"/>
        </w:rPr>
      </w:pPr>
      <w:r w:rsidRPr="0009484A">
        <w:rPr>
          <w:b/>
          <w:bCs/>
          <w:kern w:val="28"/>
        </w:rPr>
        <w:t>Согласие на выполнение работ</w:t>
      </w:r>
    </w:p>
    <w:p w:rsidR="00AD28EC" w:rsidRPr="0009484A" w:rsidRDefault="00AD28EC" w:rsidP="006E35BE">
      <w:pPr>
        <w:autoSpaceDE w:val="0"/>
        <w:autoSpaceDN w:val="0"/>
        <w:ind w:right="-2"/>
        <w:jc w:val="center"/>
        <w:outlineLvl w:val="0"/>
        <w:rPr>
          <w:b/>
          <w:bCs/>
          <w:kern w:val="28"/>
        </w:rPr>
      </w:pPr>
    </w:p>
    <w:p w:rsidR="00AD28EC" w:rsidRPr="0009484A" w:rsidRDefault="00AD28EC" w:rsidP="006E35BE">
      <w:pPr>
        <w:ind w:firstLine="567"/>
        <w:jc w:val="both"/>
      </w:pPr>
      <w:r w:rsidRPr="0009484A">
        <w:t xml:space="preserve">Изучив настоящую документацию об электронном аукционе, участник электронного аукциона, сведения о котором указаны во второй части заявки на участие в электронном аукционе, выражает согласие на </w:t>
      </w:r>
      <w:r w:rsidRPr="0009484A">
        <w:rPr>
          <w:color w:val="000000"/>
        </w:rPr>
        <w:t>выполнение работ по _______________________________</w:t>
      </w:r>
      <w:r w:rsidRPr="0009484A">
        <w:t xml:space="preserve"> (номер извещения __________________), на условиях, предусмотренных документацией об электронном аукционе.</w:t>
      </w:r>
    </w:p>
    <w:p w:rsidR="00AD28EC" w:rsidRDefault="00AD28EC" w:rsidP="0004102D">
      <w:pPr>
        <w:pStyle w:val="ConsNormal"/>
        <w:widowControl/>
        <w:ind w:right="451" w:firstLine="709"/>
        <w:jc w:val="right"/>
        <w:rPr>
          <w:rFonts w:ascii="Times New Roman" w:hAnsi="Times New Roman"/>
          <w:b/>
          <w:bCs/>
          <w:sz w:val="24"/>
          <w:szCs w:val="24"/>
        </w:rPr>
      </w:pPr>
    </w:p>
    <w:p w:rsidR="00AD28EC" w:rsidRDefault="00AD28EC" w:rsidP="0004102D">
      <w:pPr>
        <w:pStyle w:val="ConsNormal"/>
        <w:widowControl/>
        <w:ind w:right="451" w:firstLine="709"/>
        <w:jc w:val="right"/>
        <w:rPr>
          <w:rFonts w:ascii="Times New Roman" w:hAnsi="Times New Roman"/>
          <w:b/>
          <w:bCs/>
          <w:sz w:val="24"/>
          <w:szCs w:val="24"/>
        </w:rPr>
      </w:pPr>
    </w:p>
    <w:p w:rsidR="00AD28EC" w:rsidRPr="002E6E5E" w:rsidRDefault="00AD28EC"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AD28EC" w:rsidRPr="002E6E5E" w:rsidRDefault="00AD28EC" w:rsidP="00A95F03">
      <w:pPr>
        <w:jc w:val="center"/>
        <w:rPr>
          <w:b/>
        </w:rPr>
      </w:pPr>
      <w:r w:rsidRPr="002E6E5E">
        <w:rPr>
          <w:b/>
        </w:rPr>
        <w:t>Информация об участнике электронного аукциона</w:t>
      </w:r>
    </w:p>
    <w:p w:rsidR="00AD28EC" w:rsidRPr="002E6E5E" w:rsidRDefault="00AD28EC" w:rsidP="00A95F03">
      <w:pPr>
        <w:jc w:val="center"/>
        <w:rPr>
          <w:b/>
        </w:rPr>
      </w:pPr>
    </w:p>
    <w:tbl>
      <w:tblPr>
        <w:tblW w:w="907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AD28EC" w:rsidRPr="002E6E5E" w:rsidTr="006652EC">
        <w:tc>
          <w:tcPr>
            <w:tcW w:w="5353" w:type="dxa"/>
            <w:vAlign w:val="center"/>
          </w:tcPr>
          <w:p w:rsidR="00AD28EC" w:rsidRPr="002E6E5E" w:rsidRDefault="00AD28EC" w:rsidP="00A95F03">
            <w:pPr>
              <w:rPr>
                <w:b/>
              </w:rPr>
            </w:pPr>
            <w:r w:rsidRPr="002E6E5E">
              <w:rPr>
                <w:b/>
              </w:rPr>
              <w:t>Для юридического лица: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4"/>
              </w:numPr>
              <w:spacing w:after="200" w:line="276" w:lineRule="auto"/>
            </w:pPr>
            <w:r w:rsidRPr="002E6E5E">
              <w:t>наименование</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4"/>
              </w:numPr>
              <w:spacing w:after="200" w:line="276" w:lineRule="auto"/>
            </w:pPr>
            <w:r w:rsidRPr="002E6E5E">
              <w:t>фирменное наименование (при наличии)</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4"/>
              </w:numPr>
              <w:spacing w:after="200" w:line="276" w:lineRule="auto"/>
            </w:pPr>
            <w:r w:rsidRPr="002E6E5E">
              <w:t>место нахождения</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4"/>
              </w:numPr>
              <w:spacing w:after="200" w:line="276" w:lineRule="auto"/>
            </w:pPr>
            <w:r w:rsidRPr="002E6E5E">
              <w:t xml:space="preserve">почтовый адрес </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A95F03">
            <w:pPr>
              <w:rPr>
                <w:b/>
              </w:rPr>
            </w:pPr>
            <w:r w:rsidRPr="002E6E5E">
              <w:rPr>
                <w:b/>
              </w:rPr>
              <w:t>Для физического лица: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5"/>
              </w:numPr>
              <w:spacing w:after="200" w:line="276" w:lineRule="auto"/>
            </w:pPr>
            <w:r w:rsidRPr="002E6E5E">
              <w:t>фамилия, имя, отчество (при наличии)</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5"/>
              </w:numPr>
              <w:spacing w:after="200" w:line="276" w:lineRule="auto"/>
            </w:pPr>
            <w:r w:rsidRPr="002E6E5E">
              <w:t>паспортные данные</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5"/>
              </w:numPr>
              <w:spacing w:after="200" w:line="276" w:lineRule="auto"/>
            </w:pPr>
            <w:r w:rsidRPr="002E6E5E">
              <w:t xml:space="preserve">место жительства </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A95F03">
            <w:pPr>
              <w:rPr>
                <w:b/>
              </w:rPr>
            </w:pPr>
            <w:r w:rsidRPr="002E6E5E">
              <w:rPr>
                <w:b/>
              </w:rPr>
              <w:t>Номер контактного телефона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A95F03">
            <w:pPr>
              <w:rPr>
                <w:b/>
              </w:rPr>
            </w:pPr>
            <w:r w:rsidRPr="002E6E5E">
              <w:rPr>
                <w:b/>
              </w:rPr>
              <w:t>Идентификационный номер налогоплательщика (при наличии):</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3"/>
              </w:numPr>
              <w:spacing w:after="200" w:line="276" w:lineRule="auto"/>
            </w:pPr>
            <w:r w:rsidRPr="002E6E5E">
              <w:t>учредителей</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3"/>
              </w:numPr>
              <w:spacing w:after="200" w:line="276" w:lineRule="auto"/>
            </w:pPr>
            <w:r w:rsidRPr="002E6E5E">
              <w:t>членов коллегиального исполнительного органа</w:t>
            </w:r>
          </w:p>
        </w:tc>
        <w:tc>
          <w:tcPr>
            <w:tcW w:w="3719" w:type="dxa"/>
            <w:vAlign w:val="center"/>
          </w:tcPr>
          <w:p w:rsidR="00AD28EC" w:rsidRPr="002E6E5E" w:rsidRDefault="00AD28EC" w:rsidP="00A95F03"/>
        </w:tc>
      </w:tr>
      <w:tr w:rsidR="00AD28EC" w:rsidRPr="002E6E5E" w:rsidTr="006652EC">
        <w:tc>
          <w:tcPr>
            <w:tcW w:w="5353" w:type="dxa"/>
            <w:vAlign w:val="center"/>
          </w:tcPr>
          <w:p w:rsidR="00AD28EC" w:rsidRPr="002E6E5E" w:rsidRDefault="00AD28EC" w:rsidP="00624CFD">
            <w:pPr>
              <w:pStyle w:val="ab"/>
              <w:numPr>
                <w:ilvl w:val="0"/>
                <w:numId w:val="3"/>
              </w:numPr>
              <w:spacing w:after="200" w:line="276" w:lineRule="auto"/>
            </w:pPr>
            <w:r w:rsidRPr="002E6E5E">
              <w:lastRenderedPageBreak/>
              <w:t>лица, исполняющего функции единоличного исполнительного органа участника электронного аукциона</w:t>
            </w:r>
          </w:p>
        </w:tc>
        <w:tc>
          <w:tcPr>
            <w:tcW w:w="3719" w:type="dxa"/>
            <w:vAlign w:val="center"/>
          </w:tcPr>
          <w:p w:rsidR="00AD28EC" w:rsidRPr="002E6E5E" w:rsidRDefault="00AD28EC" w:rsidP="00A95F03"/>
        </w:tc>
      </w:tr>
    </w:tbl>
    <w:p w:rsidR="00AD28EC" w:rsidRPr="002E6E5E" w:rsidRDefault="00AD28EC" w:rsidP="00A95F03">
      <w:pPr>
        <w:pStyle w:val="ConsNormal"/>
        <w:widowControl/>
        <w:ind w:right="0" w:firstLine="709"/>
        <w:jc w:val="right"/>
        <w:rPr>
          <w:rFonts w:ascii="Times New Roman" w:hAnsi="Times New Roman"/>
          <w:b/>
          <w:bCs/>
          <w:sz w:val="24"/>
          <w:szCs w:val="24"/>
        </w:rPr>
      </w:pPr>
    </w:p>
    <w:p w:rsidR="00AD28EC" w:rsidRPr="002E6E5E" w:rsidRDefault="00AD28EC" w:rsidP="00A95F03">
      <w:pPr>
        <w:rPr>
          <w:b/>
          <w:bCs/>
          <w:snapToGrid w:val="0"/>
        </w:rPr>
      </w:pPr>
    </w:p>
    <w:p w:rsidR="00AD28EC" w:rsidRPr="002E6E5E" w:rsidRDefault="00AD28EC"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3</w:t>
      </w:r>
    </w:p>
    <w:p w:rsidR="00AD28EC" w:rsidRPr="002E6E5E" w:rsidRDefault="00AD28EC"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AD28EC" w:rsidRPr="002E6E5E" w:rsidRDefault="00AD28EC" w:rsidP="00A95F03">
      <w:pPr>
        <w:widowControl w:val="0"/>
        <w:autoSpaceDE w:val="0"/>
        <w:autoSpaceDN w:val="0"/>
        <w:adjustRightInd w:val="0"/>
        <w:jc w:val="center"/>
        <w:rPr>
          <w:b/>
        </w:rPr>
      </w:pPr>
      <w:r w:rsidRPr="002E6E5E">
        <w:rPr>
          <w:b/>
        </w:rPr>
        <w:t xml:space="preserve">установленным в соответствии с </w:t>
      </w:r>
      <w:hyperlink r:id="rId20" w:history="1">
        <w:r w:rsidRPr="002E6E5E">
          <w:rPr>
            <w:b/>
          </w:rPr>
          <w:t>пунктами 3</w:t>
        </w:r>
      </w:hyperlink>
      <w:r w:rsidRPr="002E6E5E">
        <w:rPr>
          <w:b/>
        </w:rPr>
        <w:t xml:space="preserve">-5, 7, </w:t>
      </w:r>
      <w:hyperlink r:id="rId21" w:history="1">
        <w:r w:rsidRPr="002E6E5E">
          <w:rPr>
            <w:b/>
          </w:rPr>
          <w:t>9 части 1 статьи 31</w:t>
        </w:r>
      </w:hyperlink>
      <w:r w:rsidRPr="002E6E5E">
        <w:rPr>
          <w:b/>
        </w:rPr>
        <w:t xml:space="preserve"> </w:t>
      </w:r>
    </w:p>
    <w:p w:rsidR="00AD28EC" w:rsidRPr="002E6E5E" w:rsidRDefault="00AD28EC" w:rsidP="00A95F03">
      <w:pPr>
        <w:widowControl w:val="0"/>
        <w:autoSpaceDE w:val="0"/>
        <w:autoSpaceDN w:val="0"/>
        <w:adjustRightInd w:val="0"/>
        <w:jc w:val="center"/>
        <w:rPr>
          <w:b/>
        </w:rPr>
      </w:pPr>
      <w:r w:rsidRPr="002E6E5E">
        <w:rPr>
          <w:b/>
        </w:rPr>
        <w:t>Федерального закона от 05 апреля 2013 года № 44-ФЗ</w:t>
      </w:r>
    </w:p>
    <w:p w:rsidR="00AD28EC" w:rsidRPr="002E6E5E" w:rsidRDefault="00AD28EC" w:rsidP="00A95F03">
      <w:pPr>
        <w:widowControl w:val="0"/>
        <w:autoSpaceDE w:val="0"/>
        <w:autoSpaceDN w:val="0"/>
        <w:adjustRightInd w:val="0"/>
        <w:jc w:val="both"/>
      </w:pPr>
    </w:p>
    <w:p w:rsidR="00AD28EC" w:rsidRPr="002E6E5E" w:rsidRDefault="00AD28EC" w:rsidP="00486556">
      <w:pPr>
        <w:widowControl w:val="0"/>
        <w:autoSpaceDE w:val="0"/>
        <w:autoSpaceDN w:val="0"/>
        <w:adjustRightInd w:val="0"/>
        <w:ind w:firstLine="709"/>
      </w:pPr>
      <w:r w:rsidRPr="002E6E5E">
        <w:t xml:space="preserve">Настоящей декларацией                   ___________________________________________________________________________ </w:t>
      </w:r>
      <w:r w:rsidRPr="002E6E5E">
        <w:br/>
        <w:t xml:space="preserve">                                                                  (наименование участника закупки)</w:t>
      </w:r>
    </w:p>
    <w:p w:rsidR="00AD28EC" w:rsidRPr="002E6E5E" w:rsidRDefault="00AD28EC"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AD28EC" w:rsidRPr="002E6E5E" w:rsidRDefault="00AD28EC"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28EC" w:rsidRPr="002E6E5E" w:rsidRDefault="00AD28EC"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2"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AD28EC" w:rsidRPr="002E6E5E" w:rsidRDefault="00AD28EC"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D28EC" w:rsidRPr="002E6E5E" w:rsidRDefault="00AD28EC"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28EC" w:rsidRDefault="00AD28EC"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2E6E5E">
        <w:lastRenderedPageBreak/>
        <w:t xml:space="preserve">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AD28EC" w:rsidRDefault="00AD28EC" w:rsidP="008C2C7C">
      <w:pPr>
        <w:jc w:val="right"/>
        <w:rPr>
          <w:b/>
        </w:rPr>
      </w:pPr>
    </w:p>
    <w:p w:rsidR="00AD28EC" w:rsidRDefault="00AD28EC" w:rsidP="008C2C7C">
      <w:pPr>
        <w:jc w:val="right"/>
        <w:rPr>
          <w:b/>
        </w:rPr>
      </w:pPr>
    </w:p>
    <w:p w:rsidR="00AD28EC" w:rsidRDefault="00AD28EC" w:rsidP="008C2C7C">
      <w:pPr>
        <w:jc w:val="right"/>
        <w:rPr>
          <w:b/>
        </w:rPr>
      </w:pPr>
    </w:p>
    <w:p w:rsidR="00AD28EC" w:rsidRDefault="00AD28EC" w:rsidP="008C2C7C">
      <w:pPr>
        <w:jc w:val="right"/>
        <w:rPr>
          <w:b/>
        </w:rPr>
      </w:pPr>
    </w:p>
    <w:p w:rsidR="00AD28EC" w:rsidRPr="00A8031C" w:rsidRDefault="00AD28EC" w:rsidP="00AD5E5D">
      <w:pPr>
        <w:widowControl w:val="0"/>
        <w:autoSpaceDE w:val="0"/>
        <w:autoSpaceDN w:val="0"/>
        <w:adjustRightInd w:val="0"/>
        <w:jc w:val="right"/>
        <w:rPr>
          <w:b/>
        </w:rPr>
      </w:pPr>
      <w:r w:rsidRPr="00A8031C">
        <w:rPr>
          <w:b/>
        </w:rPr>
        <w:t>Форма 4</w:t>
      </w:r>
    </w:p>
    <w:p w:rsidR="00AD28EC" w:rsidRPr="00A8031C" w:rsidRDefault="00AD28EC" w:rsidP="00AD5E5D">
      <w:pPr>
        <w:widowControl w:val="0"/>
        <w:autoSpaceDE w:val="0"/>
        <w:autoSpaceDN w:val="0"/>
        <w:adjustRightInd w:val="0"/>
      </w:pPr>
    </w:p>
    <w:p w:rsidR="00AD28EC" w:rsidRPr="00A8031C" w:rsidRDefault="00AD28EC" w:rsidP="00AD5E5D">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AD28EC" w:rsidRPr="00A8031C" w:rsidRDefault="00AD28EC" w:rsidP="00AD5E5D">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AD28EC" w:rsidRPr="00A8031C" w:rsidRDefault="00AD28EC" w:rsidP="00AD5E5D">
      <w:pPr>
        <w:widowControl w:val="0"/>
        <w:autoSpaceDE w:val="0"/>
        <w:autoSpaceDN w:val="0"/>
        <w:adjustRightInd w:val="0"/>
        <w:jc w:val="center"/>
        <w:rPr>
          <w:b/>
        </w:rPr>
      </w:pPr>
      <w:r w:rsidRPr="00A8031C">
        <w:rPr>
          <w:b/>
        </w:rPr>
        <w:t xml:space="preserve">ориентированным некоммерческим организациям </w:t>
      </w:r>
    </w:p>
    <w:p w:rsidR="00AD28EC" w:rsidRPr="00A8031C" w:rsidRDefault="00AD28EC" w:rsidP="00AD5E5D">
      <w:pPr>
        <w:widowControl w:val="0"/>
        <w:autoSpaceDE w:val="0"/>
        <w:autoSpaceDN w:val="0"/>
        <w:adjustRightInd w:val="0"/>
      </w:pPr>
    </w:p>
    <w:p w:rsidR="00AD28EC" w:rsidRPr="00A8031C" w:rsidRDefault="00AD28EC" w:rsidP="00AD5E5D">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AD28EC" w:rsidRPr="00A8031C" w:rsidRDefault="00AD28EC" w:rsidP="00AD5E5D">
      <w:pPr>
        <w:widowControl w:val="0"/>
        <w:autoSpaceDE w:val="0"/>
        <w:autoSpaceDN w:val="0"/>
        <w:adjustRightInd w:val="0"/>
      </w:pPr>
      <w:r w:rsidRPr="00A8031C">
        <w:t>подтверждает, что является:</w:t>
      </w:r>
    </w:p>
    <w:p w:rsidR="00AD28EC" w:rsidRPr="00A8031C" w:rsidRDefault="00AD28EC" w:rsidP="00AD5E5D">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AD28EC" w:rsidRPr="00A8031C" w:rsidRDefault="00AD28EC" w:rsidP="00AD5E5D">
      <w:pPr>
        <w:autoSpaceDE w:val="0"/>
        <w:autoSpaceDN w:val="0"/>
        <w:adjustRightInd w:val="0"/>
        <w:ind w:firstLine="709"/>
        <w:rPr>
          <w:b/>
        </w:rPr>
      </w:pPr>
      <w:r w:rsidRPr="00A8031C">
        <w:rPr>
          <w:b/>
        </w:rPr>
        <w:t>или</w:t>
      </w:r>
    </w:p>
    <w:p w:rsidR="00AD28EC" w:rsidRPr="00A8031C" w:rsidRDefault="00AD28EC" w:rsidP="00AD5E5D">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AD28EC" w:rsidRPr="00A8031C" w:rsidRDefault="00AD28EC" w:rsidP="00AD5E5D">
      <w:pPr>
        <w:autoSpaceDE w:val="0"/>
        <w:autoSpaceDN w:val="0"/>
        <w:adjustRightInd w:val="0"/>
        <w:ind w:left="709"/>
        <w:rPr>
          <w:i/>
        </w:rPr>
      </w:pPr>
    </w:p>
    <w:p w:rsidR="00AD28EC" w:rsidRPr="00A8031C" w:rsidRDefault="00AD28EC" w:rsidP="00AD5E5D">
      <w:pPr>
        <w:ind w:firstLine="709"/>
        <w:rPr>
          <w:i/>
        </w:rPr>
      </w:pPr>
      <w:r w:rsidRPr="00A8031C">
        <w:rPr>
          <w:i/>
        </w:rPr>
        <w:t>*</w:t>
      </w:r>
      <w:r w:rsidRPr="00A8031C">
        <w:rPr>
          <w:b/>
          <w:i/>
        </w:rPr>
        <w:t>участник электронного аукциона должен выбрать соответствующий вариант</w:t>
      </w:r>
    </w:p>
    <w:p w:rsidR="00AD28EC" w:rsidRDefault="00AD28EC" w:rsidP="00AD5E5D">
      <w:pPr>
        <w:rPr>
          <w:b/>
        </w:rPr>
      </w:pPr>
      <w:r w:rsidRPr="00A63EE3">
        <w:br w:type="page"/>
      </w:r>
    </w:p>
    <w:p w:rsidR="00AD28EC" w:rsidRDefault="00AD28EC" w:rsidP="008C2C7C">
      <w:pPr>
        <w:jc w:val="right"/>
        <w:rPr>
          <w:b/>
        </w:rPr>
      </w:pPr>
      <w:r w:rsidRPr="002E6E5E">
        <w:rPr>
          <w:b/>
        </w:rPr>
        <w:lastRenderedPageBreak/>
        <w:t>Приложение № 2</w:t>
      </w:r>
    </w:p>
    <w:p w:rsidR="00AD28EC" w:rsidRDefault="00AD28EC" w:rsidP="008C2C7C">
      <w:pPr>
        <w:jc w:val="right"/>
        <w:rPr>
          <w:b/>
        </w:rPr>
      </w:pPr>
    </w:p>
    <w:p w:rsidR="00AD28EC" w:rsidRPr="002E6E5E" w:rsidRDefault="00AD28EC" w:rsidP="008C2C7C">
      <w:pPr>
        <w:jc w:val="right"/>
        <w:rPr>
          <w:b/>
        </w:rPr>
      </w:pPr>
    </w:p>
    <w:p w:rsidR="00AD28EC" w:rsidRDefault="00AD28EC" w:rsidP="001B6E53">
      <w:pPr>
        <w:ind w:left="480" w:firstLine="720"/>
        <w:jc w:val="center"/>
        <w:rPr>
          <w:b/>
          <w:bCs/>
        </w:rPr>
      </w:pPr>
      <w:r w:rsidRPr="002E6E5E">
        <w:rPr>
          <w:b/>
          <w:bCs/>
        </w:rPr>
        <w:t>Обоснование начальной (максимальной) цены контракта</w:t>
      </w:r>
    </w:p>
    <w:p w:rsidR="00AD28EC" w:rsidRPr="002E6E5E" w:rsidRDefault="00AD28EC" w:rsidP="001B6E53">
      <w:pPr>
        <w:ind w:left="480" w:firstLine="720"/>
        <w:jc w:val="center"/>
        <w:rPr>
          <w:b/>
          <w:bCs/>
        </w:rPr>
      </w:pPr>
    </w:p>
    <w:p w:rsidR="00AD28EC" w:rsidRPr="002F70C6" w:rsidRDefault="00AD28EC" w:rsidP="001B6E53">
      <w:pPr>
        <w:ind w:left="480" w:firstLine="720"/>
        <w:jc w:val="both"/>
        <w:rPr>
          <w:bCs/>
        </w:rPr>
      </w:pPr>
      <w:r w:rsidRPr="002F70C6">
        <w:rPr>
          <w:bCs/>
        </w:rPr>
        <w:t>НМЦК определена методом сопоставимых рыночных цен (анализа рынка).</w:t>
      </w:r>
    </w:p>
    <w:p w:rsidR="00AD28EC" w:rsidRPr="002F70C6" w:rsidRDefault="00AD28EC" w:rsidP="001B6E53">
      <w:pPr>
        <w:ind w:left="480" w:firstLine="720"/>
        <w:jc w:val="both"/>
        <w:rPr>
          <w:bCs/>
        </w:rPr>
      </w:pPr>
      <w:r w:rsidRPr="002F70C6">
        <w:rPr>
          <w:bCs/>
        </w:rPr>
        <w:t>Расчет произведен на основании информации о ценах</w:t>
      </w:r>
      <w:r w:rsidR="0077082F">
        <w:rPr>
          <w:bCs/>
        </w:rPr>
        <w:t xml:space="preserve"> на услуги</w:t>
      </w:r>
      <w:r w:rsidRPr="002F70C6">
        <w:rPr>
          <w:bCs/>
        </w:rPr>
        <w:t>, являющихся предметом закупки, полученно</w:t>
      </w:r>
      <w:r w:rsidR="0077082F">
        <w:rPr>
          <w:bCs/>
        </w:rPr>
        <w:t>й путем направления запроса цен</w:t>
      </w:r>
      <w:r w:rsidRPr="002F70C6">
        <w:rPr>
          <w:bCs/>
        </w:rPr>
        <w:t>:</w:t>
      </w:r>
    </w:p>
    <w:p w:rsidR="00AD28EC" w:rsidRPr="000D4BD8" w:rsidRDefault="00AD28EC" w:rsidP="001B6E53">
      <w:pPr>
        <w:autoSpaceDE w:val="0"/>
        <w:autoSpaceDN w:val="0"/>
        <w:adjustRightInd w:val="0"/>
        <w:ind w:left="480" w:firstLine="720"/>
        <w:jc w:val="both"/>
        <w:outlineLvl w:val="1"/>
        <w:rPr>
          <w:bCs/>
        </w:rPr>
      </w:pPr>
      <w:r w:rsidRPr="000D4BD8">
        <w:rPr>
          <w:bCs/>
        </w:rPr>
        <w:t xml:space="preserve">предложение №1 – вход. № </w:t>
      </w:r>
      <w:r w:rsidR="00C77614">
        <w:rPr>
          <w:bCs/>
        </w:rPr>
        <w:t>001</w:t>
      </w:r>
      <w:r w:rsidRPr="000D4BD8">
        <w:rPr>
          <w:bCs/>
        </w:rPr>
        <w:t xml:space="preserve"> от </w:t>
      </w:r>
      <w:r w:rsidR="00C77614">
        <w:rPr>
          <w:bCs/>
        </w:rPr>
        <w:t>31.12.2015</w:t>
      </w:r>
      <w:r w:rsidRPr="000D4BD8">
        <w:rPr>
          <w:bCs/>
        </w:rPr>
        <w:t>*;</w:t>
      </w:r>
    </w:p>
    <w:p w:rsidR="00AD28EC" w:rsidRPr="000D4BD8" w:rsidRDefault="00AD28EC" w:rsidP="001B6E53">
      <w:pPr>
        <w:autoSpaceDE w:val="0"/>
        <w:autoSpaceDN w:val="0"/>
        <w:adjustRightInd w:val="0"/>
        <w:ind w:left="480" w:firstLine="720"/>
        <w:jc w:val="both"/>
        <w:outlineLvl w:val="1"/>
        <w:rPr>
          <w:bCs/>
        </w:rPr>
      </w:pPr>
      <w:r w:rsidRPr="000D4BD8">
        <w:rPr>
          <w:bCs/>
        </w:rPr>
        <w:t xml:space="preserve">предложение №2 – вход. № </w:t>
      </w:r>
      <w:r w:rsidR="00C77614">
        <w:rPr>
          <w:bCs/>
        </w:rPr>
        <w:t>002 от 31.12</w:t>
      </w:r>
      <w:r w:rsidRPr="000D4BD8">
        <w:rPr>
          <w:bCs/>
        </w:rPr>
        <w:t>.2015*;</w:t>
      </w:r>
    </w:p>
    <w:p w:rsidR="00AD28EC" w:rsidRPr="000D4BD8" w:rsidRDefault="00AD28EC" w:rsidP="001B6E53">
      <w:pPr>
        <w:autoSpaceDE w:val="0"/>
        <w:autoSpaceDN w:val="0"/>
        <w:adjustRightInd w:val="0"/>
        <w:ind w:left="480" w:firstLine="720"/>
        <w:jc w:val="both"/>
        <w:outlineLvl w:val="1"/>
        <w:rPr>
          <w:bCs/>
        </w:rPr>
      </w:pPr>
      <w:r w:rsidRPr="000D4BD8">
        <w:rPr>
          <w:bCs/>
        </w:rPr>
        <w:t xml:space="preserve">предложение №3 – вход. № </w:t>
      </w:r>
      <w:r w:rsidR="00C77614">
        <w:rPr>
          <w:bCs/>
        </w:rPr>
        <w:t>003 от 31.12</w:t>
      </w:r>
      <w:r w:rsidRPr="000D4BD8">
        <w:rPr>
          <w:bCs/>
        </w:rPr>
        <w:t>.2015*</w:t>
      </w:r>
    </w:p>
    <w:p w:rsidR="00AD28EC" w:rsidRPr="000D4BD8" w:rsidRDefault="00AD28EC" w:rsidP="00ED2F5D">
      <w:pPr>
        <w:ind w:firstLine="480"/>
        <w:rPr>
          <w:b/>
        </w:rPr>
      </w:pPr>
      <w:r w:rsidRPr="000D4BD8">
        <w:rPr>
          <w:b/>
        </w:rPr>
        <w:t>Расчет:</w:t>
      </w:r>
    </w:p>
    <w:p w:rsidR="00AD28EC" w:rsidRPr="000D4BD8" w:rsidRDefault="00AD28EC" w:rsidP="00297B76">
      <w:pPr>
        <w:jc w:val="center"/>
        <w:rPr>
          <w:sz w:val="22"/>
          <w:szCs w:val="22"/>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
        <w:gridCol w:w="2426"/>
        <w:gridCol w:w="1825"/>
        <w:gridCol w:w="1577"/>
        <w:gridCol w:w="1843"/>
        <w:gridCol w:w="1276"/>
      </w:tblGrid>
      <w:tr w:rsidR="00AD28EC" w:rsidRPr="0077082F" w:rsidTr="0077082F">
        <w:trPr>
          <w:jc w:val="center"/>
        </w:trPr>
        <w:tc>
          <w:tcPr>
            <w:tcW w:w="546" w:type="dxa"/>
            <w:tcBorders>
              <w:top w:val="single" w:sz="4" w:space="0" w:color="auto"/>
              <w:left w:val="single" w:sz="4" w:space="0" w:color="auto"/>
              <w:bottom w:val="nil"/>
              <w:right w:val="single" w:sz="4" w:space="0" w:color="auto"/>
            </w:tcBorders>
          </w:tcPr>
          <w:p w:rsidR="00AD28EC" w:rsidRPr="0077082F" w:rsidRDefault="00AD28EC" w:rsidP="0059332C">
            <w:pPr>
              <w:jc w:val="center"/>
            </w:pPr>
            <w:r w:rsidRPr="0077082F">
              <w:t>№ п/п</w:t>
            </w:r>
          </w:p>
        </w:tc>
        <w:tc>
          <w:tcPr>
            <w:tcW w:w="2426" w:type="dxa"/>
            <w:tcBorders>
              <w:top w:val="single" w:sz="4" w:space="0" w:color="auto"/>
              <w:left w:val="single" w:sz="4" w:space="0" w:color="auto"/>
              <w:bottom w:val="nil"/>
              <w:right w:val="single" w:sz="4" w:space="0" w:color="auto"/>
            </w:tcBorders>
          </w:tcPr>
          <w:p w:rsidR="00AD28EC" w:rsidRPr="0077082F" w:rsidRDefault="00AD28EC" w:rsidP="0059332C">
            <w:pPr>
              <w:jc w:val="center"/>
            </w:pPr>
            <w:r w:rsidRPr="0077082F">
              <w:t xml:space="preserve">Наименование </w:t>
            </w:r>
          </w:p>
        </w:tc>
        <w:tc>
          <w:tcPr>
            <w:tcW w:w="5245" w:type="dxa"/>
            <w:gridSpan w:val="3"/>
            <w:tcBorders>
              <w:top w:val="single" w:sz="4" w:space="0" w:color="auto"/>
              <w:left w:val="single" w:sz="4" w:space="0" w:color="auto"/>
              <w:bottom w:val="single" w:sz="4" w:space="0" w:color="auto"/>
            </w:tcBorders>
          </w:tcPr>
          <w:p w:rsidR="00AD28EC" w:rsidRPr="0077082F" w:rsidRDefault="00AD28EC" w:rsidP="0059332C">
            <w:pPr>
              <w:jc w:val="center"/>
            </w:pPr>
            <w:r w:rsidRPr="0077082F">
              <w:t>Цена из коммерческих предложений, руб.</w:t>
            </w:r>
          </w:p>
        </w:tc>
        <w:tc>
          <w:tcPr>
            <w:tcW w:w="1276" w:type="dxa"/>
            <w:vMerge w:val="restart"/>
          </w:tcPr>
          <w:p w:rsidR="00AD28EC" w:rsidRPr="0077082F" w:rsidRDefault="00CF7D80" w:rsidP="0059332C">
            <w:pPr>
              <w:jc w:val="center"/>
            </w:pPr>
            <w:r w:rsidRPr="0077082F">
              <w:t xml:space="preserve">Средняя цена, </w:t>
            </w:r>
            <w:r w:rsidR="00AD28EC" w:rsidRPr="0077082F">
              <w:t xml:space="preserve">руб., </w:t>
            </w:r>
          </w:p>
          <w:p w:rsidR="00AD28EC" w:rsidRPr="0077082F" w:rsidRDefault="00AD28EC" w:rsidP="0059332C">
            <w:pPr>
              <w:jc w:val="center"/>
            </w:pPr>
          </w:p>
        </w:tc>
      </w:tr>
      <w:tr w:rsidR="00AD28EC" w:rsidRPr="0077082F" w:rsidTr="0077082F">
        <w:trPr>
          <w:jc w:val="center"/>
        </w:trPr>
        <w:tc>
          <w:tcPr>
            <w:tcW w:w="546" w:type="dxa"/>
            <w:tcBorders>
              <w:top w:val="nil"/>
              <w:left w:val="single" w:sz="4" w:space="0" w:color="auto"/>
              <w:bottom w:val="single" w:sz="4" w:space="0" w:color="auto"/>
              <w:right w:val="single" w:sz="4" w:space="0" w:color="auto"/>
            </w:tcBorders>
          </w:tcPr>
          <w:p w:rsidR="00AD28EC" w:rsidRPr="0077082F" w:rsidRDefault="00AD28EC" w:rsidP="0059332C">
            <w:pPr>
              <w:jc w:val="center"/>
            </w:pPr>
          </w:p>
        </w:tc>
        <w:tc>
          <w:tcPr>
            <w:tcW w:w="2426" w:type="dxa"/>
            <w:tcBorders>
              <w:top w:val="nil"/>
              <w:left w:val="single" w:sz="4" w:space="0" w:color="auto"/>
              <w:bottom w:val="single" w:sz="4" w:space="0" w:color="auto"/>
              <w:right w:val="single" w:sz="4" w:space="0" w:color="auto"/>
            </w:tcBorders>
          </w:tcPr>
          <w:p w:rsidR="00AD28EC" w:rsidRPr="0077082F" w:rsidRDefault="00AD28EC" w:rsidP="0059332C">
            <w:pPr>
              <w:jc w:val="center"/>
            </w:pPr>
          </w:p>
        </w:tc>
        <w:tc>
          <w:tcPr>
            <w:tcW w:w="1825" w:type="dxa"/>
            <w:tcBorders>
              <w:top w:val="single" w:sz="4" w:space="0" w:color="auto"/>
              <w:left w:val="single" w:sz="4" w:space="0" w:color="auto"/>
            </w:tcBorders>
          </w:tcPr>
          <w:p w:rsidR="00AD28EC" w:rsidRPr="0077082F" w:rsidRDefault="00AD28EC" w:rsidP="0059332C">
            <w:pPr>
              <w:jc w:val="center"/>
            </w:pPr>
            <w:r w:rsidRPr="0077082F">
              <w:t xml:space="preserve">Предложение </w:t>
            </w:r>
          </w:p>
          <w:p w:rsidR="00AD28EC" w:rsidRPr="0077082F" w:rsidRDefault="00AD28EC" w:rsidP="0059332C">
            <w:pPr>
              <w:jc w:val="center"/>
            </w:pPr>
            <w:r w:rsidRPr="0077082F">
              <w:t>№ 1, руб.</w:t>
            </w:r>
          </w:p>
          <w:p w:rsidR="00AD28EC" w:rsidRPr="0077082F" w:rsidRDefault="00AD28EC" w:rsidP="0059332C">
            <w:pPr>
              <w:jc w:val="center"/>
            </w:pPr>
          </w:p>
        </w:tc>
        <w:tc>
          <w:tcPr>
            <w:tcW w:w="1577" w:type="dxa"/>
          </w:tcPr>
          <w:p w:rsidR="00AD28EC" w:rsidRPr="0077082F" w:rsidRDefault="00AD28EC" w:rsidP="0059332C">
            <w:pPr>
              <w:jc w:val="center"/>
            </w:pPr>
            <w:r w:rsidRPr="0077082F">
              <w:t xml:space="preserve">Предложение </w:t>
            </w:r>
          </w:p>
          <w:p w:rsidR="00AD28EC" w:rsidRPr="0077082F" w:rsidRDefault="00AD28EC" w:rsidP="0059332C">
            <w:pPr>
              <w:jc w:val="center"/>
            </w:pPr>
            <w:r w:rsidRPr="0077082F">
              <w:t>№ 2, руб.</w:t>
            </w:r>
          </w:p>
          <w:p w:rsidR="00AD28EC" w:rsidRPr="0077082F" w:rsidRDefault="00AD28EC" w:rsidP="0059332C">
            <w:pPr>
              <w:jc w:val="center"/>
            </w:pPr>
          </w:p>
        </w:tc>
        <w:tc>
          <w:tcPr>
            <w:tcW w:w="1843" w:type="dxa"/>
          </w:tcPr>
          <w:p w:rsidR="00AD28EC" w:rsidRPr="0077082F" w:rsidRDefault="00AD28EC" w:rsidP="0059332C">
            <w:pPr>
              <w:jc w:val="center"/>
            </w:pPr>
            <w:r w:rsidRPr="0077082F">
              <w:t xml:space="preserve">Предложение </w:t>
            </w:r>
          </w:p>
          <w:p w:rsidR="00AD28EC" w:rsidRPr="0077082F" w:rsidRDefault="00AD28EC" w:rsidP="0059332C">
            <w:pPr>
              <w:jc w:val="center"/>
            </w:pPr>
            <w:r w:rsidRPr="0077082F">
              <w:t>№ 3, руб.</w:t>
            </w:r>
          </w:p>
          <w:p w:rsidR="00AD28EC" w:rsidRPr="0077082F" w:rsidRDefault="00AD28EC" w:rsidP="0059332C">
            <w:pPr>
              <w:jc w:val="center"/>
            </w:pPr>
          </w:p>
        </w:tc>
        <w:tc>
          <w:tcPr>
            <w:tcW w:w="1276" w:type="dxa"/>
            <w:vMerge/>
          </w:tcPr>
          <w:p w:rsidR="00AD28EC" w:rsidRPr="0077082F" w:rsidRDefault="00AD28EC" w:rsidP="0059332C">
            <w:pPr>
              <w:jc w:val="center"/>
            </w:pPr>
          </w:p>
        </w:tc>
      </w:tr>
      <w:tr w:rsidR="00AD28EC" w:rsidRPr="0077082F" w:rsidTr="0077082F">
        <w:trPr>
          <w:jc w:val="center"/>
        </w:trPr>
        <w:tc>
          <w:tcPr>
            <w:tcW w:w="546" w:type="dxa"/>
            <w:tcBorders>
              <w:top w:val="single" w:sz="4" w:space="0" w:color="auto"/>
            </w:tcBorders>
          </w:tcPr>
          <w:p w:rsidR="00AD28EC" w:rsidRPr="0077082F" w:rsidRDefault="00AD28EC" w:rsidP="0059332C">
            <w:pPr>
              <w:jc w:val="center"/>
            </w:pPr>
            <w:r w:rsidRPr="0077082F">
              <w:t>1</w:t>
            </w:r>
          </w:p>
        </w:tc>
        <w:tc>
          <w:tcPr>
            <w:tcW w:w="2426" w:type="dxa"/>
            <w:tcBorders>
              <w:top w:val="single" w:sz="4" w:space="0" w:color="auto"/>
            </w:tcBorders>
          </w:tcPr>
          <w:p w:rsidR="00AD28EC" w:rsidRPr="0077082F" w:rsidRDefault="00AD28EC" w:rsidP="0059332C">
            <w:pPr>
              <w:jc w:val="center"/>
              <w:rPr>
                <w:color w:val="000000"/>
              </w:rPr>
            </w:pPr>
            <w:r w:rsidRPr="0077082F">
              <w:rPr>
                <w:color w:val="000000"/>
              </w:rPr>
              <w:t>2</w:t>
            </w:r>
          </w:p>
        </w:tc>
        <w:tc>
          <w:tcPr>
            <w:tcW w:w="1825" w:type="dxa"/>
          </w:tcPr>
          <w:p w:rsidR="00AD28EC" w:rsidRPr="0077082F" w:rsidRDefault="00AD28EC" w:rsidP="0059332C">
            <w:pPr>
              <w:jc w:val="center"/>
            </w:pPr>
            <w:r w:rsidRPr="0077082F">
              <w:t>3</w:t>
            </w:r>
          </w:p>
        </w:tc>
        <w:tc>
          <w:tcPr>
            <w:tcW w:w="1577" w:type="dxa"/>
            <w:vAlign w:val="center"/>
          </w:tcPr>
          <w:p w:rsidR="00AD28EC" w:rsidRPr="0077082F" w:rsidRDefault="00AD28EC" w:rsidP="0059332C">
            <w:pPr>
              <w:jc w:val="center"/>
              <w:rPr>
                <w:color w:val="000000"/>
              </w:rPr>
            </w:pPr>
            <w:r w:rsidRPr="0077082F">
              <w:rPr>
                <w:color w:val="000000"/>
              </w:rPr>
              <w:t>4</w:t>
            </w:r>
          </w:p>
        </w:tc>
        <w:tc>
          <w:tcPr>
            <w:tcW w:w="1843" w:type="dxa"/>
          </w:tcPr>
          <w:p w:rsidR="00AD28EC" w:rsidRPr="0077082F" w:rsidRDefault="00AD28EC" w:rsidP="0059332C">
            <w:pPr>
              <w:jc w:val="center"/>
            </w:pPr>
            <w:r w:rsidRPr="0077082F">
              <w:t>5</w:t>
            </w:r>
          </w:p>
        </w:tc>
        <w:tc>
          <w:tcPr>
            <w:tcW w:w="1276" w:type="dxa"/>
          </w:tcPr>
          <w:p w:rsidR="00AD28EC" w:rsidRPr="0077082F" w:rsidRDefault="00AD28EC" w:rsidP="0059332C">
            <w:pPr>
              <w:jc w:val="center"/>
            </w:pPr>
            <w:r w:rsidRPr="0077082F">
              <w:t>7</w:t>
            </w:r>
          </w:p>
        </w:tc>
      </w:tr>
      <w:tr w:rsidR="00AD28EC" w:rsidRPr="0077082F" w:rsidTr="0077082F">
        <w:trPr>
          <w:jc w:val="center"/>
        </w:trPr>
        <w:tc>
          <w:tcPr>
            <w:tcW w:w="546" w:type="dxa"/>
          </w:tcPr>
          <w:p w:rsidR="00AD28EC" w:rsidRPr="0077082F" w:rsidRDefault="00AD28EC" w:rsidP="0059332C">
            <w:pPr>
              <w:jc w:val="center"/>
            </w:pPr>
            <w:r w:rsidRPr="0077082F">
              <w:t>1</w:t>
            </w:r>
          </w:p>
        </w:tc>
        <w:tc>
          <w:tcPr>
            <w:tcW w:w="2426" w:type="dxa"/>
          </w:tcPr>
          <w:p w:rsidR="00AD28EC" w:rsidRPr="0077082F" w:rsidRDefault="00AD28EC" w:rsidP="00574F84">
            <w:pPr>
              <w:pStyle w:val="aff2"/>
              <w:spacing w:after="0"/>
            </w:pPr>
            <w:r w:rsidRPr="0077082F">
              <w:t xml:space="preserve">Оказание услуг по уборке служебных </w:t>
            </w:r>
          </w:p>
          <w:p w:rsidR="00AD28EC" w:rsidRPr="0077082F" w:rsidRDefault="00AD28EC" w:rsidP="00574F84">
            <w:pPr>
              <w:pStyle w:val="aff2"/>
              <w:spacing w:after="0"/>
            </w:pPr>
            <w:r w:rsidRPr="0077082F">
              <w:t>помещений и прилегающей территории</w:t>
            </w:r>
          </w:p>
          <w:p w:rsidR="00AD28EC" w:rsidRPr="0077082F" w:rsidRDefault="00AD28EC" w:rsidP="0059332C">
            <w:pPr>
              <w:rPr>
                <w:color w:val="000000"/>
              </w:rPr>
            </w:pPr>
          </w:p>
        </w:tc>
        <w:tc>
          <w:tcPr>
            <w:tcW w:w="1825" w:type="dxa"/>
            <w:vAlign w:val="center"/>
          </w:tcPr>
          <w:p w:rsidR="00AD28EC" w:rsidRPr="0077082F" w:rsidRDefault="00CF7D80" w:rsidP="0077082F">
            <w:pPr>
              <w:jc w:val="center"/>
              <w:rPr>
                <w:b/>
                <w:color w:val="000000"/>
              </w:rPr>
            </w:pPr>
            <w:r w:rsidRPr="0077082F">
              <w:rPr>
                <w:b/>
                <w:color w:val="000000"/>
              </w:rPr>
              <w:t>862725,60</w:t>
            </w:r>
          </w:p>
        </w:tc>
        <w:tc>
          <w:tcPr>
            <w:tcW w:w="1577" w:type="dxa"/>
            <w:vAlign w:val="center"/>
          </w:tcPr>
          <w:p w:rsidR="00AD28EC" w:rsidRPr="0077082F" w:rsidRDefault="00CF7D80" w:rsidP="0059332C">
            <w:pPr>
              <w:jc w:val="center"/>
              <w:rPr>
                <w:b/>
                <w:color w:val="000000"/>
              </w:rPr>
            </w:pPr>
            <w:r w:rsidRPr="0077082F">
              <w:rPr>
                <w:b/>
                <w:color w:val="000000"/>
              </w:rPr>
              <w:t>974198,16</w:t>
            </w:r>
          </w:p>
        </w:tc>
        <w:tc>
          <w:tcPr>
            <w:tcW w:w="1843" w:type="dxa"/>
            <w:vAlign w:val="center"/>
          </w:tcPr>
          <w:p w:rsidR="00AD28EC" w:rsidRPr="0077082F" w:rsidRDefault="00CF7D80" w:rsidP="0059332C">
            <w:pPr>
              <w:jc w:val="center"/>
              <w:rPr>
                <w:b/>
                <w:color w:val="000000"/>
              </w:rPr>
            </w:pPr>
            <w:r w:rsidRPr="0077082F">
              <w:rPr>
                <w:b/>
                <w:color w:val="000000"/>
              </w:rPr>
              <w:t>1029127,36</w:t>
            </w:r>
          </w:p>
        </w:tc>
        <w:tc>
          <w:tcPr>
            <w:tcW w:w="1276" w:type="dxa"/>
            <w:vAlign w:val="center"/>
          </w:tcPr>
          <w:p w:rsidR="00AD28EC" w:rsidRPr="0077082F" w:rsidRDefault="00CF7D80" w:rsidP="0059332C">
            <w:pPr>
              <w:jc w:val="center"/>
              <w:rPr>
                <w:b/>
                <w:color w:val="000000"/>
              </w:rPr>
            </w:pPr>
            <w:r w:rsidRPr="0077082F">
              <w:rPr>
                <w:b/>
                <w:color w:val="000000"/>
              </w:rPr>
              <w:t>955350,37</w:t>
            </w:r>
          </w:p>
        </w:tc>
      </w:tr>
    </w:tbl>
    <w:p w:rsidR="00CF7D80" w:rsidRPr="000E62AC" w:rsidRDefault="00CF7D80" w:rsidP="00CF7D80">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CF7D80" w:rsidRDefault="00CF7D80" w:rsidP="00CF7D80">
      <w:pPr>
        <w:ind w:firstLine="709"/>
        <w:jc w:val="both"/>
        <w:rPr>
          <w:bCs/>
        </w:rPr>
      </w:pPr>
      <w:r w:rsidRPr="000E62AC">
        <w:rPr>
          <w:bCs/>
        </w:rPr>
        <w:t>Коэффициент вариации цены определяется по следующей формуле:</w:t>
      </w:r>
    </w:p>
    <w:p w:rsidR="00CF7D80" w:rsidRDefault="00CF7D80" w:rsidP="00CF7D80">
      <w:pPr>
        <w:ind w:firstLine="709"/>
        <w:jc w:val="both"/>
        <w:rPr>
          <w:position w:val="-28"/>
        </w:rPr>
      </w:pPr>
      <w:r w:rsidRPr="00B93C99">
        <w:rPr>
          <w:noProof/>
          <w:position w:val="-28"/>
        </w:rPr>
        <w:drawing>
          <wp:inline distT="0" distB="0" distL="0" distR="0" wp14:anchorId="0AE0B7F3" wp14:editId="69FD93F5">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CF7D80" w:rsidRPr="000E62AC" w:rsidRDefault="00CF7D80" w:rsidP="00CF7D80">
      <w:pPr>
        <w:ind w:firstLine="709"/>
        <w:jc w:val="both"/>
        <w:rPr>
          <w:bCs/>
        </w:rPr>
      </w:pPr>
      <w:r w:rsidRPr="000E62AC">
        <w:rPr>
          <w:bCs/>
        </w:rPr>
        <w:t>где:</w:t>
      </w:r>
    </w:p>
    <w:p w:rsidR="00CF7D80" w:rsidRPr="000E62AC" w:rsidRDefault="00CF7D80" w:rsidP="00CF7D80">
      <w:pPr>
        <w:ind w:firstLine="709"/>
        <w:jc w:val="both"/>
        <w:rPr>
          <w:bCs/>
        </w:rPr>
      </w:pPr>
      <w:r w:rsidRPr="000E62AC">
        <w:rPr>
          <w:bCs/>
        </w:rPr>
        <w:t>V - коэффициент вариации;</w:t>
      </w:r>
    </w:p>
    <w:p w:rsidR="00CF7D80" w:rsidRPr="000E62AC" w:rsidRDefault="00CF7D80" w:rsidP="00CF7D80">
      <w:pPr>
        <w:ind w:firstLine="709"/>
        <w:jc w:val="both"/>
        <w:rPr>
          <w:bCs/>
        </w:rPr>
      </w:pPr>
      <w:r w:rsidRPr="00B93C99">
        <w:rPr>
          <w:noProof/>
          <w:position w:val="-26"/>
        </w:rPr>
        <w:drawing>
          <wp:inline distT="0" distB="0" distL="0" distR="0" wp14:anchorId="4021FE10" wp14:editId="731C8067">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CF7D80" w:rsidRPr="000E62AC" w:rsidRDefault="00CF7D80" w:rsidP="00CF7D80">
      <w:pPr>
        <w:ind w:firstLine="709"/>
        <w:jc w:val="both"/>
        <w:rPr>
          <w:bCs/>
        </w:rPr>
      </w:pPr>
      <w:r w:rsidRPr="000E62AC">
        <w:rPr>
          <w:bCs/>
        </w:rPr>
        <w:t xml:space="preserve"> </w:t>
      </w:r>
      <w:r w:rsidRPr="00B93C99">
        <w:rPr>
          <w:noProof/>
          <w:position w:val="-12"/>
        </w:rPr>
        <w:drawing>
          <wp:inline distT="0" distB="0" distL="0" distR="0" wp14:anchorId="2776F265" wp14:editId="193DD3A7">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CF7D80" w:rsidRPr="000E62AC" w:rsidRDefault="00CF7D80" w:rsidP="00CF7D80">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CF7D80" w:rsidRDefault="00CF7D80" w:rsidP="00CF7D80">
      <w:pPr>
        <w:ind w:firstLine="709"/>
        <w:jc w:val="both"/>
        <w:rPr>
          <w:bCs/>
        </w:rPr>
      </w:pPr>
      <w:r w:rsidRPr="000E62AC">
        <w:rPr>
          <w:bCs/>
        </w:rPr>
        <w:t>n - количество значений, используемых в расчете.</w:t>
      </w:r>
    </w:p>
    <w:p w:rsidR="00CF7D80" w:rsidRPr="002C3E5B" w:rsidRDefault="00CF7D80" w:rsidP="00CF7D80">
      <w:pPr>
        <w:ind w:firstLine="709"/>
      </w:pPr>
      <w:r w:rsidRPr="002C3E5B">
        <w:t xml:space="preserve">Средняя арифметическая величина цены услуги </w:t>
      </w:r>
      <w:proofErr w:type="gramStart"/>
      <w:r w:rsidRPr="002C3E5B">
        <w:t xml:space="preserve">– </w:t>
      </w:r>
      <w:r>
        <w:t xml:space="preserve"> 955350</w:t>
      </w:r>
      <w:proofErr w:type="gramEnd"/>
      <w:r>
        <w:t>,37</w:t>
      </w:r>
    </w:p>
    <w:p w:rsidR="00CF7D80" w:rsidRPr="002C3E5B" w:rsidRDefault="00CF7D80" w:rsidP="00CF7D80">
      <w:pPr>
        <w:ind w:firstLine="709"/>
      </w:pPr>
      <w:r w:rsidRPr="002C3E5B">
        <w:t xml:space="preserve">Среднее квадратичное отклонение – </w:t>
      </w:r>
      <w:r>
        <w:t>92661,88</w:t>
      </w:r>
    </w:p>
    <w:p w:rsidR="00CF7D80" w:rsidRPr="002C3E5B" w:rsidRDefault="00CF7D80" w:rsidP="00CF7D80">
      <w:pPr>
        <w:ind w:firstLine="709"/>
      </w:pPr>
      <w:r w:rsidRPr="002C3E5B">
        <w:t xml:space="preserve">V = </w:t>
      </w:r>
      <w:r>
        <w:t>92661,88/955350,37</w:t>
      </w:r>
      <w:r w:rsidRPr="002C3E5B">
        <w:t>*100</w:t>
      </w:r>
      <w:proofErr w:type="gramStart"/>
      <w:r w:rsidRPr="002C3E5B">
        <w:t>%  =</w:t>
      </w:r>
      <w:proofErr w:type="gramEnd"/>
      <w:r w:rsidRPr="002C3E5B">
        <w:t xml:space="preserve">  </w:t>
      </w:r>
      <w:r>
        <w:t>9,69</w:t>
      </w:r>
      <w:r w:rsidRPr="002C3E5B">
        <w:t xml:space="preserve"> %</w:t>
      </w:r>
    </w:p>
    <w:p w:rsidR="00CF7D80" w:rsidRPr="002C3E5B" w:rsidRDefault="00CF7D80" w:rsidP="00CF7D80">
      <w:pPr>
        <w:widowControl w:val="0"/>
        <w:autoSpaceDE w:val="0"/>
        <w:autoSpaceDN w:val="0"/>
        <w:adjustRightInd w:val="0"/>
        <w:ind w:firstLine="720"/>
        <w:jc w:val="both"/>
      </w:pPr>
      <w:r w:rsidRPr="002C3E5B">
        <w:t>Коэффициент вариации –</w:t>
      </w:r>
      <w:r w:rsidRPr="002C3E5B">
        <w:rPr>
          <w:b/>
        </w:rPr>
        <w:t xml:space="preserve"> </w:t>
      </w:r>
      <w:r>
        <w:t>9,69</w:t>
      </w:r>
      <w:r w:rsidRPr="00313BFC">
        <w:t xml:space="preserve"> %-</w:t>
      </w:r>
      <w:r w:rsidRPr="002C3E5B">
        <w:t xml:space="preserve"> совокупность цен принимается однородной.</w:t>
      </w:r>
    </w:p>
    <w:p w:rsidR="008949B4" w:rsidRDefault="008949B4" w:rsidP="00CF7D80">
      <w:pPr>
        <w:ind w:firstLine="709"/>
        <w:jc w:val="both"/>
      </w:pPr>
    </w:p>
    <w:p w:rsidR="00CF7D80" w:rsidRDefault="00CF7D80" w:rsidP="00CF7D80">
      <w:pPr>
        <w:ind w:firstLine="709"/>
        <w:jc w:val="both"/>
      </w:pPr>
      <w:r>
        <w:t xml:space="preserve">Учитывая сумму выделенных лимитов, за начальную (максимальную) цену контракта принимается </w:t>
      </w:r>
      <w:r w:rsidRPr="00F938A6">
        <w:rPr>
          <w:b/>
        </w:rPr>
        <w:t>720000 (Семьсот двадцать) тысяч рублей 00 коп</w:t>
      </w:r>
      <w:r>
        <w:t>.</w:t>
      </w:r>
    </w:p>
    <w:p w:rsidR="00CF7D80" w:rsidRDefault="00CF7D80" w:rsidP="00CF7D80">
      <w:pPr>
        <w:ind w:firstLine="709"/>
        <w:jc w:val="both"/>
        <w:rPr>
          <w:bCs/>
        </w:rPr>
      </w:pPr>
    </w:p>
    <w:p w:rsidR="00CF7D80" w:rsidRDefault="00CF7D80" w:rsidP="00CF7D80">
      <w:pPr>
        <w:ind w:firstLine="709"/>
        <w:jc w:val="both"/>
        <w:rPr>
          <w:snapToGrid w:val="0"/>
          <w:sz w:val="20"/>
          <w:szCs w:val="20"/>
        </w:rPr>
      </w:pPr>
      <w:r w:rsidRPr="00680BAC">
        <w:rPr>
          <w:bCs/>
        </w:rPr>
        <w:t>*</w:t>
      </w:r>
      <w:proofErr w:type="gramStart"/>
      <w:r w:rsidRPr="00680BAC">
        <w:rPr>
          <w:bCs/>
        </w:rPr>
        <w:t>С</w:t>
      </w:r>
      <w:proofErr w:type="gramEnd"/>
      <w:r w:rsidRPr="00680BAC">
        <w:rPr>
          <w:bCs/>
        </w:rPr>
        <w:t xml:space="preserve">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AD28EC" w:rsidRDefault="00AD28EC" w:rsidP="00A5716E">
      <w:pPr>
        <w:jc w:val="center"/>
        <w:rPr>
          <w:b/>
        </w:rPr>
      </w:pPr>
      <w:r>
        <w:rPr>
          <w:b/>
        </w:rPr>
        <w:lastRenderedPageBreak/>
        <w:t>П</w:t>
      </w:r>
      <w:r w:rsidRPr="00D66D03">
        <w:rPr>
          <w:b/>
        </w:rPr>
        <w:t xml:space="preserve">РОЕКТ </w:t>
      </w:r>
    </w:p>
    <w:p w:rsidR="00AD28EC" w:rsidRDefault="00AD28EC" w:rsidP="00A5716E">
      <w:pPr>
        <w:jc w:val="center"/>
        <w:rPr>
          <w:b/>
        </w:rPr>
      </w:pPr>
    </w:p>
    <w:p w:rsidR="00AD28EC" w:rsidRDefault="00AD28EC" w:rsidP="00A5716E">
      <w:pPr>
        <w:jc w:val="center"/>
        <w:rPr>
          <w:b/>
        </w:rPr>
      </w:pPr>
      <w:r>
        <w:rPr>
          <w:b/>
        </w:rPr>
        <w:t>ГОСУДАРСТВ</w:t>
      </w:r>
      <w:r w:rsidR="00F938A6">
        <w:rPr>
          <w:b/>
        </w:rPr>
        <w:t>ЕННОГО</w:t>
      </w:r>
      <w:r>
        <w:rPr>
          <w:b/>
        </w:rPr>
        <w:t xml:space="preserve"> КОНТРАКТ</w:t>
      </w:r>
      <w:r w:rsidR="00F938A6">
        <w:rPr>
          <w:b/>
        </w:rPr>
        <w:t>А</w:t>
      </w:r>
      <w:r>
        <w:rPr>
          <w:b/>
        </w:rPr>
        <w:t xml:space="preserve"> № _____</w:t>
      </w:r>
    </w:p>
    <w:p w:rsidR="00AD28EC" w:rsidRPr="00574F84" w:rsidRDefault="00AD28EC" w:rsidP="00574F84">
      <w:pPr>
        <w:pStyle w:val="aff2"/>
        <w:spacing w:after="0"/>
        <w:jc w:val="center"/>
      </w:pPr>
      <w:r w:rsidRPr="00CC23D3">
        <w:t xml:space="preserve">на </w:t>
      </w:r>
      <w:r w:rsidRPr="00574F84">
        <w:t xml:space="preserve">оказание услуг по уборке служебных </w:t>
      </w:r>
    </w:p>
    <w:p w:rsidR="00AD28EC" w:rsidRPr="00574F84" w:rsidRDefault="00AD28EC" w:rsidP="00574F84">
      <w:pPr>
        <w:pStyle w:val="aff2"/>
        <w:spacing w:after="0"/>
        <w:jc w:val="center"/>
      </w:pPr>
      <w:r w:rsidRPr="00574F84">
        <w:t>помещений и прилегающей территории</w:t>
      </w:r>
    </w:p>
    <w:p w:rsidR="00AD28EC" w:rsidRPr="00CC23D3" w:rsidRDefault="00AD28EC" w:rsidP="00574F84">
      <w:pPr>
        <w:pStyle w:val="aff2"/>
        <w:spacing w:after="0"/>
        <w:jc w:val="center"/>
      </w:pPr>
    </w:p>
    <w:p w:rsidR="00AD28EC" w:rsidRPr="00B0507D" w:rsidRDefault="00AD28EC" w:rsidP="00A5716E">
      <w:pPr>
        <w:jc w:val="center"/>
      </w:pPr>
      <w:r w:rsidRPr="00B0507D">
        <w:t xml:space="preserve">г. Архангельск </w:t>
      </w:r>
      <w:r w:rsidRPr="00B0507D">
        <w:tab/>
      </w:r>
      <w:r w:rsidRPr="00B0507D">
        <w:tab/>
      </w:r>
      <w:r w:rsidRPr="00B0507D">
        <w:tab/>
      </w:r>
      <w:r w:rsidRPr="00B0507D">
        <w:tab/>
        <w:t xml:space="preserve">          </w:t>
      </w:r>
      <w:r>
        <w:t xml:space="preserve">            </w:t>
      </w:r>
      <w:r w:rsidRPr="00B0507D">
        <w:t xml:space="preserve">                  </w:t>
      </w:r>
      <w:proofErr w:type="gramStart"/>
      <w:r w:rsidRPr="00B0507D">
        <w:t xml:space="preserve">   «</w:t>
      </w:r>
      <w:proofErr w:type="gramEnd"/>
      <w:r w:rsidRPr="00B0507D">
        <w:t>___» _________ 201</w:t>
      </w:r>
      <w:r w:rsidR="00F938A6">
        <w:t>6</w:t>
      </w:r>
      <w:r w:rsidRPr="00B0507D">
        <w:t xml:space="preserve"> года</w:t>
      </w:r>
    </w:p>
    <w:p w:rsidR="00AD28EC" w:rsidRPr="00B0507D" w:rsidRDefault="00AD28EC" w:rsidP="00A5716E">
      <w:pPr>
        <w:jc w:val="both"/>
      </w:pPr>
      <w:r>
        <w:t xml:space="preserve"> </w:t>
      </w:r>
    </w:p>
    <w:p w:rsidR="00AD28EC" w:rsidRPr="00B17B2B" w:rsidRDefault="00AD28EC" w:rsidP="00CC23D3">
      <w:pPr>
        <w:widowControl w:val="0"/>
        <w:autoSpaceDE w:val="0"/>
        <w:ind w:firstLine="709"/>
        <w:jc w:val="both"/>
      </w:pPr>
      <w:r w:rsidRPr="00B17B2B">
        <w:rPr>
          <w:b/>
        </w:rPr>
        <w:t>Прокуратура Архангельской области</w:t>
      </w:r>
      <w:r w:rsidRPr="00B17B2B">
        <w:t>, именуемая в</w:t>
      </w:r>
      <w:r w:rsidRPr="00B17B2B">
        <w:rPr>
          <w:color w:val="000000"/>
        </w:rPr>
        <w:t xml:space="preserve"> дальнейшем «</w:t>
      </w:r>
      <w:r w:rsidRPr="00B17B2B">
        <w:rPr>
          <w:b/>
          <w:color w:val="000000"/>
        </w:rPr>
        <w:t>Заказчик»,</w:t>
      </w:r>
      <w:r w:rsidRPr="00B17B2B">
        <w:t xml:space="preserve"> в лице</w:t>
      </w:r>
      <w:r w:rsidRPr="00B17B2B">
        <w:rPr>
          <w:color w:val="000000"/>
        </w:rPr>
        <w:t xml:space="preserve"> </w:t>
      </w:r>
      <w:r>
        <w:rPr>
          <w:color w:val="000000"/>
        </w:rPr>
        <w:t>_____________________________________________</w:t>
      </w:r>
      <w:r w:rsidRPr="00B17B2B">
        <w:t xml:space="preserve">, действующего на основании </w:t>
      </w:r>
      <w:r>
        <w:t>_______________________________________________</w:t>
      </w:r>
      <w:r w:rsidRPr="00B17B2B">
        <w:rPr>
          <w:color w:val="000000"/>
        </w:rPr>
        <w:t xml:space="preserve">, </w:t>
      </w:r>
      <w:r w:rsidRPr="00B17B2B">
        <w:t>и</w:t>
      </w:r>
      <w:r w:rsidRPr="00B17B2B">
        <w:rPr>
          <w:b/>
        </w:rPr>
        <w:t xml:space="preserve"> __________________</w:t>
      </w:r>
      <w:r w:rsidRPr="00B17B2B">
        <w:t xml:space="preserve">, именуемый в дальнейшем </w:t>
      </w:r>
      <w:r w:rsidRPr="00B17B2B">
        <w:rPr>
          <w:b/>
        </w:rPr>
        <w:t>«</w:t>
      </w:r>
      <w:r>
        <w:rPr>
          <w:b/>
        </w:rPr>
        <w:t>Исполнитель</w:t>
      </w:r>
      <w:r w:rsidRPr="00B17B2B">
        <w:rPr>
          <w:b/>
        </w:rPr>
        <w:t>»,</w:t>
      </w:r>
      <w:r w:rsidRPr="00B17B2B">
        <w:t xml:space="preserve"> в лице ___________________, действующего на основании __________, с другой стороны, на основании</w:t>
      </w:r>
      <w:r w:rsidRPr="00B17B2B">
        <w:rPr>
          <w:bCs/>
        </w:rPr>
        <w:t xml:space="preserve"> п</w:t>
      </w:r>
      <w:r w:rsidRPr="00B17B2B">
        <w:t>ротокола №_____ от «___</w:t>
      </w:r>
      <w:proofErr w:type="gramStart"/>
      <w:r w:rsidRPr="00B17B2B">
        <w:t>_»_</w:t>
      </w:r>
      <w:proofErr w:type="gramEnd"/>
      <w:r w:rsidRPr="00B17B2B">
        <w:t>_______ 201</w:t>
      </w:r>
      <w:r w:rsidR="00F938A6">
        <w:t>6</w:t>
      </w:r>
      <w:r w:rsidRPr="00B17B2B">
        <w:t xml:space="preserve"> г., заключили настоящий Контракт о нижеследующем:</w:t>
      </w:r>
    </w:p>
    <w:p w:rsidR="00AD28EC" w:rsidRPr="002E6E5E" w:rsidRDefault="00AD28EC" w:rsidP="006652EC">
      <w:pPr>
        <w:tabs>
          <w:tab w:val="left" w:pos="1260"/>
        </w:tabs>
        <w:ind w:firstLine="720"/>
        <w:jc w:val="both"/>
        <w:rPr>
          <w:b/>
        </w:rPr>
      </w:pPr>
    </w:p>
    <w:p w:rsidR="00AD28EC" w:rsidRPr="001F48DF" w:rsidRDefault="00AD28EC" w:rsidP="00624CFD">
      <w:pPr>
        <w:pStyle w:val="Normal1"/>
        <w:widowControl/>
        <w:numPr>
          <w:ilvl w:val="0"/>
          <w:numId w:val="7"/>
        </w:numPr>
        <w:suppressAutoHyphens w:val="0"/>
        <w:snapToGrid w:val="0"/>
        <w:jc w:val="center"/>
        <w:rPr>
          <w:rFonts w:ascii="Times New Roman" w:hAnsi="Times New Roman" w:cs="Times New Roman"/>
          <w:b/>
          <w:bCs/>
          <w:sz w:val="24"/>
          <w:szCs w:val="24"/>
        </w:rPr>
      </w:pPr>
      <w:r w:rsidRPr="001F48DF">
        <w:rPr>
          <w:rFonts w:ascii="Times New Roman" w:hAnsi="Times New Roman" w:cs="Times New Roman"/>
          <w:b/>
          <w:bCs/>
          <w:sz w:val="24"/>
          <w:szCs w:val="24"/>
        </w:rPr>
        <w:t>Предмет контракта</w:t>
      </w:r>
      <w:r>
        <w:rPr>
          <w:rFonts w:ascii="Times New Roman" w:hAnsi="Times New Roman" w:cs="Times New Roman"/>
          <w:b/>
          <w:bCs/>
          <w:sz w:val="24"/>
          <w:szCs w:val="24"/>
        </w:rPr>
        <w:t>, сроки оказания ус</w:t>
      </w:r>
      <w:r w:rsidR="00F24311">
        <w:rPr>
          <w:rFonts w:ascii="Times New Roman" w:hAnsi="Times New Roman" w:cs="Times New Roman"/>
          <w:b/>
          <w:bCs/>
          <w:sz w:val="24"/>
          <w:szCs w:val="24"/>
        </w:rPr>
        <w:t>луг</w:t>
      </w:r>
    </w:p>
    <w:p w:rsidR="00AD28EC" w:rsidRPr="001F48DF" w:rsidRDefault="00AD28EC" w:rsidP="00624CFD">
      <w:pPr>
        <w:widowControl w:val="0"/>
        <w:numPr>
          <w:ilvl w:val="1"/>
          <w:numId w:val="7"/>
        </w:numPr>
        <w:tabs>
          <w:tab w:val="clear" w:pos="1545"/>
          <w:tab w:val="left" w:pos="840"/>
        </w:tabs>
        <w:autoSpaceDE w:val="0"/>
        <w:autoSpaceDN w:val="0"/>
        <w:adjustRightInd w:val="0"/>
        <w:ind w:left="0" w:firstLine="360"/>
        <w:jc w:val="both"/>
      </w:pPr>
      <w:r w:rsidRPr="001F48DF">
        <w:t xml:space="preserve">В соответствии с Техническим заданием (приложение № 1) к настоящему Контракту Исполнитель обязуется </w:t>
      </w:r>
      <w:r w:rsidR="00C77614">
        <w:t>с д</w:t>
      </w:r>
      <w:r w:rsidR="00A11EDF">
        <w:t xml:space="preserve">аты заключения контракта </w:t>
      </w:r>
      <w:r w:rsidR="00E33EDD">
        <w:t>п</w:t>
      </w:r>
      <w:r w:rsidR="00A11EDF">
        <w:t>о 31.03</w:t>
      </w:r>
      <w:r w:rsidR="00C77614">
        <w:t xml:space="preserve">.2016 </w:t>
      </w:r>
      <w:r>
        <w:t>оказать услуги по уборке служебных помещений и прилегающей территории</w:t>
      </w:r>
      <w:r w:rsidRPr="001F48DF">
        <w:t xml:space="preserve"> (далее Услуги), а Заказчик обязуется принять и оплатить эти Услуги.</w:t>
      </w:r>
    </w:p>
    <w:p w:rsidR="006B2B50" w:rsidRDefault="00AD28EC" w:rsidP="006B2B50">
      <w:pPr>
        <w:widowControl w:val="0"/>
        <w:numPr>
          <w:ilvl w:val="1"/>
          <w:numId w:val="8"/>
        </w:numPr>
        <w:shd w:val="clear" w:color="auto" w:fill="FFFFFF"/>
        <w:tabs>
          <w:tab w:val="clear" w:pos="720"/>
          <w:tab w:val="left" w:pos="422"/>
          <w:tab w:val="left" w:pos="840"/>
        </w:tabs>
        <w:autoSpaceDE w:val="0"/>
        <w:autoSpaceDN w:val="0"/>
        <w:adjustRightInd w:val="0"/>
        <w:spacing w:line="274" w:lineRule="exact"/>
        <w:ind w:left="0" w:firstLine="360"/>
        <w:jc w:val="both"/>
        <w:rPr>
          <w:spacing w:val="-11"/>
        </w:rPr>
      </w:pPr>
      <w:r w:rsidRPr="001F48DF">
        <w:rPr>
          <w:spacing w:val="2"/>
        </w:rPr>
        <w:t xml:space="preserve">Перечень внутренних площадей помещений и прилегающих </w:t>
      </w:r>
      <w:r w:rsidRPr="001F48DF">
        <w:t xml:space="preserve">территорий прокуратуры Архангельской области и </w:t>
      </w:r>
      <w:proofErr w:type="spellStart"/>
      <w:r w:rsidRPr="001F48DF">
        <w:t>горрайпрокуратур</w:t>
      </w:r>
      <w:proofErr w:type="spellEnd"/>
      <w:r w:rsidRPr="001F48DF">
        <w:t xml:space="preserve"> определен в Приложении № 2 к настоящему контракту,</w:t>
      </w:r>
      <w:r w:rsidRPr="001F48DF">
        <w:rPr>
          <w:spacing w:val="-1"/>
        </w:rPr>
        <w:t xml:space="preserve"> являющемся его неотъемлемой частью.</w:t>
      </w:r>
    </w:p>
    <w:p w:rsidR="00AD28EC" w:rsidRPr="006B2B50" w:rsidRDefault="00F24311" w:rsidP="006B2B50">
      <w:pPr>
        <w:widowControl w:val="0"/>
        <w:numPr>
          <w:ilvl w:val="1"/>
          <w:numId w:val="8"/>
        </w:numPr>
        <w:shd w:val="clear" w:color="auto" w:fill="FFFFFF"/>
        <w:tabs>
          <w:tab w:val="clear" w:pos="720"/>
          <w:tab w:val="left" w:pos="422"/>
          <w:tab w:val="left" w:pos="840"/>
        </w:tabs>
        <w:autoSpaceDE w:val="0"/>
        <w:autoSpaceDN w:val="0"/>
        <w:adjustRightInd w:val="0"/>
        <w:spacing w:line="274" w:lineRule="exact"/>
        <w:ind w:left="0" w:firstLine="360"/>
        <w:jc w:val="both"/>
        <w:rPr>
          <w:spacing w:val="-11"/>
        </w:rPr>
      </w:pPr>
      <w:r>
        <w:t xml:space="preserve">Оказание услуг производится с даты заключения контракта </w:t>
      </w:r>
      <w:r w:rsidR="00AD28EC">
        <w:t xml:space="preserve">по 31 </w:t>
      </w:r>
      <w:r w:rsidR="00A11EDF">
        <w:t>марта 2016</w:t>
      </w:r>
      <w:r w:rsidR="00AD28EC">
        <w:t xml:space="preserve"> </w:t>
      </w:r>
      <w:r w:rsidR="00AD28EC" w:rsidRPr="00402A71">
        <w:t xml:space="preserve">года. </w:t>
      </w:r>
    </w:p>
    <w:p w:rsidR="00AD28EC" w:rsidRDefault="00AD28EC" w:rsidP="00D2541D">
      <w:pPr>
        <w:pStyle w:val="BodyText1"/>
        <w:tabs>
          <w:tab w:val="left" w:pos="1080"/>
        </w:tabs>
        <w:spacing w:line="240" w:lineRule="auto"/>
        <w:ind w:firstLine="540"/>
        <w:jc w:val="center"/>
        <w:rPr>
          <w:b/>
          <w:bCs/>
          <w:sz w:val="24"/>
          <w:szCs w:val="24"/>
        </w:rPr>
      </w:pPr>
    </w:p>
    <w:p w:rsidR="00AD28EC" w:rsidRPr="001F48DF" w:rsidRDefault="00AD28EC" w:rsidP="00D2541D">
      <w:pPr>
        <w:pStyle w:val="BodyText1"/>
        <w:tabs>
          <w:tab w:val="left" w:pos="1080"/>
        </w:tabs>
        <w:spacing w:line="240" w:lineRule="auto"/>
        <w:ind w:firstLine="540"/>
        <w:jc w:val="center"/>
        <w:rPr>
          <w:b/>
          <w:bCs/>
          <w:sz w:val="24"/>
          <w:szCs w:val="24"/>
        </w:rPr>
      </w:pPr>
      <w:r w:rsidRPr="001F48DF">
        <w:rPr>
          <w:b/>
          <w:bCs/>
          <w:sz w:val="24"/>
          <w:szCs w:val="24"/>
        </w:rPr>
        <w:t>2. Стоимость контакта и порядок расчетов</w:t>
      </w:r>
    </w:p>
    <w:p w:rsidR="00AD28EC" w:rsidRPr="001F48DF" w:rsidRDefault="00AD28EC" w:rsidP="00D2541D">
      <w:pPr>
        <w:shd w:val="clear" w:color="auto" w:fill="FFFFFF"/>
        <w:tabs>
          <w:tab w:val="left" w:pos="355"/>
          <w:tab w:val="left" w:pos="1080"/>
        </w:tabs>
        <w:ind w:firstLine="360"/>
        <w:rPr>
          <w:spacing w:val="7"/>
        </w:rPr>
      </w:pPr>
      <w:r w:rsidRPr="001F48DF">
        <w:rPr>
          <w:spacing w:val="-15"/>
        </w:rPr>
        <w:t>2.1</w:t>
      </w:r>
      <w:r w:rsidRPr="001F48DF">
        <w:tab/>
        <w:t xml:space="preserve">Общая сумма </w:t>
      </w:r>
      <w:r w:rsidR="00F24311">
        <w:t>услуг</w:t>
      </w:r>
      <w:r w:rsidRPr="001F48DF">
        <w:t xml:space="preserve"> составляет ______ (_____________________) руб. </w:t>
      </w:r>
      <w:r w:rsidRPr="001F48DF">
        <w:rPr>
          <w:spacing w:val="7"/>
        </w:rPr>
        <w:t xml:space="preserve"> </w:t>
      </w:r>
    </w:p>
    <w:p w:rsidR="00AD28EC" w:rsidRPr="001F48DF" w:rsidRDefault="00AD28EC" w:rsidP="00D2541D">
      <w:pPr>
        <w:shd w:val="clear" w:color="auto" w:fill="FFFFFF"/>
        <w:tabs>
          <w:tab w:val="left" w:pos="355"/>
          <w:tab w:val="left" w:pos="1080"/>
        </w:tabs>
        <w:ind w:firstLine="360"/>
        <w:jc w:val="both"/>
      </w:pPr>
      <w:r w:rsidRPr="001F48DF">
        <w:t>Цена услуг по контракту должна оставаться неизменной до момента исполнения обязательств по данному контракту</w:t>
      </w:r>
      <w:r w:rsidRPr="001F48DF">
        <w:rPr>
          <w:spacing w:val="7"/>
        </w:rPr>
        <w:t>.</w:t>
      </w:r>
    </w:p>
    <w:p w:rsidR="00AD28EC" w:rsidRPr="001F48DF" w:rsidRDefault="00AD28EC" w:rsidP="00D2541D">
      <w:pPr>
        <w:shd w:val="clear" w:color="auto" w:fill="FFFFFF"/>
        <w:tabs>
          <w:tab w:val="left" w:pos="-180"/>
          <w:tab w:val="left" w:pos="1080"/>
        </w:tabs>
        <w:ind w:firstLine="360"/>
        <w:jc w:val="both"/>
      </w:pPr>
      <w:r w:rsidRPr="001F48DF">
        <w:rPr>
          <w:spacing w:val="-7"/>
        </w:rPr>
        <w:t>2.2.</w:t>
      </w:r>
      <w:r w:rsidRPr="001F48DF">
        <w:tab/>
      </w:r>
      <w:r w:rsidRPr="001F48DF">
        <w:rPr>
          <w:spacing w:val="1"/>
        </w:rPr>
        <w:t xml:space="preserve">Оплата стоимости услуг по контракту производится Заказчиком в безналичном порядке следующим </w:t>
      </w:r>
      <w:r w:rsidRPr="001F48DF">
        <w:rPr>
          <w:spacing w:val="-3"/>
        </w:rPr>
        <w:t>образом: у</w:t>
      </w:r>
      <w:r w:rsidRPr="001F48DF">
        <w:rPr>
          <w:spacing w:val="-1"/>
        </w:rPr>
        <w:t xml:space="preserve">слуги оплачиваются Заказчиком в </w:t>
      </w:r>
      <w:r w:rsidRPr="001F48DF">
        <w:t>месяце, следующем за расчетным, в течение 1</w:t>
      </w:r>
      <w:r>
        <w:t>5</w:t>
      </w:r>
      <w:r w:rsidRPr="001F48DF">
        <w:t xml:space="preserve"> (</w:t>
      </w:r>
      <w:r>
        <w:t>Пятнадцати)</w:t>
      </w:r>
      <w:r w:rsidR="008371BA">
        <w:t xml:space="preserve"> дней</w:t>
      </w:r>
      <w:r w:rsidRPr="001F48DF">
        <w:t xml:space="preserve"> с даты получения счета – фактуры и акта сдачи-приемки оказанных услуг за предыдущий месяц</w:t>
      </w:r>
      <w:r w:rsidRPr="001F48DF">
        <w:rPr>
          <w:spacing w:val="2"/>
        </w:rPr>
        <w:t xml:space="preserve"> равными долями</w:t>
      </w:r>
      <w:r w:rsidRPr="001F48DF">
        <w:t>.</w:t>
      </w:r>
    </w:p>
    <w:p w:rsidR="00AD28EC" w:rsidRPr="001F48DF" w:rsidRDefault="00AD28EC" w:rsidP="00D2541D">
      <w:pPr>
        <w:pStyle w:val="BodyText1"/>
        <w:spacing w:line="240" w:lineRule="auto"/>
        <w:rPr>
          <w:sz w:val="24"/>
          <w:szCs w:val="24"/>
        </w:rPr>
      </w:pPr>
      <w:r w:rsidRPr="001F48DF">
        <w:rPr>
          <w:sz w:val="24"/>
          <w:szCs w:val="24"/>
        </w:rPr>
        <w:t xml:space="preserve">                         </w:t>
      </w:r>
    </w:p>
    <w:p w:rsidR="00AD28EC" w:rsidRPr="001F48DF" w:rsidRDefault="00AD28EC" w:rsidP="00D2541D">
      <w:pPr>
        <w:pStyle w:val="BodyText1"/>
        <w:spacing w:line="240" w:lineRule="auto"/>
        <w:jc w:val="center"/>
        <w:rPr>
          <w:b/>
          <w:bCs/>
          <w:sz w:val="24"/>
          <w:szCs w:val="24"/>
        </w:rPr>
      </w:pPr>
      <w:r w:rsidRPr="001F48DF">
        <w:rPr>
          <w:b/>
          <w:bCs/>
          <w:sz w:val="24"/>
          <w:szCs w:val="24"/>
        </w:rPr>
        <w:t xml:space="preserve">3. Права и обязанности сторон </w:t>
      </w:r>
    </w:p>
    <w:p w:rsidR="00AD28EC" w:rsidRPr="001F48DF" w:rsidRDefault="00AD28EC" w:rsidP="00D2541D">
      <w:pPr>
        <w:tabs>
          <w:tab w:val="left" w:pos="360"/>
        </w:tabs>
        <w:ind w:firstLine="360"/>
        <w:rPr>
          <w:b/>
          <w:bCs/>
          <w:i/>
          <w:spacing w:val="3"/>
        </w:rPr>
      </w:pPr>
      <w:r w:rsidRPr="002E43D0">
        <w:rPr>
          <w:bCs/>
          <w:spacing w:val="3"/>
        </w:rPr>
        <w:t>3.1. Заказчик</w:t>
      </w:r>
      <w:r w:rsidRPr="001F48DF">
        <w:rPr>
          <w:bCs/>
          <w:spacing w:val="3"/>
        </w:rPr>
        <w:t>:</w:t>
      </w:r>
    </w:p>
    <w:p w:rsidR="00AD28EC" w:rsidRPr="001F48DF" w:rsidRDefault="00AD28EC" w:rsidP="00D2541D">
      <w:pPr>
        <w:shd w:val="clear" w:color="auto" w:fill="FFFFFF"/>
        <w:tabs>
          <w:tab w:val="left" w:pos="360"/>
        </w:tabs>
        <w:ind w:left="720" w:hanging="360"/>
        <w:jc w:val="both"/>
      </w:pPr>
      <w:r w:rsidRPr="001F48DF">
        <w:rPr>
          <w:spacing w:val="3"/>
        </w:rPr>
        <w:t>3.1.1.</w:t>
      </w:r>
      <w:r w:rsidRPr="001F48DF">
        <w:t xml:space="preserve"> Обеспечить своевременное финансирование выполненных услуг;</w:t>
      </w:r>
    </w:p>
    <w:p w:rsidR="00AD28EC" w:rsidRPr="001F48DF" w:rsidRDefault="00AD28EC" w:rsidP="00D2541D">
      <w:pPr>
        <w:shd w:val="clear" w:color="auto" w:fill="FFFFFF"/>
        <w:tabs>
          <w:tab w:val="left" w:pos="360"/>
        </w:tabs>
        <w:ind w:left="720" w:hanging="360"/>
        <w:jc w:val="both"/>
        <w:rPr>
          <w:spacing w:val="-5"/>
        </w:rPr>
      </w:pPr>
      <w:r w:rsidRPr="001F48DF">
        <w:rPr>
          <w:spacing w:val="-1"/>
        </w:rPr>
        <w:t>3.1.2. Своевременно производить приемку выполненных услуг;</w:t>
      </w:r>
    </w:p>
    <w:p w:rsidR="00AD28EC" w:rsidRPr="001F48DF" w:rsidRDefault="00AD28EC" w:rsidP="00D2541D">
      <w:pPr>
        <w:tabs>
          <w:tab w:val="left" w:pos="360"/>
        </w:tabs>
        <w:ind w:firstLine="360"/>
        <w:jc w:val="both"/>
      </w:pPr>
      <w:r w:rsidRPr="001F48DF">
        <w:t xml:space="preserve">3.1.3. Обеспечивать правила эксплуатации помещений, сантехнического, энергетического и вентиляционного оборудования, приборов, соблюдать правила пожарной безопасности; </w:t>
      </w:r>
    </w:p>
    <w:p w:rsidR="00AD28EC" w:rsidRPr="001F48DF" w:rsidRDefault="00AD28EC" w:rsidP="00D2541D">
      <w:pPr>
        <w:ind w:firstLine="360"/>
        <w:jc w:val="both"/>
        <w:rPr>
          <w:spacing w:val="3"/>
        </w:rPr>
      </w:pPr>
      <w:r w:rsidRPr="001F48DF">
        <w:rPr>
          <w:spacing w:val="3"/>
        </w:rPr>
        <w:t xml:space="preserve">3.1.4. Не допускать к обслуживанию объекты, находящихся на техническом обслуживании </w:t>
      </w:r>
      <w:r w:rsidRPr="001F48DF">
        <w:t>Исполнителя</w:t>
      </w:r>
      <w:r w:rsidRPr="001F48DF">
        <w:rPr>
          <w:spacing w:val="3"/>
        </w:rPr>
        <w:t xml:space="preserve">, сторонних организаций и посторонних лиц без предварительного согласования с </w:t>
      </w:r>
      <w:r w:rsidRPr="001F48DF">
        <w:t>Исполнителем</w:t>
      </w:r>
      <w:r w:rsidRPr="001F48DF">
        <w:rPr>
          <w:spacing w:val="3"/>
        </w:rPr>
        <w:t xml:space="preserve">; </w:t>
      </w:r>
    </w:p>
    <w:p w:rsidR="00AD28EC" w:rsidRPr="001F48DF" w:rsidRDefault="00AD28EC" w:rsidP="00D2541D">
      <w:pPr>
        <w:ind w:firstLine="360"/>
        <w:jc w:val="both"/>
      </w:pPr>
      <w:r w:rsidRPr="001F48DF">
        <w:t xml:space="preserve">3.1.5. Отказаться полностью или частично от услуг Исполнителя в случае неисполнения или систематического некачественного исполнения обязательств по Контракту, предупредив последнего не менее чем за десять дней и предоставив обоснование для такого отказа; </w:t>
      </w:r>
    </w:p>
    <w:p w:rsidR="00AD28EC" w:rsidRPr="001F48DF" w:rsidRDefault="00AD28EC" w:rsidP="00D2541D">
      <w:pPr>
        <w:ind w:firstLine="360"/>
        <w:jc w:val="both"/>
        <w:rPr>
          <w:spacing w:val="3"/>
        </w:rPr>
      </w:pPr>
      <w:r w:rsidRPr="001F48DF">
        <w:t>3.1.6. Выделять своих представителей для оперативного решения вопросов, возникающих при осуществлении работ в рамках настоящего договора.</w:t>
      </w:r>
    </w:p>
    <w:p w:rsidR="00AD28EC" w:rsidRPr="001F48DF" w:rsidRDefault="00AD28EC" w:rsidP="00D2541D">
      <w:pPr>
        <w:ind w:firstLine="360"/>
        <w:jc w:val="both"/>
        <w:rPr>
          <w:bCs/>
          <w:iCs/>
          <w:spacing w:val="3"/>
        </w:rPr>
      </w:pPr>
      <w:r w:rsidRPr="001F48DF">
        <w:rPr>
          <w:bCs/>
          <w:iCs/>
          <w:spacing w:val="3"/>
        </w:rPr>
        <w:t xml:space="preserve">3.2. </w:t>
      </w:r>
      <w:r w:rsidRPr="001F48DF">
        <w:rPr>
          <w:bCs/>
          <w:iCs/>
        </w:rPr>
        <w:t>Исполнитель</w:t>
      </w:r>
      <w:r w:rsidRPr="001F48DF">
        <w:rPr>
          <w:bCs/>
          <w:iCs/>
          <w:spacing w:val="3"/>
        </w:rPr>
        <w:t>:</w:t>
      </w:r>
    </w:p>
    <w:p w:rsidR="00AD28EC" w:rsidRPr="001F48DF" w:rsidRDefault="00AD28EC" w:rsidP="008371BA">
      <w:pPr>
        <w:ind w:firstLine="360"/>
        <w:jc w:val="both"/>
      </w:pPr>
      <w:r w:rsidRPr="001F48DF">
        <w:t>3.2.1</w:t>
      </w:r>
      <w:r>
        <w:t>.</w:t>
      </w:r>
      <w:r w:rsidRPr="001F48DF">
        <w:t xml:space="preserve"> Исполнитель обязан в течение 10 рабочих дней с момента подписания Государственного контракта представить Заказчику:</w:t>
      </w:r>
    </w:p>
    <w:p w:rsidR="00AD28EC" w:rsidRPr="001F48DF" w:rsidRDefault="00AD28EC" w:rsidP="00D2541D">
      <w:pPr>
        <w:ind w:firstLine="360"/>
        <w:jc w:val="both"/>
      </w:pPr>
      <w:r w:rsidRPr="001F48DF">
        <w:t xml:space="preserve">- сведения о сотрудниках, оказывающих услуги по уборке внутренних помещений и прилегающих территорий для выдачи пропусков, а именно Ф.И.О., паспортные данные, адрес </w:t>
      </w:r>
      <w:r w:rsidRPr="001F48DF">
        <w:lastRenderedPageBreak/>
        <w:t xml:space="preserve">места регистрации и фактического проживания, номер контактного телефона и наименование объекта, закрепленного за данным сотрудником. </w:t>
      </w:r>
    </w:p>
    <w:p w:rsidR="00AD28EC" w:rsidRPr="001F48DF" w:rsidRDefault="00AD28EC" w:rsidP="00D2541D">
      <w:pPr>
        <w:ind w:firstLine="360"/>
        <w:jc w:val="both"/>
        <w:rPr>
          <w:b/>
          <w:bCs/>
          <w:i/>
          <w:iCs/>
          <w:spacing w:val="3"/>
        </w:rPr>
      </w:pPr>
      <w:r w:rsidRPr="001F48DF">
        <w:t>Обо всех изменениях необходимо сообщать в 5-дневный срок в отдел материального обеспечения, эксплуатации зданий и транспорта прокуратуры области.</w:t>
      </w:r>
    </w:p>
    <w:p w:rsidR="00AD28EC" w:rsidRPr="001F48DF" w:rsidRDefault="00AD28EC" w:rsidP="00D2541D">
      <w:pPr>
        <w:ind w:firstLine="360"/>
        <w:jc w:val="both"/>
        <w:rPr>
          <w:spacing w:val="3"/>
        </w:rPr>
      </w:pPr>
      <w:r w:rsidRPr="001F48DF">
        <w:rPr>
          <w:spacing w:val="3"/>
        </w:rPr>
        <w:t>3.2.2.</w:t>
      </w:r>
      <w:r w:rsidRPr="001F48DF">
        <w:rPr>
          <w:rFonts w:ascii="Arial" w:hAnsi="Arial" w:cs="Arial"/>
        </w:rPr>
        <w:t xml:space="preserve"> </w:t>
      </w:r>
      <w:r w:rsidRPr="001F48DF">
        <w:rPr>
          <w:spacing w:val="3"/>
        </w:rPr>
        <w:t>Обеспечивать своевременное и качественное выполнение порученных работ согласно Техническому заданию;</w:t>
      </w:r>
    </w:p>
    <w:p w:rsidR="00AD28EC" w:rsidRPr="001F48DF" w:rsidRDefault="00AD28EC" w:rsidP="00D2541D">
      <w:pPr>
        <w:ind w:firstLine="360"/>
        <w:jc w:val="both"/>
        <w:rPr>
          <w:spacing w:val="3"/>
        </w:rPr>
      </w:pPr>
      <w:r w:rsidRPr="001F48DF">
        <w:rPr>
          <w:spacing w:val="3"/>
        </w:rPr>
        <w:t>3.2.3. Производить Услуги в установленные сроки согласно Техническому заданию;</w:t>
      </w:r>
    </w:p>
    <w:p w:rsidR="00AD28EC" w:rsidRPr="001F48DF" w:rsidRDefault="00AD28EC" w:rsidP="00D2541D">
      <w:pPr>
        <w:ind w:firstLine="360"/>
        <w:jc w:val="both"/>
        <w:rPr>
          <w:spacing w:val="3"/>
        </w:rPr>
      </w:pPr>
      <w:r w:rsidRPr="001F48DF">
        <w:rPr>
          <w:spacing w:val="3"/>
        </w:rPr>
        <w:t>3.2.4. Исполнитель обязан обеспечить при оказании Услуг выполнение необходимых мероприятий по технике и пожарной безопасности, охране окружающей среды, зеленых насаждений и земли;</w:t>
      </w:r>
    </w:p>
    <w:p w:rsidR="00AD28EC" w:rsidRPr="001F48DF" w:rsidRDefault="00AD28EC" w:rsidP="00D2541D">
      <w:pPr>
        <w:ind w:firstLine="360"/>
        <w:jc w:val="both"/>
        <w:rPr>
          <w:spacing w:val="3"/>
        </w:rPr>
      </w:pPr>
      <w:r w:rsidRPr="001F48DF">
        <w:rPr>
          <w:spacing w:val="3"/>
        </w:rPr>
        <w:t>3.2.5. Содержать предоставленные Государственным заказчиком помещения для бытовых нужд в соответствии с нормативными требованиями;</w:t>
      </w:r>
    </w:p>
    <w:p w:rsidR="00AD28EC" w:rsidRPr="001F48DF" w:rsidRDefault="00AD28EC" w:rsidP="00D2541D">
      <w:pPr>
        <w:ind w:firstLine="360"/>
        <w:jc w:val="both"/>
      </w:pPr>
      <w:r w:rsidRPr="001F48DF">
        <w:t>3.2.6. Исполнитель несет имущественную ответственность за сохранность обслуживаемых объектов и предоставленных служебных помещений;</w:t>
      </w:r>
    </w:p>
    <w:p w:rsidR="00AD28EC" w:rsidRPr="001F48DF" w:rsidRDefault="00AD28EC" w:rsidP="00D2541D">
      <w:pPr>
        <w:ind w:firstLine="360"/>
        <w:jc w:val="both"/>
        <w:rPr>
          <w:spacing w:val="3"/>
        </w:rPr>
      </w:pPr>
      <w:r w:rsidRPr="001F48DF">
        <w:rPr>
          <w:spacing w:val="3"/>
        </w:rPr>
        <w:t>3.2.7. Исполнитель обязан бережно относиться к движимому и недвижимому имуществу Заказчика, не допускать при оказании Услуг повреждений имущества Заказчика;</w:t>
      </w:r>
    </w:p>
    <w:p w:rsidR="00AD28EC" w:rsidRPr="001F48DF" w:rsidRDefault="00AD28EC" w:rsidP="00D2541D">
      <w:pPr>
        <w:ind w:firstLine="360"/>
        <w:jc w:val="both"/>
      </w:pPr>
      <w:r w:rsidRPr="001F48DF">
        <w:t>3.2.8. По требованию (запросу) Государственного заказчика выделять своих представителей для оперативного решения вопросов, возникающих при осуществлении работ в рамках настоящего договора;</w:t>
      </w:r>
    </w:p>
    <w:p w:rsidR="00AD28EC" w:rsidRPr="001F48DF" w:rsidRDefault="00AD28EC" w:rsidP="00D2541D">
      <w:pPr>
        <w:ind w:firstLine="360"/>
        <w:jc w:val="both"/>
      </w:pPr>
      <w:r w:rsidRPr="001F48DF">
        <w:t xml:space="preserve">3.2.9. Использовать предоставленные Государственным заказчиком помещения только в целях, непосредственно связанных с выполнением работ по настоящему договору; </w:t>
      </w:r>
    </w:p>
    <w:p w:rsidR="00AD28EC" w:rsidRPr="001F48DF" w:rsidRDefault="00AD28EC" w:rsidP="00D2541D">
      <w:pPr>
        <w:ind w:firstLine="360"/>
        <w:jc w:val="both"/>
      </w:pPr>
      <w:r w:rsidRPr="001F48DF">
        <w:t>3.2.10. Исполнитель обязан устранить замечания Заказчика по оказанным Услугам в течение трех часов с момента уведомления.</w:t>
      </w:r>
    </w:p>
    <w:p w:rsidR="00AD28EC" w:rsidRPr="001F48DF" w:rsidRDefault="00AD28EC" w:rsidP="00D2541D">
      <w:pPr>
        <w:ind w:firstLine="540"/>
        <w:jc w:val="both"/>
      </w:pPr>
    </w:p>
    <w:p w:rsidR="00AD28EC" w:rsidRPr="001F48DF" w:rsidRDefault="00AD28EC" w:rsidP="00D2541D">
      <w:pPr>
        <w:tabs>
          <w:tab w:val="left" w:pos="1305"/>
        </w:tabs>
        <w:jc w:val="center"/>
        <w:rPr>
          <w:b/>
        </w:rPr>
      </w:pPr>
      <w:r w:rsidRPr="001F48DF">
        <w:rPr>
          <w:b/>
        </w:rPr>
        <w:t>4. Порядок приемки выполненных работ (оказанных услуг)</w:t>
      </w:r>
    </w:p>
    <w:p w:rsidR="00AD28EC" w:rsidRPr="001F48DF" w:rsidRDefault="00AD28EC" w:rsidP="00D2541D">
      <w:pPr>
        <w:tabs>
          <w:tab w:val="left" w:pos="1305"/>
        </w:tabs>
        <w:ind w:firstLine="360"/>
        <w:jc w:val="both"/>
      </w:pPr>
      <w:r w:rsidRPr="001F48DF">
        <w:t xml:space="preserve">4.1. Не позднее пятого числа месяца следующего за отчетным, Исполнитель обязан передавать Заказчику для подписания Акт сдачи-приемки оказанных услуг, счет-фактуру для оплаты выполненных услуг. </w:t>
      </w:r>
    </w:p>
    <w:p w:rsidR="00AD28EC" w:rsidRPr="001F48DF" w:rsidRDefault="00AD28EC" w:rsidP="00D2541D">
      <w:pPr>
        <w:pStyle w:val="afb"/>
        <w:tabs>
          <w:tab w:val="left" w:pos="1305"/>
        </w:tabs>
        <w:autoSpaceDE w:val="0"/>
        <w:autoSpaceDN w:val="0"/>
        <w:adjustRightInd w:val="0"/>
        <w:ind w:left="0" w:firstLine="360"/>
        <w:jc w:val="both"/>
      </w:pPr>
      <w:r w:rsidRPr="001F48DF">
        <w:t>4.2. В течение 3 (трех) рабочих дней с момента предоставления Исполнителем Акта сдачи-приемки оказанных услуг Государственный заказчик обязан подписать и вернуть Исполнителю Акт сдачи-приемки оказанных услуг либо в тот же срок представить мотивированный отказ от подписания Акта.</w:t>
      </w:r>
    </w:p>
    <w:p w:rsidR="00AD28EC" w:rsidRPr="001F48DF" w:rsidRDefault="00AD28EC" w:rsidP="00D2541D">
      <w:pPr>
        <w:tabs>
          <w:tab w:val="left" w:pos="1305"/>
        </w:tabs>
        <w:jc w:val="both"/>
      </w:pPr>
    </w:p>
    <w:p w:rsidR="00AD28EC" w:rsidRPr="00E97269" w:rsidRDefault="00AD28EC" w:rsidP="003A5370">
      <w:pPr>
        <w:spacing w:after="120"/>
        <w:ind w:firstLine="567"/>
        <w:jc w:val="center"/>
        <w:rPr>
          <w:b/>
          <w:color w:val="000000"/>
          <w:szCs w:val="20"/>
        </w:rPr>
      </w:pPr>
      <w:r w:rsidRPr="00E97269">
        <w:rPr>
          <w:b/>
          <w:color w:val="000000"/>
          <w:szCs w:val="20"/>
        </w:rPr>
        <w:t>5. Порядок и сроки приемки оказанных услуг</w:t>
      </w:r>
    </w:p>
    <w:p w:rsidR="00AD28EC" w:rsidRPr="00D132AB" w:rsidRDefault="00AD28EC" w:rsidP="003A5370">
      <w:pPr>
        <w:ind w:firstLine="567"/>
        <w:jc w:val="both"/>
        <w:rPr>
          <w:color w:val="000000"/>
          <w:szCs w:val="20"/>
        </w:rPr>
      </w:pPr>
      <w:r>
        <w:rPr>
          <w:color w:val="000000"/>
          <w:szCs w:val="20"/>
        </w:rPr>
        <w:t>5</w:t>
      </w:r>
      <w:r w:rsidRPr="00D132AB">
        <w:rPr>
          <w:color w:val="000000"/>
          <w:szCs w:val="20"/>
        </w:rPr>
        <w:t>.1. Сдача-приемка оказанных услуг и передача отчетной документации осуществляются в сроки, предусмотренные настоящим Контрактом.</w:t>
      </w:r>
    </w:p>
    <w:p w:rsidR="00AD28EC" w:rsidRPr="00D132AB" w:rsidRDefault="00AD28EC" w:rsidP="003A5370">
      <w:pPr>
        <w:ind w:firstLine="567"/>
        <w:jc w:val="both"/>
        <w:rPr>
          <w:color w:val="000000"/>
          <w:szCs w:val="20"/>
        </w:rPr>
      </w:pPr>
      <w:r>
        <w:rPr>
          <w:color w:val="000000"/>
          <w:szCs w:val="20"/>
        </w:rPr>
        <w:t>5</w:t>
      </w:r>
      <w:r w:rsidRPr="00D132AB">
        <w:rPr>
          <w:color w:val="000000"/>
          <w:szCs w:val="20"/>
        </w:rPr>
        <w:t>.2.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AD28EC" w:rsidRDefault="00AD28EC" w:rsidP="003A5370">
      <w:pPr>
        <w:ind w:firstLine="567"/>
        <w:jc w:val="both"/>
        <w:rPr>
          <w:color w:val="000000"/>
          <w:szCs w:val="20"/>
        </w:rPr>
      </w:pPr>
      <w:r>
        <w:rPr>
          <w:color w:val="000000"/>
          <w:szCs w:val="20"/>
        </w:rPr>
        <w:t>5</w:t>
      </w:r>
      <w:r w:rsidRPr="00D132AB">
        <w:rPr>
          <w:color w:val="000000"/>
          <w:szCs w:val="20"/>
        </w:rPr>
        <w:t xml:space="preserve">.3.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w:t>
      </w:r>
    </w:p>
    <w:p w:rsidR="00AD28EC" w:rsidRPr="00D132AB" w:rsidRDefault="00AD28EC" w:rsidP="003A5370">
      <w:pPr>
        <w:ind w:firstLine="567"/>
        <w:jc w:val="both"/>
        <w:rPr>
          <w:color w:val="000000"/>
          <w:szCs w:val="20"/>
        </w:rPr>
      </w:pPr>
      <w:r>
        <w:rPr>
          <w:color w:val="000000"/>
          <w:szCs w:val="20"/>
        </w:rPr>
        <w:t>5</w:t>
      </w:r>
      <w:r w:rsidRPr="00D132AB">
        <w:rPr>
          <w:color w:val="000000"/>
          <w:szCs w:val="20"/>
        </w:rPr>
        <w:t>.4.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AD28EC" w:rsidRPr="00D132AB" w:rsidRDefault="00AD28EC" w:rsidP="003A5370">
      <w:pPr>
        <w:ind w:firstLine="567"/>
        <w:jc w:val="both"/>
        <w:rPr>
          <w:color w:val="000000"/>
          <w:szCs w:val="20"/>
        </w:rPr>
      </w:pPr>
      <w:r>
        <w:rPr>
          <w:color w:val="000000"/>
          <w:szCs w:val="20"/>
        </w:rPr>
        <w:t>5</w:t>
      </w:r>
      <w:r w:rsidRPr="00D132AB">
        <w:rPr>
          <w:color w:val="000000"/>
          <w:szCs w:val="20"/>
        </w:rPr>
        <w:t xml:space="preserve">.5.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w:t>
      </w:r>
      <w:r w:rsidRPr="00D132AB">
        <w:rPr>
          <w:color w:val="000000"/>
          <w:szCs w:val="20"/>
        </w:rPr>
        <w:lastRenderedPageBreak/>
        <w:t>замечания в срок, указанный Заказчиком в мотивированном отказе, а если срок не указан, то в течение 3 (трех) дней с момента его получения.</w:t>
      </w:r>
    </w:p>
    <w:p w:rsidR="00AD28EC" w:rsidRPr="00D132AB" w:rsidRDefault="00AD28EC" w:rsidP="003A5370">
      <w:pPr>
        <w:ind w:firstLine="567"/>
        <w:jc w:val="both"/>
        <w:rPr>
          <w:color w:val="000000"/>
          <w:szCs w:val="20"/>
        </w:rPr>
      </w:pPr>
      <w:r>
        <w:rPr>
          <w:color w:val="000000"/>
          <w:szCs w:val="20"/>
        </w:rPr>
        <w:t>5</w:t>
      </w:r>
      <w:r w:rsidRPr="00D132AB">
        <w:rPr>
          <w:color w:val="000000"/>
          <w:szCs w:val="20"/>
        </w:rPr>
        <w:t>.6.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w:t>
      </w:r>
    </w:p>
    <w:p w:rsidR="00AD28EC" w:rsidRDefault="00AD28EC" w:rsidP="003A5370">
      <w:pPr>
        <w:ind w:firstLine="567"/>
        <w:jc w:val="both"/>
      </w:pPr>
      <w:r w:rsidRPr="00D132AB">
        <w:rPr>
          <w:color w:val="000000"/>
          <w:szCs w:val="20"/>
        </w:rPr>
        <w:t xml:space="preserve"> </w:t>
      </w:r>
    </w:p>
    <w:p w:rsidR="00AD28EC" w:rsidRPr="00E428E2" w:rsidRDefault="00AD28EC" w:rsidP="00CC23D3">
      <w:pPr>
        <w:jc w:val="center"/>
        <w:rPr>
          <w:snapToGrid w:val="0"/>
        </w:rPr>
      </w:pPr>
      <w:r>
        <w:rPr>
          <w:b/>
          <w:bCs/>
          <w:snapToGrid w:val="0"/>
        </w:rPr>
        <w:t>6</w:t>
      </w:r>
      <w:r w:rsidRPr="00E428E2">
        <w:rPr>
          <w:b/>
          <w:bCs/>
          <w:snapToGrid w:val="0"/>
        </w:rPr>
        <w:t>. Ответственность Сторон</w:t>
      </w:r>
    </w:p>
    <w:p w:rsidR="00AD28EC" w:rsidRPr="00E428E2" w:rsidRDefault="00AD28EC" w:rsidP="00CC23D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w:t>
      </w:r>
      <w:r w:rsidRPr="00E428E2">
        <w:rPr>
          <w:rFonts w:ascii="Times New Roman" w:hAnsi="Times New Roman"/>
          <w:snapToGrid w:val="0"/>
          <w:sz w:val="24"/>
          <w:szCs w:val="24"/>
          <w:lang w:eastAsia="ru-RU"/>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napToGrid w:val="0"/>
          <w:sz w:val="24"/>
          <w:szCs w:val="24"/>
          <w:lang w:eastAsia="ru-RU"/>
        </w:rPr>
        <w:t>6</w:t>
      </w:r>
      <w:r w:rsidRPr="00E428E2">
        <w:rPr>
          <w:rFonts w:ascii="Times New Roman" w:hAnsi="Times New Roman"/>
          <w:snapToGrid w:val="0"/>
          <w:sz w:val="24"/>
          <w:szCs w:val="24"/>
          <w:lang w:eastAsia="ru-RU"/>
        </w:rPr>
        <w:t>.2</w:t>
      </w:r>
      <w:r w:rsidRPr="00E428E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sz w:val="24"/>
          <w:szCs w:val="24"/>
        </w:rPr>
        <w:t>Исполнитель</w:t>
      </w:r>
      <w:r w:rsidRPr="00E428E2">
        <w:rPr>
          <w:rFonts w:ascii="Times New Roman" w:hAnsi="Times New Roman"/>
          <w:sz w:val="24"/>
          <w:szCs w:val="24"/>
        </w:rPr>
        <w:t xml:space="preserve"> вправе потребовать уплаты неустоек (штрафов, пеней). </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.5. В случае просрочки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Исполнителю</w:t>
      </w:r>
      <w:r w:rsidRPr="00E428E2">
        <w:rPr>
          <w:rFonts w:ascii="Times New Roman" w:hAnsi="Times New Roman"/>
          <w:sz w:val="24"/>
          <w:szCs w:val="24"/>
        </w:rPr>
        <w:t xml:space="preserve"> требование об уплате неустоек (штрафов, пеней).</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.6. Пеня начисляется за каждый день просрочки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Исполнителем</w:t>
      </w:r>
      <w:r w:rsidRPr="00E428E2">
        <w:rPr>
          <w:rFonts w:ascii="Times New Roman" w:hAnsi="Times New Roman"/>
          <w:sz w:val="24"/>
          <w:szCs w:val="24"/>
        </w:rPr>
        <w:t>.</w:t>
      </w:r>
    </w:p>
    <w:p w:rsidR="00AD28EC" w:rsidRPr="00E428E2" w:rsidRDefault="00AD28EC" w:rsidP="00CC23D3">
      <w:pPr>
        <w:pStyle w:val="12"/>
        <w:ind w:firstLine="709"/>
        <w:jc w:val="both"/>
        <w:rPr>
          <w:rFonts w:ascii="Times New Roman" w:hAnsi="Times New Roman"/>
          <w:sz w:val="24"/>
          <w:szCs w:val="24"/>
        </w:rPr>
      </w:pPr>
      <w:r>
        <w:rPr>
          <w:rFonts w:ascii="Times New Roman" w:hAnsi="Times New Roman"/>
          <w:sz w:val="24"/>
          <w:szCs w:val="24"/>
        </w:rPr>
        <w:t>6</w:t>
      </w:r>
      <w:r w:rsidRPr="00E428E2">
        <w:rPr>
          <w:rFonts w:ascii="Times New Roman" w:hAnsi="Times New Roman"/>
          <w:sz w:val="24"/>
          <w:szCs w:val="24"/>
        </w:rPr>
        <w:t xml:space="preserve">.7. Штрафы начисляются за неисполнение или ненадлежащее исполнение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Исполнителем</w:t>
      </w:r>
      <w:r w:rsidRPr="00E428E2">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AD28EC" w:rsidRPr="00E428E2" w:rsidRDefault="00AD28EC" w:rsidP="00CC23D3">
      <w:pPr>
        <w:pStyle w:val="12"/>
        <w:ind w:firstLine="709"/>
        <w:jc w:val="both"/>
        <w:rPr>
          <w:rFonts w:ascii="Times New Roman" w:hAnsi="Times New Roman"/>
          <w:snapToGrid w:val="0"/>
          <w:sz w:val="24"/>
          <w:szCs w:val="24"/>
          <w:lang w:eastAsia="ru-RU"/>
        </w:rPr>
      </w:pPr>
      <w:r>
        <w:rPr>
          <w:rFonts w:ascii="Times New Roman" w:hAnsi="Times New Roman"/>
          <w:sz w:val="24"/>
          <w:szCs w:val="24"/>
        </w:rPr>
        <w:t>6</w:t>
      </w:r>
      <w:r w:rsidRPr="00E428E2">
        <w:rPr>
          <w:rFonts w:ascii="Times New Roman" w:hAnsi="Times New Roman"/>
          <w:sz w:val="24"/>
          <w:szCs w:val="24"/>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D28EC" w:rsidRPr="00E428E2" w:rsidRDefault="00AD28EC" w:rsidP="00CC23D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AD28EC" w:rsidRPr="00E428E2" w:rsidRDefault="00AD28EC" w:rsidP="00CC23D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rPr>
        <w:lastRenderedPageBreak/>
        <w:t>6</w:t>
      </w:r>
      <w:r w:rsidRPr="00E428E2">
        <w:rPr>
          <w:rFonts w:ascii="Times New Roman" w:hAnsi="Times New Roman"/>
          <w:snapToGrid w:val="0"/>
          <w:sz w:val="24"/>
          <w:szCs w:val="24"/>
        </w:rPr>
        <w:t>.9.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AD28EC" w:rsidRPr="00E428E2" w:rsidRDefault="00AD28EC" w:rsidP="00CC23D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AD28EC" w:rsidRPr="00E428E2" w:rsidRDefault="00AD28EC" w:rsidP="00CC23D3">
      <w:pPr>
        <w:pStyle w:val="12"/>
        <w:ind w:firstLine="709"/>
        <w:jc w:val="both"/>
        <w:rPr>
          <w:rFonts w:ascii="Times New Roman" w:hAnsi="Times New Roman"/>
          <w:sz w:val="24"/>
          <w:szCs w:val="24"/>
        </w:rPr>
      </w:pPr>
    </w:p>
    <w:p w:rsidR="00AD28EC" w:rsidRPr="00E428E2" w:rsidRDefault="00AD28EC" w:rsidP="00CC23D3">
      <w:pPr>
        <w:pStyle w:val="a9"/>
        <w:jc w:val="center"/>
        <w:rPr>
          <w:b/>
          <w:snapToGrid w:val="0"/>
          <w:sz w:val="24"/>
          <w:szCs w:val="24"/>
        </w:rPr>
      </w:pPr>
      <w:r>
        <w:rPr>
          <w:b/>
          <w:sz w:val="24"/>
          <w:szCs w:val="24"/>
        </w:rPr>
        <w:t>7</w:t>
      </w:r>
      <w:r w:rsidRPr="00E428E2">
        <w:rPr>
          <w:b/>
          <w:sz w:val="24"/>
          <w:szCs w:val="24"/>
        </w:rPr>
        <w:t xml:space="preserve">. </w:t>
      </w:r>
      <w:r w:rsidRPr="00E428E2">
        <w:rPr>
          <w:b/>
          <w:snapToGrid w:val="0"/>
          <w:sz w:val="24"/>
          <w:szCs w:val="24"/>
        </w:rPr>
        <w:t>Обеспечение исполнения Контракта</w:t>
      </w:r>
    </w:p>
    <w:p w:rsidR="00AD28EC" w:rsidRPr="00E428E2" w:rsidRDefault="00AD28EC" w:rsidP="00CC23D3">
      <w:pPr>
        <w:ind w:firstLine="709"/>
        <w:jc w:val="both"/>
      </w:pPr>
      <w:r>
        <w:t>7</w:t>
      </w:r>
      <w:r w:rsidRPr="00E428E2">
        <w:t xml:space="preserve">.1. Обеспечение исполнения Контракта установлено в размере __% начальной (максимальной) цены Контракта, что составляет ______ </w:t>
      </w:r>
      <w:r w:rsidRPr="00E428E2">
        <w:rPr>
          <w:lang w:eastAsia="en-US"/>
        </w:rPr>
        <w:t>рублей ___ копеек</w:t>
      </w:r>
      <w:r w:rsidRPr="00E428E2">
        <w:t>.</w:t>
      </w:r>
    </w:p>
    <w:p w:rsidR="00AD28EC" w:rsidRPr="00E428E2" w:rsidRDefault="00AD28EC" w:rsidP="00CC23D3">
      <w:pPr>
        <w:ind w:firstLine="709"/>
        <w:jc w:val="both"/>
        <w:rPr>
          <w:lang w:eastAsia="en-US"/>
        </w:rPr>
      </w:pPr>
      <w:r>
        <w:rPr>
          <w:color w:val="000000"/>
          <w:lang w:eastAsia="en-US"/>
        </w:rPr>
        <w:t>7</w:t>
      </w:r>
      <w:r w:rsidRPr="00E428E2">
        <w:rPr>
          <w:color w:val="000000"/>
          <w:lang w:eastAsia="en-US"/>
        </w:rPr>
        <w:t>.2.</w:t>
      </w:r>
      <w:r w:rsidRPr="00E428E2">
        <w:rPr>
          <w:lang w:eastAsia="en-US"/>
        </w:rPr>
        <w:t xml:space="preserve"> </w:t>
      </w:r>
      <w:r w:rsidRPr="00E428E2">
        <w:t xml:space="preserve">В ходе исполнения Контракта </w:t>
      </w:r>
      <w:r>
        <w:t>Исполнитель</w:t>
      </w:r>
      <w:r w:rsidRPr="00E428E2">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8EC" w:rsidRPr="00E428E2" w:rsidRDefault="00AD28EC" w:rsidP="00CC23D3">
      <w:pPr>
        <w:pStyle w:val="a9"/>
        <w:ind w:firstLine="709"/>
        <w:jc w:val="both"/>
        <w:rPr>
          <w:snapToGrid w:val="0"/>
          <w:sz w:val="24"/>
          <w:szCs w:val="24"/>
        </w:rPr>
      </w:pPr>
      <w:r>
        <w:rPr>
          <w:color w:val="000000"/>
          <w:sz w:val="24"/>
          <w:szCs w:val="24"/>
        </w:rPr>
        <w:t>7</w:t>
      </w:r>
      <w:r w:rsidRPr="00E428E2">
        <w:rPr>
          <w:color w:val="000000"/>
          <w:sz w:val="24"/>
          <w:szCs w:val="24"/>
        </w:rPr>
        <w:t>.3.</w:t>
      </w:r>
      <w:r w:rsidRPr="00E428E2">
        <w:rPr>
          <w:sz w:val="24"/>
          <w:szCs w:val="24"/>
        </w:rPr>
        <w:t xml:space="preserve"> </w:t>
      </w:r>
      <w:r w:rsidRPr="00E428E2">
        <w:rPr>
          <w:snapToGrid w:val="0"/>
          <w:sz w:val="24"/>
          <w:szCs w:val="24"/>
        </w:rPr>
        <w:t xml:space="preserve">Денежные средства, внесенные в качестве обеспечения исполнения Контракта, возвращаются </w:t>
      </w:r>
      <w:r>
        <w:rPr>
          <w:snapToGrid w:val="0"/>
          <w:sz w:val="24"/>
          <w:szCs w:val="24"/>
        </w:rPr>
        <w:t>Исполнителю</w:t>
      </w:r>
      <w:r w:rsidRPr="00E428E2">
        <w:rPr>
          <w:snapToGrid w:val="0"/>
          <w:sz w:val="24"/>
          <w:szCs w:val="24"/>
        </w:rPr>
        <w:t xml:space="preserve">, с которым заключается Контракт, при условии надлежащего исполнения им всех своих обязательств по Контракту в течение </w:t>
      </w:r>
      <w:r>
        <w:rPr>
          <w:snapToGrid w:val="0"/>
          <w:sz w:val="24"/>
          <w:szCs w:val="24"/>
        </w:rPr>
        <w:t>5 (Пяти)</w:t>
      </w:r>
      <w:r w:rsidRPr="00E428E2">
        <w:rPr>
          <w:snapToGrid w:val="0"/>
          <w:sz w:val="24"/>
          <w:szCs w:val="24"/>
        </w:rPr>
        <w:t xml:space="preserve"> рабочих дней со дня получения Заказчиком соответствующего письменного требования </w:t>
      </w:r>
      <w:r>
        <w:rPr>
          <w:snapToGrid w:val="0"/>
          <w:sz w:val="24"/>
          <w:szCs w:val="24"/>
        </w:rPr>
        <w:t>Исполнителя</w:t>
      </w:r>
      <w:r w:rsidRPr="00E428E2">
        <w:rPr>
          <w:snapToGrid w:val="0"/>
          <w:sz w:val="24"/>
          <w:szCs w:val="24"/>
        </w:rPr>
        <w:t xml:space="preserve">. Денежные средства возвращаются по реквизитам, указанным </w:t>
      </w:r>
      <w:r>
        <w:rPr>
          <w:snapToGrid w:val="0"/>
          <w:sz w:val="24"/>
          <w:szCs w:val="24"/>
        </w:rPr>
        <w:t>Исполнителем</w:t>
      </w:r>
      <w:r w:rsidRPr="00E428E2">
        <w:rPr>
          <w:snapToGrid w:val="0"/>
          <w:sz w:val="24"/>
          <w:szCs w:val="24"/>
        </w:rPr>
        <w:t xml:space="preserve"> в письменном требовании.</w:t>
      </w:r>
    </w:p>
    <w:p w:rsidR="00AD28EC" w:rsidRPr="005D50AE" w:rsidRDefault="00AD28EC" w:rsidP="00D2541D">
      <w:pPr>
        <w:autoSpaceDE w:val="0"/>
        <w:autoSpaceDN w:val="0"/>
        <w:adjustRightInd w:val="0"/>
        <w:ind w:firstLine="360"/>
        <w:jc w:val="both"/>
      </w:pPr>
    </w:p>
    <w:p w:rsidR="00AD28EC" w:rsidRPr="00E428E2" w:rsidRDefault="00AD28EC" w:rsidP="007E3573">
      <w:pPr>
        <w:pStyle w:val="12"/>
        <w:jc w:val="center"/>
        <w:rPr>
          <w:rFonts w:ascii="Times New Roman" w:hAnsi="Times New Roman"/>
          <w:sz w:val="24"/>
          <w:szCs w:val="24"/>
        </w:rPr>
      </w:pPr>
      <w:r>
        <w:rPr>
          <w:rFonts w:ascii="Times New Roman" w:hAnsi="Times New Roman"/>
          <w:b/>
          <w:snapToGrid w:val="0"/>
          <w:sz w:val="24"/>
          <w:szCs w:val="24"/>
          <w:lang w:eastAsia="ru-RU"/>
        </w:rPr>
        <w:t>8</w:t>
      </w:r>
      <w:r w:rsidRPr="00E428E2">
        <w:rPr>
          <w:rFonts w:ascii="Times New Roman" w:hAnsi="Times New Roman"/>
          <w:b/>
          <w:snapToGrid w:val="0"/>
          <w:sz w:val="24"/>
          <w:szCs w:val="24"/>
          <w:lang w:eastAsia="ru-RU"/>
        </w:rPr>
        <w:t>. Порядок изменения, расторжения Контракта и прочие условия</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.1. Все изменения и дополнения к Контракту действительны, если совершены в письменной форме и подписаны обеими Сторонами.</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AD28EC" w:rsidRPr="00E428E2" w:rsidRDefault="00AD28EC" w:rsidP="007E3573">
      <w:pPr>
        <w:pStyle w:val="12"/>
        <w:ind w:firstLine="709"/>
        <w:jc w:val="both"/>
        <w:rPr>
          <w:rFonts w:ascii="Times New Roman" w:hAnsi="Times New Roman"/>
          <w:sz w:val="24"/>
          <w:szCs w:val="24"/>
        </w:rPr>
      </w:pPr>
      <w:r>
        <w:rPr>
          <w:rFonts w:ascii="Times New Roman" w:hAnsi="Times New Roman"/>
          <w:sz w:val="24"/>
          <w:szCs w:val="24"/>
        </w:rPr>
        <w:t>8</w:t>
      </w:r>
      <w:r w:rsidRPr="00E428E2">
        <w:rPr>
          <w:rFonts w:ascii="Times New Roman" w:hAnsi="Times New Roman"/>
          <w:sz w:val="24"/>
          <w:szCs w:val="24"/>
        </w:rPr>
        <w:t xml:space="preserve">.3. При исполнении Контракта не допускается перемена </w:t>
      </w:r>
      <w:r>
        <w:rPr>
          <w:rFonts w:ascii="Times New Roman" w:hAnsi="Times New Roman"/>
          <w:sz w:val="24"/>
          <w:szCs w:val="24"/>
        </w:rPr>
        <w:t>Исполнителя</w:t>
      </w:r>
      <w:r w:rsidRPr="00E428E2">
        <w:rPr>
          <w:rFonts w:ascii="Times New Roman" w:hAnsi="Times New Roman"/>
          <w:sz w:val="24"/>
          <w:szCs w:val="24"/>
        </w:rPr>
        <w:t xml:space="preserve">, за исключением случая, если новый </w:t>
      </w:r>
      <w:r>
        <w:rPr>
          <w:rFonts w:ascii="Times New Roman" w:hAnsi="Times New Roman"/>
          <w:sz w:val="24"/>
          <w:szCs w:val="24"/>
        </w:rPr>
        <w:t>Исполнитель</w:t>
      </w:r>
      <w:r w:rsidRPr="00E428E2">
        <w:rPr>
          <w:rFonts w:ascii="Times New Roman" w:hAnsi="Times New Roman"/>
          <w:sz w:val="24"/>
          <w:szCs w:val="24"/>
        </w:rPr>
        <w:t xml:space="preserve"> является правопреемником </w:t>
      </w:r>
      <w:r>
        <w:rPr>
          <w:rFonts w:ascii="Times New Roman" w:hAnsi="Times New Roman"/>
          <w:sz w:val="24"/>
          <w:szCs w:val="24"/>
        </w:rPr>
        <w:t>Исполнителя</w:t>
      </w:r>
      <w:r w:rsidRPr="00E428E2">
        <w:rPr>
          <w:rFonts w:ascii="Times New Roman" w:hAnsi="Times New Roman"/>
          <w:sz w:val="24"/>
          <w:szCs w:val="24"/>
        </w:rPr>
        <w:t xml:space="preserve"> по такому Контракту вследствие реорганизации юридического лица в форме преобразования, слияния или присоединения.</w:t>
      </w:r>
    </w:p>
    <w:p w:rsidR="00AD28EC" w:rsidRPr="00E428E2" w:rsidRDefault="00AD28EC" w:rsidP="007E3573">
      <w:pPr>
        <w:pStyle w:val="12"/>
        <w:ind w:firstLine="709"/>
        <w:jc w:val="both"/>
        <w:rPr>
          <w:rFonts w:ascii="Times New Roman" w:hAnsi="Times New Roman"/>
          <w:sz w:val="24"/>
          <w:szCs w:val="24"/>
        </w:rPr>
      </w:pPr>
      <w:r>
        <w:rPr>
          <w:rFonts w:ascii="Times New Roman" w:hAnsi="Times New Roman"/>
          <w:sz w:val="24"/>
          <w:szCs w:val="24"/>
        </w:rPr>
        <w:t>8</w:t>
      </w:r>
      <w:r w:rsidRPr="00E428E2">
        <w:rPr>
          <w:rFonts w:ascii="Times New Roman" w:hAnsi="Times New Roman"/>
          <w:sz w:val="24"/>
          <w:szCs w:val="24"/>
        </w:rPr>
        <w:t>.4. В случае перемены Заказчика права и обязанности Заказчика, предусмотренные Контрактом, переходят к новому Заказчику.</w:t>
      </w:r>
    </w:p>
    <w:p w:rsidR="00AD28EC" w:rsidRPr="00E428E2" w:rsidRDefault="00AD28EC" w:rsidP="007E3573">
      <w:pPr>
        <w:pStyle w:val="12"/>
        <w:ind w:firstLine="709"/>
        <w:jc w:val="both"/>
        <w:rPr>
          <w:rFonts w:ascii="Times New Roman" w:hAnsi="Times New Roman"/>
          <w:sz w:val="24"/>
          <w:szCs w:val="24"/>
        </w:rPr>
      </w:pPr>
      <w:r>
        <w:rPr>
          <w:rFonts w:ascii="Times New Roman" w:hAnsi="Times New Roman"/>
          <w:sz w:val="24"/>
          <w:szCs w:val="24"/>
        </w:rPr>
        <w:t>8</w:t>
      </w:r>
      <w:r w:rsidRPr="00E428E2">
        <w:rPr>
          <w:rFonts w:ascii="Times New Roman" w:hAnsi="Times New Roman"/>
          <w:sz w:val="24"/>
          <w:szCs w:val="24"/>
        </w:rPr>
        <w:t xml:space="preserve">.5. При исполнении Контракта по согласованию Заказчика с </w:t>
      </w:r>
      <w:r>
        <w:rPr>
          <w:rFonts w:ascii="Times New Roman" w:hAnsi="Times New Roman"/>
          <w:sz w:val="24"/>
          <w:szCs w:val="24"/>
        </w:rPr>
        <w:t>Исполнителем</w:t>
      </w:r>
      <w:r w:rsidRPr="00E428E2">
        <w:rPr>
          <w:rFonts w:ascii="Times New Roman" w:hAnsi="Times New Roman"/>
          <w:sz w:val="24"/>
          <w:szCs w:val="24"/>
        </w:rPr>
        <w:t xml:space="preserve"> допускается </w:t>
      </w:r>
      <w:r w:rsidR="0077082F">
        <w:rPr>
          <w:rFonts w:ascii="Times New Roman" w:hAnsi="Times New Roman"/>
          <w:sz w:val="24"/>
          <w:szCs w:val="24"/>
        </w:rPr>
        <w:t>оказание услуг</w:t>
      </w:r>
      <w:r w:rsidRPr="00E428E2">
        <w:rPr>
          <w:rFonts w:ascii="Times New Roman" w:hAnsi="Times New Roman"/>
          <w:sz w:val="24"/>
          <w:szCs w:val="24"/>
        </w:rPr>
        <w:t>, качество, технические и функциональные характеристики (п</w:t>
      </w:r>
      <w:r w:rsidR="0077082F">
        <w:rPr>
          <w:rFonts w:ascii="Times New Roman" w:hAnsi="Times New Roman"/>
          <w:sz w:val="24"/>
          <w:szCs w:val="24"/>
        </w:rPr>
        <w:t>отребительские свойства) которых</w:t>
      </w:r>
      <w:r w:rsidRPr="00E428E2">
        <w:rPr>
          <w:rFonts w:ascii="Times New Roman" w:hAnsi="Times New Roman"/>
          <w:sz w:val="24"/>
          <w:szCs w:val="24"/>
        </w:rPr>
        <w:t xml:space="preserve"> являются улучшенными по сравнению с качеством и соответствующими техническими и функциональными характеристиками, указанными в Контракте.</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.6. При изменении юридического адреса, банковских реквизитов и организационно-правовой формы </w:t>
      </w:r>
      <w:r>
        <w:rPr>
          <w:rFonts w:ascii="Times New Roman" w:hAnsi="Times New Roman"/>
          <w:snapToGrid w:val="0"/>
          <w:sz w:val="24"/>
          <w:szCs w:val="24"/>
          <w:lang w:eastAsia="ru-RU"/>
        </w:rPr>
        <w:t>Исполнитель</w:t>
      </w:r>
      <w:r w:rsidRPr="00E428E2">
        <w:rPr>
          <w:rFonts w:ascii="Times New Roman" w:hAnsi="Times New Roman"/>
          <w:snapToGrid w:val="0"/>
          <w:sz w:val="24"/>
          <w:szCs w:val="24"/>
          <w:lang w:eastAsia="ru-RU"/>
        </w:rPr>
        <w:t xml:space="preserve"> в </w:t>
      </w:r>
      <w:r>
        <w:rPr>
          <w:rFonts w:ascii="Times New Roman" w:hAnsi="Times New Roman"/>
          <w:snapToGrid w:val="0"/>
          <w:sz w:val="24"/>
          <w:szCs w:val="24"/>
          <w:lang w:eastAsia="ru-RU"/>
        </w:rPr>
        <w:t>течение 7 (Семи) дней</w:t>
      </w:r>
      <w:r w:rsidRPr="00E428E2">
        <w:rPr>
          <w:rFonts w:ascii="Times New Roman" w:hAnsi="Times New Roman"/>
          <w:snapToGrid w:val="0"/>
          <w:sz w:val="24"/>
          <w:szCs w:val="24"/>
          <w:lang w:eastAsia="ru-RU"/>
        </w:rPr>
        <w:t xml:space="preserve"> обязан письменно известить об этом Заказчика. В случае прекращения деятельности </w:t>
      </w:r>
      <w:r>
        <w:rPr>
          <w:rFonts w:ascii="Times New Roman" w:hAnsi="Times New Roman"/>
          <w:snapToGrid w:val="0"/>
          <w:sz w:val="24"/>
          <w:szCs w:val="24"/>
          <w:lang w:eastAsia="ru-RU"/>
        </w:rPr>
        <w:t>Исполнителя</w:t>
      </w:r>
      <w:r w:rsidRPr="00E428E2">
        <w:rPr>
          <w:rFonts w:ascii="Times New Roman" w:hAnsi="Times New Roman"/>
          <w:snapToGrid w:val="0"/>
          <w:sz w:val="24"/>
          <w:szCs w:val="24"/>
          <w:lang w:eastAsia="ru-RU"/>
        </w:rPr>
        <w:t xml:space="preserve"> Стороной Контракта является его правопреемник.</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.8. </w:t>
      </w:r>
      <w:r w:rsidRPr="00E428E2">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E428E2">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AD28EC" w:rsidRPr="00E428E2"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.9. Взаимоотношения Сторон, не урегулированные Контрактом, регламентируются действующим законодательством Российской Федерации.</w:t>
      </w:r>
    </w:p>
    <w:p w:rsidR="00AD28EC" w:rsidRPr="00E428E2" w:rsidRDefault="00AD28EC" w:rsidP="007E3573">
      <w:pPr>
        <w:pStyle w:val="ConsPlusNormal"/>
        <w:widowControl/>
        <w:ind w:firstLine="709"/>
        <w:jc w:val="both"/>
        <w:rPr>
          <w:rFonts w:ascii="Times New Roman" w:hAnsi="Times New Roman" w:cs="Times New Roman"/>
          <w:snapToGrid w:val="0"/>
          <w:sz w:val="24"/>
          <w:szCs w:val="24"/>
        </w:rPr>
      </w:pPr>
    </w:p>
    <w:p w:rsidR="00AD28EC" w:rsidRPr="00E428E2" w:rsidRDefault="00AD28EC" w:rsidP="007E3573">
      <w:pPr>
        <w:widowControl w:val="0"/>
        <w:jc w:val="center"/>
        <w:rPr>
          <w:b/>
          <w:bCs/>
          <w:color w:val="000000"/>
        </w:rPr>
      </w:pPr>
      <w:r>
        <w:rPr>
          <w:b/>
          <w:bCs/>
          <w:color w:val="000000"/>
        </w:rPr>
        <w:t>9</w:t>
      </w:r>
      <w:r w:rsidRPr="00E428E2">
        <w:rPr>
          <w:b/>
          <w:bCs/>
          <w:color w:val="000000"/>
        </w:rPr>
        <w:t>. Приложения к Контракту</w:t>
      </w:r>
    </w:p>
    <w:p w:rsidR="00AD28EC"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9</w:t>
      </w:r>
      <w:r w:rsidRPr="00E428E2">
        <w:rPr>
          <w:rFonts w:ascii="Times New Roman" w:hAnsi="Times New Roman"/>
          <w:snapToGrid w:val="0"/>
          <w:sz w:val="24"/>
          <w:szCs w:val="24"/>
          <w:lang w:eastAsia="ru-RU"/>
        </w:rPr>
        <w:t>.1. Неотъемлемой ч</w:t>
      </w:r>
      <w:r>
        <w:rPr>
          <w:rFonts w:ascii="Times New Roman" w:hAnsi="Times New Roman"/>
          <w:snapToGrid w:val="0"/>
          <w:sz w:val="24"/>
          <w:szCs w:val="24"/>
          <w:lang w:eastAsia="ru-RU"/>
        </w:rPr>
        <w:t>астью настоящего Контракта являю</w:t>
      </w:r>
      <w:r w:rsidRPr="00E428E2">
        <w:rPr>
          <w:rFonts w:ascii="Times New Roman" w:hAnsi="Times New Roman"/>
          <w:snapToGrid w:val="0"/>
          <w:sz w:val="24"/>
          <w:szCs w:val="24"/>
          <w:lang w:eastAsia="ru-RU"/>
        </w:rPr>
        <w:t xml:space="preserve">тся </w:t>
      </w:r>
    </w:p>
    <w:p w:rsidR="00AD28EC" w:rsidRPr="009A4208" w:rsidRDefault="00AD28EC" w:rsidP="007E357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Приложение № 1 –Техническое задание;</w:t>
      </w:r>
    </w:p>
    <w:p w:rsidR="00AD28EC" w:rsidRPr="007E3573" w:rsidRDefault="00AD28EC" w:rsidP="007E3573">
      <w:pPr>
        <w:ind w:firstLine="720"/>
      </w:pPr>
      <w:r>
        <w:lastRenderedPageBreak/>
        <w:t xml:space="preserve">Приложение № 2 - </w:t>
      </w:r>
      <w:r w:rsidRPr="007E3573">
        <w:rPr>
          <w:spacing w:val="2"/>
        </w:rPr>
        <w:t xml:space="preserve">Перечень внутренних площадей помещений и прилегающих </w:t>
      </w:r>
      <w:r>
        <w:rPr>
          <w:spacing w:val="2"/>
        </w:rPr>
        <w:t xml:space="preserve">  т</w:t>
      </w:r>
      <w:r w:rsidRPr="007E3573">
        <w:t xml:space="preserve">ерриторий прокуратуры Архангельской области и </w:t>
      </w:r>
      <w:proofErr w:type="spellStart"/>
      <w:r w:rsidRPr="007E3573">
        <w:t>горрайпрокуратур</w:t>
      </w:r>
      <w:proofErr w:type="spellEnd"/>
      <w:r w:rsidRPr="007E3573">
        <w:t>.</w:t>
      </w:r>
    </w:p>
    <w:p w:rsidR="00AD28EC" w:rsidRPr="001F2C2B" w:rsidRDefault="00AD28EC" w:rsidP="007E3573">
      <w:pPr>
        <w:jc w:val="center"/>
      </w:pPr>
    </w:p>
    <w:p w:rsidR="00AD28EC" w:rsidRPr="005D50AE" w:rsidRDefault="00AD28EC" w:rsidP="00D2541D">
      <w:pPr>
        <w:autoSpaceDE w:val="0"/>
        <w:autoSpaceDN w:val="0"/>
        <w:adjustRightInd w:val="0"/>
        <w:ind w:firstLine="540"/>
        <w:jc w:val="both"/>
      </w:pPr>
    </w:p>
    <w:p w:rsidR="00AD28EC" w:rsidRDefault="00AD28EC" w:rsidP="00C84785">
      <w:pPr>
        <w:pStyle w:val="afb"/>
        <w:numPr>
          <w:ilvl w:val="2"/>
          <w:numId w:val="2"/>
        </w:numPr>
        <w:tabs>
          <w:tab w:val="left" w:pos="540"/>
        </w:tabs>
        <w:spacing w:after="0"/>
        <w:ind w:hanging="2400"/>
        <w:jc w:val="center"/>
        <w:rPr>
          <w:b/>
        </w:rPr>
      </w:pPr>
      <w:r>
        <w:rPr>
          <w:b/>
        </w:rPr>
        <w:t>А</w:t>
      </w:r>
      <w:r w:rsidRPr="005D50AE">
        <w:rPr>
          <w:b/>
        </w:rPr>
        <w:t>дреса и банковские реквизиты сторон</w:t>
      </w:r>
    </w:p>
    <w:p w:rsidR="00AD28EC" w:rsidRDefault="00AD28EC" w:rsidP="00FE44B4">
      <w:pPr>
        <w:pStyle w:val="afb"/>
        <w:tabs>
          <w:tab w:val="left" w:pos="540"/>
        </w:tabs>
        <w:spacing w:after="0"/>
        <w:ind w:left="2160"/>
        <w:rPr>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AD28EC" w:rsidRPr="005D50AE" w:rsidTr="0059332C">
        <w:tc>
          <w:tcPr>
            <w:tcW w:w="5002" w:type="dxa"/>
            <w:tcBorders>
              <w:top w:val="nil"/>
              <w:left w:val="nil"/>
              <w:bottom w:val="nil"/>
              <w:right w:val="nil"/>
            </w:tcBorders>
          </w:tcPr>
          <w:p w:rsidR="00AD28EC" w:rsidRPr="00C11767" w:rsidRDefault="00AD28EC" w:rsidP="0059332C">
            <w:pPr>
              <w:snapToGrid w:val="0"/>
              <w:jc w:val="center"/>
              <w:rPr>
                <w:b/>
                <w:bCs/>
              </w:rPr>
            </w:pPr>
            <w:r w:rsidRPr="00C11767">
              <w:rPr>
                <w:b/>
                <w:bCs/>
                <w:sz w:val="22"/>
                <w:szCs w:val="22"/>
              </w:rPr>
              <w:t xml:space="preserve"> «ЗАКАЗЧИК»</w:t>
            </w:r>
          </w:p>
          <w:p w:rsidR="00AD28EC" w:rsidRPr="00C11767" w:rsidRDefault="00AD28EC" w:rsidP="0059332C">
            <w:pPr>
              <w:jc w:val="center"/>
              <w:rPr>
                <w:b/>
                <w:bCs/>
              </w:rPr>
            </w:pPr>
          </w:p>
        </w:tc>
        <w:tc>
          <w:tcPr>
            <w:tcW w:w="5029" w:type="dxa"/>
            <w:tcBorders>
              <w:top w:val="nil"/>
              <w:left w:val="nil"/>
              <w:bottom w:val="nil"/>
              <w:right w:val="nil"/>
            </w:tcBorders>
          </w:tcPr>
          <w:p w:rsidR="00AD28EC" w:rsidRPr="00C11767" w:rsidRDefault="00AD28EC" w:rsidP="0059332C">
            <w:pPr>
              <w:snapToGrid w:val="0"/>
              <w:jc w:val="center"/>
              <w:rPr>
                <w:b/>
                <w:bCs/>
              </w:rPr>
            </w:pPr>
            <w:r w:rsidRPr="00C11767">
              <w:rPr>
                <w:b/>
                <w:bCs/>
                <w:sz w:val="22"/>
                <w:szCs w:val="22"/>
              </w:rPr>
              <w:t>«</w:t>
            </w:r>
            <w:r>
              <w:rPr>
                <w:b/>
                <w:bCs/>
                <w:sz w:val="22"/>
                <w:szCs w:val="22"/>
              </w:rPr>
              <w:t>ИСПОЛНИТЕЛЬ</w:t>
            </w:r>
            <w:r w:rsidRPr="00C11767">
              <w:rPr>
                <w:b/>
                <w:bCs/>
                <w:sz w:val="22"/>
                <w:szCs w:val="22"/>
              </w:rPr>
              <w:t>»</w:t>
            </w:r>
          </w:p>
        </w:tc>
      </w:tr>
      <w:tr w:rsidR="00AD28EC" w:rsidRPr="005D50AE" w:rsidTr="0059332C">
        <w:trPr>
          <w:trHeight w:val="3114"/>
        </w:trPr>
        <w:tc>
          <w:tcPr>
            <w:tcW w:w="5002" w:type="dxa"/>
            <w:tcBorders>
              <w:top w:val="nil"/>
              <w:left w:val="nil"/>
              <w:bottom w:val="nil"/>
              <w:right w:val="nil"/>
            </w:tcBorders>
          </w:tcPr>
          <w:p w:rsidR="00AD28EC" w:rsidRPr="004C6DA3" w:rsidRDefault="00AD28EC" w:rsidP="0059332C">
            <w:pPr>
              <w:rPr>
                <w:b/>
              </w:rPr>
            </w:pPr>
            <w:r w:rsidRPr="004C6DA3">
              <w:rPr>
                <w:b/>
              </w:rPr>
              <w:t>Прокуратура Архангельской области</w:t>
            </w:r>
          </w:p>
          <w:p w:rsidR="00AD28EC" w:rsidRPr="004C6DA3" w:rsidRDefault="00AD28EC" w:rsidP="0059332C">
            <w:r w:rsidRPr="004C6DA3">
              <w:t>163002, Архангельск, пр. Новгородский, д.15</w:t>
            </w:r>
          </w:p>
          <w:p w:rsidR="00AD28EC" w:rsidRPr="004C6DA3" w:rsidRDefault="00AD28EC" w:rsidP="0059332C">
            <w:r w:rsidRPr="004C6DA3">
              <w:t>ИНН 2901052689  КПП 290101001</w:t>
            </w:r>
          </w:p>
          <w:p w:rsidR="00AD28EC" w:rsidRPr="004C6DA3" w:rsidRDefault="00AD28EC" w:rsidP="0059332C">
            <w:r w:rsidRPr="004C6DA3">
              <w:t>л/</w:t>
            </w:r>
            <w:proofErr w:type="spellStart"/>
            <w:r w:rsidRPr="004C6DA3">
              <w:t>сч</w:t>
            </w:r>
            <w:proofErr w:type="spellEnd"/>
            <w:r w:rsidRPr="004C6DA3">
              <w:t xml:space="preserve">. 03241286090 в УФК по Архангельской области </w:t>
            </w:r>
          </w:p>
          <w:p w:rsidR="00AD28EC" w:rsidRPr="004C6DA3" w:rsidRDefault="00AD28EC" w:rsidP="0059332C">
            <w:r w:rsidRPr="004C6DA3">
              <w:t>(Прокуратура Архангельской области)</w:t>
            </w:r>
          </w:p>
          <w:p w:rsidR="00AD28EC" w:rsidRPr="004C6DA3" w:rsidRDefault="00AD28EC" w:rsidP="0059332C">
            <w:r w:rsidRPr="004C6DA3">
              <w:t>р/</w:t>
            </w:r>
            <w:proofErr w:type="spellStart"/>
            <w:r w:rsidRPr="004C6DA3">
              <w:t>сч</w:t>
            </w:r>
            <w:proofErr w:type="spellEnd"/>
            <w:r w:rsidRPr="004C6DA3">
              <w:t>. 40105810800000010097</w:t>
            </w:r>
          </w:p>
          <w:p w:rsidR="00AD28EC" w:rsidRDefault="00AD28EC" w:rsidP="0059332C">
            <w:r w:rsidRPr="004C6DA3">
              <w:t xml:space="preserve">в </w:t>
            </w:r>
            <w:r w:rsidRPr="00237C6A">
              <w:t xml:space="preserve"> Отделении Архангельск Северо-Западного Главного Управления Банка России</w:t>
            </w:r>
            <w:r>
              <w:t xml:space="preserve"> </w:t>
            </w:r>
          </w:p>
          <w:p w:rsidR="00AD28EC" w:rsidRPr="004C6DA3" w:rsidRDefault="00AD28EC" w:rsidP="0059332C">
            <w:r w:rsidRPr="004C6DA3">
              <w:t>БИК 041117001</w:t>
            </w:r>
          </w:p>
          <w:p w:rsidR="00AD28EC" w:rsidRPr="004C6DA3" w:rsidRDefault="00AD28EC" w:rsidP="0059332C">
            <w:r w:rsidRPr="004C6DA3">
              <w:t>ОКПО 02910901</w:t>
            </w:r>
          </w:p>
          <w:p w:rsidR="00AD28EC" w:rsidRPr="004C6DA3" w:rsidRDefault="00AD28EC" w:rsidP="0059332C">
            <w:r w:rsidRPr="004C6DA3">
              <w:t>ОКОНХ 97842</w:t>
            </w:r>
          </w:p>
          <w:p w:rsidR="00AD28EC" w:rsidRPr="005D50AE" w:rsidRDefault="00AD28EC" w:rsidP="0059332C"/>
        </w:tc>
        <w:tc>
          <w:tcPr>
            <w:tcW w:w="5029" w:type="dxa"/>
            <w:tcBorders>
              <w:top w:val="nil"/>
              <w:left w:val="nil"/>
              <w:bottom w:val="nil"/>
              <w:right w:val="nil"/>
            </w:tcBorders>
          </w:tcPr>
          <w:p w:rsidR="00AD28EC" w:rsidRPr="005D50AE" w:rsidRDefault="00AD28EC" w:rsidP="0059332C">
            <w:pPr>
              <w:pStyle w:val="afb"/>
              <w:tabs>
                <w:tab w:val="left" w:pos="540"/>
              </w:tabs>
            </w:pPr>
          </w:p>
        </w:tc>
      </w:tr>
    </w:tbl>
    <w:p w:rsidR="00AD28EC" w:rsidRPr="005D50AE" w:rsidRDefault="00AD28EC" w:rsidP="00D2541D">
      <w:pPr>
        <w:pStyle w:val="afb"/>
        <w:tabs>
          <w:tab w:val="left" w:pos="540"/>
        </w:tabs>
        <w:ind w:left="0"/>
      </w:pPr>
      <w:r w:rsidRPr="005D50AE">
        <w:t>_____________</w:t>
      </w:r>
      <w:r>
        <w:t>____</w:t>
      </w:r>
      <w:r w:rsidRPr="005D50AE">
        <w:t xml:space="preserve">__ </w:t>
      </w:r>
      <w:r>
        <w:t>(______________)</w:t>
      </w:r>
      <w:r w:rsidRPr="005D50AE">
        <w:tab/>
      </w:r>
      <w:r w:rsidRPr="005D50AE">
        <w:tab/>
        <w:t xml:space="preserve">        _______</w:t>
      </w:r>
      <w:r>
        <w:t>__________</w:t>
      </w:r>
      <w:r w:rsidRPr="005D50AE">
        <w:t>___</w:t>
      </w:r>
      <w:r>
        <w:t>(</w:t>
      </w:r>
      <w:r w:rsidRPr="005D50AE">
        <w:t xml:space="preserve">_____________ </w:t>
      </w:r>
      <w:r>
        <w:t>)</w:t>
      </w:r>
    </w:p>
    <w:p w:rsidR="00AD28EC" w:rsidRDefault="00AD28EC" w:rsidP="00D2541D">
      <w:pPr>
        <w:pStyle w:val="afb"/>
        <w:tabs>
          <w:tab w:val="left" w:pos="540"/>
        </w:tabs>
        <w:ind w:left="0"/>
        <w:rPr>
          <w:color w:val="000000"/>
          <w:sz w:val="22"/>
          <w:szCs w:val="22"/>
        </w:rPr>
      </w:pPr>
      <w:r>
        <w:t>МП</w:t>
      </w:r>
      <w:r>
        <w:tab/>
      </w:r>
      <w:r>
        <w:tab/>
      </w:r>
      <w:r>
        <w:tab/>
      </w:r>
      <w:r>
        <w:tab/>
      </w:r>
      <w:r>
        <w:tab/>
      </w:r>
      <w:r>
        <w:tab/>
        <w:t xml:space="preserve">      </w:t>
      </w:r>
      <w:r>
        <w:tab/>
      </w:r>
      <w:r>
        <w:tab/>
        <w:t xml:space="preserve">        </w:t>
      </w:r>
      <w:proofErr w:type="spellStart"/>
      <w:r w:rsidRPr="005D50AE">
        <w:t>МП</w:t>
      </w:r>
      <w:proofErr w:type="spellEnd"/>
    </w:p>
    <w:p w:rsidR="00AD28EC" w:rsidRDefault="00AD28EC" w:rsidP="00D2541D">
      <w:pPr>
        <w:tabs>
          <w:tab w:val="left" w:pos="540"/>
        </w:tabs>
        <w:jc w:val="right"/>
        <w:rPr>
          <w:color w:val="000000"/>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Pr="007E3573" w:rsidRDefault="00AD28EC" w:rsidP="007E3573">
      <w:pPr>
        <w:rPr>
          <w:sz w:val="22"/>
          <w:szCs w:val="22"/>
        </w:rPr>
      </w:pPr>
    </w:p>
    <w:p w:rsidR="00AD28EC" w:rsidRDefault="00AD28EC" w:rsidP="007E3573">
      <w:pPr>
        <w:rPr>
          <w:sz w:val="22"/>
          <w:szCs w:val="22"/>
        </w:rPr>
      </w:pPr>
    </w:p>
    <w:p w:rsidR="00AD28EC" w:rsidRDefault="00AD28EC" w:rsidP="007E3573">
      <w:pPr>
        <w:rPr>
          <w:sz w:val="22"/>
          <w:szCs w:val="22"/>
        </w:rPr>
      </w:pPr>
    </w:p>
    <w:p w:rsidR="00AD28EC" w:rsidRDefault="00AD28EC" w:rsidP="007E3573">
      <w:pPr>
        <w:rPr>
          <w:sz w:val="22"/>
          <w:szCs w:val="22"/>
        </w:rPr>
      </w:pPr>
    </w:p>
    <w:p w:rsidR="00AD28EC" w:rsidRDefault="00AD28EC" w:rsidP="007E3573">
      <w:pPr>
        <w:rPr>
          <w:sz w:val="22"/>
          <w:szCs w:val="22"/>
        </w:rPr>
      </w:pPr>
    </w:p>
    <w:p w:rsidR="00AD28EC" w:rsidRDefault="00AD28EC" w:rsidP="007E3573">
      <w:pPr>
        <w:rPr>
          <w:sz w:val="22"/>
          <w:szCs w:val="22"/>
        </w:rPr>
      </w:pPr>
    </w:p>
    <w:p w:rsidR="006B2B50" w:rsidRDefault="006B2B50" w:rsidP="007E3573">
      <w:pPr>
        <w:rPr>
          <w:sz w:val="22"/>
          <w:szCs w:val="22"/>
        </w:rPr>
      </w:pPr>
    </w:p>
    <w:p w:rsidR="006B2B50" w:rsidRDefault="006B2B50" w:rsidP="007E3573">
      <w:pPr>
        <w:rPr>
          <w:sz w:val="22"/>
          <w:szCs w:val="22"/>
        </w:rPr>
      </w:pPr>
    </w:p>
    <w:p w:rsidR="006B2B50" w:rsidRPr="007E3573" w:rsidRDefault="006B2B50" w:rsidP="007E3573">
      <w:pPr>
        <w:rPr>
          <w:sz w:val="22"/>
          <w:szCs w:val="22"/>
        </w:rPr>
      </w:pPr>
    </w:p>
    <w:p w:rsidR="00AD28EC" w:rsidRDefault="00AD28EC" w:rsidP="007E3573">
      <w:pPr>
        <w:rPr>
          <w:sz w:val="22"/>
          <w:szCs w:val="22"/>
        </w:rPr>
      </w:pPr>
    </w:p>
    <w:p w:rsidR="008371BA" w:rsidRDefault="008371BA" w:rsidP="007E3573">
      <w:pPr>
        <w:rPr>
          <w:sz w:val="22"/>
          <w:szCs w:val="22"/>
        </w:rPr>
      </w:pPr>
    </w:p>
    <w:p w:rsidR="008371BA" w:rsidRDefault="008371BA" w:rsidP="007E3573">
      <w:pPr>
        <w:rPr>
          <w:sz w:val="22"/>
          <w:szCs w:val="22"/>
        </w:rPr>
      </w:pPr>
    </w:p>
    <w:p w:rsidR="008371BA" w:rsidRPr="007E3573" w:rsidRDefault="008371BA" w:rsidP="007E3573">
      <w:pPr>
        <w:rPr>
          <w:sz w:val="22"/>
          <w:szCs w:val="22"/>
        </w:rPr>
      </w:pPr>
    </w:p>
    <w:p w:rsidR="00AD28EC" w:rsidRPr="007E3573" w:rsidRDefault="00AD28EC" w:rsidP="007E3573">
      <w:pPr>
        <w:rPr>
          <w:sz w:val="22"/>
          <w:szCs w:val="22"/>
        </w:rPr>
      </w:pPr>
    </w:p>
    <w:p w:rsidR="00AD28EC" w:rsidRPr="00E97269" w:rsidRDefault="00AD28EC" w:rsidP="007E3573">
      <w:pPr>
        <w:jc w:val="right"/>
      </w:pPr>
      <w:r w:rsidRPr="00E97269">
        <w:lastRenderedPageBreak/>
        <w:t xml:space="preserve">Приложение № 1  </w:t>
      </w:r>
    </w:p>
    <w:p w:rsidR="00AD28EC" w:rsidRPr="00E97269" w:rsidRDefault="00AD28EC" w:rsidP="007E3573">
      <w:pPr>
        <w:widowControl w:val="0"/>
        <w:autoSpaceDE w:val="0"/>
        <w:autoSpaceDN w:val="0"/>
        <w:adjustRightInd w:val="0"/>
        <w:jc w:val="right"/>
      </w:pPr>
      <w:r w:rsidRPr="00E97269">
        <w:t xml:space="preserve">к государственному контракту </w:t>
      </w:r>
    </w:p>
    <w:p w:rsidR="00AD28EC" w:rsidRPr="00E97269" w:rsidRDefault="00AD28EC" w:rsidP="007E3573">
      <w:pPr>
        <w:widowControl w:val="0"/>
        <w:autoSpaceDE w:val="0"/>
        <w:autoSpaceDN w:val="0"/>
        <w:adjustRightInd w:val="0"/>
        <w:jc w:val="right"/>
      </w:pPr>
      <w:r w:rsidRPr="00E97269">
        <w:t>№ __ от _____________</w:t>
      </w:r>
    </w:p>
    <w:p w:rsidR="00AD28EC" w:rsidRPr="00E97269" w:rsidRDefault="00AD28EC" w:rsidP="007E3573">
      <w:pPr>
        <w:tabs>
          <w:tab w:val="left" w:pos="540"/>
          <w:tab w:val="left" w:pos="5655"/>
        </w:tabs>
      </w:pPr>
    </w:p>
    <w:p w:rsidR="00AD28EC" w:rsidRPr="00E97269" w:rsidRDefault="00AD28EC" w:rsidP="00E97269">
      <w:pPr>
        <w:jc w:val="center"/>
      </w:pPr>
      <w:r w:rsidRPr="00E97269">
        <w:rPr>
          <w:b/>
          <w:spacing w:val="2"/>
        </w:rPr>
        <w:t>Техническое задание</w:t>
      </w:r>
    </w:p>
    <w:p w:rsidR="00AD28EC" w:rsidRPr="00E97269" w:rsidRDefault="00AD28EC" w:rsidP="006E35BE">
      <w:pPr>
        <w:pStyle w:val="aff2"/>
        <w:spacing w:after="0"/>
        <w:jc w:val="center"/>
      </w:pPr>
      <w:r w:rsidRPr="00E97269">
        <w:rPr>
          <w:b/>
          <w:snapToGrid w:val="0"/>
        </w:rPr>
        <w:t xml:space="preserve">Наименование и описание объекта закупки: </w:t>
      </w:r>
      <w:r w:rsidRPr="00E97269">
        <w:t xml:space="preserve">оказание услуг по уборке служебных </w:t>
      </w:r>
    </w:p>
    <w:p w:rsidR="00AD28EC" w:rsidRPr="00E97269" w:rsidRDefault="00AD28EC" w:rsidP="006E35BE">
      <w:pPr>
        <w:pStyle w:val="aff2"/>
        <w:spacing w:after="0"/>
      </w:pPr>
      <w:r w:rsidRPr="00E97269">
        <w:t>помещений и прилегающей территории</w:t>
      </w:r>
    </w:p>
    <w:p w:rsidR="00F938A6" w:rsidRDefault="00F938A6" w:rsidP="00F938A6">
      <w:pPr>
        <w:jc w:val="both"/>
        <w:rPr>
          <w:b/>
          <w:bCs/>
        </w:rPr>
      </w:pPr>
      <w:r w:rsidRPr="008D267A">
        <w:rPr>
          <w:b/>
          <w:bCs/>
        </w:rPr>
        <w:t xml:space="preserve">Услуги по уборке служебных помещений, вестибюлей, холлов, коридоров, лестниц и лифтовых кабин, в </w:t>
      </w:r>
      <w:proofErr w:type="spellStart"/>
      <w:r w:rsidRPr="008D267A">
        <w:rPr>
          <w:b/>
          <w:bCs/>
        </w:rPr>
        <w:t>т.ч</w:t>
      </w:r>
      <w:proofErr w:type="spellEnd"/>
      <w:r w:rsidRPr="008D267A">
        <w:rPr>
          <w:b/>
          <w:bCs/>
        </w:rPr>
        <w:t>. помещений подвала</w:t>
      </w:r>
      <w:r>
        <w:rPr>
          <w:b/>
          <w:bCs/>
        </w:rPr>
        <w:t>.</w:t>
      </w:r>
    </w:p>
    <w:p w:rsidR="00F938A6" w:rsidRPr="008D267A" w:rsidRDefault="00F938A6" w:rsidP="00F938A6">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240"/>
      </w:tblGrid>
      <w:tr w:rsidR="00F938A6" w:rsidRPr="001F2C2B" w:rsidTr="0077082F">
        <w:trPr>
          <w:trHeight w:val="622"/>
        </w:trPr>
        <w:tc>
          <w:tcPr>
            <w:tcW w:w="6120" w:type="dxa"/>
          </w:tcPr>
          <w:p w:rsidR="00F938A6" w:rsidRPr="00563C27" w:rsidRDefault="00F938A6" w:rsidP="0077082F">
            <w:pPr>
              <w:pStyle w:val="1"/>
              <w:rPr>
                <w:rFonts w:ascii="Times New Roman" w:hAnsi="Times New Roman"/>
                <w:b w:val="0"/>
                <w:sz w:val="24"/>
                <w:szCs w:val="24"/>
              </w:rPr>
            </w:pPr>
            <w:r w:rsidRPr="00563C27">
              <w:rPr>
                <w:rFonts w:ascii="Times New Roman" w:hAnsi="Times New Roman"/>
                <w:b w:val="0"/>
                <w:sz w:val="24"/>
                <w:szCs w:val="24"/>
              </w:rPr>
              <w:t>Уборка напольных поверхностей (влажная уборка и сухая чистка напольных покрытий)</w:t>
            </w:r>
          </w:p>
        </w:tc>
        <w:tc>
          <w:tcPr>
            <w:tcW w:w="3240" w:type="dxa"/>
          </w:tcPr>
          <w:p w:rsidR="00F938A6" w:rsidRPr="00563C27" w:rsidRDefault="00F938A6" w:rsidP="0077082F">
            <w:pPr>
              <w:jc w:val="both"/>
            </w:pPr>
            <w:r w:rsidRPr="00563C27">
              <w:t xml:space="preserve">Ежедневно </w:t>
            </w:r>
            <w:r>
              <w:t>(кроме выходных дней)</w:t>
            </w:r>
          </w:p>
        </w:tc>
      </w:tr>
      <w:tr w:rsidR="00F938A6" w:rsidRPr="001F2C2B" w:rsidTr="0077082F">
        <w:tc>
          <w:tcPr>
            <w:tcW w:w="6120" w:type="dxa"/>
          </w:tcPr>
          <w:p w:rsidR="00F938A6" w:rsidRPr="00563C27" w:rsidRDefault="00F938A6" w:rsidP="0077082F">
            <w:pPr>
              <w:jc w:val="both"/>
            </w:pPr>
            <w:r w:rsidRPr="00563C27">
              <w:t xml:space="preserve">Удаление пыли, загрязнений со стен  </w:t>
            </w:r>
          </w:p>
        </w:tc>
        <w:tc>
          <w:tcPr>
            <w:tcW w:w="3240" w:type="dxa"/>
          </w:tcPr>
          <w:p w:rsidR="00F938A6" w:rsidRPr="00563C27" w:rsidRDefault="00F938A6" w:rsidP="0077082F">
            <w:r w:rsidRPr="00563C27">
              <w:t>1 раз в неделю</w:t>
            </w:r>
          </w:p>
        </w:tc>
      </w:tr>
      <w:tr w:rsidR="00F938A6" w:rsidRPr="001F2C2B" w:rsidTr="0077082F">
        <w:tc>
          <w:tcPr>
            <w:tcW w:w="6120" w:type="dxa"/>
          </w:tcPr>
          <w:p w:rsidR="00F938A6" w:rsidRPr="00563C27" w:rsidRDefault="00F938A6" w:rsidP="0077082F">
            <w:pPr>
              <w:jc w:val="both"/>
            </w:pPr>
            <w:r w:rsidRPr="00563C27">
              <w:t xml:space="preserve">Удаление пыли, загрязнений с экранов радиаторов </w:t>
            </w:r>
          </w:p>
        </w:tc>
        <w:tc>
          <w:tcPr>
            <w:tcW w:w="3240" w:type="dxa"/>
          </w:tcPr>
          <w:p w:rsidR="00F938A6" w:rsidRPr="00563C27" w:rsidRDefault="00F938A6" w:rsidP="0077082F">
            <w:r w:rsidRPr="00563C27">
              <w:t>1 раз в неделю</w:t>
            </w:r>
          </w:p>
        </w:tc>
      </w:tr>
      <w:tr w:rsidR="00F938A6" w:rsidRPr="001F2C2B" w:rsidTr="0077082F">
        <w:tc>
          <w:tcPr>
            <w:tcW w:w="6120" w:type="dxa"/>
          </w:tcPr>
          <w:p w:rsidR="00F938A6" w:rsidRPr="00563C27" w:rsidRDefault="00F938A6" w:rsidP="0077082F">
            <w:pPr>
              <w:jc w:val="both"/>
            </w:pPr>
            <w:r w:rsidRPr="00563C27">
              <w:t xml:space="preserve">Мытье микроволновых печей, холодильников </w:t>
            </w:r>
          </w:p>
        </w:tc>
        <w:tc>
          <w:tcPr>
            <w:tcW w:w="3240" w:type="dxa"/>
          </w:tcPr>
          <w:p w:rsidR="00F938A6" w:rsidRPr="00563C27" w:rsidRDefault="00F938A6" w:rsidP="0077082F">
            <w:r w:rsidRPr="00563C27">
              <w:t>По мере необходимости (по заявке заказчика) в течение 1 дня</w:t>
            </w:r>
          </w:p>
        </w:tc>
      </w:tr>
      <w:tr w:rsidR="00F938A6" w:rsidRPr="001F2C2B" w:rsidTr="0077082F">
        <w:tc>
          <w:tcPr>
            <w:tcW w:w="6120" w:type="dxa"/>
          </w:tcPr>
          <w:p w:rsidR="00F938A6" w:rsidRPr="00563C27" w:rsidRDefault="00F938A6" w:rsidP="0077082F">
            <w:pPr>
              <w:jc w:val="both"/>
            </w:pPr>
            <w:r w:rsidRPr="00563C27">
              <w:t xml:space="preserve">Влажная уборка перил </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r w:rsidRPr="00563C27">
              <w:t xml:space="preserve">Влажная уборка дверей </w:t>
            </w:r>
            <w:proofErr w:type="spellStart"/>
            <w:r w:rsidRPr="00563C27">
              <w:t>межкоридорных</w:t>
            </w:r>
            <w:proofErr w:type="spellEnd"/>
            <w:r w:rsidRPr="00563C27">
              <w:t xml:space="preserve">, </w:t>
            </w:r>
            <w:proofErr w:type="spellStart"/>
            <w:r w:rsidRPr="00563C27">
              <w:t>межлестничных</w:t>
            </w:r>
            <w:proofErr w:type="spellEnd"/>
            <w:r w:rsidRPr="00563C27">
              <w:t xml:space="preserve"> и между этажами </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pPr>
              <w:jc w:val="both"/>
            </w:pPr>
            <w:r w:rsidRPr="00563C27">
              <w:t xml:space="preserve">Протирка зеркал и стен в лифтовых кабинах </w:t>
            </w:r>
          </w:p>
        </w:tc>
        <w:tc>
          <w:tcPr>
            <w:tcW w:w="3240" w:type="dxa"/>
          </w:tcPr>
          <w:p w:rsidR="00F938A6" w:rsidRPr="00563C27" w:rsidRDefault="00F938A6" w:rsidP="0077082F">
            <w:r w:rsidRPr="00563C27">
              <w:t>2 раза в неделю</w:t>
            </w:r>
          </w:p>
        </w:tc>
      </w:tr>
      <w:tr w:rsidR="00F938A6" w:rsidRPr="001F2C2B" w:rsidTr="0077082F">
        <w:tc>
          <w:tcPr>
            <w:tcW w:w="6120" w:type="dxa"/>
          </w:tcPr>
          <w:p w:rsidR="00F938A6" w:rsidRPr="00563C27" w:rsidRDefault="00F938A6" w:rsidP="0077082F">
            <w:pPr>
              <w:jc w:val="both"/>
            </w:pPr>
            <w:r w:rsidRPr="00563C27">
              <w:t xml:space="preserve">Влажная уборка подоконников </w:t>
            </w:r>
          </w:p>
        </w:tc>
        <w:tc>
          <w:tcPr>
            <w:tcW w:w="3240" w:type="dxa"/>
          </w:tcPr>
          <w:p w:rsidR="00F938A6" w:rsidRPr="00563C27" w:rsidRDefault="00F938A6" w:rsidP="007979F0">
            <w:r w:rsidRPr="00563C27">
              <w:t>Ежедневно</w:t>
            </w:r>
          </w:p>
        </w:tc>
      </w:tr>
      <w:tr w:rsidR="00F938A6" w:rsidRPr="001F2C2B" w:rsidTr="0077082F">
        <w:tc>
          <w:tcPr>
            <w:tcW w:w="6120" w:type="dxa"/>
          </w:tcPr>
          <w:p w:rsidR="00F938A6" w:rsidRPr="00563C27" w:rsidRDefault="00F938A6" w:rsidP="0077082F">
            <w:pPr>
              <w:pStyle w:val="35"/>
              <w:numPr>
                <w:ilvl w:val="0"/>
                <w:numId w:val="0"/>
              </w:numPr>
              <w:autoSpaceDE w:val="0"/>
              <w:autoSpaceDN w:val="0"/>
              <w:rPr>
                <w:szCs w:val="24"/>
              </w:rPr>
            </w:pPr>
            <w:r w:rsidRPr="00563C27">
              <w:rPr>
                <w:szCs w:val="24"/>
              </w:rPr>
              <w:t>Влажная и сухая уборка кресел, стульев</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pPr>
              <w:jc w:val="both"/>
            </w:pPr>
            <w:r w:rsidRPr="00563C27">
              <w:t xml:space="preserve">Влажная уборка шкафов книжных и платяных </w:t>
            </w:r>
          </w:p>
        </w:tc>
        <w:tc>
          <w:tcPr>
            <w:tcW w:w="3240" w:type="dxa"/>
          </w:tcPr>
          <w:p w:rsidR="00F938A6" w:rsidRPr="00563C27" w:rsidRDefault="00F938A6" w:rsidP="007979F0">
            <w:r w:rsidRPr="00563C27">
              <w:t>Еженедельно</w:t>
            </w:r>
          </w:p>
        </w:tc>
      </w:tr>
      <w:tr w:rsidR="00F938A6" w:rsidRPr="001F2C2B" w:rsidTr="0077082F">
        <w:tc>
          <w:tcPr>
            <w:tcW w:w="6120" w:type="dxa"/>
          </w:tcPr>
          <w:p w:rsidR="00F938A6" w:rsidRPr="00563C27" w:rsidRDefault="00F938A6" w:rsidP="0077082F">
            <w:pPr>
              <w:jc w:val="both"/>
            </w:pPr>
            <w:r w:rsidRPr="00563C27">
              <w:t xml:space="preserve">Влажная уборка столов </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pPr>
              <w:jc w:val="both"/>
            </w:pPr>
            <w:r w:rsidRPr="00563C27">
              <w:t xml:space="preserve">Влажная уборка тумбочек </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pPr>
              <w:jc w:val="both"/>
            </w:pPr>
            <w:r w:rsidRPr="00563C27">
              <w:t xml:space="preserve">Влажная уборка зеркал </w:t>
            </w:r>
          </w:p>
        </w:tc>
        <w:tc>
          <w:tcPr>
            <w:tcW w:w="3240" w:type="dxa"/>
          </w:tcPr>
          <w:p w:rsidR="00F938A6" w:rsidRPr="00563C27" w:rsidRDefault="00F938A6" w:rsidP="0077082F">
            <w:r w:rsidRPr="00563C27">
              <w:t>1 раз в неделю</w:t>
            </w:r>
          </w:p>
        </w:tc>
      </w:tr>
      <w:tr w:rsidR="00F938A6" w:rsidRPr="001F2C2B" w:rsidTr="0077082F">
        <w:tc>
          <w:tcPr>
            <w:tcW w:w="6120" w:type="dxa"/>
          </w:tcPr>
          <w:p w:rsidR="00F938A6" w:rsidRPr="00563C27" w:rsidRDefault="00F938A6" w:rsidP="0077082F">
            <w:r w:rsidRPr="00563C27">
              <w:t>Удаление пыли, загрязнений с оргтехники, телефонных аппаратов</w:t>
            </w:r>
          </w:p>
        </w:tc>
        <w:tc>
          <w:tcPr>
            <w:tcW w:w="3240" w:type="dxa"/>
          </w:tcPr>
          <w:p w:rsidR="00F938A6" w:rsidRPr="00563C27" w:rsidRDefault="00F938A6" w:rsidP="007979F0">
            <w:r w:rsidRPr="00563C27">
              <w:t xml:space="preserve">Ежедневно </w:t>
            </w:r>
          </w:p>
        </w:tc>
      </w:tr>
      <w:tr w:rsidR="00F938A6" w:rsidRPr="001F2C2B" w:rsidTr="0077082F">
        <w:tc>
          <w:tcPr>
            <w:tcW w:w="6120" w:type="dxa"/>
          </w:tcPr>
          <w:p w:rsidR="00F938A6" w:rsidRPr="00563C27" w:rsidRDefault="00F938A6" w:rsidP="0077082F">
            <w:r w:rsidRPr="00563C27">
              <w:t xml:space="preserve">Вынос мусора из корзин со сменой одноразовых полиэтиленовых пакетов </w:t>
            </w:r>
          </w:p>
        </w:tc>
        <w:tc>
          <w:tcPr>
            <w:tcW w:w="3240" w:type="dxa"/>
          </w:tcPr>
          <w:p w:rsidR="00F938A6" w:rsidRPr="00563C27" w:rsidRDefault="00F938A6" w:rsidP="0077082F">
            <w:r w:rsidRPr="00563C27">
              <w:t xml:space="preserve">Ежедневно </w:t>
            </w:r>
          </w:p>
        </w:tc>
      </w:tr>
      <w:tr w:rsidR="00F938A6" w:rsidRPr="001F2C2B" w:rsidTr="0077082F">
        <w:tc>
          <w:tcPr>
            <w:tcW w:w="6120" w:type="dxa"/>
          </w:tcPr>
          <w:p w:rsidR="00F938A6" w:rsidRPr="00563C27" w:rsidRDefault="00F938A6" w:rsidP="0077082F">
            <w:r w:rsidRPr="00563C27">
              <w:t xml:space="preserve">Комплексная уборка залов проведения совещаний </w:t>
            </w:r>
          </w:p>
        </w:tc>
        <w:tc>
          <w:tcPr>
            <w:tcW w:w="3240" w:type="dxa"/>
          </w:tcPr>
          <w:p w:rsidR="00F938A6" w:rsidRPr="00563C27" w:rsidRDefault="00F938A6" w:rsidP="0077082F">
            <w:r w:rsidRPr="00563C27">
              <w:t>1 раз в неделю и по мере необходимости (по заявке заказчика) в течение 1 дня</w:t>
            </w:r>
          </w:p>
        </w:tc>
      </w:tr>
    </w:tbl>
    <w:p w:rsidR="00F938A6" w:rsidRPr="00563C27" w:rsidRDefault="00F938A6" w:rsidP="00F938A6">
      <w:pPr>
        <w:widowControl w:val="0"/>
        <w:autoSpaceDE w:val="0"/>
        <w:autoSpaceDN w:val="0"/>
        <w:adjustRightInd w:val="0"/>
        <w:jc w:val="both"/>
        <w:rPr>
          <w:sz w:val="28"/>
        </w:rPr>
      </w:pPr>
    </w:p>
    <w:p w:rsidR="00F938A6" w:rsidRPr="00563C27" w:rsidRDefault="00F938A6" w:rsidP="00F938A6">
      <w:pPr>
        <w:widowControl w:val="0"/>
        <w:autoSpaceDE w:val="0"/>
        <w:autoSpaceDN w:val="0"/>
        <w:adjustRightInd w:val="0"/>
        <w:jc w:val="both"/>
        <w:rPr>
          <w:sz w:val="28"/>
        </w:rPr>
      </w:pPr>
      <w:r w:rsidRPr="00563C27">
        <w:rPr>
          <w:b/>
          <w:bCs/>
          <w:sz w:val="22"/>
          <w:szCs w:val="22"/>
        </w:rPr>
        <w:t>Услуги по мытью окон</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060"/>
      </w:tblGrid>
      <w:tr w:rsidR="00F938A6" w:rsidRPr="00563C27" w:rsidTr="0077082F">
        <w:tc>
          <w:tcPr>
            <w:tcW w:w="6228" w:type="dxa"/>
          </w:tcPr>
          <w:p w:rsidR="00F938A6" w:rsidRPr="00563C27" w:rsidRDefault="00F938A6" w:rsidP="0077082F">
            <w:pPr>
              <w:jc w:val="both"/>
            </w:pPr>
            <w:r w:rsidRPr="00563C27">
              <w:rPr>
                <w:sz w:val="22"/>
              </w:rPr>
              <w:t xml:space="preserve">Мытье окон, включая рамы и подоконники, удаление локальных пятен на их поверхности, в отдельных кабинетах при появлении загрязнений   </w:t>
            </w:r>
          </w:p>
        </w:tc>
        <w:tc>
          <w:tcPr>
            <w:tcW w:w="3060" w:type="dxa"/>
          </w:tcPr>
          <w:p w:rsidR="00F938A6" w:rsidRPr="00563C27" w:rsidRDefault="00F938A6" w:rsidP="0077082F">
            <w:pPr>
              <w:jc w:val="both"/>
            </w:pPr>
            <w:r w:rsidRPr="00563C27">
              <w:rPr>
                <w:sz w:val="22"/>
              </w:rPr>
              <w:t>По мере необходимости (по заявке заказчика) в течение 1-2 дней.</w:t>
            </w:r>
          </w:p>
        </w:tc>
      </w:tr>
    </w:tbl>
    <w:p w:rsidR="00F938A6" w:rsidRPr="00563C27" w:rsidRDefault="00F938A6" w:rsidP="00F938A6">
      <w:pPr>
        <w:jc w:val="both"/>
        <w:rPr>
          <w:sz w:val="28"/>
        </w:rPr>
      </w:pPr>
    </w:p>
    <w:p w:rsidR="00F938A6" w:rsidRPr="00E97269" w:rsidRDefault="00F938A6" w:rsidP="00F938A6">
      <w:pPr>
        <w:jc w:val="both"/>
        <w:rPr>
          <w:b/>
          <w:bCs/>
        </w:rPr>
      </w:pPr>
      <w:r w:rsidRPr="00E97269">
        <w:rPr>
          <w:b/>
          <w:bCs/>
        </w:rPr>
        <w:t>Услуги по уборке санитарных комнат</w:t>
      </w:r>
    </w:p>
    <w:p w:rsidR="00F938A6" w:rsidRPr="00E97269" w:rsidRDefault="00F938A6" w:rsidP="00F938A6">
      <w:pPr>
        <w:shd w:val="clear" w:color="auto" w:fill="FFFFFF"/>
        <w:jc w:val="both"/>
      </w:pPr>
      <w:r w:rsidRPr="00E97269">
        <w:rPr>
          <w:spacing w:val="-3"/>
        </w:rPr>
        <w:t>Требования к оказанию услуг:</w:t>
      </w:r>
    </w:p>
    <w:p w:rsidR="00F938A6" w:rsidRPr="00E97269" w:rsidRDefault="00F938A6" w:rsidP="00F938A6">
      <w:pPr>
        <w:shd w:val="clear" w:color="auto" w:fill="FFFFFF"/>
        <w:tabs>
          <w:tab w:val="left" w:pos="360"/>
        </w:tabs>
        <w:jc w:val="both"/>
        <w:rPr>
          <w:spacing w:val="-24"/>
        </w:rPr>
      </w:pPr>
      <w:r w:rsidRPr="00E97269">
        <w:rPr>
          <w:spacing w:val="-3"/>
        </w:rPr>
        <w:t>1. Использование современных моющих средств и технологий.</w:t>
      </w:r>
      <w:r w:rsidRPr="00E97269">
        <w:rPr>
          <w:spacing w:val="-24"/>
        </w:rPr>
        <w:t xml:space="preserve"> </w:t>
      </w:r>
      <w:r w:rsidRPr="00E97269">
        <w:t>Применяемые моющие и чистящие средства должны быть без резкого запаха</w:t>
      </w:r>
      <w:r w:rsidRPr="00E97269">
        <w:rPr>
          <w:spacing w:val="-24"/>
        </w:rPr>
        <w:t xml:space="preserve">, </w:t>
      </w:r>
      <w:proofErr w:type="spellStart"/>
      <w:r w:rsidRPr="00E97269">
        <w:rPr>
          <w:spacing w:val="-3"/>
        </w:rPr>
        <w:t>гипоаллергенные</w:t>
      </w:r>
      <w:proofErr w:type="spellEnd"/>
      <w:r w:rsidRPr="00E97269">
        <w:rPr>
          <w:spacing w:val="-3"/>
        </w:rPr>
        <w:t xml:space="preserve">, экологически безопасны, не причинять вред здоровью. Чистящие и моющие средства не должны иметь истекший к моменту использования </w:t>
      </w:r>
      <w:proofErr w:type="gramStart"/>
      <w:r w:rsidRPr="00E97269">
        <w:rPr>
          <w:spacing w:val="-3"/>
        </w:rPr>
        <w:t xml:space="preserve">срок  </w:t>
      </w:r>
      <w:r w:rsidRPr="00E97269">
        <w:rPr>
          <w:spacing w:val="-2"/>
        </w:rPr>
        <w:t>годности</w:t>
      </w:r>
      <w:proofErr w:type="gramEnd"/>
      <w:r w:rsidRPr="00E97269">
        <w:rPr>
          <w:spacing w:val="-2"/>
        </w:rPr>
        <w:t xml:space="preserve">, иметь соответствующие сертификаты.  Недопустимо использовать агрессивные средства, которые могут привести к </w:t>
      </w:r>
      <w:proofErr w:type="gramStart"/>
      <w:r w:rsidRPr="00E97269">
        <w:rPr>
          <w:spacing w:val="-2"/>
        </w:rPr>
        <w:t xml:space="preserve">разрушению  </w:t>
      </w:r>
      <w:r w:rsidRPr="00E97269">
        <w:rPr>
          <w:spacing w:val="-4"/>
        </w:rPr>
        <w:t>и</w:t>
      </w:r>
      <w:proofErr w:type="gramEnd"/>
      <w:r w:rsidRPr="00E97269">
        <w:rPr>
          <w:spacing w:val="-4"/>
        </w:rPr>
        <w:t xml:space="preserve"> порче помещений и оборудования.</w:t>
      </w:r>
    </w:p>
    <w:p w:rsidR="00F938A6" w:rsidRPr="00E97269" w:rsidRDefault="00F938A6" w:rsidP="00F938A6">
      <w:pPr>
        <w:shd w:val="clear" w:color="auto" w:fill="FFFFFF"/>
        <w:tabs>
          <w:tab w:val="left" w:pos="360"/>
        </w:tabs>
        <w:jc w:val="both"/>
        <w:rPr>
          <w:spacing w:val="-12"/>
        </w:rPr>
      </w:pPr>
      <w:r w:rsidRPr="00E97269">
        <w:rPr>
          <w:spacing w:val="1"/>
        </w:rPr>
        <w:t xml:space="preserve">2. Использование различных сменных насадок для швабр и щеток, для разных </w:t>
      </w:r>
      <w:r w:rsidRPr="00E97269">
        <w:rPr>
          <w:spacing w:val="-4"/>
        </w:rPr>
        <w:t>видов уборки (нельзя протирать одной насадкой туалетные комнаты, коридор и кабинеты).</w:t>
      </w:r>
    </w:p>
    <w:p w:rsidR="00F938A6" w:rsidRPr="00E97269" w:rsidRDefault="00F938A6" w:rsidP="00F938A6">
      <w:pPr>
        <w:shd w:val="clear" w:color="auto" w:fill="FFFFFF"/>
        <w:tabs>
          <w:tab w:val="left" w:pos="360"/>
        </w:tabs>
        <w:jc w:val="both"/>
        <w:rPr>
          <w:spacing w:val="-4"/>
        </w:rPr>
      </w:pPr>
      <w:r w:rsidRPr="00E97269">
        <w:rPr>
          <w:spacing w:val="2"/>
        </w:rPr>
        <w:lastRenderedPageBreak/>
        <w:t>3. Все расходные материалы для туалетных комнат (бумага, гели, освежители воздуха, мыло</w:t>
      </w:r>
      <w:r w:rsidRPr="00E97269">
        <w:rPr>
          <w:spacing w:val="-3"/>
        </w:rPr>
        <w:t xml:space="preserve">) предоставляются Исполнителем. Постоянное пополнение и наличие расходных </w:t>
      </w:r>
      <w:r w:rsidRPr="00E97269">
        <w:rPr>
          <w:spacing w:val="-4"/>
        </w:rPr>
        <w:t>материалов, необходимых для оказания услуг на объекте и их приобретение возлагается на Исполнителя.</w:t>
      </w:r>
    </w:p>
    <w:p w:rsidR="00F938A6" w:rsidRPr="00E97269" w:rsidRDefault="00F938A6" w:rsidP="00F938A6">
      <w:pPr>
        <w:shd w:val="clear" w:color="auto" w:fill="FFFFFF"/>
        <w:tabs>
          <w:tab w:val="left" w:pos="360"/>
        </w:tabs>
        <w:jc w:val="both"/>
        <w:rPr>
          <w:spacing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F938A6" w:rsidRPr="00E97269" w:rsidTr="0077082F">
        <w:tc>
          <w:tcPr>
            <w:tcW w:w="6480" w:type="dxa"/>
          </w:tcPr>
          <w:p w:rsidR="00F938A6" w:rsidRPr="00E97269" w:rsidRDefault="00F938A6" w:rsidP="0077082F">
            <w:pPr>
              <w:pStyle w:val="1"/>
              <w:spacing w:before="0" w:after="0"/>
              <w:rPr>
                <w:rFonts w:ascii="Times New Roman" w:hAnsi="Times New Roman"/>
                <w:b w:val="0"/>
                <w:kern w:val="0"/>
                <w:sz w:val="24"/>
                <w:szCs w:val="24"/>
              </w:rPr>
            </w:pPr>
            <w:r w:rsidRPr="00E97269">
              <w:rPr>
                <w:rFonts w:ascii="Times New Roman" w:hAnsi="Times New Roman"/>
                <w:b w:val="0"/>
                <w:kern w:val="0"/>
                <w:sz w:val="24"/>
                <w:szCs w:val="24"/>
              </w:rPr>
              <w:t xml:space="preserve">Влажная уборка полов </w:t>
            </w:r>
          </w:p>
        </w:tc>
        <w:tc>
          <w:tcPr>
            <w:tcW w:w="2876" w:type="dxa"/>
          </w:tcPr>
          <w:p w:rsidR="00F938A6" w:rsidRPr="00E97269" w:rsidRDefault="00F938A6" w:rsidP="007979F0">
            <w:pPr>
              <w:jc w:val="both"/>
            </w:pPr>
            <w:r w:rsidRPr="00E97269">
              <w:t xml:space="preserve">Ежедневно </w:t>
            </w:r>
          </w:p>
        </w:tc>
      </w:tr>
      <w:tr w:rsidR="00F938A6" w:rsidRPr="00E97269" w:rsidTr="0077082F">
        <w:tc>
          <w:tcPr>
            <w:tcW w:w="6480" w:type="dxa"/>
          </w:tcPr>
          <w:p w:rsidR="00F938A6" w:rsidRPr="00E97269" w:rsidRDefault="00F938A6" w:rsidP="0077082F">
            <w:pPr>
              <w:jc w:val="both"/>
            </w:pPr>
            <w:r w:rsidRPr="00E97269">
              <w:t xml:space="preserve">Влажная уборка дверных блоков </w:t>
            </w:r>
          </w:p>
        </w:tc>
        <w:tc>
          <w:tcPr>
            <w:tcW w:w="2876" w:type="dxa"/>
          </w:tcPr>
          <w:p w:rsidR="00F938A6" w:rsidRPr="00E97269" w:rsidRDefault="00F938A6" w:rsidP="007979F0">
            <w:pPr>
              <w:jc w:val="both"/>
            </w:pPr>
            <w:r w:rsidRPr="00E97269">
              <w:t>Ежедневно</w:t>
            </w:r>
            <w:r>
              <w:t xml:space="preserve"> </w:t>
            </w:r>
          </w:p>
        </w:tc>
      </w:tr>
      <w:tr w:rsidR="00F938A6" w:rsidRPr="00E97269" w:rsidTr="0077082F">
        <w:tc>
          <w:tcPr>
            <w:tcW w:w="6480" w:type="dxa"/>
          </w:tcPr>
          <w:p w:rsidR="00F938A6" w:rsidRPr="00E97269" w:rsidRDefault="00F938A6" w:rsidP="0077082F">
            <w:pPr>
              <w:jc w:val="both"/>
            </w:pPr>
            <w:r w:rsidRPr="00E97269">
              <w:t xml:space="preserve">Влажная уборка зеркал </w:t>
            </w:r>
          </w:p>
        </w:tc>
        <w:tc>
          <w:tcPr>
            <w:tcW w:w="2876" w:type="dxa"/>
          </w:tcPr>
          <w:p w:rsidR="00F938A6" w:rsidRPr="00E97269" w:rsidRDefault="00F938A6" w:rsidP="007979F0">
            <w:pPr>
              <w:jc w:val="both"/>
            </w:pPr>
            <w:r w:rsidRPr="00E97269">
              <w:t>Ежедневно</w:t>
            </w:r>
          </w:p>
        </w:tc>
      </w:tr>
      <w:tr w:rsidR="00F938A6" w:rsidRPr="00E97269" w:rsidTr="0077082F">
        <w:tc>
          <w:tcPr>
            <w:tcW w:w="6480" w:type="dxa"/>
          </w:tcPr>
          <w:p w:rsidR="00F938A6" w:rsidRPr="00E97269" w:rsidRDefault="00F938A6" w:rsidP="0077082F">
            <w:pPr>
              <w:jc w:val="both"/>
            </w:pPr>
            <w:r w:rsidRPr="00E97269">
              <w:t xml:space="preserve">Влажная уборка кафельных стен </w:t>
            </w:r>
          </w:p>
        </w:tc>
        <w:tc>
          <w:tcPr>
            <w:tcW w:w="2876" w:type="dxa"/>
          </w:tcPr>
          <w:p w:rsidR="00F938A6" w:rsidRPr="00E97269" w:rsidRDefault="00F938A6" w:rsidP="0077082F">
            <w:r w:rsidRPr="00E97269">
              <w:t>2 раза в неделю</w:t>
            </w:r>
          </w:p>
        </w:tc>
      </w:tr>
      <w:tr w:rsidR="00F938A6" w:rsidRPr="00E97269" w:rsidTr="0077082F">
        <w:tc>
          <w:tcPr>
            <w:tcW w:w="6480" w:type="dxa"/>
          </w:tcPr>
          <w:p w:rsidR="00F938A6" w:rsidRPr="00E97269" w:rsidRDefault="00F938A6" w:rsidP="0077082F">
            <w:pPr>
              <w:jc w:val="both"/>
            </w:pPr>
            <w:r w:rsidRPr="00E97269">
              <w:t xml:space="preserve">Мытье раковин </w:t>
            </w:r>
          </w:p>
        </w:tc>
        <w:tc>
          <w:tcPr>
            <w:tcW w:w="2876" w:type="dxa"/>
          </w:tcPr>
          <w:p w:rsidR="00F938A6" w:rsidRPr="00E97269" w:rsidRDefault="00F938A6" w:rsidP="007979F0">
            <w:r w:rsidRPr="00E97269">
              <w:t>Ежедневно</w:t>
            </w:r>
            <w:r>
              <w:t xml:space="preserve"> </w:t>
            </w:r>
          </w:p>
        </w:tc>
      </w:tr>
      <w:tr w:rsidR="00F938A6" w:rsidRPr="00E97269" w:rsidTr="0077082F">
        <w:tc>
          <w:tcPr>
            <w:tcW w:w="6480" w:type="dxa"/>
          </w:tcPr>
          <w:p w:rsidR="00F938A6" w:rsidRPr="00E97269" w:rsidRDefault="00F938A6" w:rsidP="0077082F">
            <w:pPr>
              <w:jc w:val="both"/>
            </w:pPr>
            <w:r w:rsidRPr="00E97269">
              <w:t xml:space="preserve">Мытье унитазов </w:t>
            </w:r>
          </w:p>
        </w:tc>
        <w:tc>
          <w:tcPr>
            <w:tcW w:w="2876" w:type="dxa"/>
          </w:tcPr>
          <w:p w:rsidR="00F938A6" w:rsidRPr="00E97269" w:rsidRDefault="00F938A6" w:rsidP="007979F0">
            <w:r w:rsidRPr="00E97269">
              <w:t>Ежедневно</w:t>
            </w:r>
            <w:r>
              <w:t xml:space="preserve"> </w:t>
            </w:r>
          </w:p>
        </w:tc>
      </w:tr>
      <w:tr w:rsidR="00F938A6" w:rsidRPr="00E97269" w:rsidTr="0077082F">
        <w:tc>
          <w:tcPr>
            <w:tcW w:w="6480" w:type="dxa"/>
          </w:tcPr>
          <w:p w:rsidR="00F938A6" w:rsidRPr="00E97269" w:rsidRDefault="00F938A6" w:rsidP="0077082F">
            <w:pPr>
              <w:jc w:val="both"/>
            </w:pPr>
            <w:r w:rsidRPr="00E97269">
              <w:t xml:space="preserve">Вынос мусора из корзин и урн со сменой полиэтиленовых пакетов </w:t>
            </w:r>
          </w:p>
        </w:tc>
        <w:tc>
          <w:tcPr>
            <w:tcW w:w="2876" w:type="dxa"/>
          </w:tcPr>
          <w:p w:rsidR="00F938A6" w:rsidRPr="00E97269" w:rsidRDefault="00F938A6" w:rsidP="007979F0">
            <w:r w:rsidRPr="00E97269">
              <w:t xml:space="preserve">Ежедневно </w:t>
            </w:r>
          </w:p>
        </w:tc>
      </w:tr>
      <w:tr w:rsidR="00F938A6" w:rsidRPr="00E97269" w:rsidTr="0077082F">
        <w:tc>
          <w:tcPr>
            <w:tcW w:w="6480" w:type="dxa"/>
          </w:tcPr>
          <w:p w:rsidR="00F938A6" w:rsidRPr="00E97269" w:rsidRDefault="00F938A6" w:rsidP="0077082F">
            <w:pPr>
              <w:jc w:val="both"/>
            </w:pPr>
            <w:r w:rsidRPr="00E97269">
              <w:t xml:space="preserve">Заправка бумагодержателей бумагой </w:t>
            </w:r>
          </w:p>
        </w:tc>
        <w:tc>
          <w:tcPr>
            <w:tcW w:w="2876" w:type="dxa"/>
          </w:tcPr>
          <w:p w:rsidR="00F938A6" w:rsidRPr="00E97269" w:rsidRDefault="00F938A6" w:rsidP="0077082F">
            <w:r w:rsidRPr="00E97269">
              <w:t>По мере необходимости</w:t>
            </w:r>
          </w:p>
        </w:tc>
      </w:tr>
    </w:tbl>
    <w:p w:rsidR="00F938A6" w:rsidRPr="00E97269" w:rsidRDefault="00F938A6" w:rsidP="00F938A6">
      <w:pPr>
        <w:pStyle w:val="1"/>
        <w:rPr>
          <w:rFonts w:ascii="Times New Roman" w:hAnsi="Times New Roman"/>
          <w:sz w:val="24"/>
          <w:szCs w:val="24"/>
        </w:rPr>
      </w:pPr>
      <w:r w:rsidRPr="00E97269">
        <w:rPr>
          <w:rFonts w:ascii="Times New Roman" w:hAnsi="Times New Roman"/>
          <w:sz w:val="24"/>
          <w:szCs w:val="24"/>
        </w:rPr>
        <w:t>Услуги по уборке прилегающих территорий: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76"/>
      </w:tblGrid>
      <w:tr w:rsidR="00F938A6" w:rsidRPr="00E97269" w:rsidTr="0077082F">
        <w:tc>
          <w:tcPr>
            <w:tcW w:w="6480" w:type="dxa"/>
          </w:tcPr>
          <w:p w:rsidR="00F938A6" w:rsidRPr="00E97269" w:rsidRDefault="00F938A6" w:rsidP="0077082F">
            <w:pPr>
              <w:pStyle w:val="1"/>
              <w:jc w:val="both"/>
              <w:rPr>
                <w:rFonts w:ascii="Times New Roman" w:hAnsi="Times New Roman"/>
                <w:sz w:val="24"/>
                <w:szCs w:val="24"/>
              </w:rPr>
            </w:pPr>
            <w:r w:rsidRPr="00E97269">
              <w:rPr>
                <w:rFonts w:ascii="Times New Roman" w:hAnsi="Times New Roman"/>
                <w:sz w:val="24"/>
                <w:szCs w:val="24"/>
              </w:rPr>
              <w:t>Комплексная уборка территории:</w:t>
            </w:r>
          </w:p>
          <w:p w:rsidR="00F938A6" w:rsidRPr="00E97269" w:rsidRDefault="00F938A6" w:rsidP="0077082F">
            <w:pPr>
              <w:shd w:val="clear" w:color="auto" w:fill="FFFFFF"/>
              <w:spacing w:line="259" w:lineRule="exact"/>
              <w:ind w:left="10" w:firstLine="362"/>
              <w:jc w:val="both"/>
            </w:pPr>
            <w:r w:rsidRPr="00E97269">
              <w:t xml:space="preserve">Уборка тротуаров и прилегающей территории вдоль фасадов зданий, обочин дорожных покрытий, дворовых территорий, </w:t>
            </w:r>
            <w:r w:rsidRPr="00E97269">
              <w:rPr>
                <w:spacing w:val="-2"/>
              </w:rPr>
              <w:t xml:space="preserve">включая въезд во двор, мест парковки транспорта, </w:t>
            </w:r>
            <w:r w:rsidRPr="00E97269">
              <w:rPr>
                <w:spacing w:val="2"/>
              </w:rPr>
              <w:t xml:space="preserve">хозяйственные площадки в местах установки контейнеров </w:t>
            </w:r>
            <w:r w:rsidRPr="00E97269">
              <w:rPr>
                <w:spacing w:val="-2"/>
              </w:rPr>
              <w:t>для сбора бытовых отходов, в</w:t>
            </w:r>
            <w:r>
              <w:t>ынос мусора из урн, о</w:t>
            </w:r>
            <w:r w:rsidRPr="00E97269">
              <w:rPr>
                <w:spacing w:val="-2"/>
              </w:rPr>
              <w:t>бработка убираемой</w:t>
            </w:r>
            <w:r w:rsidRPr="00E97269">
              <w:t xml:space="preserve"> территории </w:t>
            </w:r>
            <w:proofErr w:type="spellStart"/>
            <w:r w:rsidRPr="00E97269">
              <w:t>противогололедными</w:t>
            </w:r>
            <w:proofErr w:type="spellEnd"/>
            <w:r w:rsidRPr="00E97269">
              <w:t xml:space="preserve"> материалами (песчано-соляная смесь, реагенты), механизированная и ручная расчистка территории от снега, механизированный вывоз снега, сбивание сосулек, уборка наледи и снега с крыши. Уборка снега должна начинаться незамедлительно с начала снегопада.</w:t>
            </w:r>
          </w:p>
          <w:p w:rsidR="00F938A6" w:rsidRPr="00E97269" w:rsidRDefault="00F938A6" w:rsidP="0077082F">
            <w:pPr>
              <w:shd w:val="clear" w:color="auto" w:fill="FFFFFF"/>
              <w:spacing w:line="259" w:lineRule="exact"/>
              <w:ind w:left="19" w:firstLine="353"/>
              <w:jc w:val="both"/>
            </w:pPr>
            <w:r w:rsidRPr="00E97269">
              <w:t>Убираемая территория должна очищаться от снега и наледи до дорожного покрытия (брусчатка, асфальт). В период интенсивного снегопада тротуары должны расчищаться до окончания снегопада.</w:t>
            </w:r>
          </w:p>
          <w:p w:rsidR="00F938A6" w:rsidRPr="00E97269" w:rsidRDefault="00F938A6" w:rsidP="0077082F">
            <w:pPr>
              <w:shd w:val="clear" w:color="auto" w:fill="FFFFFF"/>
              <w:spacing w:line="259" w:lineRule="exact"/>
              <w:ind w:left="19" w:firstLine="353"/>
              <w:jc w:val="both"/>
            </w:pPr>
            <w:r w:rsidRPr="00E97269">
              <w:t>Уборка наледи и снега с крыши.</w:t>
            </w:r>
            <w:r w:rsidRPr="00E97269">
              <w:rPr>
                <w:b/>
              </w:rPr>
              <w:t xml:space="preserve"> </w:t>
            </w:r>
            <w:r w:rsidRPr="00E97269">
              <w:t xml:space="preserve">Перед сбрасыванием снега с крыши должна производиться установка ограждений в местах, где существует вероятность появления пешеходов. </w:t>
            </w:r>
          </w:p>
          <w:p w:rsidR="00F938A6" w:rsidRPr="00E97269" w:rsidRDefault="00F938A6" w:rsidP="0077082F">
            <w:pPr>
              <w:pStyle w:val="1"/>
              <w:rPr>
                <w:rFonts w:ascii="Times New Roman" w:hAnsi="Times New Roman"/>
                <w:sz w:val="24"/>
                <w:szCs w:val="24"/>
              </w:rPr>
            </w:pPr>
            <w:r w:rsidRPr="00E97269">
              <w:rPr>
                <w:rFonts w:ascii="Times New Roman" w:hAnsi="Times New Roman"/>
                <w:b w:val="0"/>
                <w:kern w:val="0"/>
                <w:sz w:val="24"/>
                <w:szCs w:val="24"/>
              </w:rPr>
              <w:t>Сброшенный снег должен убираться с тротуара немедленно.</w:t>
            </w:r>
          </w:p>
        </w:tc>
        <w:tc>
          <w:tcPr>
            <w:tcW w:w="2876" w:type="dxa"/>
          </w:tcPr>
          <w:p w:rsidR="00F938A6" w:rsidRPr="00E97269" w:rsidRDefault="00F938A6" w:rsidP="0077082F">
            <w:pPr>
              <w:jc w:val="both"/>
            </w:pPr>
            <w:r w:rsidRPr="00E97269">
              <w:t xml:space="preserve">Ежедневно </w:t>
            </w:r>
          </w:p>
        </w:tc>
      </w:tr>
    </w:tbl>
    <w:p w:rsidR="00F938A6" w:rsidRPr="00BE2EEB" w:rsidRDefault="00F938A6" w:rsidP="00F938A6">
      <w:pPr>
        <w:shd w:val="clear" w:color="auto" w:fill="FFFFFF"/>
        <w:tabs>
          <w:tab w:val="left" w:pos="149"/>
          <w:tab w:val="left" w:leader="underscore" w:pos="4358"/>
        </w:tabs>
        <w:spacing w:line="269" w:lineRule="exact"/>
        <w:rPr>
          <w:b/>
          <w:bCs/>
          <w:spacing w:val="4"/>
        </w:rPr>
      </w:pPr>
      <w:r w:rsidRPr="00BE2EEB">
        <w:rPr>
          <w:b/>
          <w:bCs/>
          <w:spacing w:val="4"/>
        </w:rPr>
        <w:t>График проведения уборочных работ:</w:t>
      </w:r>
    </w:p>
    <w:p w:rsidR="00F938A6" w:rsidRPr="00BE2EEB" w:rsidRDefault="00F938A6" w:rsidP="00F938A6">
      <w:pPr>
        <w:pStyle w:val="ab"/>
        <w:numPr>
          <w:ilvl w:val="0"/>
          <w:numId w:val="12"/>
        </w:numPr>
        <w:shd w:val="clear" w:color="auto" w:fill="FFFFFF"/>
        <w:tabs>
          <w:tab w:val="left" w:pos="149"/>
          <w:tab w:val="left" w:leader="underscore" w:pos="4358"/>
        </w:tabs>
        <w:spacing w:line="269" w:lineRule="exact"/>
        <w:jc w:val="both"/>
      </w:pPr>
      <w:r w:rsidRPr="00BE2EEB">
        <w:rPr>
          <w:spacing w:val="2"/>
        </w:rPr>
        <w:t xml:space="preserve">Уборка помещений: </w:t>
      </w:r>
      <w:r w:rsidRPr="00BE2EEB">
        <w:t>в нерабочее время Заказчика:</w:t>
      </w:r>
    </w:p>
    <w:p w:rsidR="00F938A6" w:rsidRPr="00BE2EEB" w:rsidRDefault="00F938A6" w:rsidP="00F938A6">
      <w:pPr>
        <w:shd w:val="clear" w:color="auto" w:fill="FFFFFF"/>
        <w:spacing w:before="34"/>
        <w:ind w:left="355"/>
        <w:jc w:val="both"/>
      </w:pPr>
      <w:r w:rsidRPr="00BE2EEB">
        <w:rPr>
          <w:spacing w:val="2"/>
        </w:rPr>
        <w:t>с понедельника по пятницу - с 6.00 до 9.00 или с 17.00 до 20.00 (по согласованию),</w:t>
      </w:r>
    </w:p>
    <w:p w:rsidR="00F938A6" w:rsidRDefault="00F938A6" w:rsidP="00F938A6">
      <w:pPr>
        <w:shd w:val="clear" w:color="auto" w:fill="FFFFFF"/>
        <w:ind w:left="355"/>
        <w:jc w:val="both"/>
      </w:pPr>
      <w:r w:rsidRPr="00BE2EEB">
        <w:t xml:space="preserve">выходные и </w:t>
      </w:r>
      <w:r w:rsidRPr="00BE2EEB">
        <w:rPr>
          <w:iCs/>
        </w:rPr>
        <w:t>праздничные дни</w:t>
      </w:r>
      <w:r w:rsidRPr="00BE2EEB">
        <w:rPr>
          <w:i/>
          <w:iCs/>
        </w:rPr>
        <w:t xml:space="preserve"> - </w:t>
      </w:r>
      <w:r>
        <w:t>по мере необходимости.</w:t>
      </w:r>
    </w:p>
    <w:p w:rsidR="00F938A6" w:rsidRPr="00BE2EEB" w:rsidRDefault="00F938A6" w:rsidP="00F938A6">
      <w:pPr>
        <w:shd w:val="clear" w:color="auto" w:fill="FFFFFF"/>
        <w:ind w:left="355"/>
        <w:jc w:val="both"/>
      </w:pPr>
      <w:r w:rsidRPr="00BE2EEB">
        <w:rPr>
          <w:spacing w:val="-3"/>
        </w:rPr>
        <w:t>2. Уборка территории:</w:t>
      </w:r>
    </w:p>
    <w:p w:rsidR="00F938A6" w:rsidRPr="00BE2EEB" w:rsidRDefault="00F938A6" w:rsidP="00F938A6">
      <w:pPr>
        <w:tabs>
          <w:tab w:val="num" w:pos="495"/>
        </w:tabs>
        <w:ind w:left="360"/>
        <w:jc w:val="both"/>
      </w:pPr>
      <w:r w:rsidRPr="00BE2EEB">
        <w:rPr>
          <w:spacing w:val="2"/>
        </w:rPr>
        <w:t xml:space="preserve">с понедельника по пятницу </w:t>
      </w:r>
      <w:r w:rsidRPr="00BE2EEB">
        <w:rPr>
          <w:spacing w:val="1"/>
        </w:rPr>
        <w:t xml:space="preserve">уборка территории должна быть закончена к 8.00, уборка автомобильных стоянок - к 7.30, уборка территории в течении дня – </w:t>
      </w:r>
      <w:r w:rsidRPr="00BE2EEB">
        <w:t xml:space="preserve">по требованию,  </w:t>
      </w:r>
    </w:p>
    <w:p w:rsidR="00F938A6" w:rsidRPr="00BE2EEB" w:rsidRDefault="00F938A6" w:rsidP="00F938A6">
      <w:pPr>
        <w:tabs>
          <w:tab w:val="num" w:pos="495"/>
        </w:tabs>
        <w:ind w:left="360"/>
        <w:jc w:val="both"/>
      </w:pPr>
      <w:r w:rsidRPr="00BE2EEB">
        <w:t xml:space="preserve">выходные и </w:t>
      </w:r>
      <w:r w:rsidRPr="00BE2EEB">
        <w:rPr>
          <w:iCs/>
        </w:rPr>
        <w:t>праздничные дни</w:t>
      </w:r>
      <w:r w:rsidRPr="00BE2EEB">
        <w:rPr>
          <w:i/>
          <w:iCs/>
        </w:rPr>
        <w:t xml:space="preserve"> - </w:t>
      </w:r>
      <w:r w:rsidRPr="00BE2EEB">
        <w:t>по мере необходимости.</w:t>
      </w:r>
    </w:p>
    <w:p w:rsidR="00F938A6" w:rsidRPr="00BE2EEB" w:rsidRDefault="00F938A6" w:rsidP="00F938A6">
      <w:pPr>
        <w:ind w:left="360"/>
        <w:jc w:val="both"/>
      </w:pPr>
      <w:r w:rsidRPr="00BE2EEB">
        <w:t>Количество дворников привлекаемых для работы по адресу: г. Архангельск, пр. Новгородский, 15:</w:t>
      </w:r>
      <w:r>
        <w:t xml:space="preserve"> в период с 01.02.2016 по 31.03.2016</w:t>
      </w:r>
      <w:r w:rsidRPr="00402A71">
        <w:t xml:space="preserve"> г. </w:t>
      </w:r>
      <w:proofErr w:type="gramStart"/>
      <w:r w:rsidRPr="00402A71">
        <w:t xml:space="preserve">– </w:t>
      </w:r>
      <w:r>
        <w:t xml:space="preserve"> не</w:t>
      </w:r>
      <w:proofErr w:type="gramEnd"/>
      <w:r>
        <w:t xml:space="preserve"> мене </w:t>
      </w:r>
      <w:r w:rsidRPr="00402A71">
        <w:t>2 человек</w:t>
      </w:r>
      <w:r>
        <w:t>.</w:t>
      </w:r>
    </w:p>
    <w:p w:rsidR="00F938A6" w:rsidRPr="00563C27" w:rsidRDefault="00F938A6" w:rsidP="00F938A6">
      <w:pPr>
        <w:jc w:val="both"/>
        <w:rPr>
          <w:b/>
          <w:sz w:val="22"/>
          <w:szCs w:val="22"/>
        </w:rPr>
      </w:pPr>
      <w:r w:rsidRPr="00563C27">
        <w:rPr>
          <w:b/>
          <w:sz w:val="22"/>
          <w:szCs w:val="22"/>
        </w:rPr>
        <w:t>Прием результатов оказанных услуг</w:t>
      </w:r>
    </w:p>
    <w:p w:rsidR="00F938A6" w:rsidRPr="00BE2EEB" w:rsidRDefault="00F938A6" w:rsidP="00F938A6">
      <w:pPr>
        <w:pStyle w:val="a9"/>
        <w:jc w:val="both"/>
        <w:rPr>
          <w:sz w:val="24"/>
          <w:szCs w:val="24"/>
        </w:rPr>
      </w:pPr>
      <w:r w:rsidRPr="00563C27">
        <w:rPr>
          <w:sz w:val="22"/>
          <w:szCs w:val="22"/>
        </w:rPr>
        <w:tab/>
      </w:r>
      <w:r w:rsidRPr="00BE2EEB">
        <w:rPr>
          <w:sz w:val="24"/>
          <w:szCs w:val="24"/>
        </w:rPr>
        <w:t>1. Для определения качества услуг комплексной уборки Заказчик вправе привлекать независимых экспертов.</w:t>
      </w:r>
    </w:p>
    <w:p w:rsidR="00F938A6" w:rsidRPr="00BE2EEB" w:rsidRDefault="00F938A6" w:rsidP="00F938A6">
      <w:pPr>
        <w:pStyle w:val="a9"/>
        <w:ind w:firstLine="708"/>
        <w:jc w:val="both"/>
        <w:rPr>
          <w:sz w:val="24"/>
          <w:szCs w:val="24"/>
        </w:rPr>
      </w:pPr>
      <w:r w:rsidRPr="00BE2EEB">
        <w:rPr>
          <w:sz w:val="24"/>
          <w:szCs w:val="24"/>
        </w:rPr>
        <w:t xml:space="preserve">2. Исполнитель обязан выполнять работы с надлежащим качеством, соблюдать во время выполнения работ меры пожарной безопасности и техники безопасности.     </w:t>
      </w:r>
      <w:r w:rsidRPr="00BE2EEB">
        <w:rPr>
          <w:sz w:val="24"/>
          <w:szCs w:val="24"/>
        </w:rPr>
        <w:tab/>
      </w:r>
    </w:p>
    <w:p w:rsidR="00F938A6" w:rsidRPr="00BE2EEB" w:rsidRDefault="00F938A6" w:rsidP="00F938A6">
      <w:pPr>
        <w:pStyle w:val="a9"/>
        <w:ind w:firstLine="708"/>
        <w:jc w:val="both"/>
        <w:rPr>
          <w:sz w:val="24"/>
          <w:szCs w:val="24"/>
        </w:rPr>
      </w:pPr>
      <w:r w:rsidRPr="00BE2EEB">
        <w:rPr>
          <w:sz w:val="24"/>
          <w:szCs w:val="24"/>
        </w:rPr>
        <w:lastRenderedPageBreak/>
        <w:t>3. Исполнитель несет материальную ответственность за нанесение ущерба имуществу, порчу внешней отделки здания</w:t>
      </w:r>
      <w:r w:rsidRPr="00BE2EEB">
        <w:rPr>
          <w:b/>
          <w:sz w:val="24"/>
          <w:szCs w:val="24"/>
        </w:rPr>
        <w:t>,</w:t>
      </w:r>
      <w:r w:rsidRPr="00BE2EEB">
        <w:rPr>
          <w:sz w:val="24"/>
          <w:szCs w:val="24"/>
        </w:rPr>
        <w:t xml:space="preserve"> в связи с не качественным выполнением своих обязанностей.</w:t>
      </w:r>
    </w:p>
    <w:p w:rsidR="00F938A6" w:rsidRPr="00BE2EEB" w:rsidRDefault="00F938A6" w:rsidP="00F938A6">
      <w:pPr>
        <w:jc w:val="both"/>
        <w:rPr>
          <w:b/>
        </w:rPr>
      </w:pPr>
      <w:r w:rsidRPr="00BE2EEB">
        <w:rPr>
          <w:b/>
        </w:rPr>
        <w:t xml:space="preserve">Безопасность </w:t>
      </w:r>
      <w:proofErr w:type="gramStart"/>
      <w:r w:rsidRPr="00BE2EEB">
        <w:rPr>
          <w:b/>
        </w:rPr>
        <w:t xml:space="preserve">оказываемых </w:t>
      </w:r>
      <w:r w:rsidRPr="00BE2EEB">
        <w:rPr>
          <w:b/>
          <w:spacing w:val="3"/>
        </w:rPr>
        <w:t xml:space="preserve"> услуг</w:t>
      </w:r>
      <w:proofErr w:type="gramEnd"/>
    </w:p>
    <w:p w:rsidR="00F938A6" w:rsidRPr="00BE2EEB" w:rsidRDefault="00F938A6" w:rsidP="00F938A6">
      <w:pPr>
        <w:ind w:firstLine="650"/>
        <w:jc w:val="both"/>
        <w:rPr>
          <w:b/>
        </w:rPr>
      </w:pPr>
      <w:r w:rsidRPr="00BE2EEB">
        <w:t>1. Все работы должны выполняться в строгом соответствии с действующ</w:t>
      </w:r>
      <w:r>
        <w:t xml:space="preserve">ими нормами </w:t>
      </w:r>
      <w:proofErr w:type="gramStart"/>
      <w:r>
        <w:t>ГОСТ  Р</w:t>
      </w:r>
      <w:proofErr w:type="gramEnd"/>
      <w:r>
        <w:t xml:space="preserve"> 51870 - 2014</w:t>
      </w:r>
      <w:r w:rsidRPr="00BE2EEB">
        <w:t>, СНиП, СанПиН, правилами техники безопасности, с соблюдением экологических норм и другими нормами и правилами, предусмотренными законодательством Российской Федерации.</w:t>
      </w:r>
    </w:p>
    <w:p w:rsidR="00F938A6" w:rsidRPr="00BE2EEB" w:rsidRDefault="00F938A6" w:rsidP="00F938A6">
      <w:pPr>
        <w:ind w:firstLine="650"/>
        <w:jc w:val="both"/>
      </w:pPr>
      <w:r w:rsidRPr="00BE2EEB">
        <w:t xml:space="preserve">2. В стоимость услуг включены: стоимость расходных и иных материалов, </w:t>
      </w:r>
      <w:proofErr w:type="gramStart"/>
      <w:r w:rsidRPr="00BE2EEB">
        <w:t>снаряжения  и</w:t>
      </w:r>
      <w:proofErr w:type="gramEnd"/>
      <w:r w:rsidRPr="00BE2EEB">
        <w:t xml:space="preserve">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F938A6" w:rsidRPr="00BE2EEB" w:rsidRDefault="00F938A6" w:rsidP="00F938A6">
      <w:pPr>
        <w:shd w:val="clear" w:color="auto" w:fill="FFFFFF"/>
      </w:pPr>
      <w:r w:rsidRPr="00BE2EEB">
        <w:rPr>
          <w:b/>
        </w:rPr>
        <w:t>Требования к качеству оказываемых услуг</w:t>
      </w:r>
    </w:p>
    <w:p w:rsidR="00F938A6" w:rsidRPr="00BE2EEB" w:rsidRDefault="00F938A6" w:rsidP="00F938A6">
      <w:pPr>
        <w:pStyle w:val="a9"/>
        <w:ind w:firstLine="650"/>
        <w:jc w:val="both"/>
        <w:rPr>
          <w:sz w:val="24"/>
          <w:szCs w:val="24"/>
        </w:rPr>
      </w:pPr>
      <w:r w:rsidRPr="00BE2EEB">
        <w:rPr>
          <w:sz w:val="24"/>
          <w:szCs w:val="24"/>
        </w:rPr>
        <w:t xml:space="preserve">1. Требования к безопасности оказываемых услуг - в соответствии </w:t>
      </w:r>
      <w:r>
        <w:rPr>
          <w:sz w:val="24"/>
          <w:szCs w:val="24"/>
        </w:rPr>
        <w:t>с требованиями ГОСТ Р 51870-2014</w:t>
      </w:r>
      <w:r w:rsidRPr="00BE2EEB">
        <w:rPr>
          <w:sz w:val="24"/>
          <w:szCs w:val="24"/>
        </w:rPr>
        <w:t>, ГОСТ 12.1.004-91 «Система стандартов безопасности труда. Пожарная безопасность. Общие требования», ГОСТ 12.4.059-89 «Система стандартов безопасности труда. Строительство. Ограждения предохранительные инвентарные. Общие технические условия», ГОСТ 27570.0-87 (МЭК 335-1-76) «Безопасность бытовых и аналогичных электрических приборов. Общие</w:t>
      </w:r>
      <w:r>
        <w:rPr>
          <w:sz w:val="24"/>
          <w:szCs w:val="24"/>
        </w:rPr>
        <w:t xml:space="preserve"> требования и методы испытаний» </w:t>
      </w:r>
      <w:r w:rsidRPr="00BE2EEB">
        <w:rPr>
          <w:sz w:val="24"/>
          <w:szCs w:val="24"/>
        </w:rPr>
        <w:t>и другими нормативными документами.</w:t>
      </w:r>
    </w:p>
    <w:p w:rsidR="00F938A6" w:rsidRPr="00BE2EEB" w:rsidRDefault="00F938A6" w:rsidP="00F938A6">
      <w:pPr>
        <w:pStyle w:val="a9"/>
        <w:ind w:firstLine="650"/>
        <w:jc w:val="both"/>
        <w:rPr>
          <w:sz w:val="24"/>
          <w:szCs w:val="24"/>
        </w:rPr>
      </w:pPr>
      <w:r w:rsidRPr="00BE2EEB">
        <w:rPr>
          <w:sz w:val="24"/>
          <w:szCs w:val="24"/>
        </w:rPr>
        <w:t>2. Требования к результатам оказываемых услуг - в полном соответствии с ГОСТ Р 51870-20</w:t>
      </w:r>
      <w:r>
        <w:rPr>
          <w:sz w:val="24"/>
          <w:szCs w:val="24"/>
        </w:rPr>
        <w:t>14</w:t>
      </w:r>
      <w:r w:rsidRPr="00BE2EEB">
        <w:rPr>
          <w:sz w:val="24"/>
          <w:szCs w:val="24"/>
        </w:rPr>
        <w:t>, и другими нормативными документами.</w:t>
      </w:r>
    </w:p>
    <w:p w:rsidR="00F938A6" w:rsidRPr="00BE2EEB" w:rsidRDefault="00F938A6" w:rsidP="00F938A6">
      <w:pPr>
        <w:pStyle w:val="a9"/>
        <w:ind w:firstLine="650"/>
        <w:jc w:val="both"/>
        <w:rPr>
          <w:sz w:val="24"/>
          <w:szCs w:val="24"/>
        </w:rPr>
      </w:pPr>
      <w:r w:rsidRPr="00BE2EEB">
        <w:rPr>
          <w:sz w:val="24"/>
          <w:szCs w:val="24"/>
        </w:rPr>
        <w:t xml:space="preserve">3. Требования к сроку предоставления гарантий качества оказанных услуг - в полном соответствии </w:t>
      </w:r>
      <w:r>
        <w:rPr>
          <w:sz w:val="24"/>
          <w:szCs w:val="24"/>
        </w:rPr>
        <w:t>с требованиями ГОСТ Р 51870-2014</w:t>
      </w:r>
      <w:r w:rsidRPr="00BE2EEB">
        <w:rPr>
          <w:sz w:val="24"/>
          <w:szCs w:val="24"/>
        </w:rPr>
        <w:t xml:space="preserve"> и другими нормативными документами.</w:t>
      </w:r>
    </w:p>
    <w:p w:rsidR="00F938A6" w:rsidRPr="00BE2EEB" w:rsidRDefault="00F938A6" w:rsidP="00F938A6">
      <w:pPr>
        <w:pStyle w:val="a9"/>
        <w:ind w:firstLine="650"/>
        <w:jc w:val="both"/>
        <w:rPr>
          <w:sz w:val="24"/>
          <w:szCs w:val="24"/>
        </w:rPr>
      </w:pPr>
      <w:r w:rsidRPr="00BE2EEB">
        <w:rPr>
          <w:sz w:val="24"/>
          <w:szCs w:val="24"/>
        </w:rPr>
        <w:t>4. В обслуживающей организации должна быть система контроля качества.</w:t>
      </w:r>
    </w:p>
    <w:p w:rsidR="00F938A6" w:rsidRPr="00BE2EEB" w:rsidRDefault="00F938A6" w:rsidP="00F938A6">
      <w:pPr>
        <w:pStyle w:val="a9"/>
        <w:ind w:firstLine="650"/>
        <w:jc w:val="both"/>
        <w:rPr>
          <w:sz w:val="24"/>
          <w:szCs w:val="24"/>
        </w:rPr>
      </w:pPr>
      <w:r w:rsidRPr="00BE2EEB">
        <w:rPr>
          <w:sz w:val="24"/>
          <w:szCs w:val="24"/>
        </w:rPr>
        <w:t xml:space="preserve">5. При оказании услуг должны использоваться сертифицированные химические средства, расходный материал. </w:t>
      </w:r>
    </w:p>
    <w:p w:rsidR="00F938A6" w:rsidRPr="00BE2EEB" w:rsidRDefault="00F938A6" w:rsidP="00F938A6">
      <w:pPr>
        <w:pStyle w:val="a9"/>
        <w:ind w:firstLine="650"/>
        <w:jc w:val="both"/>
        <w:rPr>
          <w:sz w:val="24"/>
          <w:szCs w:val="24"/>
        </w:rPr>
      </w:pPr>
      <w:r w:rsidRPr="00BE2EEB">
        <w:rPr>
          <w:sz w:val="24"/>
          <w:szCs w:val="24"/>
        </w:rPr>
        <w:t>6. Услуги должны оказываться с использованием сертифицированного и исправного инструмента.</w:t>
      </w:r>
    </w:p>
    <w:p w:rsidR="00F938A6" w:rsidRPr="00BE2EEB" w:rsidRDefault="00F938A6" w:rsidP="00F938A6">
      <w:pPr>
        <w:pStyle w:val="a9"/>
        <w:ind w:firstLine="650"/>
        <w:jc w:val="both"/>
        <w:rPr>
          <w:sz w:val="24"/>
          <w:szCs w:val="24"/>
        </w:rPr>
      </w:pPr>
      <w:r w:rsidRPr="00BE2EEB">
        <w:rPr>
          <w:sz w:val="24"/>
          <w:szCs w:val="24"/>
        </w:rPr>
        <w:t>8. Внешний вид работников и культура обслуживания должны соответствовать высокому уровню обслуживания объекта в целом. При производстве работ соблюдать вежливость по отношению к сотрудникам и посетителям.</w:t>
      </w:r>
    </w:p>
    <w:p w:rsidR="00F938A6" w:rsidRPr="00BE2EEB" w:rsidRDefault="00F938A6" w:rsidP="00F938A6">
      <w:pPr>
        <w:pStyle w:val="a9"/>
        <w:ind w:firstLine="650"/>
        <w:jc w:val="both"/>
        <w:rPr>
          <w:sz w:val="24"/>
          <w:szCs w:val="24"/>
        </w:rPr>
      </w:pPr>
      <w:r w:rsidRPr="00BE2EEB">
        <w:rPr>
          <w:sz w:val="24"/>
          <w:szCs w:val="24"/>
        </w:rPr>
        <w:t>9. Применяемые материалы, средства и составы:</w:t>
      </w:r>
    </w:p>
    <w:p w:rsidR="00F938A6" w:rsidRPr="00BE2EEB" w:rsidRDefault="00F938A6" w:rsidP="00F938A6">
      <w:pPr>
        <w:pStyle w:val="a9"/>
        <w:ind w:firstLine="650"/>
        <w:jc w:val="both"/>
        <w:rPr>
          <w:sz w:val="24"/>
          <w:szCs w:val="24"/>
        </w:rPr>
      </w:pPr>
      <w:r w:rsidRPr="00BE2EEB">
        <w:rPr>
          <w:sz w:val="24"/>
          <w:szCs w:val="24"/>
        </w:rPr>
        <w:t xml:space="preserve">Хозяйственные предметы, оборудование, инвентарь, </w:t>
      </w:r>
      <w:proofErr w:type="spellStart"/>
      <w:r w:rsidRPr="00BE2EEB">
        <w:rPr>
          <w:sz w:val="24"/>
          <w:szCs w:val="24"/>
        </w:rPr>
        <w:t>санитарно</w:t>
      </w:r>
      <w:proofErr w:type="spellEnd"/>
      <w:r w:rsidRPr="00BE2EEB">
        <w:rPr>
          <w:sz w:val="24"/>
          <w:szCs w:val="24"/>
        </w:rPr>
        <w:t xml:space="preserve"> - гигиенические материалы должны соответствовать государственным стандартам Российской Федерации и иметь соответствующие сертификаты, которые предоставляются по требованию Заказчика.</w:t>
      </w:r>
    </w:p>
    <w:p w:rsidR="00F938A6" w:rsidRPr="00BE2EEB" w:rsidRDefault="00F938A6" w:rsidP="00F938A6">
      <w:pPr>
        <w:pStyle w:val="a9"/>
        <w:ind w:firstLine="650"/>
        <w:jc w:val="both"/>
        <w:rPr>
          <w:sz w:val="24"/>
          <w:szCs w:val="24"/>
        </w:rPr>
      </w:pPr>
      <w:r w:rsidRPr="00BE2EEB">
        <w:rPr>
          <w:sz w:val="24"/>
          <w:szCs w:val="24"/>
        </w:rPr>
        <w:t xml:space="preserve">10. Применяемые методы и системы контроля качества услуг, обеспечивающие соответствие установленным стандартам качества. </w:t>
      </w:r>
    </w:p>
    <w:p w:rsidR="00F938A6" w:rsidRPr="00BE2EEB" w:rsidRDefault="00F938A6" w:rsidP="00F938A6">
      <w:pPr>
        <w:ind w:firstLine="650"/>
        <w:jc w:val="both"/>
      </w:pPr>
      <w:r w:rsidRPr="00BE2EEB">
        <w:t>11. В стоимость услуг включены: стоимость расходных</w:t>
      </w:r>
      <w:r>
        <w:t xml:space="preserve"> и иных материалов, снаряжения </w:t>
      </w:r>
      <w:r w:rsidRPr="00BE2EEB">
        <w:t>и оборудования, использование машин и механизмов, рабочей силы, транспорта, расходы на хранение оборудования, накладные расходы, таможенные пошлины и сборы, все налоги, страхование, и другие расходы Исполнителя, связанные с выполнением им своих обязательств.</w:t>
      </w:r>
    </w:p>
    <w:p w:rsidR="00F938A6" w:rsidRPr="00BE2EEB" w:rsidRDefault="00F938A6" w:rsidP="00F938A6">
      <w:pPr>
        <w:shd w:val="clear" w:color="auto" w:fill="FFFFFF"/>
        <w:ind w:left="142"/>
      </w:pPr>
      <w:r w:rsidRPr="00BE2EEB">
        <w:rPr>
          <w:b/>
        </w:rPr>
        <w:t>Требования к оказанию услуг при исполнении государственного контракта</w:t>
      </w:r>
    </w:p>
    <w:p w:rsidR="00F938A6" w:rsidRPr="00BE2EEB" w:rsidRDefault="00F938A6" w:rsidP="00F938A6">
      <w:pPr>
        <w:pStyle w:val="a9"/>
        <w:ind w:firstLine="650"/>
        <w:jc w:val="both"/>
        <w:rPr>
          <w:sz w:val="24"/>
          <w:szCs w:val="24"/>
        </w:rPr>
      </w:pPr>
      <w:r w:rsidRPr="00BE2EEB">
        <w:rPr>
          <w:sz w:val="24"/>
          <w:szCs w:val="24"/>
        </w:rPr>
        <w:t>1. Проведение работ должно производиться с соблюдени</w:t>
      </w:r>
      <w:r>
        <w:rPr>
          <w:sz w:val="24"/>
          <w:szCs w:val="24"/>
        </w:rPr>
        <w:t xml:space="preserve">ем </w:t>
      </w:r>
      <w:r w:rsidRPr="00BE2EEB">
        <w:rPr>
          <w:sz w:val="24"/>
          <w:szCs w:val="24"/>
        </w:rPr>
        <w:t xml:space="preserve">действующих на территории Российской Федерации законов, норм и правил, а так же в соответствии с положением </w:t>
      </w:r>
      <w:proofErr w:type="gramStart"/>
      <w:r w:rsidRPr="00BE2EEB">
        <w:rPr>
          <w:sz w:val="24"/>
          <w:szCs w:val="24"/>
        </w:rPr>
        <w:t>о  пропускном</w:t>
      </w:r>
      <w:proofErr w:type="gramEnd"/>
      <w:r w:rsidRPr="00BE2EEB">
        <w:rPr>
          <w:sz w:val="24"/>
          <w:szCs w:val="24"/>
        </w:rPr>
        <w:t xml:space="preserve"> режиме в зданиях.</w:t>
      </w:r>
    </w:p>
    <w:p w:rsidR="00F938A6" w:rsidRPr="00BE2EEB" w:rsidRDefault="00F938A6" w:rsidP="00F938A6">
      <w:pPr>
        <w:pStyle w:val="a9"/>
        <w:ind w:firstLine="650"/>
        <w:jc w:val="both"/>
        <w:rPr>
          <w:color w:val="000000"/>
          <w:sz w:val="24"/>
          <w:szCs w:val="24"/>
        </w:rPr>
      </w:pPr>
      <w:r w:rsidRPr="00BE2EEB">
        <w:rPr>
          <w:sz w:val="24"/>
          <w:szCs w:val="24"/>
        </w:rPr>
        <w:t>2. Исполнитель</w:t>
      </w:r>
      <w:r w:rsidRPr="00BE2EEB">
        <w:rPr>
          <w:color w:val="000000"/>
          <w:sz w:val="24"/>
          <w:szCs w:val="24"/>
        </w:rPr>
        <w:t xml:space="preserve"> представляет Заказчику списки рабочего персонала, привлекаемого для оказания услуг по </w:t>
      </w:r>
      <w:r w:rsidR="007979F0">
        <w:rPr>
          <w:sz w:val="24"/>
          <w:szCs w:val="24"/>
        </w:rPr>
        <w:t>Контракту</w:t>
      </w:r>
      <w:r w:rsidRPr="00BE2EEB">
        <w:rPr>
          <w:color w:val="000000"/>
          <w:sz w:val="24"/>
          <w:szCs w:val="24"/>
        </w:rPr>
        <w:t xml:space="preserve">. К представленным спискам Исполнителем прилагаются сведения с паспортными данными (ксерокопии страниц паспортов со сведениями, содержащими: где, когда и кем выдан паспорт, данные о владельце паспорта и его месте регистрации).  </w:t>
      </w:r>
    </w:p>
    <w:p w:rsidR="00F938A6" w:rsidRPr="00BE2EEB" w:rsidRDefault="00F938A6" w:rsidP="00F938A6">
      <w:pPr>
        <w:pStyle w:val="a9"/>
        <w:ind w:firstLine="652"/>
        <w:jc w:val="both"/>
        <w:rPr>
          <w:color w:val="000000"/>
          <w:sz w:val="24"/>
          <w:szCs w:val="24"/>
        </w:rPr>
      </w:pPr>
      <w:r w:rsidRPr="00BE2EEB">
        <w:rPr>
          <w:color w:val="000000"/>
          <w:sz w:val="24"/>
          <w:szCs w:val="24"/>
        </w:rPr>
        <w:lastRenderedPageBreak/>
        <w:t xml:space="preserve">3. Заказчик имеет право отказать в допуске на объект отдельных лиц рабочего персонала. В случае внесения Исполнителем изменений в списки рабочего персонала, привлекаемого для оказания услуг по </w:t>
      </w:r>
      <w:r w:rsidRPr="00BE2EEB">
        <w:rPr>
          <w:sz w:val="24"/>
          <w:szCs w:val="24"/>
        </w:rPr>
        <w:t>договору</w:t>
      </w:r>
      <w:r w:rsidRPr="00BE2EEB">
        <w:rPr>
          <w:color w:val="000000"/>
          <w:sz w:val="24"/>
          <w:szCs w:val="24"/>
        </w:rPr>
        <w:t>, Исполнитель заблаговременно представляет Заказчику списки рабочего персонала на согласование.</w:t>
      </w:r>
    </w:p>
    <w:p w:rsidR="00F938A6" w:rsidRPr="00BE2EEB" w:rsidRDefault="00F938A6" w:rsidP="00F938A6">
      <w:pPr>
        <w:pStyle w:val="FR1"/>
        <w:keepNext/>
        <w:widowControl/>
        <w:spacing w:before="0" w:line="240" w:lineRule="auto"/>
        <w:ind w:firstLine="652"/>
        <w:rPr>
          <w:color w:val="000000"/>
          <w:sz w:val="24"/>
          <w:szCs w:val="24"/>
        </w:rPr>
      </w:pPr>
      <w:r w:rsidRPr="00BE2EEB">
        <w:rPr>
          <w:color w:val="000000"/>
          <w:sz w:val="24"/>
          <w:szCs w:val="24"/>
        </w:rPr>
        <w:t xml:space="preserve">4. Рабочий персонал Исполнителя допускается на территорию объекта по документам, удостоверяющим личность на территории Российской Федерации в соответствии с представленным списком. </w:t>
      </w:r>
    </w:p>
    <w:p w:rsidR="00F938A6" w:rsidRPr="00BE2EEB" w:rsidRDefault="00F938A6" w:rsidP="00F938A6">
      <w:pPr>
        <w:pStyle w:val="a9"/>
        <w:ind w:firstLine="650"/>
        <w:jc w:val="both"/>
        <w:rPr>
          <w:sz w:val="24"/>
          <w:szCs w:val="24"/>
        </w:rPr>
      </w:pPr>
      <w:r w:rsidRPr="00BE2EEB">
        <w:rPr>
          <w:sz w:val="24"/>
          <w:szCs w:val="24"/>
        </w:rPr>
        <w:t xml:space="preserve">5. Исполнитель должен осуществлять все работы собственным оборудованием, инструментами и расходными материалами. </w:t>
      </w:r>
    </w:p>
    <w:p w:rsidR="00F938A6" w:rsidRPr="00BE2EEB" w:rsidRDefault="00F938A6" w:rsidP="00F938A6">
      <w:pPr>
        <w:pStyle w:val="19"/>
        <w:widowControl/>
        <w:tabs>
          <w:tab w:val="left" w:pos="120"/>
        </w:tabs>
        <w:spacing w:before="0"/>
        <w:ind w:firstLine="650"/>
        <w:rPr>
          <w:rFonts w:ascii="Times New Roman" w:hAnsi="Times New Roman"/>
          <w:szCs w:val="24"/>
        </w:rPr>
      </w:pPr>
      <w:r>
        <w:rPr>
          <w:rFonts w:ascii="Times New Roman" w:hAnsi="Times New Roman"/>
          <w:szCs w:val="24"/>
        </w:rPr>
        <w:t>6</w:t>
      </w:r>
      <w:r w:rsidRPr="00BE2EEB">
        <w:rPr>
          <w:rFonts w:ascii="Times New Roman" w:hAnsi="Times New Roman"/>
          <w:szCs w:val="24"/>
        </w:rPr>
        <w:t xml:space="preserve">. Исполнитель предусматривает оперативное выполнение работ по уборке территорий в случае чрезвычайных обстоятельств: уборка различных загрязнений при порывах инженерных сетей, срабатывании различных систем и других непредвиденных обстоятельствах локального характера, </w:t>
      </w:r>
      <w:r w:rsidRPr="00BE2EEB">
        <w:rPr>
          <w:rFonts w:ascii="Times New Roman" w:hAnsi="Times New Roman"/>
          <w:b/>
          <w:szCs w:val="24"/>
        </w:rPr>
        <w:t>без дополнительной платы</w:t>
      </w:r>
      <w:r w:rsidRPr="00BE2EEB">
        <w:rPr>
          <w:rFonts w:ascii="Times New Roman" w:hAnsi="Times New Roman"/>
          <w:szCs w:val="24"/>
        </w:rPr>
        <w:t xml:space="preserve">. </w:t>
      </w:r>
    </w:p>
    <w:p w:rsidR="00F938A6" w:rsidRPr="00BE2EEB" w:rsidRDefault="00F938A6" w:rsidP="00F938A6">
      <w:pPr>
        <w:pStyle w:val="a9"/>
        <w:ind w:firstLine="650"/>
        <w:jc w:val="both"/>
        <w:rPr>
          <w:sz w:val="24"/>
          <w:szCs w:val="24"/>
        </w:rPr>
      </w:pPr>
      <w:r>
        <w:rPr>
          <w:sz w:val="24"/>
          <w:szCs w:val="24"/>
        </w:rPr>
        <w:t>7</w:t>
      </w:r>
      <w:r w:rsidRPr="00BE2EEB">
        <w:rPr>
          <w:sz w:val="24"/>
          <w:szCs w:val="24"/>
        </w:rPr>
        <w:t>. Складирование и хранение мусорных мешков с мусором в помещениях зданий не допускается.</w:t>
      </w:r>
    </w:p>
    <w:p w:rsidR="00F938A6" w:rsidRPr="00BE2EEB" w:rsidRDefault="00F938A6" w:rsidP="00F938A6">
      <w:pPr>
        <w:pStyle w:val="a9"/>
        <w:ind w:firstLine="650"/>
        <w:jc w:val="both"/>
        <w:rPr>
          <w:sz w:val="24"/>
          <w:szCs w:val="24"/>
        </w:rPr>
      </w:pPr>
      <w:r>
        <w:rPr>
          <w:sz w:val="24"/>
          <w:szCs w:val="24"/>
        </w:rPr>
        <w:t>8</w:t>
      </w:r>
      <w:r w:rsidRPr="00BE2EEB">
        <w:rPr>
          <w:sz w:val="24"/>
          <w:szCs w:val="24"/>
        </w:rPr>
        <w:t>. Исполнитель обеспечивает непрерывность проведения работ, в случаях невыхода персонала на работу (отпуска, болезнь и др.).</w:t>
      </w:r>
    </w:p>
    <w:p w:rsidR="00F938A6" w:rsidRPr="00BE2EEB" w:rsidRDefault="00F938A6" w:rsidP="00F938A6">
      <w:pPr>
        <w:pStyle w:val="a9"/>
        <w:ind w:firstLine="650"/>
        <w:jc w:val="both"/>
        <w:rPr>
          <w:sz w:val="24"/>
          <w:szCs w:val="24"/>
        </w:rPr>
      </w:pPr>
      <w:r>
        <w:rPr>
          <w:sz w:val="24"/>
          <w:szCs w:val="24"/>
        </w:rPr>
        <w:t>9</w:t>
      </w:r>
      <w:r w:rsidRPr="00BE2EEB">
        <w:rPr>
          <w:sz w:val="24"/>
          <w:szCs w:val="24"/>
        </w:rPr>
        <w:t>. Доставка</w:t>
      </w:r>
      <w:r w:rsidRPr="00BE2EEB">
        <w:rPr>
          <w:b/>
          <w:sz w:val="24"/>
          <w:szCs w:val="24"/>
        </w:rPr>
        <w:t xml:space="preserve"> </w:t>
      </w:r>
      <w:r w:rsidRPr="00BE2EEB">
        <w:rPr>
          <w:sz w:val="24"/>
          <w:szCs w:val="24"/>
        </w:rPr>
        <w:t>сотрудников Исполнителя (в том числе в ночное время) осуществляется транспортом Исполнителя.</w:t>
      </w:r>
    </w:p>
    <w:p w:rsidR="00F938A6" w:rsidRPr="00BE2EEB" w:rsidRDefault="00F938A6" w:rsidP="00F938A6">
      <w:pPr>
        <w:pStyle w:val="a9"/>
        <w:ind w:firstLine="650"/>
        <w:jc w:val="both"/>
        <w:rPr>
          <w:b/>
          <w:sz w:val="24"/>
          <w:szCs w:val="24"/>
        </w:rPr>
      </w:pPr>
      <w:r w:rsidRPr="00BE2EEB">
        <w:rPr>
          <w:sz w:val="24"/>
          <w:szCs w:val="24"/>
        </w:rPr>
        <w:t>1</w:t>
      </w:r>
      <w:r>
        <w:rPr>
          <w:sz w:val="24"/>
          <w:szCs w:val="24"/>
        </w:rPr>
        <w:t>0</w:t>
      </w:r>
      <w:r w:rsidRPr="00BE2EEB">
        <w:rPr>
          <w:sz w:val="24"/>
          <w:szCs w:val="24"/>
        </w:rPr>
        <w:t>.</w:t>
      </w:r>
      <w:r>
        <w:rPr>
          <w:sz w:val="24"/>
          <w:szCs w:val="24"/>
        </w:rPr>
        <w:t xml:space="preserve"> </w:t>
      </w:r>
      <w:r w:rsidRPr="00BE2EEB">
        <w:rPr>
          <w:sz w:val="24"/>
          <w:szCs w:val="24"/>
        </w:rPr>
        <w:t xml:space="preserve">Замечания Заказчика по качеству оказанных услуг подлежат немедленному исполнению в тот же день. В случае неисполнения или ненадлежащего исполнения Исполнителем обязательств по государственному контракту Заказчик составляет </w:t>
      </w:r>
      <w:r>
        <w:rPr>
          <w:sz w:val="24"/>
          <w:szCs w:val="24"/>
        </w:rPr>
        <w:t>Акт неоказания услуг</w:t>
      </w:r>
      <w:r w:rsidRPr="00BE2EEB">
        <w:rPr>
          <w:sz w:val="24"/>
          <w:szCs w:val="24"/>
        </w:rPr>
        <w:t xml:space="preserve"> в целях подтверждения неисполнения или ненадлежащего исполнения Исполнителем обязательств по государственному контракту. </w:t>
      </w:r>
    </w:p>
    <w:p w:rsidR="00AD28EC" w:rsidRDefault="00AD28EC" w:rsidP="006E35BE">
      <w:pPr>
        <w:pStyle w:val="aff2"/>
        <w:spacing w:after="0"/>
        <w:ind w:firstLine="720"/>
        <w:jc w:val="both"/>
        <w:rPr>
          <w:b/>
          <w:snapToGrid w:val="0"/>
        </w:rPr>
      </w:pPr>
    </w:p>
    <w:p w:rsidR="00F938A6" w:rsidRDefault="00F938A6" w:rsidP="006E35BE">
      <w:pPr>
        <w:pStyle w:val="aff2"/>
        <w:spacing w:after="0"/>
        <w:ind w:firstLine="720"/>
        <w:jc w:val="both"/>
        <w:rPr>
          <w:b/>
          <w:snapToGrid w:val="0"/>
        </w:rPr>
      </w:pPr>
    </w:p>
    <w:p w:rsidR="00F938A6" w:rsidRPr="00E97269" w:rsidRDefault="00F938A6" w:rsidP="006E35BE">
      <w:pPr>
        <w:pStyle w:val="aff2"/>
        <w:spacing w:after="0"/>
        <w:ind w:firstLine="720"/>
        <w:jc w:val="both"/>
        <w:rPr>
          <w:b/>
          <w:snapToGrid w:val="0"/>
        </w:rPr>
      </w:pPr>
    </w:p>
    <w:p w:rsidR="00AD28EC" w:rsidRPr="00E97269" w:rsidRDefault="00AD28EC" w:rsidP="00C84785">
      <w:pPr>
        <w:pStyle w:val="afb"/>
        <w:tabs>
          <w:tab w:val="left" w:pos="540"/>
        </w:tabs>
        <w:spacing w:after="0"/>
        <w:ind w:left="2160"/>
        <w:rPr>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AD28EC" w:rsidRPr="00E97269" w:rsidTr="0059332C">
        <w:tc>
          <w:tcPr>
            <w:tcW w:w="5002" w:type="dxa"/>
            <w:tcBorders>
              <w:top w:val="nil"/>
              <w:left w:val="nil"/>
              <w:bottom w:val="nil"/>
              <w:right w:val="nil"/>
            </w:tcBorders>
          </w:tcPr>
          <w:p w:rsidR="00AD28EC" w:rsidRPr="00C11767" w:rsidRDefault="00AD28EC" w:rsidP="008E7BB7">
            <w:pPr>
              <w:snapToGrid w:val="0"/>
              <w:jc w:val="center"/>
              <w:rPr>
                <w:b/>
                <w:bCs/>
              </w:rPr>
            </w:pPr>
            <w:r w:rsidRPr="00C11767">
              <w:rPr>
                <w:b/>
                <w:bCs/>
                <w:sz w:val="22"/>
                <w:szCs w:val="22"/>
              </w:rPr>
              <w:t xml:space="preserve"> «ЗАКАЗЧИК»</w:t>
            </w:r>
          </w:p>
          <w:p w:rsidR="00AD28EC" w:rsidRPr="00C11767" w:rsidRDefault="00AD28EC" w:rsidP="008E7BB7">
            <w:pPr>
              <w:jc w:val="center"/>
              <w:rPr>
                <w:b/>
                <w:bCs/>
              </w:rPr>
            </w:pPr>
          </w:p>
        </w:tc>
        <w:tc>
          <w:tcPr>
            <w:tcW w:w="5029" w:type="dxa"/>
            <w:tcBorders>
              <w:top w:val="nil"/>
              <w:left w:val="nil"/>
              <w:bottom w:val="nil"/>
              <w:right w:val="nil"/>
            </w:tcBorders>
          </w:tcPr>
          <w:p w:rsidR="00AD28EC" w:rsidRPr="00C11767" w:rsidRDefault="00AD28EC" w:rsidP="008E7BB7">
            <w:pPr>
              <w:snapToGrid w:val="0"/>
              <w:jc w:val="center"/>
              <w:rPr>
                <w:b/>
                <w:bCs/>
              </w:rPr>
            </w:pPr>
            <w:r w:rsidRPr="00C11767">
              <w:rPr>
                <w:b/>
                <w:bCs/>
                <w:sz w:val="22"/>
                <w:szCs w:val="22"/>
              </w:rPr>
              <w:t>«</w:t>
            </w:r>
            <w:r>
              <w:rPr>
                <w:b/>
                <w:bCs/>
                <w:sz w:val="22"/>
                <w:szCs w:val="22"/>
              </w:rPr>
              <w:t>ИСПОЛНИТЕЛЬ</w:t>
            </w:r>
            <w:r w:rsidRPr="00C11767">
              <w:rPr>
                <w:b/>
                <w:bCs/>
                <w:sz w:val="22"/>
                <w:szCs w:val="22"/>
              </w:rPr>
              <w:t>»</w:t>
            </w:r>
          </w:p>
        </w:tc>
      </w:tr>
    </w:tbl>
    <w:p w:rsidR="00AD28EC" w:rsidRPr="00E97269" w:rsidRDefault="00AD28EC" w:rsidP="007E3573">
      <w:pPr>
        <w:jc w:val="right"/>
      </w:pPr>
    </w:p>
    <w:p w:rsidR="00AD28EC" w:rsidRPr="00E97269" w:rsidRDefault="00AD28EC" w:rsidP="007E3573">
      <w:pPr>
        <w:pStyle w:val="afb"/>
        <w:tabs>
          <w:tab w:val="left" w:pos="540"/>
        </w:tabs>
        <w:ind w:left="0"/>
      </w:pPr>
      <w:r w:rsidRPr="00E97269">
        <w:tab/>
        <w:t>________________ (____________)</w:t>
      </w:r>
      <w:r w:rsidRPr="00E97269">
        <w:tab/>
      </w:r>
      <w:r w:rsidRPr="00E97269">
        <w:tab/>
        <w:t xml:space="preserve">        ____________________(_____________ )</w:t>
      </w:r>
    </w:p>
    <w:p w:rsidR="00AD28EC" w:rsidRPr="00E97269" w:rsidRDefault="00AD28EC" w:rsidP="007E3573">
      <w:pPr>
        <w:pStyle w:val="afb"/>
        <w:tabs>
          <w:tab w:val="left" w:pos="540"/>
        </w:tabs>
        <w:ind w:left="0"/>
        <w:rPr>
          <w:color w:val="000000"/>
        </w:rPr>
      </w:pPr>
      <w:r w:rsidRPr="00E97269">
        <w:t>МП</w:t>
      </w:r>
      <w:r w:rsidRPr="00E97269">
        <w:tab/>
      </w:r>
      <w:r w:rsidRPr="00E97269">
        <w:tab/>
      </w:r>
      <w:r w:rsidRPr="00E97269">
        <w:tab/>
      </w:r>
      <w:r w:rsidRPr="00E97269">
        <w:tab/>
      </w:r>
      <w:r w:rsidRPr="00E97269">
        <w:tab/>
      </w:r>
      <w:r w:rsidRPr="00E97269">
        <w:tab/>
        <w:t xml:space="preserve">      </w:t>
      </w:r>
      <w:r w:rsidRPr="00E97269">
        <w:tab/>
      </w:r>
      <w:r w:rsidRPr="00E97269">
        <w:tab/>
        <w:t xml:space="preserve">        </w:t>
      </w:r>
      <w:proofErr w:type="spellStart"/>
      <w:r w:rsidRPr="00E97269">
        <w:t>МП</w:t>
      </w:r>
      <w:proofErr w:type="spellEnd"/>
    </w:p>
    <w:p w:rsidR="00AD28EC" w:rsidRPr="00E97269" w:rsidRDefault="00AD28EC" w:rsidP="007E3573">
      <w:pPr>
        <w:tabs>
          <w:tab w:val="left" w:pos="1395"/>
        </w:tabs>
      </w:pPr>
    </w:p>
    <w:p w:rsidR="00AD28EC" w:rsidRDefault="00AD28EC" w:rsidP="007E3573">
      <w:pPr>
        <w:jc w:val="right"/>
      </w:pPr>
      <w:r w:rsidRPr="00E97269">
        <w:br w:type="page"/>
      </w:r>
      <w:r w:rsidRPr="001F2C2B">
        <w:rPr>
          <w:b/>
        </w:rPr>
        <w:lastRenderedPageBreak/>
        <w:t xml:space="preserve"> </w:t>
      </w:r>
      <w:r>
        <w:t xml:space="preserve">Приложение № 2  </w:t>
      </w:r>
    </w:p>
    <w:p w:rsidR="00AD28EC" w:rsidRDefault="00AD28EC" w:rsidP="007E3573">
      <w:pPr>
        <w:widowControl w:val="0"/>
        <w:autoSpaceDE w:val="0"/>
        <w:autoSpaceDN w:val="0"/>
        <w:adjustRightInd w:val="0"/>
        <w:jc w:val="right"/>
      </w:pPr>
      <w:r>
        <w:t>к государственному контракту   № __ от _____________</w:t>
      </w:r>
    </w:p>
    <w:p w:rsidR="00AD28EC" w:rsidRDefault="00AD28EC" w:rsidP="007E3573">
      <w:pPr>
        <w:widowControl w:val="0"/>
        <w:autoSpaceDE w:val="0"/>
        <w:autoSpaceDN w:val="0"/>
        <w:adjustRightInd w:val="0"/>
        <w:jc w:val="right"/>
      </w:pPr>
    </w:p>
    <w:p w:rsidR="00AD28EC" w:rsidRDefault="00AD28EC" w:rsidP="007E3573">
      <w:pPr>
        <w:jc w:val="center"/>
        <w:rPr>
          <w:b/>
        </w:rPr>
      </w:pPr>
      <w:r w:rsidRPr="001F2C2B">
        <w:rPr>
          <w:b/>
          <w:spacing w:val="2"/>
        </w:rPr>
        <w:t xml:space="preserve">Перечень внутренних площадей помещений и прилегающих </w:t>
      </w:r>
      <w:r w:rsidRPr="001F2C2B">
        <w:rPr>
          <w:b/>
        </w:rPr>
        <w:t>территорий прокуратуры Архангель</w:t>
      </w:r>
      <w:r w:rsidR="00A11EDF">
        <w:rPr>
          <w:b/>
        </w:rPr>
        <w:t xml:space="preserve">ской области и </w:t>
      </w:r>
      <w:proofErr w:type="spellStart"/>
      <w:r w:rsidR="00A11EDF">
        <w:rPr>
          <w:b/>
        </w:rPr>
        <w:t>горрайпрокуратур</w:t>
      </w:r>
      <w:proofErr w:type="spellEnd"/>
    </w:p>
    <w:p w:rsidR="006F0CC2" w:rsidRDefault="006F0CC2" w:rsidP="007E3573">
      <w:pPr>
        <w:jc w:val="center"/>
        <w:rPr>
          <w:b/>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1199"/>
        <w:gridCol w:w="1807"/>
        <w:gridCol w:w="1689"/>
        <w:gridCol w:w="977"/>
        <w:gridCol w:w="1176"/>
        <w:gridCol w:w="1026"/>
      </w:tblGrid>
      <w:tr w:rsidR="006F0CC2" w:rsidRPr="001D2F2D" w:rsidTr="006F0CC2">
        <w:tc>
          <w:tcPr>
            <w:tcW w:w="2545" w:type="dxa"/>
            <w:vAlign w:val="center"/>
          </w:tcPr>
          <w:p w:rsidR="006F0CC2" w:rsidRPr="001D2F2D" w:rsidRDefault="006F0CC2" w:rsidP="006F0CC2">
            <w:pPr>
              <w:jc w:val="center"/>
              <w:rPr>
                <w:b/>
                <w:sz w:val="22"/>
                <w:szCs w:val="22"/>
              </w:rPr>
            </w:pPr>
            <w:r w:rsidRPr="001D2F2D">
              <w:rPr>
                <w:b/>
                <w:sz w:val="22"/>
                <w:szCs w:val="22"/>
              </w:rPr>
              <w:t>Наименование прокуратуры</w:t>
            </w:r>
          </w:p>
          <w:p w:rsidR="006F0CC2" w:rsidRPr="001D2F2D" w:rsidRDefault="006F0CC2" w:rsidP="006F0CC2">
            <w:pPr>
              <w:jc w:val="center"/>
              <w:rPr>
                <w:b/>
                <w:sz w:val="22"/>
                <w:szCs w:val="22"/>
              </w:rPr>
            </w:pPr>
          </w:p>
        </w:tc>
        <w:tc>
          <w:tcPr>
            <w:tcW w:w="1199" w:type="dxa"/>
            <w:vAlign w:val="center"/>
          </w:tcPr>
          <w:p w:rsidR="006F0CC2" w:rsidRPr="001D2F2D" w:rsidRDefault="006F0CC2" w:rsidP="006F0CC2">
            <w:pPr>
              <w:jc w:val="center"/>
              <w:rPr>
                <w:b/>
                <w:sz w:val="22"/>
                <w:szCs w:val="22"/>
              </w:rPr>
            </w:pPr>
            <w:r w:rsidRPr="001D2F2D">
              <w:rPr>
                <w:b/>
                <w:sz w:val="22"/>
                <w:szCs w:val="22"/>
              </w:rPr>
              <w:t xml:space="preserve">Площадь, </w:t>
            </w:r>
            <w:proofErr w:type="spellStart"/>
            <w:r w:rsidRPr="001D2F2D">
              <w:rPr>
                <w:b/>
                <w:sz w:val="22"/>
                <w:szCs w:val="22"/>
              </w:rPr>
              <w:t>кв.м</w:t>
            </w:r>
            <w:proofErr w:type="spellEnd"/>
            <w:r w:rsidRPr="001D2F2D">
              <w:rPr>
                <w:b/>
                <w:sz w:val="22"/>
                <w:szCs w:val="22"/>
              </w:rPr>
              <w:t>.</w:t>
            </w:r>
          </w:p>
        </w:tc>
        <w:tc>
          <w:tcPr>
            <w:tcW w:w="1807" w:type="dxa"/>
            <w:vAlign w:val="center"/>
          </w:tcPr>
          <w:p w:rsidR="006F0CC2" w:rsidRPr="001D2F2D" w:rsidRDefault="006F0CC2" w:rsidP="006F0CC2">
            <w:pPr>
              <w:jc w:val="center"/>
              <w:rPr>
                <w:b/>
                <w:sz w:val="22"/>
                <w:szCs w:val="22"/>
              </w:rPr>
            </w:pPr>
            <w:r w:rsidRPr="001D2F2D">
              <w:rPr>
                <w:b/>
                <w:sz w:val="22"/>
                <w:szCs w:val="22"/>
              </w:rPr>
              <w:t>Адрес</w:t>
            </w:r>
          </w:p>
        </w:tc>
        <w:tc>
          <w:tcPr>
            <w:tcW w:w="1689" w:type="dxa"/>
            <w:vAlign w:val="center"/>
          </w:tcPr>
          <w:p w:rsidR="006F0CC2" w:rsidRPr="001D2F2D" w:rsidRDefault="006F0CC2" w:rsidP="006F0CC2">
            <w:pPr>
              <w:jc w:val="center"/>
              <w:rPr>
                <w:b/>
                <w:sz w:val="22"/>
                <w:szCs w:val="22"/>
              </w:rPr>
            </w:pPr>
            <w:r w:rsidRPr="001D2F2D">
              <w:rPr>
                <w:b/>
                <w:sz w:val="22"/>
                <w:szCs w:val="22"/>
              </w:rPr>
              <w:t>Наименование услуги</w:t>
            </w:r>
          </w:p>
        </w:tc>
        <w:tc>
          <w:tcPr>
            <w:tcW w:w="977" w:type="dxa"/>
          </w:tcPr>
          <w:p w:rsidR="006F0CC2" w:rsidRPr="001D2F2D" w:rsidRDefault="006F0CC2" w:rsidP="006F0CC2">
            <w:pPr>
              <w:jc w:val="center"/>
              <w:rPr>
                <w:b/>
                <w:sz w:val="22"/>
                <w:szCs w:val="22"/>
              </w:rPr>
            </w:pPr>
            <w:r w:rsidRPr="00A11EDF">
              <w:rPr>
                <w:b/>
                <w:sz w:val="22"/>
                <w:szCs w:val="22"/>
              </w:rPr>
              <w:t>Ед. изм.</w:t>
            </w:r>
          </w:p>
        </w:tc>
        <w:tc>
          <w:tcPr>
            <w:tcW w:w="1176" w:type="dxa"/>
          </w:tcPr>
          <w:p w:rsidR="006F0CC2" w:rsidRDefault="006F0CC2" w:rsidP="006F0CC2">
            <w:pPr>
              <w:jc w:val="center"/>
              <w:rPr>
                <w:b/>
                <w:sz w:val="20"/>
                <w:szCs w:val="20"/>
              </w:rPr>
            </w:pPr>
            <w:r>
              <w:rPr>
                <w:b/>
                <w:sz w:val="20"/>
                <w:szCs w:val="20"/>
              </w:rPr>
              <w:t>Цена за ед. изм.</w:t>
            </w:r>
          </w:p>
          <w:p w:rsidR="006F0CC2" w:rsidRPr="000E30B0" w:rsidRDefault="006F0CC2" w:rsidP="006F0CC2">
            <w:r>
              <w:rPr>
                <w:b/>
                <w:sz w:val="20"/>
                <w:szCs w:val="20"/>
              </w:rPr>
              <w:t>(руб.)</w:t>
            </w:r>
          </w:p>
        </w:tc>
        <w:tc>
          <w:tcPr>
            <w:tcW w:w="1026" w:type="dxa"/>
          </w:tcPr>
          <w:p w:rsidR="006F0CC2" w:rsidRPr="000E30B0" w:rsidRDefault="006F0CC2" w:rsidP="006F0CC2">
            <w:r>
              <w:rPr>
                <w:b/>
                <w:sz w:val="20"/>
                <w:szCs w:val="20"/>
              </w:rPr>
              <w:t>Итого (руб.), включая НДС</w:t>
            </w: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Архангельской области Центральный аппарат</w:t>
            </w:r>
          </w:p>
        </w:tc>
        <w:tc>
          <w:tcPr>
            <w:tcW w:w="1199" w:type="dxa"/>
          </w:tcPr>
          <w:p w:rsidR="006F0CC2" w:rsidRPr="001D2F2D" w:rsidRDefault="006F0CC2" w:rsidP="0077082F">
            <w:pPr>
              <w:jc w:val="center"/>
              <w:rPr>
                <w:b/>
                <w:sz w:val="22"/>
                <w:szCs w:val="22"/>
              </w:rPr>
            </w:pPr>
            <w:r w:rsidRPr="001D2F2D">
              <w:rPr>
                <w:b/>
                <w:sz w:val="22"/>
                <w:szCs w:val="22"/>
              </w:rPr>
              <w:t xml:space="preserve">4513,1 </w:t>
            </w:r>
          </w:p>
        </w:tc>
        <w:tc>
          <w:tcPr>
            <w:tcW w:w="1807" w:type="dxa"/>
          </w:tcPr>
          <w:p w:rsidR="006F0CC2" w:rsidRPr="001D2F2D" w:rsidRDefault="006F0CC2" w:rsidP="0077082F">
            <w:pPr>
              <w:jc w:val="center"/>
              <w:rPr>
                <w:b/>
                <w:sz w:val="22"/>
                <w:szCs w:val="22"/>
              </w:rPr>
            </w:pPr>
            <w:r w:rsidRPr="001D2F2D">
              <w:rPr>
                <w:b/>
                <w:sz w:val="22"/>
                <w:szCs w:val="22"/>
              </w:rPr>
              <w:t>г. Архангельск, пр. Новгородский, 15</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Прокуратура Архангельской области Центральный аппарат</w:t>
            </w:r>
          </w:p>
        </w:tc>
        <w:tc>
          <w:tcPr>
            <w:tcW w:w="1199" w:type="dxa"/>
          </w:tcPr>
          <w:p w:rsidR="006F0CC2" w:rsidRPr="001D2F2D" w:rsidRDefault="006F0CC2" w:rsidP="0077082F">
            <w:pPr>
              <w:jc w:val="center"/>
              <w:rPr>
                <w:sz w:val="22"/>
                <w:szCs w:val="22"/>
              </w:rPr>
            </w:pPr>
            <w:r w:rsidRPr="001D2F2D">
              <w:rPr>
                <w:sz w:val="22"/>
                <w:szCs w:val="22"/>
              </w:rPr>
              <w:t>1928,0</w:t>
            </w:r>
          </w:p>
        </w:tc>
        <w:tc>
          <w:tcPr>
            <w:tcW w:w="1807" w:type="dxa"/>
          </w:tcPr>
          <w:p w:rsidR="006F0CC2" w:rsidRPr="001D2F2D" w:rsidRDefault="006F0CC2" w:rsidP="0077082F">
            <w:pPr>
              <w:jc w:val="center"/>
              <w:rPr>
                <w:sz w:val="22"/>
                <w:szCs w:val="22"/>
              </w:rPr>
            </w:pPr>
            <w:r w:rsidRPr="001D2F2D">
              <w:rPr>
                <w:sz w:val="22"/>
                <w:szCs w:val="22"/>
              </w:rPr>
              <w:t>г. Архангельск, пр. Новгородский, 15</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города Архангельска, Приморская межрайонная прокуратура, Архангельская межрайонная природоохранная прокуратура</w:t>
            </w:r>
          </w:p>
        </w:tc>
        <w:tc>
          <w:tcPr>
            <w:tcW w:w="1199" w:type="dxa"/>
          </w:tcPr>
          <w:p w:rsidR="006F0CC2" w:rsidRPr="001D2F2D" w:rsidRDefault="006F0CC2" w:rsidP="0077082F">
            <w:pPr>
              <w:jc w:val="center"/>
              <w:rPr>
                <w:b/>
                <w:sz w:val="22"/>
                <w:szCs w:val="22"/>
              </w:rPr>
            </w:pPr>
            <w:r w:rsidRPr="001D2F2D">
              <w:rPr>
                <w:b/>
                <w:sz w:val="22"/>
                <w:szCs w:val="22"/>
              </w:rPr>
              <w:t xml:space="preserve">1648,7 </w:t>
            </w:r>
          </w:p>
        </w:tc>
        <w:tc>
          <w:tcPr>
            <w:tcW w:w="1807" w:type="dxa"/>
          </w:tcPr>
          <w:p w:rsidR="006F0CC2" w:rsidRPr="001D2F2D" w:rsidRDefault="006F0CC2" w:rsidP="0077082F">
            <w:pPr>
              <w:jc w:val="center"/>
              <w:rPr>
                <w:b/>
                <w:sz w:val="22"/>
                <w:szCs w:val="22"/>
              </w:rPr>
            </w:pPr>
            <w:r w:rsidRPr="001D2F2D">
              <w:rPr>
                <w:b/>
                <w:sz w:val="22"/>
                <w:szCs w:val="22"/>
              </w:rPr>
              <w:t>г. Архангельск,</w:t>
            </w:r>
          </w:p>
          <w:p w:rsidR="006F0CC2" w:rsidRPr="001D2F2D" w:rsidRDefault="006F0CC2" w:rsidP="0077082F">
            <w:pPr>
              <w:jc w:val="center"/>
              <w:rPr>
                <w:b/>
                <w:sz w:val="22"/>
                <w:szCs w:val="22"/>
              </w:rPr>
            </w:pPr>
            <w:r w:rsidRPr="001D2F2D">
              <w:rPr>
                <w:b/>
                <w:sz w:val="22"/>
                <w:szCs w:val="22"/>
              </w:rPr>
              <w:t xml:space="preserve"> ул. Садовая, 11</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Прокуратура города Архангельска</w:t>
            </w:r>
          </w:p>
        </w:tc>
        <w:tc>
          <w:tcPr>
            <w:tcW w:w="1199" w:type="dxa"/>
          </w:tcPr>
          <w:p w:rsidR="006F0CC2" w:rsidRPr="001D2F2D" w:rsidRDefault="006F0CC2" w:rsidP="0077082F">
            <w:pPr>
              <w:jc w:val="center"/>
              <w:rPr>
                <w:sz w:val="22"/>
                <w:szCs w:val="22"/>
              </w:rPr>
            </w:pPr>
            <w:r>
              <w:rPr>
                <w:sz w:val="22"/>
                <w:szCs w:val="22"/>
              </w:rPr>
              <w:t>1000,00</w:t>
            </w:r>
          </w:p>
        </w:tc>
        <w:tc>
          <w:tcPr>
            <w:tcW w:w="1807" w:type="dxa"/>
          </w:tcPr>
          <w:p w:rsidR="006F0CC2" w:rsidRPr="001D2F2D" w:rsidRDefault="006F0CC2" w:rsidP="0077082F">
            <w:pPr>
              <w:jc w:val="center"/>
              <w:rPr>
                <w:sz w:val="22"/>
                <w:szCs w:val="22"/>
              </w:rPr>
            </w:pPr>
            <w:r w:rsidRPr="001D2F2D">
              <w:rPr>
                <w:sz w:val="22"/>
                <w:szCs w:val="22"/>
              </w:rPr>
              <w:t>г. Архангельск,</w:t>
            </w:r>
          </w:p>
          <w:p w:rsidR="006F0CC2" w:rsidRPr="001D2F2D" w:rsidRDefault="006F0CC2" w:rsidP="0077082F">
            <w:pPr>
              <w:jc w:val="center"/>
              <w:rPr>
                <w:sz w:val="22"/>
                <w:szCs w:val="22"/>
              </w:rPr>
            </w:pPr>
            <w:r w:rsidRPr="001D2F2D">
              <w:rPr>
                <w:sz w:val="22"/>
                <w:szCs w:val="22"/>
              </w:rPr>
              <w:t xml:space="preserve"> ул. Садовая, 11</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 xml:space="preserve">Архангельская </w:t>
            </w:r>
            <w:proofErr w:type="gramStart"/>
            <w:r w:rsidRPr="001D2F2D">
              <w:rPr>
                <w:b/>
                <w:sz w:val="22"/>
                <w:szCs w:val="22"/>
              </w:rPr>
              <w:t>прокуратура  по</w:t>
            </w:r>
            <w:proofErr w:type="gramEnd"/>
            <w:r w:rsidRPr="001D2F2D">
              <w:rPr>
                <w:b/>
                <w:sz w:val="22"/>
                <w:szCs w:val="22"/>
              </w:rPr>
              <w:t xml:space="preserve"> надзору за соблюдением законов в ИУ</w:t>
            </w:r>
          </w:p>
        </w:tc>
        <w:tc>
          <w:tcPr>
            <w:tcW w:w="1199" w:type="dxa"/>
          </w:tcPr>
          <w:p w:rsidR="006F0CC2" w:rsidRPr="001D2F2D" w:rsidRDefault="006F0CC2" w:rsidP="0077082F">
            <w:pPr>
              <w:jc w:val="center"/>
              <w:rPr>
                <w:b/>
                <w:sz w:val="22"/>
                <w:szCs w:val="22"/>
              </w:rPr>
            </w:pPr>
            <w:r>
              <w:rPr>
                <w:b/>
                <w:sz w:val="22"/>
                <w:szCs w:val="22"/>
              </w:rPr>
              <w:t>245,00</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 xml:space="preserve">г. Архангельск, </w:t>
            </w:r>
          </w:p>
          <w:p w:rsidR="006F0CC2" w:rsidRPr="001D2F2D" w:rsidRDefault="006F0CC2" w:rsidP="0077082F">
            <w:pPr>
              <w:jc w:val="center"/>
              <w:rPr>
                <w:b/>
                <w:sz w:val="22"/>
                <w:szCs w:val="22"/>
              </w:rPr>
            </w:pPr>
            <w:r w:rsidRPr="001D2F2D">
              <w:rPr>
                <w:b/>
                <w:sz w:val="22"/>
                <w:szCs w:val="22"/>
              </w:rPr>
              <w:t>пр. Никольский, 44</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678"/>
        </w:trPr>
        <w:tc>
          <w:tcPr>
            <w:tcW w:w="2545" w:type="dxa"/>
          </w:tcPr>
          <w:p w:rsidR="006F0CC2" w:rsidRPr="001D2F2D" w:rsidRDefault="006F0CC2" w:rsidP="0077082F">
            <w:pPr>
              <w:rPr>
                <w:sz w:val="22"/>
                <w:szCs w:val="22"/>
              </w:rPr>
            </w:pPr>
            <w:r w:rsidRPr="001D2F2D">
              <w:rPr>
                <w:sz w:val="22"/>
                <w:szCs w:val="22"/>
              </w:rPr>
              <w:t xml:space="preserve">Архангельская </w:t>
            </w:r>
            <w:proofErr w:type="gramStart"/>
            <w:r w:rsidRPr="001D2F2D">
              <w:rPr>
                <w:sz w:val="22"/>
                <w:szCs w:val="22"/>
              </w:rPr>
              <w:t>прокуратура  по</w:t>
            </w:r>
            <w:proofErr w:type="gramEnd"/>
            <w:r w:rsidRPr="001D2F2D">
              <w:rPr>
                <w:sz w:val="22"/>
                <w:szCs w:val="22"/>
              </w:rPr>
              <w:t xml:space="preserve"> надзору за соблюдением законов в ИУ</w:t>
            </w:r>
          </w:p>
        </w:tc>
        <w:tc>
          <w:tcPr>
            <w:tcW w:w="1199" w:type="dxa"/>
          </w:tcPr>
          <w:p w:rsidR="006F0CC2" w:rsidRPr="001D2F2D" w:rsidRDefault="006F0CC2" w:rsidP="0077082F">
            <w:pPr>
              <w:jc w:val="center"/>
              <w:rPr>
                <w:sz w:val="22"/>
                <w:szCs w:val="22"/>
              </w:rPr>
            </w:pPr>
            <w:r>
              <w:rPr>
                <w:sz w:val="22"/>
                <w:szCs w:val="22"/>
              </w:rPr>
              <w:t>200,00</w:t>
            </w:r>
          </w:p>
        </w:tc>
        <w:tc>
          <w:tcPr>
            <w:tcW w:w="1807" w:type="dxa"/>
          </w:tcPr>
          <w:p w:rsidR="006F0CC2" w:rsidRPr="001D2F2D" w:rsidRDefault="006F0CC2" w:rsidP="0077082F">
            <w:pPr>
              <w:jc w:val="center"/>
              <w:rPr>
                <w:sz w:val="22"/>
                <w:szCs w:val="22"/>
              </w:rPr>
            </w:pPr>
            <w:r w:rsidRPr="001D2F2D">
              <w:rPr>
                <w:sz w:val="22"/>
                <w:szCs w:val="22"/>
              </w:rPr>
              <w:t xml:space="preserve">г. Архангельск, </w:t>
            </w:r>
          </w:p>
          <w:p w:rsidR="006F0CC2" w:rsidRPr="001D2F2D" w:rsidRDefault="006F0CC2" w:rsidP="0077082F">
            <w:pPr>
              <w:jc w:val="center"/>
              <w:rPr>
                <w:sz w:val="22"/>
                <w:szCs w:val="22"/>
              </w:rPr>
            </w:pPr>
            <w:r w:rsidRPr="001D2F2D">
              <w:rPr>
                <w:sz w:val="22"/>
                <w:szCs w:val="22"/>
              </w:rPr>
              <w:t>пр. Никольский, 44</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rPr>
          <w:trHeight w:val="678"/>
        </w:trPr>
        <w:tc>
          <w:tcPr>
            <w:tcW w:w="2545" w:type="dxa"/>
          </w:tcPr>
          <w:p w:rsidR="006F0CC2" w:rsidRPr="001D2F2D" w:rsidRDefault="006F0CC2" w:rsidP="0077082F">
            <w:pPr>
              <w:rPr>
                <w:b/>
                <w:sz w:val="22"/>
                <w:szCs w:val="22"/>
              </w:rPr>
            </w:pPr>
            <w:r w:rsidRPr="001D2F2D">
              <w:rPr>
                <w:b/>
                <w:sz w:val="22"/>
                <w:szCs w:val="22"/>
              </w:rPr>
              <w:t xml:space="preserve">Прокуратура г. </w:t>
            </w:r>
            <w:proofErr w:type="spellStart"/>
            <w:r w:rsidRPr="001D2F2D">
              <w:rPr>
                <w:b/>
                <w:sz w:val="22"/>
                <w:szCs w:val="22"/>
              </w:rPr>
              <w:t>Новодвинска</w:t>
            </w:r>
            <w:proofErr w:type="spellEnd"/>
          </w:p>
        </w:tc>
        <w:tc>
          <w:tcPr>
            <w:tcW w:w="1199" w:type="dxa"/>
          </w:tcPr>
          <w:p w:rsidR="006F0CC2" w:rsidRPr="001D2F2D" w:rsidRDefault="006F0CC2" w:rsidP="0077082F">
            <w:pPr>
              <w:jc w:val="center"/>
              <w:rPr>
                <w:b/>
                <w:sz w:val="22"/>
                <w:szCs w:val="22"/>
              </w:rPr>
            </w:pPr>
            <w:r>
              <w:rPr>
                <w:b/>
                <w:sz w:val="22"/>
                <w:szCs w:val="22"/>
              </w:rPr>
              <w:t>338,30</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г. </w:t>
            </w:r>
            <w:proofErr w:type="spellStart"/>
            <w:r w:rsidRPr="001D2F2D">
              <w:rPr>
                <w:b/>
                <w:sz w:val="22"/>
                <w:szCs w:val="22"/>
              </w:rPr>
              <w:t>Новодвинск</w:t>
            </w:r>
            <w:proofErr w:type="spellEnd"/>
            <w:r w:rsidRPr="001D2F2D">
              <w:rPr>
                <w:b/>
                <w:sz w:val="22"/>
                <w:szCs w:val="22"/>
              </w:rPr>
              <w:t xml:space="preserve">, </w:t>
            </w:r>
          </w:p>
          <w:p w:rsidR="006F0CC2" w:rsidRPr="001D2F2D" w:rsidRDefault="006F0CC2" w:rsidP="0077082F">
            <w:pPr>
              <w:jc w:val="center"/>
              <w:rPr>
                <w:b/>
                <w:sz w:val="22"/>
                <w:szCs w:val="22"/>
              </w:rPr>
            </w:pPr>
            <w:r w:rsidRPr="001D2F2D">
              <w:rPr>
                <w:b/>
                <w:sz w:val="22"/>
                <w:szCs w:val="22"/>
              </w:rPr>
              <w:t>ул. Фронтовых бригад, 6 б</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678"/>
        </w:trPr>
        <w:tc>
          <w:tcPr>
            <w:tcW w:w="2545" w:type="dxa"/>
          </w:tcPr>
          <w:p w:rsidR="006F0CC2" w:rsidRPr="001D2F2D" w:rsidRDefault="006F0CC2" w:rsidP="0077082F">
            <w:pPr>
              <w:rPr>
                <w:b/>
                <w:sz w:val="22"/>
                <w:szCs w:val="22"/>
              </w:rPr>
            </w:pPr>
            <w:proofErr w:type="gramStart"/>
            <w:r w:rsidRPr="001D2F2D">
              <w:rPr>
                <w:b/>
                <w:sz w:val="22"/>
                <w:szCs w:val="22"/>
              </w:rPr>
              <w:t>Прокуратура  г.</w:t>
            </w:r>
            <w:proofErr w:type="gramEnd"/>
            <w:r w:rsidRPr="001D2F2D">
              <w:rPr>
                <w:b/>
                <w:sz w:val="22"/>
                <w:szCs w:val="22"/>
              </w:rPr>
              <w:t xml:space="preserve"> Северодвинска, Архангельская прокуратура по надзору за исполнением законов на ОРО</w:t>
            </w:r>
          </w:p>
        </w:tc>
        <w:tc>
          <w:tcPr>
            <w:tcW w:w="1199" w:type="dxa"/>
          </w:tcPr>
          <w:p w:rsidR="006F0CC2" w:rsidRPr="001D2F2D" w:rsidRDefault="006F0CC2" w:rsidP="0077082F">
            <w:pPr>
              <w:jc w:val="center"/>
              <w:rPr>
                <w:b/>
                <w:sz w:val="22"/>
                <w:szCs w:val="22"/>
              </w:rPr>
            </w:pPr>
            <w:r w:rsidRPr="001D2F2D">
              <w:rPr>
                <w:b/>
                <w:sz w:val="22"/>
                <w:szCs w:val="22"/>
              </w:rPr>
              <w:t xml:space="preserve">1127,5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г. Северодвинск, </w:t>
            </w:r>
          </w:p>
          <w:p w:rsidR="006F0CC2" w:rsidRPr="001D2F2D" w:rsidRDefault="006F0CC2" w:rsidP="0077082F">
            <w:pPr>
              <w:jc w:val="center"/>
              <w:rPr>
                <w:b/>
                <w:sz w:val="22"/>
                <w:szCs w:val="22"/>
              </w:rPr>
            </w:pPr>
            <w:r w:rsidRPr="001D2F2D">
              <w:rPr>
                <w:b/>
                <w:sz w:val="22"/>
                <w:szCs w:val="22"/>
              </w:rPr>
              <w:t xml:space="preserve">ул. </w:t>
            </w:r>
            <w:proofErr w:type="spellStart"/>
            <w:r w:rsidRPr="001D2F2D">
              <w:rPr>
                <w:b/>
                <w:sz w:val="22"/>
                <w:szCs w:val="22"/>
              </w:rPr>
              <w:t>Торцева</w:t>
            </w:r>
            <w:proofErr w:type="spellEnd"/>
            <w:r w:rsidRPr="001D2F2D">
              <w:rPr>
                <w:b/>
                <w:sz w:val="22"/>
                <w:szCs w:val="22"/>
              </w:rPr>
              <w:t>, 16</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678"/>
        </w:trPr>
        <w:tc>
          <w:tcPr>
            <w:tcW w:w="2545" w:type="dxa"/>
          </w:tcPr>
          <w:p w:rsidR="006F0CC2" w:rsidRPr="001D2F2D" w:rsidRDefault="006F0CC2" w:rsidP="0077082F">
            <w:pPr>
              <w:rPr>
                <w:sz w:val="22"/>
                <w:szCs w:val="22"/>
              </w:rPr>
            </w:pPr>
            <w:r w:rsidRPr="001D2F2D">
              <w:rPr>
                <w:sz w:val="22"/>
                <w:szCs w:val="22"/>
              </w:rPr>
              <w:t>Прокуратура г. Северодвинска, Архангельская прокуратура по надзору за исполнением законов на ОРО</w:t>
            </w:r>
          </w:p>
        </w:tc>
        <w:tc>
          <w:tcPr>
            <w:tcW w:w="1199" w:type="dxa"/>
          </w:tcPr>
          <w:p w:rsidR="006F0CC2" w:rsidRPr="001D2F2D" w:rsidRDefault="006F0CC2" w:rsidP="0077082F">
            <w:pPr>
              <w:jc w:val="center"/>
              <w:rPr>
                <w:sz w:val="22"/>
                <w:szCs w:val="22"/>
              </w:rPr>
            </w:pPr>
            <w:r>
              <w:rPr>
                <w:sz w:val="22"/>
                <w:szCs w:val="22"/>
              </w:rPr>
              <w:t>700,00</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sz w:val="22"/>
                <w:szCs w:val="22"/>
              </w:rPr>
            </w:pPr>
            <w:r w:rsidRPr="001D2F2D">
              <w:rPr>
                <w:sz w:val="22"/>
                <w:szCs w:val="22"/>
              </w:rPr>
              <w:t xml:space="preserve">г. Северодвинск, </w:t>
            </w:r>
          </w:p>
          <w:p w:rsidR="006F0CC2" w:rsidRPr="001D2F2D" w:rsidRDefault="006F0CC2" w:rsidP="0077082F">
            <w:pPr>
              <w:jc w:val="center"/>
              <w:rPr>
                <w:sz w:val="22"/>
                <w:szCs w:val="22"/>
              </w:rPr>
            </w:pPr>
            <w:r w:rsidRPr="001D2F2D">
              <w:rPr>
                <w:sz w:val="22"/>
                <w:szCs w:val="22"/>
              </w:rPr>
              <w:t xml:space="preserve">ул. </w:t>
            </w:r>
            <w:proofErr w:type="spellStart"/>
            <w:r w:rsidRPr="001D2F2D">
              <w:rPr>
                <w:sz w:val="22"/>
                <w:szCs w:val="22"/>
              </w:rPr>
              <w:t>Торцева</w:t>
            </w:r>
            <w:proofErr w:type="spellEnd"/>
            <w:r w:rsidRPr="001D2F2D">
              <w:rPr>
                <w:sz w:val="22"/>
                <w:szCs w:val="22"/>
              </w:rPr>
              <w:t>, 16</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rPr>
          <w:trHeight w:val="570"/>
        </w:trPr>
        <w:tc>
          <w:tcPr>
            <w:tcW w:w="2545" w:type="dxa"/>
          </w:tcPr>
          <w:p w:rsidR="006F0CC2" w:rsidRPr="001D2F2D" w:rsidRDefault="006F0CC2" w:rsidP="0077082F">
            <w:pPr>
              <w:rPr>
                <w:b/>
                <w:sz w:val="22"/>
                <w:szCs w:val="22"/>
              </w:rPr>
            </w:pPr>
            <w:r w:rsidRPr="001D2F2D">
              <w:rPr>
                <w:b/>
                <w:sz w:val="22"/>
                <w:szCs w:val="22"/>
              </w:rPr>
              <w:lastRenderedPageBreak/>
              <w:t>Прокуратура Мезенского района</w:t>
            </w:r>
          </w:p>
        </w:tc>
        <w:tc>
          <w:tcPr>
            <w:tcW w:w="1199" w:type="dxa"/>
          </w:tcPr>
          <w:p w:rsidR="006F0CC2" w:rsidRPr="001D2F2D" w:rsidRDefault="006F0CC2" w:rsidP="0077082F">
            <w:pPr>
              <w:jc w:val="center"/>
              <w:rPr>
                <w:b/>
                <w:sz w:val="22"/>
                <w:szCs w:val="22"/>
              </w:rPr>
            </w:pPr>
            <w:r>
              <w:rPr>
                <w:b/>
                <w:sz w:val="22"/>
                <w:szCs w:val="22"/>
              </w:rPr>
              <w:t>82,2</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г. Мезень, </w:t>
            </w:r>
          </w:p>
          <w:p w:rsidR="006F0CC2" w:rsidRPr="001D2F2D" w:rsidRDefault="006F0CC2" w:rsidP="0077082F">
            <w:pPr>
              <w:jc w:val="center"/>
              <w:rPr>
                <w:b/>
                <w:sz w:val="22"/>
                <w:szCs w:val="22"/>
              </w:rPr>
            </w:pPr>
            <w:r w:rsidRPr="001D2F2D">
              <w:rPr>
                <w:b/>
                <w:sz w:val="22"/>
                <w:szCs w:val="22"/>
              </w:rPr>
              <w:t>пр. Советский, 51</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522"/>
        </w:trPr>
        <w:tc>
          <w:tcPr>
            <w:tcW w:w="2545" w:type="dxa"/>
          </w:tcPr>
          <w:p w:rsidR="006F0CC2" w:rsidRPr="001D2F2D" w:rsidRDefault="006F0CC2" w:rsidP="0077082F">
            <w:pPr>
              <w:rPr>
                <w:b/>
                <w:sz w:val="22"/>
                <w:szCs w:val="22"/>
              </w:rPr>
            </w:pPr>
            <w:r w:rsidRPr="001D2F2D">
              <w:rPr>
                <w:b/>
                <w:sz w:val="22"/>
                <w:szCs w:val="22"/>
              </w:rPr>
              <w:t xml:space="preserve">Прокуратура </w:t>
            </w:r>
          </w:p>
          <w:p w:rsidR="006F0CC2" w:rsidRPr="001D2F2D" w:rsidRDefault="006F0CC2" w:rsidP="0077082F">
            <w:pPr>
              <w:rPr>
                <w:b/>
                <w:sz w:val="22"/>
                <w:szCs w:val="22"/>
              </w:rPr>
            </w:pPr>
            <w:r w:rsidRPr="001D2F2D">
              <w:rPr>
                <w:b/>
                <w:sz w:val="22"/>
                <w:szCs w:val="22"/>
              </w:rPr>
              <w:t>Вельского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732 </w:t>
            </w:r>
          </w:p>
        </w:tc>
        <w:tc>
          <w:tcPr>
            <w:tcW w:w="1807" w:type="dxa"/>
          </w:tcPr>
          <w:p w:rsidR="006F0CC2" w:rsidRPr="001D2F2D" w:rsidRDefault="006F0CC2" w:rsidP="0077082F">
            <w:pPr>
              <w:jc w:val="center"/>
              <w:rPr>
                <w:b/>
                <w:sz w:val="22"/>
                <w:szCs w:val="22"/>
              </w:rPr>
            </w:pPr>
            <w:r w:rsidRPr="001D2F2D">
              <w:rPr>
                <w:b/>
                <w:sz w:val="22"/>
                <w:szCs w:val="22"/>
              </w:rPr>
              <w:t>г. Вельск, пл. Ленина, д. 29</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522"/>
        </w:trPr>
        <w:tc>
          <w:tcPr>
            <w:tcW w:w="2545" w:type="dxa"/>
          </w:tcPr>
          <w:p w:rsidR="006F0CC2" w:rsidRPr="001D2F2D" w:rsidRDefault="006F0CC2" w:rsidP="0077082F">
            <w:pPr>
              <w:rPr>
                <w:sz w:val="22"/>
                <w:szCs w:val="22"/>
              </w:rPr>
            </w:pPr>
            <w:r w:rsidRPr="001D2F2D">
              <w:rPr>
                <w:sz w:val="22"/>
                <w:szCs w:val="22"/>
              </w:rPr>
              <w:t xml:space="preserve">Прокуратура </w:t>
            </w:r>
          </w:p>
          <w:p w:rsidR="006F0CC2" w:rsidRPr="001D2F2D" w:rsidRDefault="006F0CC2" w:rsidP="0077082F">
            <w:pPr>
              <w:rPr>
                <w:sz w:val="22"/>
                <w:szCs w:val="22"/>
              </w:rPr>
            </w:pPr>
            <w:r w:rsidRPr="001D2F2D">
              <w:rPr>
                <w:sz w:val="22"/>
                <w:szCs w:val="22"/>
              </w:rPr>
              <w:t>Вельского района</w:t>
            </w:r>
          </w:p>
        </w:tc>
        <w:tc>
          <w:tcPr>
            <w:tcW w:w="1199" w:type="dxa"/>
          </w:tcPr>
          <w:p w:rsidR="006F0CC2" w:rsidRPr="001D2F2D" w:rsidRDefault="006F0CC2" w:rsidP="0077082F">
            <w:pPr>
              <w:jc w:val="center"/>
              <w:rPr>
                <w:sz w:val="22"/>
                <w:szCs w:val="22"/>
              </w:rPr>
            </w:pPr>
            <w:r>
              <w:rPr>
                <w:sz w:val="22"/>
                <w:szCs w:val="22"/>
              </w:rPr>
              <w:t>400</w:t>
            </w:r>
            <w:r w:rsidRPr="001D2F2D">
              <w:rPr>
                <w:sz w:val="22"/>
                <w:szCs w:val="22"/>
              </w:rPr>
              <w:t xml:space="preserve"> </w:t>
            </w:r>
          </w:p>
        </w:tc>
        <w:tc>
          <w:tcPr>
            <w:tcW w:w="1807" w:type="dxa"/>
          </w:tcPr>
          <w:p w:rsidR="006F0CC2" w:rsidRPr="001D2F2D" w:rsidRDefault="006F0CC2" w:rsidP="0077082F">
            <w:pPr>
              <w:jc w:val="center"/>
              <w:rPr>
                <w:sz w:val="22"/>
                <w:szCs w:val="22"/>
              </w:rPr>
            </w:pPr>
            <w:r w:rsidRPr="001D2F2D">
              <w:rPr>
                <w:sz w:val="22"/>
                <w:szCs w:val="22"/>
              </w:rPr>
              <w:t>г. Вельск, пл. Ленина, д. 29</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rPr>
          <w:trHeight w:val="522"/>
        </w:trPr>
        <w:tc>
          <w:tcPr>
            <w:tcW w:w="2545" w:type="dxa"/>
          </w:tcPr>
          <w:p w:rsidR="006F0CC2" w:rsidRPr="001D2F2D" w:rsidRDefault="006F0CC2" w:rsidP="0077082F">
            <w:pPr>
              <w:rPr>
                <w:b/>
                <w:sz w:val="22"/>
                <w:szCs w:val="22"/>
              </w:rPr>
            </w:pPr>
            <w:r w:rsidRPr="001D2F2D">
              <w:rPr>
                <w:b/>
                <w:sz w:val="22"/>
                <w:szCs w:val="22"/>
              </w:rPr>
              <w:t xml:space="preserve">Прокуратура </w:t>
            </w:r>
            <w:proofErr w:type="spellStart"/>
            <w:r w:rsidRPr="001D2F2D">
              <w:rPr>
                <w:b/>
                <w:sz w:val="22"/>
                <w:szCs w:val="22"/>
              </w:rPr>
              <w:t>Коношского</w:t>
            </w:r>
            <w:proofErr w:type="spellEnd"/>
            <w:r w:rsidRPr="001D2F2D">
              <w:rPr>
                <w:b/>
                <w:sz w:val="22"/>
                <w:szCs w:val="22"/>
              </w:rPr>
              <w:t xml:space="preserve"> района</w:t>
            </w:r>
          </w:p>
        </w:tc>
        <w:tc>
          <w:tcPr>
            <w:tcW w:w="1199" w:type="dxa"/>
          </w:tcPr>
          <w:p w:rsidR="006F0CC2" w:rsidRPr="001D2F2D" w:rsidRDefault="006F0CC2" w:rsidP="0077082F">
            <w:pPr>
              <w:jc w:val="center"/>
              <w:rPr>
                <w:b/>
                <w:sz w:val="22"/>
                <w:szCs w:val="22"/>
              </w:rPr>
            </w:pPr>
            <w:r w:rsidRPr="001D2F2D">
              <w:rPr>
                <w:b/>
                <w:sz w:val="22"/>
                <w:szCs w:val="22"/>
              </w:rPr>
              <w:t xml:space="preserve">115,8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п. Коноша, </w:t>
            </w:r>
          </w:p>
          <w:p w:rsidR="006F0CC2" w:rsidRPr="001D2F2D" w:rsidRDefault="006F0CC2" w:rsidP="0077082F">
            <w:pPr>
              <w:jc w:val="center"/>
              <w:rPr>
                <w:b/>
                <w:sz w:val="22"/>
                <w:szCs w:val="22"/>
              </w:rPr>
            </w:pPr>
            <w:r w:rsidRPr="001D2F2D">
              <w:rPr>
                <w:b/>
                <w:sz w:val="22"/>
                <w:szCs w:val="22"/>
              </w:rPr>
              <w:t>ул. Советская, 15</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678"/>
        </w:trPr>
        <w:tc>
          <w:tcPr>
            <w:tcW w:w="2545" w:type="dxa"/>
          </w:tcPr>
          <w:p w:rsidR="006F0CC2" w:rsidRPr="001D2F2D" w:rsidRDefault="006F0CC2" w:rsidP="0077082F">
            <w:pPr>
              <w:rPr>
                <w:sz w:val="22"/>
                <w:szCs w:val="22"/>
              </w:rPr>
            </w:pPr>
            <w:r w:rsidRPr="001D2F2D">
              <w:rPr>
                <w:sz w:val="22"/>
                <w:szCs w:val="22"/>
              </w:rPr>
              <w:t xml:space="preserve">Прокуратура </w:t>
            </w:r>
            <w:proofErr w:type="spellStart"/>
            <w:r w:rsidRPr="001D2F2D">
              <w:rPr>
                <w:sz w:val="22"/>
                <w:szCs w:val="22"/>
              </w:rPr>
              <w:t>Коношского</w:t>
            </w:r>
            <w:proofErr w:type="spellEnd"/>
            <w:r w:rsidRPr="001D2F2D">
              <w:rPr>
                <w:sz w:val="22"/>
                <w:szCs w:val="22"/>
              </w:rPr>
              <w:t xml:space="preserve"> района</w:t>
            </w:r>
          </w:p>
        </w:tc>
        <w:tc>
          <w:tcPr>
            <w:tcW w:w="1199" w:type="dxa"/>
          </w:tcPr>
          <w:p w:rsidR="006F0CC2" w:rsidRPr="001D2F2D" w:rsidRDefault="006F0CC2" w:rsidP="0077082F">
            <w:pPr>
              <w:jc w:val="center"/>
              <w:rPr>
                <w:sz w:val="22"/>
                <w:szCs w:val="22"/>
              </w:rPr>
            </w:pPr>
            <w:r>
              <w:rPr>
                <w:sz w:val="22"/>
                <w:szCs w:val="22"/>
              </w:rPr>
              <w:t>500</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sz w:val="22"/>
                <w:szCs w:val="22"/>
              </w:rPr>
            </w:pPr>
            <w:r w:rsidRPr="001D2F2D">
              <w:rPr>
                <w:sz w:val="22"/>
                <w:szCs w:val="22"/>
              </w:rPr>
              <w:t xml:space="preserve">п. Коноша, </w:t>
            </w:r>
          </w:p>
          <w:p w:rsidR="006F0CC2" w:rsidRPr="001D2F2D" w:rsidRDefault="006F0CC2" w:rsidP="0077082F">
            <w:pPr>
              <w:jc w:val="center"/>
              <w:rPr>
                <w:sz w:val="22"/>
                <w:szCs w:val="22"/>
              </w:rPr>
            </w:pPr>
            <w:r w:rsidRPr="001D2F2D">
              <w:rPr>
                <w:sz w:val="22"/>
                <w:szCs w:val="22"/>
              </w:rPr>
              <w:t>ул. Советская, 15</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rPr>
          <w:trHeight w:val="565"/>
        </w:trPr>
        <w:tc>
          <w:tcPr>
            <w:tcW w:w="2545" w:type="dxa"/>
          </w:tcPr>
          <w:p w:rsidR="006F0CC2" w:rsidRPr="001D2F2D" w:rsidRDefault="006F0CC2" w:rsidP="0077082F">
            <w:pPr>
              <w:rPr>
                <w:b/>
                <w:sz w:val="22"/>
                <w:szCs w:val="22"/>
              </w:rPr>
            </w:pPr>
            <w:r w:rsidRPr="001D2F2D">
              <w:rPr>
                <w:b/>
                <w:sz w:val="22"/>
                <w:szCs w:val="22"/>
              </w:rPr>
              <w:t>Прокуратура г. Коряжмы</w:t>
            </w:r>
          </w:p>
        </w:tc>
        <w:tc>
          <w:tcPr>
            <w:tcW w:w="1199" w:type="dxa"/>
          </w:tcPr>
          <w:p w:rsidR="006F0CC2" w:rsidRPr="001D2F2D" w:rsidRDefault="006F0CC2" w:rsidP="0077082F">
            <w:pPr>
              <w:jc w:val="center"/>
              <w:rPr>
                <w:b/>
                <w:sz w:val="22"/>
                <w:szCs w:val="22"/>
              </w:rPr>
            </w:pPr>
            <w:r>
              <w:rPr>
                <w:b/>
                <w:sz w:val="22"/>
                <w:szCs w:val="22"/>
              </w:rPr>
              <w:t>251,2</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г. Коряжма, </w:t>
            </w:r>
          </w:p>
          <w:p w:rsidR="006F0CC2" w:rsidRPr="001D2F2D" w:rsidRDefault="006F0CC2" w:rsidP="0077082F">
            <w:pPr>
              <w:jc w:val="center"/>
              <w:rPr>
                <w:b/>
                <w:sz w:val="22"/>
                <w:szCs w:val="22"/>
              </w:rPr>
            </w:pPr>
            <w:r w:rsidRPr="001D2F2D">
              <w:rPr>
                <w:b/>
                <w:sz w:val="22"/>
                <w:szCs w:val="22"/>
              </w:rPr>
              <w:t xml:space="preserve">ул. </w:t>
            </w:r>
            <w:proofErr w:type="spellStart"/>
            <w:r w:rsidRPr="001D2F2D">
              <w:rPr>
                <w:b/>
                <w:sz w:val="22"/>
                <w:szCs w:val="22"/>
              </w:rPr>
              <w:t>Дыбцына</w:t>
            </w:r>
            <w:proofErr w:type="spellEnd"/>
            <w:r w:rsidRPr="001D2F2D">
              <w:rPr>
                <w:b/>
                <w:sz w:val="22"/>
                <w:szCs w:val="22"/>
              </w:rPr>
              <w:t>, 1</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rPr>
          <w:trHeight w:val="678"/>
        </w:trPr>
        <w:tc>
          <w:tcPr>
            <w:tcW w:w="2545" w:type="dxa"/>
          </w:tcPr>
          <w:p w:rsidR="006F0CC2" w:rsidRPr="001D2F2D" w:rsidRDefault="006F0CC2" w:rsidP="0077082F">
            <w:pPr>
              <w:rPr>
                <w:b/>
                <w:sz w:val="22"/>
                <w:szCs w:val="22"/>
              </w:rPr>
            </w:pPr>
            <w:r w:rsidRPr="001D2F2D">
              <w:rPr>
                <w:b/>
                <w:sz w:val="22"/>
                <w:szCs w:val="22"/>
              </w:rPr>
              <w:t xml:space="preserve">Прокуратура </w:t>
            </w:r>
            <w:proofErr w:type="spellStart"/>
            <w:r w:rsidRPr="001D2F2D">
              <w:rPr>
                <w:b/>
                <w:sz w:val="22"/>
                <w:szCs w:val="22"/>
              </w:rPr>
              <w:t>Каргопольского</w:t>
            </w:r>
            <w:proofErr w:type="spellEnd"/>
            <w:r w:rsidRPr="001D2F2D">
              <w:rPr>
                <w:b/>
                <w:sz w:val="22"/>
                <w:szCs w:val="22"/>
              </w:rPr>
              <w:t xml:space="preserve"> района</w:t>
            </w:r>
          </w:p>
        </w:tc>
        <w:tc>
          <w:tcPr>
            <w:tcW w:w="1199" w:type="dxa"/>
          </w:tcPr>
          <w:p w:rsidR="006F0CC2" w:rsidRPr="001D2F2D" w:rsidRDefault="006F0CC2" w:rsidP="0077082F">
            <w:pPr>
              <w:jc w:val="center"/>
              <w:rPr>
                <w:b/>
                <w:sz w:val="22"/>
                <w:szCs w:val="22"/>
              </w:rPr>
            </w:pPr>
            <w:r w:rsidRPr="001D2F2D">
              <w:rPr>
                <w:b/>
                <w:sz w:val="22"/>
                <w:szCs w:val="22"/>
              </w:rPr>
              <w:t xml:space="preserve">74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г. Каргополь,</w:t>
            </w:r>
          </w:p>
          <w:p w:rsidR="006F0CC2" w:rsidRPr="001D2F2D" w:rsidRDefault="006F0CC2" w:rsidP="0077082F">
            <w:pPr>
              <w:jc w:val="center"/>
              <w:rPr>
                <w:b/>
                <w:sz w:val="22"/>
                <w:szCs w:val="22"/>
              </w:rPr>
            </w:pPr>
            <w:r w:rsidRPr="001D2F2D">
              <w:rPr>
                <w:b/>
                <w:sz w:val="22"/>
                <w:szCs w:val="22"/>
              </w:rPr>
              <w:t xml:space="preserve"> ул. Советская, 40</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 xml:space="preserve">Прокуратура </w:t>
            </w:r>
            <w:proofErr w:type="spellStart"/>
            <w:r w:rsidRPr="001D2F2D">
              <w:rPr>
                <w:b/>
                <w:sz w:val="22"/>
                <w:szCs w:val="22"/>
              </w:rPr>
              <w:t>Устьянского</w:t>
            </w:r>
            <w:proofErr w:type="spellEnd"/>
            <w:r w:rsidRPr="001D2F2D">
              <w:rPr>
                <w:b/>
                <w:sz w:val="22"/>
                <w:szCs w:val="22"/>
              </w:rPr>
              <w:t xml:space="preserve"> района</w:t>
            </w:r>
          </w:p>
        </w:tc>
        <w:tc>
          <w:tcPr>
            <w:tcW w:w="1199" w:type="dxa"/>
          </w:tcPr>
          <w:p w:rsidR="006F0CC2" w:rsidRPr="001D2F2D" w:rsidRDefault="006F0CC2" w:rsidP="0077082F">
            <w:pPr>
              <w:jc w:val="center"/>
              <w:rPr>
                <w:b/>
                <w:sz w:val="22"/>
                <w:szCs w:val="22"/>
              </w:rPr>
            </w:pPr>
            <w:r w:rsidRPr="001D2F2D">
              <w:rPr>
                <w:b/>
                <w:sz w:val="22"/>
                <w:szCs w:val="22"/>
              </w:rPr>
              <w:t>256,4</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Default="006F0CC2" w:rsidP="0077082F">
            <w:pPr>
              <w:jc w:val="center"/>
              <w:rPr>
                <w:b/>
                <w:sz w:val="22"/>
                <w:szCs w:val="22"/>
              </w:rPr>
            </w:pPr>
            <w:r w:rsidRPr="001D2F2D">
              <w:rPr>
                <w:b/>
                <w:sz w:val="22"/>
                <w:szCs w:val="22"/>
              </w:rPr>
              <w:t>п. Октябрьский, ул. Ленина, 21</w:t>
            </w:r>
          </w:p>
          <w:p w:rsidR="006F0CC2" w:rsidRPr="001D2F2D" w:rsidRDefault="006F0CC2" w:rsidP="0077082F">
            <w:pPr>
              <w:jc w:val="center"/>
              <w:rPr>
                <w:b/>
                <w:sz w:val="22"/>
                <w:szCs w:val="22"/>
              </w:rPr>
            </w:pP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 xml:space="preserve">Прокуратура </w:t>
            </w:r>
            <w:proofErr w:type="spellStart"/>
            <w:r w:rsidRPr="001D2F2D">
              <w:rPr>
                <w:sz w:val="22"/>
                <w:szCs w:val="22"/>
              </w:rPr>
              <w:t>Устьянского</w:t>
            </w:r>
            <w:proofErr w:type="spellEnd"/>
            <w:r w:rsidRPr="001D2F2D">
              <w:rPr>
                <w:sz w:val="22"/>
                <w:szCs w:val="22"/>
              </w:rPr>
              <w:t xml:space="preserve"> района</w:t>
            </w:r>
          </w:p>
        </w:tc>
        <w:tc>
          <w:tcPr>
            <w:tcW w:w="1199" w:type="dxa"/>
          </w:tcPr>
          <w:p w:rsidR="006F0CC2" w:rsidRPr="001D2F2D" w:rsidRDefault="006F0CC2" w:rsidP="0077082F">
            <w:pPr>
              <w:jc w:val="center"/>
              <w:rPr>
                <w:sz w:val="22"/>
                <w:szCs w:val="22"/>
              </w:rPr>
            </w:pPr>
            <w:r w:rsidRPr="001D2F2D">
              <w:rPr>
                <w:sz w:val="22"/>
                <w:szCs w:val="22"/>
              </w:rPr>
              <w:t>100</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sz w:val="22"/>
                <w:szCs w:val="22"/>
              </w:rPr>
            </w:pPr>
            <w:r w:rsidRPr="001D2F2D">
              <w:rPr>
                <w:sz w:val="22"/>
                <w:szCs w:val="22"/>
              </w:rPr>
              <w:t>п. Октябрьский, ул. Ленина, 21</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rPr>
          <w:trHeight w:val="738"/>
        </w:trPr>
        <w:tc>
          <w:tcPr>
            <w:tcW w:w="2545" w:type="dxa"/>
          </w:tcPr>
          <w:p w:rsidR="006F0CC2" w:rsidRPr="000E3994" w:rsidRDefault="006F0CC2" w:rsidP="0077082F">
            <w:pPr>
              <w:rPr>
                <w:b/>
                <w:sz w:val="22"/>
                <w:szCs w:val="22"/>
              </w:rPr>
            </w:pPr>
            <w:r w:rsidRPr="000E3994">
              <w:rPr>
                <w:b/>
                <w:sz w:val="22"/>
                <w:szCs w:val="22"/>
              </w:rPr>
              <w:t>Прокуратура Шенкурского района</w:t>
            </w:r>
          </w:p>
        </w:tc>
        <w:tc>
          <w:tcPr>
            <w:tcW w:w="1199" w:type="dxa"/>
          </w:tcPr>
          <w:p w:rsidR="006F0CC2" w:rsidRPr="000E3994" w:rsidRDefault="006F0CC2" w:rsidP="0077082F">
            <w:pPr>
              <w:jc w:val="center"/>
              <w:rPr>
                <w:b/>
                <w:sz w:val="22"/>
                <w:szCs w:val="22"/>
              </w:rPr>
            </w:pPr>
            <w:r w:rsidRPr="000E3994">
              <w:rPr>
                <w:b/>
                <w:sz w:val="22"/>
                <w:szCs w:val="22"/>
              </w:rPr>
              <w:t xml:space="preserve">400 </w:t>
            </w:r>
          </w:p>
        </w:tc>
        <w:tc>
          <w:tcPr>
            <w:tcW w:w="1807" w:type="dxa"/>
          </w:tcPr>
          <w:p w:rsidR="006F0CC2" w:rsidRPr="000E3994" w:rsidRDefault="006F0CC2" w:rsidP="0077082F">
            <w:pPr>
              <w:jc w:val="center"/>
              <w:rPr>
                <w:b/>
                <w:sz w:val="22"/>
                <w:szCs w:val="22"/>
              </w:rPr>
            </w:pPr>
            <w:r w:rsidRPr="000E3994">
              <w:rPr>
                <w:b/>
                <w:sz w:val="22"/>
                <w:szCs w:val="22"/>
              </w:rPr>
              <w:t xml:space="preserve">Архангельская </w:t>
            </w:r>
            <w:proofErr w:type="gramStart"/>
            <w:r w:rsidRPr="000E3994">
              <w:rPr>
                <w:b/>
                <w:sz w:val="22"/>
                <w:szCs w:val="22"/>
              </w:rPr>
              <w:t>область ,</w:t>
            </w:r>
            <w:proofErr w:type="gramEnd"/>
          </w:p>
          <w:p w:rsidR="006F0CC2" w:rsidRPr="000E3994" w:rsidRDefault="006F0CC2" w:rsidP="0077082F">
            <w:pPr>
              <w:jc w:val="center"/>
              <w:rPr>
                <w:b/>
                <w:sz w:val="22"/>
                <w:szCs w:val="22"/>
              </w:rPr>
            </w:pPr>
            <w:r w:rsidRPr="000E3994">
              <w:rPr>
                <w:b/>
                <w:sz w:val="22"/>
                <w:szCs w:val="22"/>
              </w:rPr>
              <w:t xml:space="preserve">г. Шенкурск, </w:t>
            </w:r>
          </w:p>
          <w:p w:rsidR="006F0CC2" w:rsidRPr="000E3994" w:rsidRDefault="006F0CC2" w:rsidP="0077082F">
            <w:pPr>
              <w:jc w:val="center"/>
              <w:rPr>
                <w:b/>
                <w:sz w:val="22"/>
                <w:szCs w:val="22"/>
              </w:rPr>
            </w:pPr>
            <w:r w:rsidRPr="000E3994">
              <w:rPr>
                <w:b/>
                <w:sz w:val="22"/>
                <w:szCs w:val="22"/>
              </w:rPr>
              <w:t>ул. Ленина, д. 8</w:t>
            </w:r>
          </w:p>
        </w:tc>
        <w:tc>
          <w:tcPr>
            <w:tcW w:w="1689" w:type="dxa"/>
          </w:tcPr>
          <w:p w:rsidR="006F0CC2" w:rsidRPr="000E3994" w:rsidRDefault="006F0CC2" w:rsidP="0077082F">
            <w:pPr>
              <w:jc w:val="center"/>
              <w:rPr>
                <w:b/>
                <w:sz w:val="22"/>
                <w:szCs w:val="22"/>
              </w:rPr>
            </w:pPr>
            <w:r w:rsidRPr="000E3994">
              <w:rPr>
                <w:b/>
                <w:sz w:val="22"/>
                <w:szCs w:val="22"/>
              </w:rPr>
              <w:t>уборка</w:t>
            </w:r>
          </w:p>
          <w:p w:rsidR="006F0CC2" w:rsidRPr="000E3994" w:rsidRDefault="006F0CC2" w:rsidP="0077082F">
            <w:pPr>
              <w:jc w:val="center"/>
              <w:rPr>
                <w:b/>
                <w:sz w:val="22"/>
                <w:szCs w:val="22"/>
              </w:rPr>
            </w:pPr>
            <w:r w:rsidRPr="000E3994">
              <w:rPr>
                <w:b/>
                <w:sz w:val="22"/>
                <w:szCs w:val="22"/>
              </w:rPr>
              <w:t>помещений</w:t>
            </w:r>
          </w:p>
        </w:tc>
        <w:tc>
          <w:tcPr>
            <w:tcW w:w="977" w:type="dxa"/>
          </w:tcPr>
          <w:p w:rsidR="006F0CC2" w:rsidRPr="000E3994" w:rsidRDefault="006F0CC2" w:rsidP="0077082F">
            <w:pPr>
              <w:jc w:val="center"/>
              <w:rPr>
                <w:b/>
                <w:sz w:val="22"/>
                <w:szCs w:val="22"/>
              </w:rPr>
            </w:pPr>
          </w:p>
        </w:tc>
        <w:tc>
          <w:tcPr>
            <w:tcW w:w="1176" w:type="dxa"/>
          </w:tcPr>
          <w:p w:rsidR="006F0CC2" w:rsidRPr="000E3994" w:rsidRDefault="006F0CC2" w:rsidP="0077082F">
            <w:pPr>
              <w:jc w:val="center"/>
              <w:rPr>
                <w:b/>
                <w:sz w:val="22"/>
                <w:szCs w:val="22"/>
              </w:rPr>
            </w:pPr>
          </w:p>
        </w:tc>
        <w:tc>
          <w:tcPr>
            <w:tcW w:w="1026" w:type="dxa"/>
          </w:tcPr>
          <w:p w:rsidR="006F0CC2" w:rsidRPr="000E3994"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 xml:space="preserve">Прокуратура </w:t>
            </w:r>
            <w:proofErr w:type="spellStart"/>
            <w:r w:rsidRPr="001D2F2D">
              <w:rPr>
                <w:b/>
                <w:sz w:val="22"/>
                <w:szCs w:val="22"/>
              </w:rPr>
              <w:t>Виноградовского</w:t>
            </w:r>
            <w:proofErr w:type="spellEnd"/>
            <w:r w:rsidRPr="001D2F2D">
              <w:rPr>
                <w:b/>
                <w:sz w:val="22"/>
                <w:szCs w:val="22"/>
              </w:rPr>
              <w:t xml:space="preserve"> района</w:t>
            </w:r>
          </w:p>
        </w:tc>
        <w:tc>
          <w:tcPr>
            <w:tcW w:w="1199" w:type="dxa"/>
          </w:tcPr>
          <w:p w:rsidR="006F0CC2" w:rsidRPr="001D2F2D" w:rsidRDefault="006F0CC2" w:rsidP="0077082F">
            <w:pPr>
              <w:jc w:val="center"/>
              <w:rPr>
                <w:b/>
                <w:sz w:val="22"/>
                <w:szCs w:val="22"/>
              </w:rPr>
            </w:pPr>
            <w:r w:rsidRPr="001D2F2D">
              <w:rPr>
                <w:b/>
                <w:sz w:val="22"/>
                <w:szCs w:val="22"/>
              </w:rPr>
              <w:t xml:space="preserve">131,4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п. Березник, </w:t>
            </w:r>
          </w:p>
          <w:p w:rsidR="006F0CC2" w:rsidRPr="001D2F2D" w:rsidRDefault="006F0CC2" w:rsidP="0077082F">
            <w:pPr>
              <w:jc w:val="center"/>
              <w:rPr>
                <w:b/>
                <w:sz w:val="22"/>
                <w:szCs w:val="22"/>
              </w:rPr>
            </w:pPr>
            <w:r w:rsidRPr="001D2F2D">
              <w:rPr>
                <w:b/>
                <w:sz w:val="22"/>
                <w:szCs w:val="22"/>
              </w:rPr>
              <w:t>ул. П. Виноградова, 92</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 xml:space="preserve">Прокуратура </w:t>
            </w:r>
            <w:proofErr w:type="spellStart"/>
            <w:r w:rsidRPr="001D2F2D">
              <w:rPr>
                <w:sz w:val="22"/>
                <w:szCs w:val="22"/>
              </w:rPr>
              <w:t>Виноградовского</w:t>
            </w:r>
            <w:proofErr w:type="spellEnd"/>
            <w:r w:rsidRPr="001D2F2D">
              <w:rPr>
                <w:sz w:val="22"/>
                <w:szCs w:val="22"/>
              </w:rPr>
              <w:t xml:space="preserve"> района</w:t>
            </w:r>
          </w:p>
        </w:tc>
        <w:tc>
          <w:tcPr>
            <w:tcW w:w="1199" w:type="dxa"/>
          </w:tcPr>
          <w:p w:rsidR="006F0CC2" w:rsidRPr="001D2F2D" w:rsidRDefault="006F0CC2" w:rsidP="0077082F">
            <w:pPr>
              <w:jc w:val="center"/>
              <w:rPr>
                <w:sz w:val="22"/>
                <w:szCs w:val="22"/>
              </w:rPr>
            </w:pPr>
            <w:r>
              <w:rPr>
                <w:sz w:val="22"/>
                <w:szCs w:val="22"/>
              </w:rPr>
              <w:t>700</w:t>
            </w:r>
            <w:r w:rsidRPr="001D2F2D">
              <w:rPr>
                <w:sz w:val="22"/>
                <w:szCs w:val="22"/>
              </w:rPr>
              <w:t xml:space="preserve"> </w:t>
            </w:r>
          </w:p>
        </w:tc>
        <w:tc>
          <w:tcPr>
            <w:tcW w:w="1807" w:type="dxa"/>
          </w:tcPr>
          <w:p w:rsidR="006F0CC2" w:rsidRPr="001D2F2D" w:rsidRDefault="006F0CC2" w:rsidP="0077082F">
            <w:pPr>
              <w:jc w:val="center"/>
              <w:rPr>
                <w:sz w:val="22"/>
                <w:szCs w:val="22"/>
              </w:rPr>
            </w:pPr>
            <w:r w:rsidRPr="001D2F2D">
              <w:rPr>
                <w:b/>
                <w:sz w:val="22"/>
                <w:szCs w:val="22"/>
              </w:rPr>
              <w:t xml:space="preserve">Архангельская </w:t>
            </w:r>
            <w:proofErr w:type="gramStart"/>
            <w:r w:rsidRPr="001D2F2D">
              <w:rPr>
                <w:b/>
                <w:sz w:val="22"/>
                <w:szCs w:val="22"/>
              </w:rPr>
              <w:t>область</w:t>
            </w:r>
            <w:r w:rsidRPr="001D2F2D">
              <w:rPr>
                <w:sz w:val="22"/>
                <w:szCs w:val="22"/>
              </w:rPr>
              <w:t xml:space="preserve"> ,</w:t>
            </w:r>
            <w:proofErr w:type="gramEnd"/>
            <w:r w:rsidRPr="001D2F2D">
              <w:rPr>
                <w:sz w:val="22"/>
                <w:szCs w:val="22"/>
              </w:rPr>
              <w:t xml:space="preserve"> п. Березник, </w:t>
            </w:r>
          </w:p>
          <w:p w:rsidR="006F0CC2" w:rsidRPr="001D2F2D" w:rsidRDefault="006F0CC2" w:rsidP="0077082F">
            <w:pPr>
              <w:jc w:val="center"/>
              <w:rPr>
                <w:sz w:val="22"/>
                <w:szCs w:val="22"/>
              </w:rPr>
            </w:pPr>
            <w:r w:rsidRPr="001D2F2D">
              <w:rPr>
                <w:sz w:val="22"/>
                <w:szCs w:val="22"/>
              </w:rPr>
              <w:t>ул. П. Виноградова, 92</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Лешуконского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88,5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область, с. Лешуконское, </w:t>
            </w:r>
          </w:p>
          <w:p w:rsidR="006F0CC2" w:rsidRPr="001D2F2D" w:rsidRDefault="006F0CC2" w:rsidP="0077082F">
            <w:pPr>
              <w:jc w:val="center"/>
              <w:rPr>
                <w:b/>
                <w:sz w:val="22"/>
                <w:szCs w:val="22"/>
              </w:rPr>
            </w:pPr>
            <w:r w:rsidRPr="001D2F2D">
              <w:rPr>
                <w:b/>
                <w:sz w:val="22"/>
                <w:szCs w:val="22"/>
              </w:rPr>
              <w:lastRenderedPageBreak/>
              <w:t>ул. Победы, 16</w:t>
            </w:r>
          </w:p>
        </w:tc>
        <w:tc>
          <w:tcPr>
            <w:tcW w:w="1689" w:type="dxa"/>
          </w:tcPr>
          <w:p w:rsidR="006F0CC2" w:rsidRPr="001D2F2D" w:rsidRDefault="006F0CC2" w:rsidP="0077082F">
            <w:pPr>
              <w:jc w:val="center"/>
              <w:rPr>
                <w:b/>
                <w:sz w:val="22"/>
                <w:szCs w:val="22"/>
              </w:rPr>
            </w:pPr>
            <w:r w:rsidRPr="001D2F2D">
              <w:rPr>
                <w:b/>
                <w:sz w:val="22"/>
                <w:szCs w:val="22"/>
              </w:rPr>
              <w:lastRenderedPageBreak/>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proofErr w:type="spellStart"/>
            <w:r w:rsidRPr="001D2F2D">
              <w:rPr>
                <w:b/>
                <w:sz w:val="22"/>
                <w:szCs w:val="22"/>
              </w:rPr>
              <w:lastRenderedPageBreak/>
              <w:t>Котласская</w:t>
            </w:r>
            <w:proofErr w:type="spellEnd"/>
            <w:r w:rsidRPr="001D2F2D">
              <w:rPr>
                <w:b/>
                <w:sz w:val="22"/>
                <w:szCs w:val="22"/>
              </w:rPr>
              <w:t xml:space="preserve"> межрайонная прокуратура</w:t>
            </w:r>
          </w:p>
        </w:tc>
        <w:tc>
          <w:tcPr>
            <w:tcW w:w="1199" w:type="dxa"/>
          </w:tcPr>
          <w:p w:rsidR="006F0CC2" w:rsidRPr="001D2F2D" w:rsidRDefault="006F0CC2" w:rsidP="0077082F">
            <w:pPr>
              <w:jc w:val="center"/>
              <w:rPr>
                <w:b/>
                <w:sz w:val="22"/>
                <w:szCs w:val="22"/>
              </w:rPr>
            </w:pPr>
            <w:r>
              <w:rPr>
                <w:b/>
                <w:sz w:val="22"/>
                <w:szCs w:val="22"/>
              </w:rPr>
              <w:t>418,20</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г. Котлас,</w:t>
            </w:r>
          </w:p>
          <w:p w:rsidR="006F0CC2" w:rsidRPr="001D2F2D" w:rsidRDefault="006F0CC2" w:rsidP="0077082F">
            <w:pPr>
              <w:jc w:val="center"/>
              <w:rPr>
                <w:b/>
                <w:sz w:val="22"/>
                <w:szCs w:val="22"/>
              </w:rPr>
            </w:pPr>
            <w:r w:rsidRPr="001D2F2D">
              <w:rPr>
                <w:b/>
                <w:sz w:val="22"/>
                <w:szCs w:val="22"/>
              </w:rPr>
              <w:t xml:space="preserve"> ул. Дзержинского,6</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proofErr w:type="spellStart"/>
            <w:r w:rsidRPr="001D2F2D">
              <w:rPr>
                <w:sz w:val="22"/>
                <w:szCs w:val="22"/>
              </w:rPr>
              <w:t>Котласская</w:t>
            </w:r>
            <w:proofErr w:type="spellEnd"/>
            <w:r w:rsidRPr="001D2F2D">
              <w:rPr>
                <w:sz w:val="22"/>
                <w:szCs w:val="22"/>
              </w:rPr>
              <w:t xml:space="preserve"> межрайонная прокуратура</w:t>
            </w:r>
          </w:p>
        </w:tc>
        <w:tc>
          <w:tcPr>
            <w:tcW w:w="1199" w:type="dxa"/>
          </w:tcPr>
          <w:p w:rsidR="006F0CC2" w:rsidRPr="001D2F2D" w:rsidRDefault="006F0CC2" w:rsidP="0077082F">
            <w:pPr>
              <w:jc w:val="center"/>
              <w:rPr>
                <w:sz w:val="22"/>
                <w:szCs w:val="22"/>
              </w:rPr>
            </w:pPr>
            <w:r>
              <w:rPr>
                <w:sz w:val="22"/>
                <w:szCs w:val="22"/>
              </w:rPr>
              <w:t>700</w:t>
            </w:r>
          </w:p>
        </w:tc>
        <w:tc>
          <w:tcPr>
            <w:tcW w:w="1807" w:type="dxa"/>
          </w:tcPr>
          <w:p w:rsidR="006F0CC2" w:rsidRPr="001D2F2D" w:rsidRDefault="006F0CC2" w:rsidP="0077082F">
            <w:pPr>
              <w:jc w:val="center"/>
              <w:rPr>
                <w:sz w:val="22"/>
                <w:szCs w:val="22"/>
              </w:rPr>
            </w:pPr>
            <w:r w:rsidRPr="001D2F2D">
              <w:rPr>
                <w:sz w:val="22"/>
                <w:szCs w:val="22"/>
              </w:rPr>
              <w:t>г. Котлас,</w:t>
            </w:r>
          </w:p>
          <w:p w:rsidR="006F0CC2" w:rsidRPr="001D2F2D" w:rsidRDefault="006F0CC2" w:rsidP="0077082F">
            <w:pPr>
              <w:jc w:val="center"/>
              <w:rPr>
                <w:sz w:val="22"/>
                <w:szCs w:val="22"/>
              </w:rPr>
            </w:pPr>
            <w:r w:rsidRPr="001D2F2D">
              <w:rPr>
                <w:sz w:val="22"/>
                <w:szCs w:val="22"/>
              </w:rPr>
              <w:t xml:space="preserve"> ул. Дзержинского,6</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 xml:space="preserve">Прокуратура </w:t>
            </w:r>
            <w:proofErr w:type="spellStart"/>
            <w:r w:rsidRPr="001D2F2D">
              <w:rPr>
                <w:b/>
                <w:sz w:val="22"/>
                <w:szCs w:val="22"/>
              </w:rPr>
              <w:t>Вилегодского</w:t>
            </w:r>
            <w:proofErr w:type="spellEnd"/>
            <w:r w:rsidRPr="001D2F2D">
              <w:rPr>
                <w:b/>
                <w:sz w:val="22"/>
                <w:szCs w:val="22"/>
              </w:rPr>
              <w:t xml:space="preserve"> района</w:t>
            </w:r>
          </w:p>
        </w:tc>
        <w:tc>
          <w:tcPr>
            <w:tcW w:w="1199" w:type="dxa"/>
          </w:tcPr>
          <w:p w:rsidR="006F0CC2" w:rsidRPr="001D2F2D" w:rsidRDefault="006F0CC2" w:rsidP="0077082F">
            <w:pPr>
              <w:jc w:val="center"/>
              <w:rPr>
                <w:b/>
                <w:sz w:val="22"/>
                <w:szCs w:val="22"/>
              </w:rPr>
            </w:pPr>
            <w:r>
              <w:rPr>
                <w:b/>
                <w:sz w:val="22"/>
                <w:szCs w:val="22"/>
              </w:rPr>
              <w:t>80,83</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с. </w:t>
            </w:r>
            <w:proofErr w:type="spellStart"/>
            <w:r w:rsidRPr="001D2F2D">
              <w:rPr>
                <w:b/>
                <w:sz w:val="22"/>
                <w:szCs w:val="22"/>
              </w:rPr>
              <w:t>Ильинско-Подомское</w:t>
            </w:r>
            <w:proofErr w:type="spellEnd"/>
            <w:r w:rsidRPr="001D2F2D">
              <w:rPr>
                <w:b/>
                <w:sz w:val="22"/>
                <w:szCs w:val="22"/>
              </w:rPr>
              <w:t xml:space="preserve">, </w:t>
            </w:r>
          </w:p>
          <w:p w:rsidR="006F0CC2" w:rsidRPr="001D2F2D" w:rsidRDefault="006F0CC2" w:rsidP="0077082F">
            <w:pPr>
              <w:jc w:val="center"/>
              <w:rPr>
                <w:b/>
                <w:sz w:val="22"/>
                <w:szCs w:val="22"/>
              </w:rPr>
            </w:pPr>
            <w:r w:rsidRPr="001D2F2D">
              <w:rPr>
                <w:b/>
                <w:sz w:val="22"/>
                <w:szCs w:val="22"/>
              </w:rPr>
              <w:t>ул. Советская, 35</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 xml:space="preserve">Прокуратура </w:t>
            </w:r>
            <w:proofErr w:type="spellStart"/>
            <w:r w:rsidRPr="001D2F2D">
              <w:rPr>
                <w:b/>
                <w:sz w:val="22"/>
                <w:szCs w:val="22"/>
              </w:rPr>
              <w:t>Верхнетоемского</w:t>
            </w:r>
            <w:proofErr w:type="spellEnd"/>
            <w:r w:rsidRPr="001D2F2D">
              <w:rPr>
                <w:b/>
                <w:sz w:val="22"/>
                <w:szCs w:val="22"/>
              </w:rPr>
              <w:t xml:space="preserve"> района</w:t>
            </w:r>
          </w:p>
        </w:tc>
        <w:tc>
          <w:tcPr>
            <w:tcW w:w="1199" w:type="dxa"/>
          </w:tcPr>
          <w:p w:rsidR="006F0CC2" w:rsidRPr="001D2F2D" w:rsidRDefault="006F0CC2" w:rsidP="0077082F">
            <w:pPr>
              <w:jc w:val="center"/>
              <w:rPr>
                <w:b/>
                <w:sz w:val="22"/>
                <w:szCs w:val="22"/>
              </w:rPr>
            </w:pPr>
            <w:r w:rsidRPr="001D2F2D">
              <w:rPr>
                <w:b/>
                <w:sz w:val="22"/>
                <w:szCs w:val="22"/>
              </w:rPr>
              <w:t xml:space="preserve">142,4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с. Верхняя Тойма,</w:t>
            </w:r>
          </w:p>
          <w:p w:rsidR="006F0CC2" w:rsidRPr="001D2F2D" w:rsidRDefault="006F0CC2" w:rsidP="0077082F">
            <w:pPr>
              <w:jc w:val="center"/>
              <w:rPr>
                <w:b/>
                <w:sz w:val="22"/>
                <w:szCs w:val="22"/>
              </w:rPr>
            </w:pPr>
            <w:r w:rsidRPr="001D2F2D">
              <w:rPr>
                <w:b/>
                <w:sz w:val="22"/>
                <w:szCs w:val="22"/>
              </w:rPr>
              <w:t xml:space="preserve"> ул. </w:t>
            </w:r>
            <w:proofErr w:type="spellStart"/>
            <w:r w:rsidRPr="001D2F2D">
              <w:rPr>
                <w:b/>
                <w:sz w:val="22"/>
                <w:szCs w:val="22"/>
              </w:rPr>
              <w:t>Кулижского</w:t>
            </w:r>
            <w:proofErr w:type="spellEnd"/>
            <w:r w:rsidRPr="001D2F2D">
              <w:rPr>
                <w:b/>
                <w:sz w:val="22"/>
                <w:szCs w:val="22"/>
              </w:rPr>
              <w:t>, 18</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 xml:space="preserve">Прокуратура </w:t>
            </w:r>
            <w:proofErr w:type="spellStart"/>
            <w:r w:rsidRPr="001D2F2D">
              <w:rPr>
                <w:b/>
                <w:sz w:val="22"/>
                <w:szCs w:val="22"/>
              </w:rPr>
              <w:t>Красноборскогорайона</w:t>
            </w:r>
            <w:proofErr w:type="spellEnd"/>
          </w:p>
        </w:tc>
        <w:tc>
          <w:tcPr>
            <w:tcW w:w="1199" w:type="dxa"/>
          </w:tcPr>
          <w:p w:rsidR="006F0CC2" w:rsidRPr="001D2F2D" w:rsidRDefault="006F0CC2" w:rsidP="0077082F">
            <w:pPr>
              <w:jc w:val="center"/>
              <w:rPr>
                <w:b/>
                <w:sz w:val="22"/>
                <w:szCs w:val="22"/>
              </w:rPr>
            </w:pPr>
            <w:r>
              <w:rPr>
                <w:b/>
                <w:sz w:val="22"/>
                <w:szCs w:val="22"/>
              </w:rPr>
              <w:t>113,00</w:t>
            </w:r>
            <w:r w:rsidRPr="001D2F2D">
              <w:rPr>
                <w:b/>
                <w:sz w:val="22"/>
                <w:szCs w:val="22"/>
              </w:rPr>
              <w:t xml:space="preserve">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с. Красноборск, </w:t>
            </w:r>
          </w:p>
          <w:p w:rsidR="006F0CC2" w:rsidRPr="001D2F2D" w:rsidRDefault="006F0CC2" w:rsidP="0077082F">
            <w:pPr>
              <w:jc w:val="center"/>
              <w:rPr>
                <w:b/>
                <w:sz w:val="22"/>
                <w:szCs w:val="22"/>
              </w:rPr>
            </w:pPr>
            <w:r w:rsidRPr="001D2F2D">
              <w:rPr>
                <w:b/>
                <w:sz w:val="22"/>
                <w:szCs w:val="22"/>
              </w:rPr>
              <w:t>ул. Гагарина, 24</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Ленского района</w:t>
            </w:r>
          </w:p>
        </w:tc>
        <w:tc>
          <w:tcPr>
            <w:tcW w:w="1199" w:type="dxa"/>
          </w:tcPr>
          <w:p w:rsidR="006F0CC2" w:rsidRPr="001D2F2D" w:rsidRDefault="006F0CC2" w:rsidP="0077082F">
            <w:pPr>
              <w:jc w:val="center"/>
              <w:rPr>
                <w:b/>
                <w:sz w:val="22"/>
                <w:szCs w:val="22"/>
              </w:rPr>
            </w:pPr>
            <w:r>
              <w:rPr>
                <w:b/>
                <w:sz w:val="22"/>
                <w:szCs w:val="22"/>
              </w:rPr>
              <w:t>173,7</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с. Яренск, </w:t>
            </w:r>
          </w:p>
          <w:p w:rsidR="006F0CC2" w:rsidRPr="001D2F2D" w:rsidRDefault="006F0CC2" w:rsidP="0077082F">
            <w:pPr>
              <w:jc w:val="center"/>
              <w:rPr>
                <w:b/>
                <w:sz w:val="22"/>
                <w:szCs w:val="22"/>
              </w:rPr>
            </w:pPr>
            <w:r w:rsidRPr="001D2F2D">
              <w:rPr>
                <w:b/>
                <w:sz w:val="22"/>
                <w:szCs w:val="22"/>
              </w:rPr>
              <w:t xml:space="preserve">ул. </w:t>
            </w:r>
            <w:proofErr w:type="spellStart"/>
            <w:r w:rsidRPr="001D2F2D">
              <w:rPr>
                <w:b/>
                <w:sz w:val="22"/>
                <w:szCs w:val="22"/>
              </w:rPr>
              <w:t>Кишерская</w:t>
            </w:r>
            <w:proofErr w:type="spellEnd"/>
            <w:r w:rsidRPr="001D2F2D">
              <w:rPr>
                <w:b/>
                <w:sz w:val="22"/>
                <w:szCs w:val="22"/>
              </w:rPr>
              <w:t>, 4а</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 xml:space="preserve">Прокуратура </w:t>
            </w:r>
            <w:proofErr w:type="spellStart"/>
            <w:r w:rsidRPr="001D2F2D">
              <w:rPr>
                <w:b/>
                <w:sz w:val="22"/>
                <w:szCs w:val="22"/>
              </w:rPr>
              <w:t>Няндомского</w:t>
            </w:r>
            <w:proofErr w:type="spellEnd"/>
            <w:r w:rsidRPr="001D2F2D">
              <w:rPr>
                <w:b/>
                <w:sz w:val="22"/>
                <w:szCs w:val="22"/>
              </w:rPr>
              <w:t xml:space="preserve"> района</w:t>
            </w:r>
          </w:p>
        </w:tc>
        <w:tc>
          <w:tcPr>
            <w:tcW w:w="1199" w:type="dxa"/>
          </w:tcPr>
          <w:p w:rsidR="006F0CC2" w:rsidRPr="001D2F2D" w:rsidRDefault="006F0CC2" w:rsidP="0077082F">
            <w:pPr>
              <w:jc w:val="center"/>
              <w:rPr>
                <w:b/>
                <w:sz w:val="22"/>
                <w:szCs w:val="22"/>
              </w:rPr>
            </w:pPr>
            <w:r w:rsidRPr="001D2F2D">
              <w:rPr>
                <w:b/>
                <w:sz w:val="22"/>
                <w:szCs w:val="22"/>
              </w:rPr>
              <w:t xml:space="preserve">268,9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г. </w:t>
            </w:r>
            <w:proofErr w:type="spellStart"/>
            <w:r w:rsidRPr="001D2F2D">
              <w:rPr>
                <w:b/>
                <w:sz w:val="22"/>
                <w:szCs w:val="22"/>
              </w:rPr>
              <w:t>Няндома</w:t>
            </w:r>
            <w:proofErr w:type="spellEnd"/>
            <w:r w:rsidRPr="001D2F2D">
              <w:rPr>
                <w:b/>
                <w:sz w:val="22"/>
                <w:szCs w:val="22"/>
              </w:rPr>
              <w:t>,</w:t>
            </w:r>
          </w:p>
          <w:p w:rsidR="006F0CC2" w:rsidRPr="001D2F2D" w:rsidRDefault="006F0CC2" w:rsidP="0077082F">
            <w:pPr>
              <w:jc w:val="center"/>
              <w:rPr>
                <w:b/>
                <w:sz w:val="22"/>
                <w:szCs w:val="22"/>
              </w:rPr>
            </w:pPr>
            <w:r w:rsidRPr="001D2F2D">
              <w:rPr>
                <w:b/>
                <w:sz w:val="22"/>
                <w:szCs w:val="22"/>
              </w:rPr>
              <w:t xml:space="preserve"> ул. </w:t>
            </w:r>
            <w:proofErr w:type="spellStart"/>
            <w:r w:rsidRPr="001D2F2D">
              <w:rPr>
                <w:b/>
                <w:sz w:val="22"/>
                <w:szCs w:val="22"/>
              </w:rPr>
              <w:t>Леваневского</w:t>
            </w:r>
            <w:proofErr w:type="spellEnd"/>
            <w:r w:rsidRPr="001D2F2D">
              <w:rPr>
                <w:b/>
                <w:sz w:val="22"/>
                <w:szCs w:val="22"/>
              </w:rPr>
              <w:t>, 52</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 xml:space="preserve">Прокуратура </w:t>
            </w:r>
            <w:proofErr w:type="spellStart"/>
            <w:r w:rsidRPr="001D2F2D">
              <w:rPr>
                <w:sz w:val="22"/>
                <w:szCs w:val="22"/>
              </w:rPr>
              <w:t>Няндомского</w:t>
            </w:r>
            <w:proofErr w:type="spellEnd"/>
            <w:r w:rsidRPr="001D2F2D">
              <w:rPr>
                <w:sz w:val="22"/>
                <w:szCs w:val="22"/>
              </w:rPr>
              <w:t xml:space="preserve"> района</w:t>
            </w:r>
          </w:p>
        </w:tc>
        <w:tc>
          <w:tcPr>
            <w:tcW w:w="1199" w:type="dxa"/>
          </w:tcPr>
          <w:p w:rsidR="006F0CC2" w:rsidRPr="001D2F2D" w:rsidRDefault="006F0CC2" w:rsidP="0077082F">
            <w:pPr>
              <w:jc w:val="center"/>
              <w:rPr>
                <w:sz w:val="22"/>
                <w:szCs w:val="22"/>
              </w:rPr>
            </w:pPr>
            <w:r>
              <w:rPr>
                <w:sz w:val="22"/>
                <w:szCs w:val="22"/>
              </w:rPr>
              <w:t>100,00</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sz w:val="22"/>
                <w:szCs w:val="22"/>
              </w:rPr>
            </w:pPr>
            <w:r w:rsidRPr="001D2F2D">
              <w:rPr>
                <w:sz w:val="22"/>
                <w:szCs w:val="22"/>
              </w:rPr>
              <w:t xml:space="preserve">г. </w:t>
            </w:r>
            <w:proofErr w:type="spellStart"/>
            <w:r w:rsidRPr="001D2F2D">
              <w:rPr>
                <w:sz w:val="22"/>
                <w:szCs w:val="22"/>
              </w:rPr>
              <w:t>Няндома</w:t>
            </w:r>
            <w:proofErr w:type="spellEnd"/>
            <w:r w:rsidRPr="001D2F2D">
              <w:rPr>
                <w:sz w:val="22"/>
                <w:szCs w:val="22"/>
              </w:rPr>
              <w:t>,</w:t>
            </w:r>
          </w:p>
          <w:p w:rsidR="006F0CC2" w:rsidRPr="001D2F2D" w:rsidRDefault="006F0CC2" w:rsidP="0077082F">
            <w:pPr>
              <w:jc w:val="center"/>
              <w:rPr>
                <w:sz w:val="22"/>
                <w:szCs w:val="22"/>
              </w:rPr>
            </w:pPr>
            <w:r w:rsidRPr="001D2F2D">
              <w:rPr>
                <w:sz w:val="22"/>
                <w:szCs w:val="22"/>
              </w:rPr>
              <w:t xml:space="preserve"> ул. </w:t>
            </w:r>
            <w:proofErr w:type="spellStart"/>
            <w:r w:rsidRPr="001D2F2D">
              <w:rPr>
                <w:sz w:val="22"/>
                <w:szCs w:val="22"/>
              </w:rPr>
              <w:t>Леваневского</w:t>
            </w:r>
            <w:proofErr w:type="spellEnd"/>
            <w:r w:rsidRPr="001D2F2D">
              <w:rPr>
                <w:sz w:val="22"/>
                <w:szCs w:val="22"/>
              </w:rPr>
              <w:t>, 52</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 xml:space="preserve">Онежская </w:t>
            </w:r>
            <w:proofErr w:type="gramStart"/>
            <w:r w:rsidRPr="001D2F2D">
              <w:rPr>
                <w:b/>
                <w:sz w:val="22"/>
                <w:szCs w:val="22"/>
              </w:rPr>
              <w:t>межрайонная  прокуратура</w:t>
            </w:r>
            <w:proofErr w:type="gramEnd"/>
          </w:p>
        </w:tc>
        <w:tc>
          <w:tcPr>
            <w:tcW w:w="1199" w:type="dxa"/>
          </w:tcPr>
          <w:p w:rsidR="006F0CC2" w:rsidRPr="001D2F2D" w:rsidRDefault="006F0CC2" w:rsidP="0077082F">
            <w:pPr>
              <w:jc w:val="center"/>
              <w:rPr>
                <w:b/>
                <w:sz w:val="22"/>
                <w:szCs w:val="22"/>
              </w:rPr>
            </w:pPr>
            <w:r w:rsidRPr="001D2F2D">
              <w:rPr>
                <w:b/>
                <w:sz w:val="22"/>
                <w:szCs w:val="22"/>
              </w:rPr>
              <w:t xml:space="preserve">326,25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г. Онега, </w:t>
            </w:r>
          </w:p>
          <w:p w:rsidR="006F0CC2" w:rsidRPr="001D2F2D" w:rsidRDefault="006F0CC2" w:rsidP="0077082F">
            <w:pPr>
              <w:jc w:val="center"/>
              <w:rPr>
                <w:b/>
                <w:sz w:val="22"/>
                <w:szCs w:val="22"/>
              </w:rPr>
            </w:pPr>
            <w:r w:rsidRPr="001D2F2D">
              <w:rPr>
                <w:b/>
                <w:sz w:val="22"/>
                <w:szCs w:val="22"/>
              </w:rPr>
              <w:t xml:space="preserve">ул. </w:t>
            </w:r>
            <w:proofErr w:type="spellStart"/>
            <w:r w:rsidRPr="001D2F2D">
              <w:rPr>
                <w:b/>
                <w:sz w:val="22"/>
                <w:szCs w:val="22"/>
              </w:rPr>
              <w:t>Шаревского</w:t>
            </w:r>
            <w:proofErr w:type="spellEnd"/>
            <w:r w:rsidRPr="001D2F2D">
              <w:rPr>
                <w:b/>
                <w:sz w:val="22"/>
                <w:szCs w:val="22"/>
              </w:rPr>
              <w:t>, 4</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 xml:space="preserve">Прокуратура </w:t>
            </w:r>
            <w:proofErr w:type="spellStart"/>
            <w:r w:rsidRPr="001D2F2D">
              <w:rPr>
                <w:b/>
                <w:sz w:val="22"/>
                <w:szCs w:val="22"/>
              </w:rPr>
              <w:t>Пинежского</w:t>
            </w:r>
            <w:proofErr w:type="spellEnd"/>
            <w:r w:rsidRPr="001D2F2D">
              <w:rPr>
                <w:b/>
                <w:sz w:val="22"/>
                <w:szCs w:val="22"/>
              </w:rPr>
              <w:t xml:space="preserve"> района</w:t>
            </w:r>
          </w:p>
        </w:tc>
        <w:tc>
          <w:tcPr>
            <w:tcW w:w="1199" w:type="dxa"/>
          </w:tcPr>
          <w:p w:rsidR="006F0CC2" w:rsidRPr="001D2F2D" w:rsidRDefault="006F0CC2" w:rsidP="0077082F">
            <w:pPr>
              <w:jc w:val="center"/>
              <w:rPr>
                <w:b/>
                <w:sz w:val="22"/>
                <w:szCs w:val="22"/>
              </w:rPr>
            </w:pPr>
            <w:r w:rsidRPr="001D2F2D">
              <w:rPr>
                <w:b/>
                <w:sz w:val="22"/>
                <w:szCs w:val="22"/>
              </w:rPr>
              <w:t xml:space="preserve">171,3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с. Карпогоры, </w:t>
            </w:r>
          </w:p>
          <w:p w:rsidR="006F0CC2" w:rsidRPr="001D2F2D" w:rsidRDefault="006F0CC2" w:rsidP="0077082F">
            <w:pPr>
              <w:jc w:val="center"/>
              <w:rPr>
                <w:b/>
                <w:sz w:val="22"/>
                <w:szCs w:val="22"/>
              </w:rPr>
            </w:pPr>
            <w:r w:rsidRPr="001D2F2D">
              <w:rPr>
                <w:b/>
                <w:sz w:val="22"/>
                <w:szCs w:val="22"/>
              </w:rPr>
              <w:t>ул. Теплова, 14</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 xml:space="preserve">Прокуратура </w:t>
            </w:r>
            <w:proofErr w:type="spellStart"/>
            <w:r w:rsidRPr="001D2F2D">
              <w:rPr>
                <w:sz w:val="22"/>
                <w:szCs w:val="22"/>
              </w:rPr>
              <w:t>Пинежского</w:t>
            </w:r>
            <w:proofErr w:type="spellEnd"/>
            <w:r w:rsidRPr="001D2F2D">
              <w:rPr>
                <w:sz w:val="22"/>
                <w:szCs w:val="22"/>
              </w:rPr>
              <w:t xml:space="preserve"> района</w:t>
            </w:r>
          </w:p>
        </w:tc>
        <w:tc>
          <w:tcPr>
            <w:tcW w:w="1199" w:type="dxa"/>
          </w:tcPr>
          <w:p w:rsidR="006F0CC2" w:rsidRPr="001D2F2D" w:rsidRDefault="006F0CC2" w:rsidP="0077082F">
            <w:pPr>
              <w:jc w:val="center"/>
              <w:rPr>
                <w:sz w:val="22"/>
                <w:szCs w:val="22"/>
              </w:rPr>
            </w:pPr>
            <w:r>
              <w:rPr>
                <w:sz w:val="22"/>
                <w:szCs w:val="22"/>
              </w:rPr>
              <w:t>50,00</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sz w:val="22"/>
                <w:szCs w:val="22"/>
              </w:rPr>
            </w:pPr>
            <w:r w:rsidRPr="001D2F2D">
              <w:rPr>
                <w:sz w:val="22"/>
                <w:szCs w:val="22"/>
              </w:rPr>
              <w:t xml:space="preserve">с. Карпогоры, </w:t>
            </w:r>
          </w:p>
          <w:p w:rsidR="006F0CC2" w:rsidRPr="001D2F2D" w:rsidRDefault="006F0CC2" w:rsidP="0077082F">
            <w:pPr>
              <w:jc w:val="center"/>
              <w:rPr>
                <w:sz w:val="22"/>
                <w:szCs w:val="22"/>
              </w:rPr>
            </w:pPr>
            <w:r w:rsidRPr="001D2F2D">
              <w:rPr>
                <w:sz w:val="22"/>
                <w:szCs w:val="22"/>
              </w:rPr>
              <w:t>ул. Теплова, 14</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lastRenderedPageBreak/>
              <w:t xml:space="preserve">Прокуратура </w:t>
            </w:r>
            <w:proofErr w:type="spellStart"/>
            <w:r w:rsidRPr="001D2F2D">
              <w:rPr>
                <w:b/>
                <w:sz w:val="22"/>
                <w:szCs w:val="22"/>
              </w:rPr>
              <w:t>Плесецкого</w:t>
            </w:r>
            <w:proofErr w:type="spellEnd"/>
            <w:r w:rsidRPr="001D2F2D">
              <w:rPr>
                <w:b/>
                <w:sz w:val="22"/>
                <w:szCs w:val="22"/>
              </w:rPr>
              <w:t xml:space="preserve"> района</w:t>
            </w:r>
          </w:p>
        </w:tc>
        <w:tc>
          <w:tcPr>
            <w:tcW w:w="1199" w:type="dxa"/>
          </w:tcPr>
          <w:p w:rsidR="006F0CC2" w:rsidRPr="001D2F2D" w:rsidRDefault="006F0CC2" w:rsidP="0077082F">
            <w:pPr>
              <w:jc w:val="center"/>
              <w:rPr>
                <w:b/>
                <w:sz w:val="22"/>
                <w:szCs w:val="22"/>
              </w:rPr>
            </w:pPr>
            <w:r w:rsidRPr="001D2F2D">
              <w:rPr>
                <w:b/>
                <w:sz w:val="22"/>
                <w:szCs w:val="22"/>
              </w:rPr>
              <w:t xml:space="preserve">377,2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п. Плесецк, ул. Ленина, 22</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 xml:space="preserve">Прокуратура </w:t>
            </w:r>
            <w:proofErr w:type="spellStart"/>
            <w:r w:rsidRPr="001D2F2D">
              <w:rPr>
                <w:sz w:val="22"/>
                <w:szCs w:val="22"/>
              </w:rPr>
              <w:t>Плесецкого</w:t>
            </w:r>
            <w:proofErr w:type="spellEnd"/>
            <w:r w:rsidRPr="001D2F2D">
              <w:rPr>
                <w:sz w:val="22"/>
                <w:szCs w:val="22"/>
              </w:rPr>
              <w:t xml:space="preserve"> района</w:t>
            </w:r>
          </w:p>
        </w:tc>
        <w:tc>
          <w:tcPr>
            <w:tcW w:w="1199" w:type="dxa"/>
          </w:tcPr>
          <w:p w:rsidR="006F0CC2" w:rsidRPr="001D2F2D" w:rsidRDefault="006F0CC2" w:rsidP="0077082F">
            <w:pPr>
              <w:jc w:val="center"/>
              <w:rPr>
                <w:sz w:val="22"/>
                <w:szCs w:val="22"/>
              </w:rPr>
            </w:pPr>
            <w:r>
              <w:rPr>
                <w:sz w:val="22"/>
                <w:szCs w:val="22"/>
              </w:rPr>
              <w:t>1000,00</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sz w:val="22"/>
                <w:szCs w:val="22"/>
              </w:rPr>
            </w:pPr>
            <w:r w:rsidRPr="001D2F2D">
              <w:rPr>
                <w:sz w:val="22"/>
                <w:szCs w:val="22"/>
              </w:rPr>
              <w:t xml:space="preserve">п. Плесецк, </w:t>
            </w:r>
          </w:p>
          <w:p w:rsidR="006F0CC2" w:rsidRPr="001D2F2D" w:rsidRDefault="006F0CC2" w:rsidP="0077082F">
            <w:pPr>
              <w:jc w:val="center"/>
              <w:rPr>
                <w:sz w:val="22"/>
                <w:szCs w:val="22"/>
              </w:rPr>
            </w:pPr>
            <w:r w:rsidRPr="001D2F2D">
              <w:rPr>
                <w:sz w:val="22"/>
                <w:szCs w:val="22"/>
              </w:rPr>
              <w:t>ул. Ленина, 22</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Онежская прокуратура по надзору за соблюдением законов в ИУ</w:t>
            </w:r>
          </w:p>
        </w:tc>
        <w:tc>
          <w:tcPr>
            <w:tcW w:w="1199" w:type="dxa"/>
          </w:tcPr>
          <w:p w:rsidR="006F0CC2" w:rsidRPr="001D2F2D" w:rsidRDefault="006F0CC2" w:rsidP="0077082F">
            <w:pPr>
              <w:jc w:val="center"/>
              <w:rPr>
                <w:b/>
                <w:sz w:val="22"/>
                <w:szCs w:val="22"/>
              </w:rPr>
            </w:pPr>
            <w:r>
              <w:rPr>
                <w:b/>
                <w:sz w:val="22"/>
                <w:szCs w:val="22"/>
              </w:rPr>
              <w:t>158,40</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п. </w:t>
            </w:r>
            <w:proofErr w:type="spellStart"/>
            <w:r w:rsidRPr="001D2F2D">
              <w:rPr>
                <w:b/>
                <w:sz w:val="22"/>
                <w:szCs w:val="22"/>
              </w:rPr>
              <w:t>Североонежск</w:t>
            </w:r>
            <w:proofErr w:type="spellEnd"/>
            <w:r w:rsidRPr="001D2F2D">
              <w:rPr>
                <w:b/>
                <w:sz w:val="22"/>
                <w:szCs w:val="22"/>
              </w:rPr>
              <w:t xml:space="preserve">, </w:t>
            </w:r>
            <w:proofErr w:type="spellStart"/>
            <w:r w:rsidRPr="001D2F2D">
              <w:rPr>
                <w:b/>
                <w:sz w:val="22"/>
                <w:szCs w:val="22"/>
              </w:rPr>
              <w:t>Плесецкого</w:t>
            </w:r>
            <w:proofErr w:type="spellEnd"/>
            <w:r w:rsidRPr="001D2F2D">
              <w:rPr>
                <w:b/>
                <w:sz w:val="22"/>
                <w:szCs w:val="22"/>
              </w:rPr>
              <w:t xml:space="preserve"> района, </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 xml:space="preserve">Прокуратура </w:t>
            </w:r>
            <w:proofErr w:type="gramStart"/>
            <w:r w:rsidRPr="001D2F2D">
              <w:rPr>
                <w:b/>
                <w:sz w:val="22"/>
                <w:szCs w:val="22"/>
              </w:rPr>
              <w:t>ЗАТО  г.</w:t>
            </w:r>
            <w:proofErr w:type="gramEnd"/>
            <w:r w:rsidRPr="001D2F2D">
              <w:rPr>
                <w:b/>
                <w:sz w:val="22"/>
                <w:szCs w:val="22"/>
              </w:rPr>
              <w:t xml:space="preserve"> Мирный</w:t>
            </w:r>
          </w:p>
        </w:tc>
        <w:tc>
          <w:tcPr>
            <w:tcW w:w="1199" w:type="dxa"/>
          </w:tcPr>
          <w:p w:rsidR="006F0CC2" w:rsidRPr="001D2F2D" w:rsidRDefault="006F0CC2" w:rsidP="0077082F">
            <w:pPr>
              <w:jc w:val="center"/>
              <w:rPr>
                <w:b/>
                <w:sz w:val="22"/>
                <w:szCs w:val="22"/>
              </w:rPr>
            </w:pPr>
            <w:r w:rsidRPr="001D2F2D">
              <w:rPr>
                <w:b/>
                <w:sz w:val="22"/>
                <w:szCs w:val="22"/>
              </w:rPr>
              <w:t xml:space="preserve">182,4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 xml:space="preserve">г. Мирный, </w:t>
            </w:r>
          </w:p>
          <w:p w:rsidR="006F0CC2" w:rsidRPr="001D2F2D" w:rsidRDefault="006F0CC2" w:rsidP="0077082F">
            <w:pPr>
              <w:jc w:val="center"/>
              <w:rPr>
                <w:b/>
                <w:sz w:val="22"/>
                <w:szCs w:val="22"/>
              </w:rPr>
            </w:pPr>
            <w:r w:rsidRPr="001D2F2D">
              <w:rPr>
                <w:b/>
                <w:sz w:val="22"/>
                <w:szCs w:val="22"/>
              </w:rPr>
              <w:t>ул. Чайковского, 3</w:t>
            </w:r>
          </w:p>
        </w:tc>
        <w:tc>
          <w:tcPr>
            <w:tcW w:w="1689" w:type="dxa"/>
          </w:tcPr>
          <w:p w:rsidR="006F0CC2" w:rsidRPr="001D2F2D" w:rsidRDefault="006F0CC2" w:rsidP="0077082F">
            <w:pPr>
              <w:jc w:val="center"/>
              <w:rPr>
                <w:b/>
                <w:sz w:val="22"/>
                <w:szCs w:val="22"/>
              </w:rPr>
            </w:pPr>
            <w:r w:rsidRPr="001D2F2D">
              <w:rPr>
                <w:b/>
                <w:sz w:val="22"/>
                <w:szCs w:val="22"/>
              </w:rPr>
              <w:t>уборка</w:t>
            </w:r>
          </w:p>
          <w:p w:rsidR="006F0CC2" w:rsidRPr="001D2F2D" w:rsidRDefault="006F0CC2" w:rsidP="0077082F">
            <w:pPr>
              <w:jc w:val="center"/>
              <w:rPr>
                <w:b/>
                <w:sz w:val="22"/>
                <w:szCs w:val="22"/>
              </w:rPr>
            </w:pPr>
            <w:r w:rsidRPr="001D2F2D">
              <w:rPr>
                <w:b/>
                <w:sz w:val="22"/>
                <w:szCs w:val="22"/>
              </w:rPr>
              <w:t>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b/>
                <w:sz w:val="22"/>
                <w:szCs w:val="22"/>
              </w:rPr>
            </w:pPr>
            <w:r w:rsidRPr="001D2F2D">
              <w:rPr>
                <w:b/>
                <w:sz w:val="22"/>
                <w:szCs w:val="22"/>
              </w:rPr>
              <w:t>Прокуратура Холмогорского района</w:t>
            </w:r>
          </w:p>
        </w:tc>
        <w:tc>
          <w:tcPr>
            <w:tcW w:w="1199" w:type="dxa"/>
          </w:tcPr>
          <w:p w:rsidR="006F0CC2" w:rsidRPr="001D2F2D" w:rsidRDefault="006F0CC2" w:rsidP="0077082F">
            <w:pPr>
              <w:jc w:val="center"/>
              <w:rPr>
                <w:b/>
                <w:sz w:val="22"/>
                <w:szCs w:val="22"/>
              </w:rPr>
            </w:pPr>
            <w:r w:rsidRPr="001D2F2D">
              <w:rPr>
                <w:b/>
                <w:sz w:val="22"/>
                <w:szCs w:val="22"/>
              </w:rPr>
              <w:t xml:space="preserve">105 </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b/>
                <w:sz w:val="22"/>
                <w:szCs w:val="22"/>
              </w:rPr>
            </w:pPr>
            <w:r w:rsidRPr="001D2F2D">
              <w:rPr>
                <w:b/>
                <w:sz w:val="22"/>
                <w:szCs w:val="22"/>
              </w:rPr>
              <w:t>с. Холмогоры, ул. Ломоносова, 69-а</w:t>
            </w:r>
          </w:p>
        </w:tc>
        <w:tc>
          <w:tcPr>
            <w:tcW w:w="1689" w:type="dxa"/>
          </w:tcPr>
          <w:p w:rsidR="006F0CC2" w:rsidRPr="001D2F2D" w:rsidRDefault="006F0CC2" w:rsidP="0077082F">
            <w:pPr>
              <w:jc w:val="center"/>
              <w:rPr>
                <w:b/>
                <w:sz w:val="22"/>
                <w:szCs w:val="22"/>
              </w:rPr>
            </w:pPr>
            <w:r w:rsidRPr="001D2F2D">
              <w:rPr>
                <w:b/>
                <w:sz w:val="22"/>
                <w:szCs w:val="22"/>
              </w:rPr>
              <w:t>уборка помещений</w:t>
            </w:r>
          </w:p>
        </w:tc>
        <w:tc>
          <w:tcPr>
            <w:tcW w:w="977" w:type="dxa"/>
          </w:tcPr>
          <w:p w:rsidR="006F0CC2" w:rsidRPr="001D2F2D" w:rsidRDefault="006F0CC2" w:rsidP="0077082F">
            <w:pPr>
              <w:jc w:val="center"/>
              <w:rPr>
                <w:b/>
                <w:sz w:val="22"/>
                <w:szCs w:val="22"/>
              </w:rPr>
            </w:pPr>
          </w:p>
        </w:tc>
        <w:tc>
          <w:tcPr>
            <w:tcW w:w="1176" w:type="dxa"/>
          </w:tcPr>
          <w:p w:rsidR="006F0CC2" w:rsidRPr="001D2F2D" w:rsidRDefault="006F0CC2" w:rsidP="0077082F">
            <w:pPr>
              <w:jc w:val="center"/>
              <w:rPr>
                <w:b/>
                <w:sz w:val="22"/>
                <w:szCs w:val="22"/>
              </w:rPr>
            </w:pPr>
          </w:p>
        </w:tc>
        <w:tc>
          <w:tcPr>
            <w:tcW w:w="1026" w:type="dxa"/>
          </w:tcPr>
          <w:p w:rsidR="006F0CC2" w:rsidRPr="001D2F2D" w:rsidRDefault="006F0CC2" w:rsidP="0077082F">
            <w:pPr>
              <w:jc w:val="center"/>
              <w:rPr>
                <w:b/>
                <w:sz w:val="22"/>
                <w:szCs w:val="22"/>
              </w:rPr>
            </w:pPr>
          </w:p>
        </w:tc>
      </w:tr>
      <w:tr w:rsidR="006F0CC2" w:rsidRPr="001D2F2D" w:rsidTr="006F0CC2">
        <w:tc>
          <w:tcPr>
            <w:tcW w:w="2545" w:type="dxa"/>
          </w:tcPr>
          <w:p w:rsidR="006F0CC2" w:rsidRPr="001D2F2D" w:rsidRDefault="006F0CC2" w:rsidP="0077082F">
            <w:pPr>
              <w:rPr>
                <w:sz w:val="22"/>
                <w:szCs w:val="22"/>
              </w:rPr>
            </w:pPr>
            <w:r w:rsidRPr="001D2F2D">
              <w:rPr>
                <w:sz w:val="22"/>
                <w:szCs w:val="22"/>
              </w:rPr>
              <w:t>Прокуратура Холмогорского района</w:t>
            </w:r>
          </w:p>
        </w:tc>
        <w:tc>
          <w:tcPr>
            <w:tcW w:w="1199" w:type="dxa"/>
          </w:tcPr>
          <w:p w:rsidR="006F0CC2" w:rsidRPr="001D2F2D" w:rsidRDefault="006F0CC2" w:rsidP="0077082F">
            <w:pPr>
              <w:jc w:val="center"/>
              <w:rPr>
                <w:sz w:val="22"/>
                <w:szCs w:val="22"/>
              </w:rPr>
            </w:pPr>
            <w:r>
              <w:rPr>
                <w:sz w:val="22"/>
                <w:szCs w:val="22"/>
              </w:rPr>
              <w:t>497</w:t>
            </w:r>
          </w:p>
        </w:tc>
        <w:tc>
          <w:tcPr>
            <w:tcW w:w="1807" w:type="dxa"/>
          </w:tcPr>
          <w:p w:rsidR="006F0CC2" w:rsidRPr="001D2F2D" w:rsidRDefault="006F0CC2" w:rsidP="0077082F">
            <w:pPr>
              <w:jc w:val="center"/>
              <w:rPr>
                <w:b/>
                <w:sz w:val="22"/>
                <w:szCs w:val="22"/>
              </w:rPr>
            </w:pPr>
            <w:r w:rsidRPr="001D2F2D">
              <w:rPr>
                <w:b/>
                <w:sz w:val="22"/>
                <w:szCs w:val="22"/>
              </w:rPr>
              <w:t xml:space="preserve">Архангельская </w:t>
            </w:r>
            <w:proofErr w:type="gramStart"/>
            <w:r w:rsidRPr="001D2F2D">
              <w:rPr>
                <w:b/>
                <w:sz w:val="22"/>
                <w:szCs w:val="22"/>
              </w:rPr>
              <w:t>область ,</w:t>
            </w:r>
            <w:proofErr w:type="gramEnd"/>
          </w:p>
          <w:p w:rsidR="006F0CC2" w:rsidRPr="001D2F2D" w:rsidRDefault="006F0CC2" w:rsidP="0077082F">
            <w:pPr>
              <w:jc w:val="center"/>
              <w:rPr>
                <w:sz w:val="22"/>
                <w:szCs w:val="22"/>
              </w:rPr>
            </w:pPr>
            <w:r w:rsidRPr="001D2F2D">
              <w:rPr>
                <w:sz w:val="22"/>
                <w:szCs w:val="22"/>
              </w:rPr>
              <w:t>с. Холмогоры, ул. Ломоносова, 69-а</w:t>
            </w:r>
          </w:p>
        </w:tc>
        <w:tc>
          <w:tcPr>
            <w:tcW w:w="1689" w:type="dxa"/>
          </w:tcPr>
          <w:p w:rsidR="006F0CC2" w:rsidRPr="001D2F2D" w:rsidRDefault="006F0CC2" w:rsidP="0077082F">
            <w:pPr>
              <w:jc w:val="center"/>
              <w:rPr>
                <w:sz w:val="22"/>
                <w:szCs w:val="22"/>
              </w:rPr>
            </w:pPr>
            <w:r w:rsidRPr="001D2F2D">
              <w:rPr>
                <w:sz w:val="22"/>
                <w:szCs w:val="22"/>
              </w:rPr>
              <w:t>уборка</w:t>
            </w:r>
          </w:p>
          <w:p w:rsidR="006F0CC2" w:rsidRPr="001D2F2D" w:rsidRDefault="006F0CC2" w:rsidP="0077082F">
            <w:pPr>
              <w:jc w:val="center"/>
              <w:rPr>
                <w:sz w:val="22"/>
                <w:szCs w:val="22"/>
              </w:rPr>
            </w:pPr>
            <w:r w:rsidRPr="001D2F2D">
              <w:rPr>
                <w:sz w:val="22"/>
                <w:szCs w:val="22"/>
              </w:rPr>
              <w:t>прилегающей</w:t>
            </w:r>
          </w:p>
          <w:p w:rsidR="006F0CC2" w:rsidRPr="001D2F2D" w:rsidRDefault="006F0CC2" w:rsidP="0077082F">
            <w:pPr>
              <w:jc w:val="center"/>
              <w:rPr>
                <w:sz w:val="22"/>
                <w:szCs w:val="22"/>
              </w:rPr>
            </w:pPr>
            <w:r w:rsidRPr="001D2F2D">
              <w:rPr>
                <w:sz w:val="22"/>
                <w:szCs w:val="22"/>
              </w:rPr>
              <w:t>территории</w:t>
            </w:r>
          </w:p>
        </w:tc>
        <w:tc>
          <w:tcPr>
            <w:tcW w:w="977" w:type="dxa"/>
          </w:tcPr>
          <w:p w:rsidR="006F0CC2" w:rsidRPr="001D2F2D" w:rsidRDefault="006F0CC2" w:rsidP="0077082F">
            <w:pPr>
              <w:jc w:val="center"/>
              <w:rPr>
                <w:sz w:val="22"/>
                <w:szCs w:val="22"/>
              </w:rPr>
            </w:pPr>
          </w:p>
        </w:tc>
        <w:tc>
          <w:tcPr>
            <w:tcW w:w="1176" w:type="dxa"/>
          </w:tcPr>
          <w:p w:rsidR="006F0CC2" w:rsidRPr="001D2F2D" w:rsidRDefault="006F0CC2" w:rsidP="0077082F">
            <w:pPr>
              <w:jc w:val="center"/>
              <w:rPr>
                <w:sz w:val="22"/>
                <w:szCs w:val="22"/>
              </w:rPr>
            </w:pPr>
          </w:p>
        </w:tc>
        <w:tc>
          <w:tcPr>
            <w:tcW w:w="1026" w:type="dxa"/>
          </w:tcPr>
          <w:p w:rsidR="006F0CC2" w:rsidRPr="001D2F2D" w:rsidRDefault="006F0CC2" w:rsidP="0077082F">
            <w:pPr>
              <w:jc w:val="center"/>
              <w:rPr>
                <w:sz w:val="22"/>
                <w:szCs w:val="22"/>
              </w:rPr>
            </w:pPr>
          </w:p>
        </w:tc>
      </w:tr>
    </w:tbl>
    <w:p w:rsidR="006F0CC2" w:rsidRDefault="006F0CC2" w:rsidP="007E3573">
      <w:pPr>
        <w:jc w:val="center"/>
        <w:rPr>
          <w:b/>
        </w:rPr>
      </w:pPr>
    </w:p>
    <w:p w:rsidR="006F0CC2" w:rsidRDefault="006F0CC2" w:rsidP="007E3573">
      <w:pPr>
        <w:jc w:val="center"/>
        <w:rPr>
          <w:b/>
        </w:rPr>
      </w:pPr>
    </w:p>
    <w:p w:rsidR="00AD28EC" w:rsidRDefault="00AD28EC" w:rsidP="00C84785">
      <w:pPr>
        <w:pStyle w:val="afb"/>
        <w:tabs>
          <w:tab w:val="left" w:pos="540"/>
        </w:tabs>
        <w:spacing w:after="0"/>
        <w:ind w:left="2160"/>
        <w:rPr>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AD28EC" w:rsidRPr="005D50AE" w:rsidTr="0059332C">
        <w:tc>
          <w:tcPr>
            <w:tcW w:w="5002" w:type="dxa"/>
            <w:tcBorders>
              <w:top w:val="nil"/>
              <w:left w:val="nil"/>
              <w:bottom w:val="nil"/>
              <w:right w:val="nil"/>
            </w:tcBorders>
          </w:tcPr>
          <w:p w:rsidR="00AD28EC" w:rsidRPr="00C11767" w:rsidRDefault="00AD28EC" w:rsidP="008E7BB7">
            <w:pPr>
              <w:snapToGrid w:val="0"/>
              <w:jc w:val="center"/>
              <w:rPr>
                <w:b/>
                <w:bCs/>
              </w:rPr>
            </w:pPr>
            <w:r w:rsidRPr="00C11767">
              <w:rPr>
                <w:b/>
                <w:bCs/>
                <w:sz w:val="22"/>
                <w:szCs w:val="22"/>
              </w:rPr>
              <w:t xml:space="preserve"> «ЗАКАЗЧИК»</w:t>
            </w:r>
          </w:p>
          <w:p w:rsidR="00AD28EC" w:rsidRPr="00C11767" w:rsidRDefault="00AD28EC" w:rsidP="008E7BB7">
            <w:pPr>
              <w:jc w:val="center"/>
              <w:rPr>
                <w:b/>
                <w:bCs/>
              </w:rPr>
            </w:pPr>
          </w:p>
        </w:tc>
        <w:tc>
          <w:tcPr>
            <w:tcW w:w="5029" w:type="dxa"/>
            <w:tcBorders>
              <w:top w:val="nil"/>
              <w:left w:val="nil"/>
              <w:bottom w:val="nil"/>
              <w:right w:val="nil"/>
            </w:tcBorders>
          </w:tcPr>
          <w:p w:rsidR="00AD28EC" w:rsidRPr="00C11767" w:rsidRDefault="00AD28EC" w:rsidP="008E7BB7">
            <w:pPr>
              <w:snapToGrid w:val="0"/>
              <w:jc w:val="center"/>
              <w:rPr>
                <w:b/>
                <w:bCs/>
              </w:rPr>
            </w:pPr>
            <w:r w:rsidRPr="00C11767">
              <w:rPr>
                <w:b/>
                <w:bCs/>
                <w:sz w:val="22"/>
                <w:szCs w:val="22"/>
              </w:rPr>
              <w:t>«</w:t>
            </w:r>
            <w:r>
              <w:rPr>
                <w:b/>
                <w:bCs/>
                <w:sz w:val="22"/>
                <w:szCs w:val="22"/>
              </w:rPr>
              <w:t>ИСПОЛНИТЕЛЬ</w:t>
            </w:r>
            <w:r w:rsidRPr="00C11767">
              <w:rPr>
                <w:b/>
                <w:bCs/>
                <w:sz w:val="22"/>
                <w:szCs w:val="22"/>
              </w:rPr>
              <w:t>»</w:t>
            </w:r>
          </w:p>
        </w:tc>
      </w:tr>
    </w:tbl>
    <w:p w:rsidR="00AD28EC" w:rsidRDefault="00AD28EC" w:rsidP="007E3573">
      <w:pPr>
        <w:tabs>
          <w:tab w:val="center" w:pos="4677"/>
        </w:tabs>
        <w:rPr>
          <w:sz w:val="26"/>
          <w:szCs w:val="26"/>
        </w:rPr>
      </w:pPr>
    </w:p>
    <w:p w:rsidR="00AD28EC" w:rsidRPr="005D50AE" w:rsidRDefault="00AD28EC" w:rsidP="007E3573">
      <w:pPr>
        <w:pStyle w:val="afb"/>
        <w:tabs>
          <w:tab w:val="left" w:pos="540"/>
        </w:tabs>
        <w:ind w:left="0"/>
      </w:pPr>
      <w:r w:rsidRPr="005D50AE">
        <w:t xml:space="preserve">________________ </w:t>
      </w:r>
      <w:r>
        <w:t>(____________)</w:t>
      </w:r>
      <w:r w:rsidRPr="005D50AE">
        <w:tab/>
      </w:r>
      <w:r w:rsidRPr="005D50AE">
        <w:tab/>
        <w:t xml:space="preserve">        _______</w:t>
      </w:r>
      <w:r>
        <w:t>__________</w:t>
      </w:r>
      <w:r w:rsidRPr="005D50AE">
        <w:t>___</w:t>
      </w:r>
      <w:r>
        <w:t>(</w:t>
      </w:r>
      <w:r w:rsidRPr="005D50AE">
        <w:t xml:space="preserve">_____________ </w:t>
      </w:r>
      <w:r>
        <w:t>)</w:t>
      </w:r>
    </w:p>
    <w:p w:rsidR="00AD28EC" w:rsidRDefault="00AD28EC" w:rsidP="007E3573">
      <w:pPr>
        <w:pStyle w:val="afb"/>
        <w:tabs>
          <w:tab w:val="left" w:pos="540"/>
        </w:tabs>
        <w:ind w:left="0"/>
        <w:rPr>
          <w:color w:val="000000"/>
          <w:sz w:val="22"/>
          <w:szCs w:val="22"/>
        </w:rPr>
      </w:pPr>
      <w:r>
        <w:t>МП</w:t>
      </w:r>
      <w:r>
        <w:tab/>
      </w:r>
      <w:r>
        <w:tab/>
      </w:r>
      <w:r>
        <w:tab/>
      </w:r>
      <w:r>
        <w:tab/>
      </w:r>
      <w:r>
        <w:tab/>
      </w:r>
      <w:r>
        <w:tab/>
        <w:t xml:space="preserve">      </w:t>
      </w:r>
      <w:r>
        <w:tab/>
      </w:r>
      <w:r>
        <w:tab/>
        <w:t xml:space="preserve">        </w:t>
      </w:r>
      <w:proofErr w:type="spellStart"/>
      <w:r w:rsidRPr="005D50AE">
        <w:t>МП</w:t>
      </w:r>
      <w:proofErr w:type="spellEnd"/>
    </w:p>
    <w:p w:rsidR="00AD28EC" w:rsidRDefault="00AD28EC" w:rsidP="007E3573">
      <w:pPr>
        <w:tabs>
          <w:tab w:val="left" w:pos="1065"/>
        </w:tabs>
        <w:rPr>
          <w:sz w:val="26"/>
          <w:szCs w:val="26"/>
        </w:rPr>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6F0CC2">
      <w:pPr>
        <w:widowControl w:val="0"/>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Pr>
        <w:widowControl w:val="0"/>
        <w:ind w:left="5812" w:hanging="232"/>
        <w:jc w:val="right"/>
      </w:pPr>
    </w:p>
    <w:p w:rsidR="00AD28EC" w:rsidRDefault="00AD28EC" w:rsidP="00A5716E"/>
    <w:p w:rsidR="00AD28EC" w:rsidRDefault="00AD28EC" w:rsidP="00A5716E">
      <w:pPr>
        <w:jc w:val="center"/>
        <w:rPr>
          <w:b/>
        </w:rPr>
      </w:pPr>
    </w:p>
    <w:sectPr w:rsidR="00AD28EC" w:rsidSect="00AD053E">
      <w:headerReference w:type="default" r:id="rId28"/>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2B9" w:rsidRDefault="000362B9" w:rsidP="00943BDE">
      <w:r>
        <w:separator/>
      </w:r>
    </w:p>
  </w:endnote>
  <w:endnote w:type="continuationSeparator" w:id="0">
    <w:p w:rsidR="000362B9" w:rsidRDefault="000362B9"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2B9" w:rsidRDefault="000362B9" w:rsidP="00943BDE">
      <w:r>
        <w:separator/>
      </w:r>
    </w:p>
  </w:footnote>
  <w:footnote w:type="continuationSeparator" w:id="0">
    <w:p w:rsidR="000362B9" w:rsidRDefault="000362B9"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B9" w:rsidRDefault="000362B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2BF20E11"/>
    <w:multiLevelType w:val="multilevel"/>
    <w:tmpl w:val="9F2A86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285224"/>
    <w:multiLevelType w:val="multilevel"/>
    <w:tmpl w:val="30323494"/>
    <w:lvl w:ilvl="0">
      <w:start w:val="1"/>
      <w:numFmt w:val="decimal"/>
      <w:lvlText w:val="%1."/>
      <w:lvlJc w:val="left"/>
      <w:pPr>
        <w:ind w:left="960" w:hanging="360"/>
      </w:pPr>
      <w:rPr>
        <w:rFonts w:cs="Times New Roman" w:hint="default"/>
      </w:rPr>
    </w:lvl>
    <w:lvl w:ilvl="1">
      <w:start w:val="1"/>
      <w:numFmt w:val="decimal"/>
      <w:isLgl/>
      <w:lvlText w:val="%1.%2"/>
      <w:lvlJc w:val="left"/>
      <w:pPr>
        <w:tabs>
          <w:tab w:val="num" w:pos="2805"/>
        </w:tabs>
        <w:ind w:left="2805" w:hanging="1125"/>
      </w:pPr>
      <w:rPr>
        <w:rFonts w:cs="Times New Roman" w:hint="default"/>
        <w:b/>
      </w:rPr>
    </w:lvl>
    <w:lvl w:ilvl="2">
      <w:start w:val="1"/>
      <w:numFmt w:val="decimal"/>
      <w:isLgl/>
      <w:lvlText w:val="%1.%2.%3"/>
      <w:lvlJc w:val="left"/>
      <w:pPr>
        <w:tabs>
          <w:tab w:val="num" w:pos="1725"/>
        </w:tabs>
        <w:ind w:left="1725" w:hanging="1125"/>
      </w:pPr>
      <w:rPr>
        <w:rFonts w:cs="Times New Roman" w:hint="default"/>
        <w:b/>
      </w:rPr>
    </w:lvl>
    <w:lvl w:ilvl="3">
      <w:start w:val="1"/>
      <w:numFmt w:val="decimal"/>
      <w:isLgl/>
      <w:lvlText w:val="%1.%2.%3.%4"/>
      <w:lvlJc w:val="left"/>
      <w:pPr>
        <w:tabs>
          <w:tab w:val="num" w:pos="1725"/>
        </w:tabs>
        <w:ind w:left="1725" w:hanging="1125"/>
      </w:pPr>
      <w:rPr>
        <w:rFonts w:cs="Times New Roman" w:hint="default"/>
        <w:b/>
      </w:rPr>
    </w:lvl>
    <w:lvl w:ilvl="4">
      <w:start w:val="1"/>
      <w:numFmt w:val="decimal"/>
      <w:isLgl/>
      <w:lvlText w:val="%1.%2.%3.%4.%5"/>
      <w:lvlJc w:val="left"/>
      <w:pPr>
        <w:tabs>
          <w:tab w:val="num" w:pos="1725"/>
        </w:tabs>
        <w:ind w:left="1725" w:hanging="1125"/>
      </w:pPr>
      <w:rPr>
        <w:rFonts w:cs="Times New Roman" w:hint="default"/>
        <w:b/>
      </w:rPr>
    </w:lvl>
    <w:lvl w:ilvl="5">
      <w:start w:val="1"/>
      <w:numFmt w:val="decimal"/>
      <w:isLgl/>
      <w:lvlText w:val="%1.%2.%3.%4.%5.%6"/>
      <w:lvlJc w:val="left"/>
      <w:pPr>
        <w:tabs>
          <w:tab w:val="num" w:pos="1725"/>
        </w:tabs>
        <w:ind w:left="1725" w:hanging="1125"/>
      </w:pPr>
      <w:rPr>
        <w:rFonts w:cs="Times New Roman" w:hint="default"/>
        <w:b/>
      </w:rPr>
    </w:lvl>
    <w:lvl w:ilvl="6">
      <w:start w:val="1"/>
      <w:numFmt w:val="decimal"/>
      <w:isLgl/>
      <w:lvlText w:val="%1.%2.%3.%4.%5.%6.%7"/>
      <w:lvlJc w:val="left"/>
      <w:pPr>
        <w:tabs>
          <w:tab w:val="num" w:pos="2040"/>
        </w:tabs>
        <w:ind w:left="2040" w:hanging="1440"/>
      </w:pPr>
      <w:rPr>
        <w:rFonts w:cs="Times New Roman" w:hint="default"/>
        <w:b/>
      </w:rPr>
    </w:lvl>
    <w:lvl w:ilvl="7">
      <w:start w:val="1"/>
      <w:numFmt w:val="decimal"/>
      <w:isLgl/>
      <w:lvlText w:val="%1.%2.%3.%4.%5.%6.%7.%8"/>
      <w:lvlJc w:val="left"/>
      <w:pPr>
        <w:tabs>
          <w:tab w:val="num" w:pos="2040"/>
        </w:tabs>
        <w:ind w:left="2040" w:hanging="1440"/>
      </w:pPr>
      <w:rPr>
        <w:rFonts w:cs="Times New Roman" w:hint="default"/>
        <w:b/>
      </w:rPr>
    </w:lvl>
    <w:lvl w:ilvl="8">
      <w:start w:val="1"/>
      <w:numFmt w:val="decimal"/>
      <w:isLgl/>
      <w:lvlText w:val="%1.%2.%3.%4.%5.%6.%7.%8.%9"/>
      <w:lvlJc w:val="left"/>
      <w:pPr>
        <w:tabs>
          <w:tab w:val="num" w:pos="2400"/>
        </w:tabs>
        <w:ind w:left="2400" w:hanging="1800"/>
      </w:pPr>
      <w:rPr>
        <w:rFonts w:cs="Times New Roman" w:hint="default"/>
        <w:b/>
      </w:rPr>
    </w:lvl>
  </w:abstractNum>
  <w:abstractNum w:abstractNumId="5" w15:restartNumberingAfterBreak="0">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45"/>
        </w:tabs>
        <w:ind w:left="154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6"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6B0014E"/>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E9E5665"/>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007DD7"/>
    <w:multiLevelType w:val="hybridMultilevel"/>
    <w:tmpl w:val="5C024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015483B"/>
    <w:multiLevelType w:val="hybridMultilevel"/>
    <w:tmpl w:val="5148B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E14C48"/>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6"/>
  </w:num>
  <w:num w:numId="2">
    <w:abstractNumId w:val="12"/>
  </w:num>
  <w:num w:numId="3">
    <w:abstractNumId w:val="2"/>
  </w:num>
  <w:num w:numId="4">
    <w:abstractNumId w:val="11"/>
  </w:num>
  <w:num w:numId="5">
    <w:abstractNumId w:val="3"/>
  </w:num>
  <w:num w:numId="6">
    <w:abstractNumId w:val="4"/>
  </w:num>
  <w:num w:numId="7">
    <w:abstractNumId w:val="5"/>
  </w:num>
  <w:num w:numId="8">
    <w:abstractNumId w:val="1"/>
  </w:num>
  <w:num w:numId="9">
    <w:abstractNumId w:val="9"/>
  </w:num>
  <w:num w:numId="10">
    <w:abstractNumId w:val="7"/>
  </w:num>
  <w:num w:numId="11">
    <w:abstractNumId w:val="10"/>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8D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2B9"/>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E6B"/>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15A"/>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0FA"/>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A71"/>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88C"/>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DFD"/>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190"/>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50"/>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E5F"/>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5C2"/>
    <w:rsid w:val="006E4D7A"/>
    <w:rsid w:val="006E4FB8"/>
    <w:rsid w:val="006E5408"/>
    <w:rsid w:val="006E63E1"/>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2"/>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82F"/>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9F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BA"/>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7D9"/>
    <w:rsid w:val="00880923"/>
    <w:rsid w:val="00880C1A"/>
    <w:rsid w:val="00880EAC"/>
    <w:rsid w:val="00880F05"/>
    <w:rsid w:val="00881508"/>
    <w:rsid w:val="00881513"/>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9B4"/>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5F9"/>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4D"/>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DE8"/>
    <w:rsid w:val="00996EBC"/>
    <w:rsid w:val="00997CAB"/>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CB8"/>
    <w:rsid w:val="00A27DB8"/>
    <w:rsid w:val="00A27DC6"/>
    <w:rsid w:val="00A30255"/>
    <w:rsid w:val="00A302F6"/>
    <w:rsid w:val="00A30392"/>
    <w:rsid w:val="00A30754"/>
    <w:rsid w:val="00A30DA5"/>
    <w:rsid w:val="00A30FB5"/>
    <w:rsid w:val="00A315B9"/>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B58"/>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714"/>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454"/>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317"/>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DA"/>
    <w:rsid w:val="00C53690"/>
    <w:rsid w:val="00C536EE"/>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DC8"/>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C51"/>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2BB"/>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56E"/>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D80"/>
    <w:rsid w:val="00CF7FF3"/>
    <w:rsid w:val="00D00284"/>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D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28E2"/>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311"/>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8A6"/>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0F2C"/>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4E1A3848-72EB-47F9-9D14-BA5213CF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uiPriority w:val="99"/>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uiPriority w:val="99"/>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uiPriority w:val="99"/>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uiPriority w:val="99"/>
    <w:rsid w:val="00180C62"/>
    <w:pPr>
      <w:widowControl w:val="0"/>
      <w:ind w:right="19772" w:firstLine="720"/>
    </w:pPr>
    <w:rPr>
      <w:rFonts w:ascii="Arial" w:hAnsi="Arial"/>
      <w:sz w:val="20"/>
      <w:szCs w:val="20"/>
    </w:rPr>
  </w:style>
  <w:style w:type="character" w:customStyle="1" w:styleId="ConsNormal0">
    <w:name w:val="ConsNormal Знак"/>
    <w:basedOn w:val="a0"/>
    <w:link w:val="ConsNormal"/>
    <w:uiPriority w:val="99"/>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0"/>
    <w:uiPriority w:val="99"/>
    <w:rsid w:val="00180C62"/>
    <w:rPr>
      <w:sz w:val="20"/>
      <w:szCs w:val="20"/>
    </w:rPr>
  </w:style>
  <w:style w:type="character" w:customStyle="1" w:styleId="10">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7">
    <w:name w:val="header"/>
    <w:basedOn w:val="a"/>
    <w:link w:val="af8"/>
    <w:uiPriority w:val="99"/>
    <w:rsid w:val="00943BDE"/>
    <w:pPr>
      <w:tabs>
        <w:tab w:val="center" w:pos="4677"/>
        <w:tab w:val="right" w:pos="9355"/>
      </w:tabs>
    </w:pPr>
  </w:style>
  <w:style w:type="character" w:customStyle="1" w:styleId="af8">
    <w:name w:val="Верхний колонтитул Знак"/>
    <w:basedOn w:val="a0"/>
    <w:link w:val="af7"/>
    <w:uiPriority w:val="99"/>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9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a">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768957">
      <w:marLeft w:val="0"/>
      <w:marRight w:val="0"/>
      <w:marTop w:val="0"/>
      <w:marBottom w:val="0"/>
      <w:divBdr>
        <w:top w:val="none" w:sz="0" w:space="0" w:color="auto"/>
        <w:left w:val="none" w:sz="0" w:space="0" w:color="auto"/>
        <w:bottom w:val="none" w:sz="0" w:space="0" w:color="auto"/>
        <w:right w:val="none" w:sz="0" w:space="0" w:color="auto"/>
      </w:divBdr>
    </w:div>
    <w:div w:id="1320768958">
      <w:marLeft w:val="0"/>
      <w:marRight w:val="0"/>
      <w:marTop w:val="0"/>
      <w:marBottom w:val="0"/>
      <w:divBdr>
        <w:top w:val="none" w:sz="0" w:space="0" w:color="auto"/>
        <w:left w:val="none" w:sz="0" w:space="0" w:color="auto"/>
        <w:bottom w:val="none" w:sz="0" w:space="0" w:color="auto"/>
        <w:right w:val="none" w:sz="0" w:space="0" w:color="auto"/>
      </w:divBdr>
    </w:div>
    <w:div w:id="1320768959">
      <w:marLeft w:val="0"/>
      <w:marRight w:val="0"/>
      <w:marTop w:val="0"/>
      <w:marBottom w:val="0"/>
      <w:divBdr>
        <w:top w:val="none" w:sz="0" w:space="0" w:color="auto"/>
        <w:left w:val="none" w:sz="0" w:space="0" w:color="auto"/>
        <w:bottom w:val="none" w:sz="0" w:space="0" w:color="auto"/>
        <w:right w:val="none" w:sz="0" w:space="0" w:color="auto"/>
      </w:divBdr>
    </w:div>
    <w:div w:id="1320768960">
      <w:marLeft w:val="0"/>
      <w:marRight w:val="0"/>
      <w:marTop w:val="0"/>
      <w:marBottom w:val="0"/>
      <w:divBdr>
        <w:top w:val="none" w:sz="0" w:space="0" w:color="auto"/>
        <w:left w:val="none" w:sz="0" w:space="0" w:color="auto"/>
        <w:bottom w:val="none" w:sz="0" w:space="0" w:color="auto"/>
        <w:right w:val="none" w:sz="0" w:space="0" w:color="auto"/>
      </w:divBdr>
    </w:div>
    <w:div w:id="1320768961">
      <w:marLeft w:val="0"/>
      <w:marRight w:val="0"/>
      <w:marTop w:val="0"/>
      <w:marBottom w:val="0"/>
      <w:divBdr>
        <w:top w:val="none" w:sz="0" w:space="0" w:color="auto"/>
        <w:left w:val="none" w:sz="0" w:space="0" w:color="auto"/>
        <w:bottom w:val="none" w:sz="0" w:space="0" w:color="auto"/>
        <w:right w:val="none" w:sz="0" w:space="0" w:color="auto"/>
      </w:divBdr>
    </w:div>
    <w:div w:id="1320768962">
      <w:marLeft w:val="0"/>
      <w:marRight w:val="0"/>
      <w:marTop w:val="0"/>
      <w:marBottom w:val="0"/>
      <w:divBdr>
        <w:top w:val="none" w:sz="0" w:space="0" w:color="auto"/>
        <w:left w:val="none" w:sz="0" w:space="0" w:color="auto"/>
        <w:bottom w:val="none" w:sz="0" w:space="0" w:color="auto"/>
        <w:right w:val="none" w:sz="0" w:space="0" w:color="auto"/>
      </w:divBdr>
    </w:div>
    <w:div w:id="1320768963">
      <w:marLeft w:val="0"/>
      <w:marRight w:val="0"/>
      <w:marTop w:val="0"/>
      <w:marBottom w:val="0"/>
      <w:divBdr>
        <w:top w:val="none" w:sz="0" w:space="0" w:color="auto"/>
        <w:left w:val="none" w:sz="0" w:space="0" w:color="auto"/>
        <w:bottom w:val="none" w:sz="0" w:space="0" w:color="auto"/>
        <w:right w:val="none" w:sz="0" w:space="0" w:color="auto"/>
      </w:divBdr>
      <w:divsChild>
        <w:div w:id="1320768997">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13207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8964">
      <w:marLeft w:val="0"/>
      <w:marRight w:val="0"/>
      <w:marTop w:val="0"/>
      <w:marBottom w:val="0"/>
      <w:divBdr>
        <w:top w:val="none" w:sz="0" w:space="0" w:color="auto"/>
        <w:left w:val="none" w:sz="0" w:space="0" w:color="auto"/>
        <w:bottom w:val="none" w:sz="0" w:space="0" w:color="auto"/>
        <w:right w:val="none" w:sz="0" w:space="0" w:color="auto"/>
      </w:divBdr>
    </w:div>
    <w:div w:id="1320768965">
      <w:marLeft w:val="0"/>
      <w:marRight w:val="0"/>
      <w:marTop w:val="0"/>
      <w:marBottom w:val="0"/>
      <w:divBdr>
        <w:top w:val="none" w:sz="0" w:space="0" w:color="auto"/>
        <w:left w:val="none" w:sz="0" w:space="0" w:color="auto"/>
        <w:bottom w:val="none" w:sz="0" w:space="0" w:color="auto"/>
        <w:right w:val="none" w:sz="0" w:space="0" w:color="auto"/>
      </w:divBdr>
    </w:div>
    <w:div w:id="1320768967">
      <w:marLeft w:val="0"/>
      <w:marRight w:val="0"/>
      <w:marTop w:val="0"/>
      <w:marBottom w:val="0"/>
      <w:divBdr>
        <w:top w:val="none" w:sz="0" w:space="0" w:color="auto"/>
        <w:left w:val="none" w:sz="0" w:space="0" w:color="auto"/>
        <w:bottom w:val="none" w:sz="0" w:space="0" w:color="auto"/>
        <w:right w:val="none" w:sz="0" w:space="0" w:color="auto"/>
      </w:divBdr>
    </w:div>
    <w:div w:id="1320768968">
      <w:marLeft w:val="0"/>
      <w:marRight w:val="0"/>
      <w:marTop w:val="0"/>
      <w:marBottom w:val="0"/>
      <w:divBdr>
        <w:top w:val="none" w:sz="0" w:space="0" w:color="auto"/>
        <w:left w:val="none" w:sz="0" w:space="0" w:color="auto"/>
        <w:bottom w:val="none" w:sz="0" w:space="0" w:color="auto"/>
        <w:right w:val="none" w:sz="0" w:space="0" w:color="auto"/>
      </w:divBdr>
    </w:div>
    <w:div w:id="1320768969">
      <w:marLeft w:val="0"/>
      <w:marRight w:val="0"/>
      <w:marTop w:val="0"/>
      <w:marBottom w:val="0"/>
      <w:divBdr>
        <w:top w:val="none" w:sz="0" w:space="0" w:color="auto"/>
        <w:left w:val="none" w:sz="0" w:space="0" w:color="auto"/>
        <w:bottom w:val="none" w:sz="0" w:space="0" w:color="auto"/>
        <w:right w:val="none" w:sz="0" w:space="0" w:color="auto"/>
      </w:divBdr>
    </w:div>
    <w:div w:id="1320768970">
      <w:marLeft w:val="0"/>
      <w:marRight w:val="0"/>
      <w:marTop w:val="0"/>
      <w:marBottom w:val="0"/>
      <w:divBdr>
        <w:top w:val="none" w:sz="0" w:space="0" w:color="auto"/>
        <w:left w:val="none" w:sz="0" w:space="0" w:color="auto"/>
        <w:bottom w:val="none" w:sz="0" w:space="0" w:color="auto"/>
        <w:right w:val="none" w:sz="0" w:space="0" w:color="auto"/>
      </w:divBdr>
    </w:div>
    <w:div w:id="1320768971">
      <w:marLeft w:val="0"/>
      <w:marRight w:val="0"/>
      <w:marTop w:val="0"/>
      <w:marBottom w:val="0"/>
      <w:divBdr>
        <w:top w:val="none" w:sz="0" w:space="0" w:color="auto"/>
        <w:left w:val="none" w:sz="0" w:space="0" w:color="auto"/>
        <w:bottom w:val="none" w:sz="0" w:space="0" w:color="auto"/>
        <w:right w:val="none" w:sz="0" w:space="0" w:color="auto"/>
      </w:divBdr>
    </w:div>
    <w:div w:id="1320768972">
      <w:marLeft w:val="0"/>
      <w:marRight w:val="0"/>
      <w:marTop w:val="0"/>
      <w:marBottom w:val="0"/>
      <w:divBdr>
        <w:top w:val="none" w:sz="0" w:space="0" w:color="auto"/>
        <w:left w:val="none" w:sz="0" w:space="0" w:color="auto"/>
        <w:bottom w:val="none" w:sz="0" w:space="0" w:color="auto"/>
        <w:right w:val="none" w:sz="0" w:space="0" w:color="auto"/>
      </w:divBdr>
    </w:div>
    <w:div w:id="1320768973">
      <w:marLeft w:val="0"/>
      <w:marRight w:val="0"/>
      <w:marTop w:val="0"/>
      <w:marBottom w:val="0"/>
      <w:divBdr>
        <w:top w:val="none" w:sz="0" w:space="0" w:color="auto"/>
        <w:left w:val="none" w:sz="0" w:space="0" w:color="auto"/>
        <w:bottom w:val="none" w:sz="0" w:space="0" w:color="auto"/>
        <w:right w:val="none" w:sz="0" w:space="0" w:color="auto"/>
      </w:divBdr>
    </w:div>
    <w:div w:id="1320768974">
      <w:marLeft w:val="0"/>
      <w:marRight w:val="0"/>
      <w:marTop w:val="0"/>
      <w:marBottom w:val="0"/>
      <w:divBdr>
        <w:top w:val="none" w:sz="0" w:space="0" w:color="auto"/>
        <w:left w:val="none" w:sz="0" w:space="0" w:color="auto"/>
        <w:bottom w:val="none" w:sz="0" w:space="0" w:color="auto"/>
        <w:right w:val="none" w:sz="0" w:space="0" w:color="auto"/>
      </w:divBdr>
    </w:div>
    <w:div w:id="1320768975">
      <w:marLeft w:val="0"/>
      <w:marRight w:val="0"/>
      <w:marTop w:val="0"/>
      <w:marBottom w:val="0"/>
      <w:divBdr>
        <w:top w:val="none" w:sz="0" w:space="0" w:color="auto"/>
        <w:left w:val="none" w:sz="0" w:space="0" w:color="auto"/>
        <w:bottom w:val="none" w:sz="0" w:space="0" w:color="auto"/>
        <w:right w:val="none" w:sz="0" w:space="0" w:color="auto"/>
      </w:divBdr>
    </w:div>
    <w:div w:id="1320768976">
      <w:marLeft w:val="0"/>
      <w:marRight w:val="0"/>
      <w:marTop w:val="0"/>
      <w:marBottom w:val="0"/>
      <w:divBdr>
        <w:top w:val="none" w:sz="0" w:space="0" w:color="auto"/>
        <w:left w:val="none" w:sz="0" w:space="0" w:color="auto"/>
        <w:bottom w:val="none" w:sz="0" w:space="0" w:color="auto"/>
        <w:right w:val="none" w:sz="0" w:space="0" w:color="auto"/>
      </w:divBdr>
    </w:div>
    <w:div w:id="1320768977">
      <w:marLeft w:val="0"/>
      <w:marRight w:val="0"/>
      <w:marTop w:val="0"/>
      <w:marBottom w:val="0"/>
      <w:divBdr>
        <w:top w:val="none" w:sz="0" w:space="0" w:color="auto"/>
        <w:left w:val="none" w:sz="0" w:space="0" w:color="auto"/>
        <w:bottom w:val="none" w:sz="0" w:space="0" w:color="auto"/>
        <w:right w:val="none" w:sz="0" w:space="0" w:color="auto"/>
      </w:divBdr>
    </w:div>
    <w:div w:id="1320768978">
      <w:marLeft w:val="0"/>
      <w:marRight w:val="0"/>
      <w:marTop w:val="0"/>
      <w:marBottom w:val="0"/>
      <w:divBdr>
        <w:top w:val="none" w:sz="0" w:space="0" w:color="auto"/>
        <w:left w:val="none" w:sz="0" w:space="0" w:color="auto"/>
        <w:bottom w:val="none" w:sz="0" w:space="0" w:color="auto"/>
        <w:right w:val="none" w:sz="0" w:space="0" w:color="auto"/>
      </w:divBdr>
    </w:div>
    <w:div w:id="1320768979">
      <w:marLeft w:val="0"/>
      <w:marRight w:val="0"/>
      <w:marTop w:val="0"/>
      <w:marBottom w:val="0"/>
      <w:divBdr>
        <w:top w:val="none" w:sz="0" w:space="0" w:color="auto"/>
        <w:left w:val="none" w:sz="0" w:space="0" w:color="auto"/>
        <w:bottom w:val="none" w:sz="0" w:space="0" w:color="auto"/>
        <w:right w:val="none" w:sz="0" w:space="0" w:color="auto"/>
      </w:divBdr>
    </w:div>
    <w:div w:id="1320768980">
      <w:marLeft w:val="0"/>
      <w:marRight w:val="0"/>
      <w:marTop w:val="0"/>
      <w:marBottom w:val="0"/>
      <w:divBdr>
        <w:top w:val="none" w:sz="0" w:space="0" w:color="auto"/>
        <w:left w:val="none" w:sz="0" w:space="0" w:color="auto"/>
        <w:bottom w:val="none" w:sz="0" w:space="0" w:color="auto"/>
        <w:right w:val="none" w:sz="0" w:space="0" w:color="auto"/>
      </w:divBdr>
    </w:div>
    <w:div w:id="1320768981">
      <w:marLeft w:val="0"/>
      <w:marRight w:val="0"/>
      <w:marTop w:val="0"/>
      <w:marBottom w:val="0"/>
      <w:divBdr>
        <w:top w:val="none" w:sz="0" w:space="0" w:color="auto"/>
        <w:left w:val="none" w:sz="0" w:space="0" w:color="auto"/>
        <w:bottom w:val="none" w:sz="0" w:space="0" w:color="auto"/>
        <w:right w:val="none" w:sz="0" w:space="0" w:color="auto"/>
      </w:divBdr>
    </w:div>
    <w:div w:id="1320768982">
      <w:marLeft w:val="0"/>
      <w:marRight w:val="0"/>
      <w:marTop w:val="0"/>
      <w:marBottom w:val="0"/>
      <w:divBdr>
        <w:top w:val="none" w:sz="0" w:space="0" w:color="auto"/>
        <w:left w:val="none" w:sz="0" w:space="0" w:color="auto"/>
        <w:bottom w:val="none" w:sz="0" w:space="0" w:color="auto"/>
        <w:right w:val="none" w:sz="0" w:space="0" w:color="auto"/>
      </w:divBdr>
    </w:div>
    <w:div w:id="1320768983">
      <w:marLeft w:val="0"/>
      <w:marRight w:val="0"/>
      <w:marTop w:val="0"/>
      <w:marBottom w:val="0"/>
      <w:divBdr>
        <w:top w:val="none" w:sz="0" w:space="0" w:color="auto"/>
        <w:left w:val="none" w:sz="0" w:space="0" w:color="auto"/>
        <w:bottom w:val="none" w:sz="0" w:space="0" w:color="auto"/>
        <w:right w:val="none" w:sz="0" w:space="0" w:color="auto"/>
      </w:divBdr>
    </w:div>
    <w:div w:id="1320768984">
      <w:marLeft w:val="0"/>
      <w:marRight w:val="0"/>
      <w:marTop w:val="0"/>
      <w:marBottom w:val="0"/>
      <w:divBdr>
        <w:top w:val="none" w:sz="0" w:space="0" w:color="auto"/>
        <w:left w:val="none" w:sz="0" w:space="0" w:color="auto"/>
        <w:bottom w:val="none" w:sz="0" w:space="0" w:color="auto"/>
        <w:right w:val="none" w:sz="0" w:space="0" w:color="auto"/>
      </w:divBdr>
    </w:div>
    <w:div w:id="1320768985">
      <w:marLeft w:val="0"/>
      <w:marRight w:val="0"/>
      <w:marTop w:val="0"/>
      <w:marBottom w:val="0"/>
      <w:divBdr>
        <w:top w:val="none" w:sz="0" w:space="0" w:color="auto"/>
        <w:left w:val="none" w:sz="0" w:space="0" w:color="auto"/>
        <w:bottom w:val="none" w:sz="0" w:space="0" w:color="auto"/>
        <w:right w:val="none" w:sz="0" w:space="0" w:color="auto"/>
      </w:divBdr>
    </w:div>
    <w:div w:id="1320768986">
      <w:marLeft w:val="0"/>
      <w:marRight w:val="0"/>
      <w:marTop w:val="0"/>
      <w:marBottom w:val="0"/>
      <w:divBdr>
        <w:top w:val="none" w:sz="0" w:space="0" w:color="auto"/>
        <w:left w:val="none" w:sz="0" w:space="0" w:color="auto"/>
        <w:bottom w:val="none" w:sz="0" w:space="0" w:color="auto"/>
        <w:right w:val="none" w:sz="0" w:space="0" w:color="auto"/>
      </w:divBdr>
    </w:div>
    <w:div w:id="1320768987">
      <w:marLeft w:val="0"/>
      <w:marRight w:val="0"/>
      <w:marTop w:val="0"/>
      <w:marBottom w:val="0"/>
      <w:divBdr>
        <w:top w:val="none" w:sz="0" w:space="0" w:color="auto"/>
        <w:left w:val="none" w:sz="0" w:space="0" w:color="auto"/>
        <w:bottom w:val="none" w:sz="0" w:space="0" w:color="auto"/>
        <w:right w:val="none" w:sz="0" w:space="0" w:color="auto"/>
      </w:divBdr>
    </w:div>
    <w:div w:id="1320768988">
      <w:marLeft w:val="0"/>
      <w:marRight w:val="0"/>
      <w:marTop w:val="0"/>
      <w:marBottom w:val="0"/>
      <w:divBdr>
        <w:top w:val="none" w:sz="0" w:space="0" w:color="auto"/>
        <w:left w:val="none" w:sz="0" w:space="0" w:color="auto"/>
        <w:bottom w:val="none" w:sz="0" w:space="0" w:color="auto"/>
        <w:right w:val="none" w:sz="0" w:space="0" w:color="auto"/>
      </w:divBdr>
    </w:div>
    <w:div w:id="1320768989">
      <w:marLeft w:val="0"/>
      <w:marRight w:val="0"/>
      <w:marTop w:val="0"/>
      <w:marBottom w:val="0"/>
      <w:divBdr>
        <w:top w:val="none" w:sz="0" w:space="0" w:color="auto"/>
        <w:left w:val="none" w:sz="0" w:space="0" w:color="auto"/>
        <w:bottom w:val="none" w:sz="0" w:space="0" w:color="auto"/>
        <w:right w:val="none" w:sz="0" w:space="0" w:color="auto"/>
      </w:divBdr>
    </w:div>
    <w:div w:id="1320768991">
      <w:marLeft w:val="0"/>
      <w:marRight w:val="0"/>
      <w:marTop w:val="0"/>
      <w:marBottom w:val="0"/>
      <w:divBdr>
        <w:top w:val="none" w:sz="0" w:space="0" w:color="auto"/>
        <w:left w:val="none" w:sz="0" w:space="0" w:color="auto"/>
        <w:bottom w:val="none" w:sz="0" w:space="0" w:color="auto"/>
        <w:right w:val="none" w:sz="0" w:space="0" w:color="auto"/>
      </w:divBdr>
    </w:div>
    <w:div w:id="1320768992">
      <w:marLeft w:val="0"/>
      <w:marRight w:val="0"/>
      <w:marTop w:val="0"/>
      <w:marBottom w:val="0"/>
      <w:divBdr>
        <w:top w:val="none" w:sz="0" w:space="0" w:color="auto"/>
        <w:left w:val="none" w:sz="0" w:space="0" w:color="auto"/>
        <w:bottom w:val="none" w:sz="0" w:space="0" w:color="auto"/>
        <w:right w:val="none" w:sz="0" w:space="0" w:color="auto"/>
      </w:divBdr>
    </w:div>
    <w:div w:id="1320768993">
      <w:marLeft w:val="0"/>
      <w:marRight w:val="0"/>
      <w:marTop w:val="0"/>
      <w:marBottom w:val="0"/>
      <w:divBdr>
        <w:top w:val="none" w:sz="0" w:space="0" w:color="auto"/>
        <w:left w:val="none" w:sz="0" w:space="0" w:color="auto"/>
        <w:bottom w:val="none" w:sz="0" w:space="0" w:color="auto"/>
        <w:right w:val="none" w:sz="0" w:space="0" w:color="auto"/>
      </w:divBdr>
    </w:div>
    <w:div w:id="1320768994">
      <w:marLeft w:val="0"/>
      <w:marRight w:val="0"/>
      <w:marTop w:val="0"/>
      <w:marBottom w:val="0"/>
      <w:divBdr>
        <w:top w:val="none" w:sz="0" w:space="0" w:color="auto"/>
        <w:left w:val="none" w:sz="0" w:space="0" w:color="auto"/>
        <w:bottom w:val="none" w:sz="0" w:space="0" w:color="auto"/>
        <w:right w:val="none" w:sz="0" w:space="0" w:color="auto"/>
      </w:divBdr>
    </w:div>
    <w:div w:id="1320768995">
      <w:marLeft w:val="0"/>
      <w:marRight w:val="0"/>
      <w:marTop w:val="0"/>
      <w:marBottom w:val="0"/>
      <w:divBdr>
        <w:top w:val="none" w:sz="0" w:space="0" w:color="auto"/>
        <w:left w:val="none" w:sz="0" w:space="0" w:color="auto"/>
        <w:bottom w:val="none" w:sz="0" w:space="0" w:color="auto"/>
        <w:right w:val="none" w:sz="0" w:space="0" w:color="auto"/>
      </w:divBdr>
    </w:div>
    <w:div w:id="1320768996">
      <w:marLeft w:val="0"/>
      <w:marRight w:val="0"/>
      <w:marTop w:val="0"/>
      <w:marBottom w:val="0"/>
      <w:divBdr>
        <w:top w:val="none" w:sz="0" w:space="0" w:color="auto"/>
        <w:left w:val="none" w:sz="0" w:space="0" w:color="auto"/>
        <w:bottom w:val="none" w:sz="0" w:space="0" w:color="auto"/>
        <w:right w:val="none" w:sz="0" w:space="0" w:color="auto"/>
      </w:divBdr>
    </w:div>
    <w:div w:id="1320768998">
      <w:marLeft w:val="0"/>
      <w:marRight w:val="0"/>
      <w:marTop w:val="0"/>
      <w:marBottom w:val="0"/>
      <w:divBdr>
        <w:top w:val="none" w:sz="0" w:space="0" w:color="auto"/>
        <w:left w:val="none" w:sz="0" w:space="0" w:color="auto"/>
        <w:bottom w:val="none" w:sz="0" w:space="0" w:color="auto"/>
        <w:right w:val="none" w:sz="0" w:space="0" w:color="auto"/>
      </w:divBdr>
    </w:div>
    <w:div w:id="1320768999">
      <w:marLeft w:val="0"/>
      <w:marRight w:val="0"/>
      <w:marTop w:val="0"/>
      <w:marBottom w:val="0"/>
      <w:divBdr>
        <w:top w:val="none" w:sz="0" w:space="0" w:color="auto"/>
        <w:left w:val="none" w:sz="0" w:space="0" w:color="auto"/>
        <w:bottom w:val="none" w:sz="0" w:space="0" w:color="auto"/>
        <w:right w:val="none" w:sz="0" w:space="0" w:color="auto"/>
      </w:divBdr>
    </w:div>
    <w:div w:id="1320769000">
      <w:marLeft w:val="0"/>
      <w:marRight w:val="0"/>
      <w:marTop w:val="0"/>
      <w:marBottom w:val="0"/>
      <w:divBdr>
        <w:top w:val="none" w:sz="0" w:space="0" w:color="auto"/>
        <w:left w:val="none" w:sz="0" w:space="0" w:color="auto"/>
        <w:bottom w:val="none" w:sz="0" w:space="0" w:color="auto"/>
        <w:right w:val="none" w:sz="0" w:space="0" w:color="auto"/>
      </w:divBdr>
    </w:div>
    <w:div w:id="1320769001">
      <w:marLeft w:val="0"/>
      <w:marRight w:val="0"/>
      <w:marTop w:val="0"/>
      <w:marBottom w:val="0"/>
      <w:divBdr>
        <w:top w:val="none" w:sz="0" w:space="0" w:color="auto"/>
        <w:left w:val="none" w:sz="0" w:space="0" w:color="auto"/>
        <w:bottom w:val="none" w:sz="0" w:space="0" w:color="auto"/>
        <w:right w:val="none" w:sz="0" w:space="0" w:color="auto"/>
      </w:divBdr>
    </w:div>
    <w:div w:id="1320769002">
      <w:marLeft w:val="0"/>
      <w:marRight w:val="0"/>
      <w:marTop w:val="0"/>
      <w:marBottom w:val="0"/>
      <w:divBdr>
        <w:top w:val="none" w:sz="0" w:space="0" w:color="auto"/>
        <w:left w:val="none" w:sz="0" w:space="0" w:color="auto"/>
        <w:bottom w:val="none" w:sz="0" w:space="0" w:color="auto"/>
        <w:right w:val="none" w:sz="0" w:space="0" w:color="auto"/>
      </w:divBdr>
    </w:div>
    <w:div w:id="1320769003">
      <w:marLeft w:val="0"/>
      <w:marRight w:val="0"/>
      <w:marTop w:val="0"/>
      <w:marBottom w:val="0"/>
      <w:divBdr>
        <w:top w:val="none" w:sz="0" w:space="0" w:color="auto"/>
        <w:left w:val="none" w:sz="0" w:space="0" w:color="auto"/>
        <w:bottom w:val="none" w:sz="0" w:space="0" w:color="auto"/>
        <w:right w:val="none" w:sz="0" w:space="0" w:color="auto"/>
      </w:divBdr>
    </w:div>
    <w:div w:id="1320769004">
      <w:marLeft w:val="0"/>
      <w:marRight w:val="0"/>
      <w:marTop w:val="0"/>
      <w:marBottom w:val="0"/>
      <w:divBdr>
        <w:top w:val="none" w:sz="0" w:space="0" w:color="auto"/>
        <w:left w:val="none" w:sz="0" w:space="0" w:color="auto"/>
        <w:bottom w:val="none" w:sz="0" w:space="0" w:color="auto"/>
        <w:right w:val="none" w:sz="0" w:space="0" w:color="auto"/>
      </w:divBdr>
    </w:div>
    <w:div w:id="1320769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3GDz6H" TargetMode="External"/><Relationship Id="rId13" Type="http://schemas.openxmlformats.org/officeDocument/2006/relationships/hyperlink" Target="consultantplus://offline/ref=550A8B462C7BFF86C53B9A6167C7AB9DF91C8871A1B9CBB00EA6BDFFFF7E3E8CD0D89E7B6242I6x0H" TargetMode="External"/><Relationship Id="rId18" Type="http://schemas.openxmlformats.org/officeDocument/2006/relationships/hyperlink" Target="consultantplus://offline/ref=AC0CBC6A246EDC2BEAFE0AC27F9FCDEDCE4928B4735AC1E3BE1349169EDB10E47E6DBC1EE19C0E58d4lEH" TargetMode="Externa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consultantplus://offline/ref=26AAC6AA899A7A3CE1417BD2247B56AF09D94F8063A2D035C85AEEF1C640D165BD762CA560BE2992Z611L" TargetMode="External"/><Relationship Id="rId7" Type="http://schemas.openxmlformats.org/officeDocument/2006/relationships/hyperlink" Target="consultantplus://offline/ref=759F3427B7CB9CB991907120DF735EC8F2AF5E3F145AA330401D09DA894FCA6C2CFFF2C3FCD729D4GDzDH" TargetMode="External"/><Relationship Id="rId12" Type="http://schemas.openxmlformats.org/officeDocument/2006/relationships/hyperlink" Target="consultantplus://offline/ref=3F3DFC18D82035EF723E17139B3961EA57585826BEC82C46608C92AB0D2632F0E934F39CDA97OAs8G" TargetMode="External"/><Relationship Id="rId17" Type="http://schemas.openxmlformats.org/officeDocument/2006/relationships/hyperlink" Target="consultantplus://offline/ref=AC0CBC6A246EDC2BEAFE0AC27F9FCDEDCE4928B4735AC1E3BE1349169EDB10E47E6DBC1EE19C0E5Fd4lEH" TargetMode="External"/><Relationship Id="rId25"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550A8B462C7BFF86C53B9A6167C7AB9DF91C8F7BA3B5CBB00EA6BDFFFF7E3E8CD0D89E7F624362B6I5x1H" TargetMode="External"/><Relationship Id="rId20" Type="http://schemas.openxmlformats.org/officeDocument/2006/relationships/hyperlink" Target="consultantplus://offline/ref=26AAC6AA899A7A3CE1417BD2247B56AF09D94F8063A2D035C85AEEF1C640D165BD762CA560BE2995Z61A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3DFC18D82035EF723E17139B3961EA57585826BEC82C46608C92AB0D2632F0E934F39CDA95OAsFG" TargetMode="External"/><Relationship Id="rId24" Type="http://schemas.openxmlformats.org/officeDocument/2006/relationships/hyperlink" Target="consultantplus://offline/ref=9EE667CE8BE29EC56B980307CA62AD1ACD99A5D3A790F68A3B6994D7D74175150B00F1E590F63DU0M" TargetMode="External"/><Relationship Id="rId5" Type="http://schemas.openxmlformats.org/officeDocument/2006/relationships/footnotes" Target="footnote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9EE667CE8BE29EC56B980307CA62AD1ACD99A5D3A790F68A3B6994D7D74175150B00F1E590F43DU7M" TargetMode="External"/><Relationship Id="rId28" Type="http://schemas.openxmlformats.org/officeDocument/2006/relationships/header" Target="header1.xml"/><Relationship Id="rId10" Type="http://schemas.openxmlformats.org/officeDocument/2006/relationships/hyperlink" Target="consultantplus://offline/ref=3F3DFC18D82035EF723E17139B3961EA57585F22B8C92C46608C92AB0D2632F0E934F398DAO9s5G" TargetMode="External"/><Relationship Id="rId19" Type="http://schemas.openxmlformats.org/officeDocument/2006/relationships/hyperlink" Target="consultantplus://offline/ref=AC0CBC6A246EDC2BEAFE0AC27F9FCDEDCE4928B4735AC1E3BE1349169EDB10E47E6DBC1EE19C0358d4lDH" TargetMode="External"/><Relationship Id="rId4" Type="http://schemas.openxmlformats.org/officeDocument/2006/relationships/webSettings" Target="webSettings.xml"/><Relationship Id="rId9" Type="http://schemas.openxmlformats.org/officeDocument/2006/relationships/hyperlink" Target="consultantplus://offline/ref=CF6E1C48B3DDF2EA6F20B845359492EAA61F34DA59B6BB4631BBF3CA47A31712751EDC3388DA63B4o8ZBI" TargetMode="External"/><Relationship Id="rId14" Type="http://schemas.openxmlformats.org/officeDocument/2006/relationships/hyperlink" Target="consultantplus://offline/ref=550A8B462C7BFF86C53B9A6167C7AB9DF91D837DA7B3CBB00EA6BDFFFF7E3E8CD0D89E7F624261B3I5xCH" TargetMode="External"/><Relationship Id="rId22" Type="http://schemas.openxmlformats.org/officeDocument/2006/relationships/hyperlink" Target="consultantplus://offline/ref=9EE667CE8BE29EC56B980307CA62AD1ACD98AED1A891F68A3B6994D7D74175150B00F1E1903FU4M" TargetMode="External"/><Relationship Id="rId27" Type="http://schemas.openxmlformats.org/officeDocument/2006/relationships/image" Target="media/image3.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34</Pages>
  <Words>8829</Words>
  <Characters>66934</Characters>
  <Application>Microsoft Office Word</Application>
  <DocSecurity>0</DocSecurity>
  <Lines>557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Федоров Андрей Евгеньевич</cp:lastModifiedBy>
  <cp:revision>4</cp:revision>
  <cp:lastPrinted>2016-01-12T11:55:00Z</cp:lastPrinted>
  <dcterms:created xsi:type="dcterms:W3CDTF">2016-01-12T15:10:00Z</dcterms:created>
  <dcterms:modified xsi:type="dcterms:W3CDTF">2016-01-12T15:21:00Z</dcterms:modified>
</cp:coreProperties>
</file>