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ГЕНЕРАЛЬНАЯ ПРОКУРАТУРА РОССИЙСКОЙ ФЕДЕРАЦИИ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мая 2010 г. N 195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СОВЕРШЕНСТВОВАНИЮ ВЗАИМОДЕЙСТВИЯ С ОБЩЕСТВЕННЫМИ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 ВЕТЕРАНОВ И ПЕНСИОНЕРОВ ПРОКУРАТУРЫ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деле воспитания прокурорских кадров, обеспечения преемственности поколений, формирования позитивного отношения граждан к деятельности прокуратуры важная роль принадлежит общественным организациям ветеранов и пенсионеров. Во многих регионах ветераны уже активно участвуют в работе общественных приемных, пропаганде правовых знаний, мероприятиях по обмену опытом и повышению деловой квалификации.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единения и консолидации усилий ветеранских организаций прокурорской системы, использования возможностей в решении задач содействия вопросам совершенствования прокурорского надзора создана и функционирует Общероссийская общественная организация ветеранов и пенсионеров прокуратуры.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потенциал ветеранских организаций в большей части остается нереализованным. Их деятельность порой носит разобщенный характер, не везде для их работы создаются надлежащие условия.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Исходя из необходимости более активного участия организаций ветеранов и пенсионеров в укреплении законности и в деятельности органов прокуратуры, руководствуясь </w:t>
      </w:r>
      <w:hyperlink r:id="rId5" w:history="1">
        <w:r>
          <w:rPr>
            <w:rFonts w:ascii="Calibri" w:hAnsi="Calibri" w:cs="Calibri"/>
            <w:color w:val="0000FF"/>
          </w:rPr>
          <w:t>ст. 17</w:t>
        </w:r>
      </w:hyperlink>
      <w:r>
        <w:rPr>
          <w:rFonts w:ascii="Calibri" w:hAnsi="Calibri" w:cs="Calibri"/>
        </w:rPr>
        <w:t xml:space="preserve"> Федерального закона "О прокуратуре Российской Федерации", приказываю: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Первым заместителям и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Федерации: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и обеспечить в повседневной деятельности надлежащий уровень взаимодействия с общественными организациями ветеранов и пенсионеров прокуратуры, в том числе по вопросам совершенствования прокурорского надзора, подбора, воспитания и обучения прокурорских кадров, преемственности поколений;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взять под личный контроль и оказывать всемерную помощь в разрешении вопросов, связанных с непосредственной деятельностью ветеранских организаций, принять меры к созданию для них надлежащих творческих условий;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практиковать приглашение руководителей и членов ветеранских организаций на заседания коллегий и координационных совещаний, включение в составы методических советов и рабочих групп;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использовать опыт ветеранов при проработке наиболее острых и актуальных проблем практики прокурорского надзора, подготовке проектов организационно-распорядительных документов, при разработке методических пособий, в воспитательной работе с кадрами;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активнее привлекать ветеранов к работе по разъяснению и пропаганде российского законодательства, информированию населения о деятельности органов прокуратуры по противодействию преступности, коррупции, пресечению нарушений законов;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информирование руководства ветеранских организаций об изданных приказах и указаниях Генерального прокурора Российской Федерации, а также возможность руководителям общественных организаций ветеранов и пенсионеров прокуратуры размещать подготовленные ими материалы на информационных порталах (сайтах) соответствующих органов прокуратуры;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содействовать установлению контактов ветеранских организаций прокуратуры с другими ветеранскими организациями, поддержанию делового сотрудничества с ветеранскими организациями иных правоохранительных органов;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представлять в установленном порядке к награждению медалью "Ветеран прокуратуры" лиц, внесших наибольший вклад в дело укрепления законности и правопорядка в период службы в органах и учреждениях прокуратуры и активно участвующих в деятельности ветеранских организаций, в работе по сохранению традиций прокуратуры Российской Федерации, обучению и воспитанию молодого поколения прокурорских работников;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оказывать ветеранским организациям помощь в организации конференций, торжественных и ритуальных мероприятий.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Начальнику управления кадров Генеральной прокуратуры Российской Федерации, начальникам кадровых подразделений нижестоящих органов прокуратуры учитывать состояние работы с ветеранскими организациями при рассмотрении вопросов о поощрении руководителей органов и учреждений прокуратуры, при их выдвижении на вышестоящие должности.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Генерального прокурора Российской Федерации от 26.04.2006 N 18 (в редакции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от 08.05.2007 N 78) "О взаимодействии с организациями ветеранов прокуратуры".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исполнением настоящего Приказа возложить на заместителя Генерального прокурора Российской Федерации Звягинцева А.Г.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 направить первым заместителям и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председателю Совета Общероссийской общественной организации ветеранов и пенсионеров прокуратуры, руководителям региональных ветеранских организаций, которым довести его содержание до сведения подчиненных работников и членов организаций ветеранов и пенсионеров прокуратуры.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Генеральный прокурор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действительный государственный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советник юстиции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Ю.Я.ЧАЙКА</w:t>
      </w: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5947" w:rsidRDefault="008F5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5947" w:rsidRDefault="008F59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4177D" w:rsidRDefault="0014177D"/>
    <w:sectPr w:rsidR="0014177D" w:rsidSect="0076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47"/>
    <w:rsid w:val="0014177D"/>
    <w:rsid w:val="008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EC6FFC-89BF-4898-B310-FE42D86E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DD7A4346ABAFB2D8B59BED9FF90441D2D62403AFAFA83CD1455A6736JAk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DD7A4346ABAFB2D8B59BED9FF90441D2D62400AFADA83CD1455A6736JAkFM" TargetMode="External"/><Relationship Id="rId5" Type="http://schemas.openxmlformats.org/officeDocument/2006/relationships/hyperlink" Target="consultantplus://offline/ref=3FDD7A4346ABAFB2D8B592F498F90441D7D8260AAAA0A83CD1455A6736AF1D96FC8A4D75BB02C8D5J3k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Чебыкин Александр Иванович</dc:creator>
  <cp:keywords/>
  <dc:description/>
  <cp:lastModifiedBy>Чебыкин Александр Иванович</cp:lastModifiedBy>
  <cp:revision>1</cp:revision>
  <dcterms:created xsi:type="dcterms:W3CDTF">2014-09-04T12:35:00Z</dcterms:created>
  <dcterms:modified xsi:type="dcterms:W3CDTF">2014-09-04T12:37:00Z</dcterms:modified>
</cp:coreProperties>
</file>