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D4456">
        <w:rPr>
          <w:rFonts w:ascii="Times New Roman" w:hAnsi="Times New Roman" w:cs="Times New Roman"/>
          <w:b/>
          <w:sz w:val="32"/>
          <w:szCs w:val="32"/>
        </w:rPr>
        <w:t>ПРОКУРАТУРА САНКТ-ПЕТЕРБУРГА</w:t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56">
        <w:rPr>
          <w:rFonts w:ascii="Times New Roman" w:hAnsi="Times New Roman" w:cs="Times New Roman"/>
          <w:b/>
          <w:sz w:val="28"/>
          <w:szCs w:val="28"/>
        </w:rPr>
        <w:t>САНКТ-ПЕТЕРБУРГСКИЙ МЕЖРЕГИОНАЛЬНЫЙ ЦЕНТР ПРОФЕССИОНАЛЬНОГО ОБУЧЕНИЯ ПРОКУРОРСКИХ РАБОТНИКОВ И ФЕДЕРАЛЬНЫХ ГОСУДАРСТВЕННЫХ ГРАЖДАНСКИХ СЛУЖАЩИХ</w:t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7E2ADC" wp14:editId="5C3F0154">
            <wp:extent cx="1483186" cy="141936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502" cy="1423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456">
        <w:rPr>
          <w:rFonts w:ascii="Times New Roman" w:hAnsi="Times New Roman" w:cs="Times New Roman"/>
          <w:b/>
          <w:sz w:val="32"/>
          <w:szCs w:val="32"/>
        </w:rPr>
        <w:t>ПАМЯТКА ДЛЯ ГРАЖДАН</w:t>
      </w:r>
    </w:p>
    <w:p w:rsid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456">
        <w:rPr>
          <w:rFonts w:ascii="Times New Roman" w:hAnsi="Times New Roman" w:cs="Times New Roman"/>
          <w:b/>
          <w:sz w:val="32"/>
          <w:szCs w:val="32"/>
        </w:rPr>
        <w:t xml:space="preserve">ПО ВОПРОСАМ </w:t>
      </w:r>
      <w:r>
        <w:rPr>
          <w:rFonts w:ascii="Times New Roman" w:hAnsi="Times New Roman" w:cs="Times New Roman"/>
          <w:b/>
          <w:sz w:val="32"/>
          <w:szCs w:val="32"/>
        </w:rPr>
        <w:t>ПРОТИВОДЕЙСТВИЯ</w:t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КОРРУПЦИИ</w:t>
      </w:r>
    </w:p>
    <w:p w:rsidR="008D4456" w:rsidRPr="008D4456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56">
        <w:rPr>
          <w:rFonts w:ascii="Times New Roman" w:hAnsi="Times New Roman" w:cs="Times New Roman"/>
          <w:b/>
          <w:sz w:val="28"/>
          <w:szCs w:val="28"/>
        </w:rPr>
        <w:t>Санкт-Петербург</w:t>
      </w:r>
    </w:p>
    <w:p w:rsid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</w:t>
      </w:r>
    </w:p>
    <w:p w:rsidR="008D4456" w:rsidRDefault="008D4456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proofErr w:type="gramStart"/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lastRenderedPageBreak/>
        <w:t xml:space="preserve">КОРРУПЦИЯ - 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</w:t>
      </w:r>
      <w:proofErr w:type="gramEnd"/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 лицами; совершение указанных деяний, от имени ил</w:t>
      </w:r>
      <w:r w:rsidR="00AD6280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и в интересах юридического лица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(ст. 1 Федерального закона от 25.12.2008  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C9706F" w:rsidRDefault="00C9706F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</w:p>
    <w:p w:rsidR="00C9706F" w:rsidRPr="00C9706F" w:rsidRDefault="00C9706F" w:rsidP="00C970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ПРОТИВОДЕЙСТВИЕ </w:t>
      </w:r>
      <w:r w:rsidRPr="00C970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КОРРУПЦИИ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- деятельность </w:t>
      </w:r>
      <w:r w:rsidRPr="007F576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в пределах их полномочий:  по предупреждению коррупции, в том числе по выявлению и последующему устранению причин коррупции; по выявлению, предупреждению, пресечению, раскрытию и расследованию коррупционных правонарушений; по минимизации и (или) ликвидации последствий коррупционных правонарушений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(ст. 1 Федерального закона от 25.12.2008  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8D4456" w:rsidRDefault="00AD6280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AD6280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КОРРУПЦИИ </w:t>
      </w:r>
      <w:r w:rsidR="00C9706F"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– это</w:t>
      </w:r>
      <w:r w:rsidR="00C970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как уголовно-наказуемые деяния (преступления), так и нарушения иной категории, за совершения которых предусмотрена административная, гражданско-правовая и дисциплинарная ответственность в соответствии с законодательством Российской Федерации.</w:t>
      </w:r>
    </w:p>
    <w:p w:rsidR="008D4456" w:rsidRDefault="008D4456" w:rsidP="008815E6">
      <w:pPr>
        <w:widowControl w:val="0"/>
        <w:spacing w:after="120" w:line="285" w:lineRule="auto"/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ru-RU"/>
          <w14:cntxtAlts/>
        </w:rPr>
        <w:t> </w:t>
      </w:r>
    </w:p>
    <w:p w:rsidR="007F5766" w:rsidRDefault="00C9706F" w:rsidP="00C970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ПУБЛИЧНЫЕ УСЛУГИ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предоставляются гражданам государственными органами или органами местного самоуправления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безвозмездно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и в установленном порядке.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Pr="00C9706F" w:rsidRDefault="00C9706F" w:rsidP="007F57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proofErr w:type="spellStart"/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Возмездность</w:t>
      </w:r>
      <w:proofErr w:type="spellEnd"/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публичных услуг  регулируется исключительно в силу федерального закона</w:t>
      </w:r>
      <w:r w:rsidR="007F576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Pr="00C9706F" w:rsidRDefault="00C9706F" w:rsidP="00C970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В </w:t>
      </w:r>
      <w:proofErr w:type="gramStart"/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случае</w:t>
      </w:r>
      <w:proofErr w:type="gramEnd"/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если гражданин за оказание публичной услуги либо за особый порядок ее предоставления передает вознаграждение должностному лицу лично (либо через третьих лиц) – он совершает преступление –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дача взятки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</w:p>
    <w:p w:rsidR="00C9706F" w:rsidRPr="00C9706F" w:rsidRDefault="00C9706F" w:rsidP="007F57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Должностное лицо, получая указанное незаконное вознаграждение,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совершает преступление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– получение взятки.</w:t>
      </w:r>
    </w:p>
    <w:p w:rsidR="00C9706F" w:rsidRPr="00C9706F" w:rsidRDefault="00C9706F" w:rsidP="00C97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Если должностное лицо требует от гражданина за оказание публичной услуги либо за особый порядок ее предоставления передачи вознаграждения ему лично (либо через третьих лиц) – он совершает преступление –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вымогательство взятки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. 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C9706F" w:rsidRDefault="00C9706F" w:rsidP="008815E6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8D4456" w:rsidRDefault="008D4456" w:rsidP="008815E6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lastRenderedPageBreak/>
        <w:t> </w:t>
      </w:r>
    </w:p>
    <w:p w:rsidR="008D4456" w:rsidRPr="008D4456" w:rsidRDefault="008D4456" w:rsidP="008815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ОТВЕТСТВЕННОСТЬ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за совершение коррупционных правонарушений несут граждане Российской Федерации, иностранные </w:t>
      </w:r>
      <w:r w:rsidR="001963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граждане,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лица без гражданства</w:t>
      </w:r>
      <w:r w:rsid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, а также юридические лица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(ст. </w:t>
      </w:r>
      <w:r w:rsidR="0019636A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ст.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13</w:t>
      </w:r>
      <w:r w:rsidR="0019636A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, 14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Фед</w:t>
      </w:r>
      <w:r w:rsidR="00AD6280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ерального закона от 25.12.2008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8D4456" w:rsidRPr="008D4456" w:rsidRDefault="008D4456" w:rsidP="008815E6">
      <w:pPr>
        <w:widowControl w:val="0"/>
        <w:spacing w:after="0" w:line="240" w:lineRule="auto"/>
        <w:ind w:firstLine="709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AD6280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>ПОЛУЧЕНИЕ ВЗЯТКИ</w:t>
      </w:r>
    </w:p>
    <w:p w:rsidR="008D4456" w:rsidRP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290 У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головного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К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одекса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Р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оссийской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Ф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едерации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)</w:t>
      </w:r>
    </w:p>
    <w:p w:rsidR="008D4456" w:rsidRPr="008D4456" w:rsidRDefault="008D4456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proofErr w:type="gram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получение должностных лицом, иностранным должностным лицом либо должностным лицом публичной международной организации лично или через посредника взятки в виде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</w:t>
      </w:r>
      <w:proofErr w:type="gram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оно в силу должностного положения может способствовать таким действиям (бездействию), а равно за общее покровительство по службе.</w:t>
      </w:r>
    </w:p>
    <w:p w:rsidR="008D4456" w:rsidRDefault="008D4456" w:rsidP="008D4456">
      <w:pPr>
        <w:widowControl w:val="0"/>
        <w:spacing w:after="0" w:line="223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МАКСИМАЛЬНОЕ </w:t>
      </w:r>
      <w:r w:rsid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УГОЛОВНОЕ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НАКАЗАНИЕ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,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предусмотренное законом  за получение взятки - штраф в размере 100-кратной суммы взятки  с лишением права занимать определенные должности или заниматься определенной деятельностью  на срок 3 </w:t>
      </w:r>
      <w:r w:rsidR="0045052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года, 15</w:t>
      </w:r>
      <w:r w:rsidR="0045052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лет</w:t>
      </w:r>
      <w:r w:rsidR="0045052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лишения свободы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 со штрафом в размере  70-кратной суммы взятки.</w:t>
      </w:r>
    </w:p>
    <w:p w:rsidR="008D4456" w:rsidRDefault="008D4456" w:rsidP="008D4456">
      <w:pPr>
        <w:widowControl w:val="0"/>
        <w:spacing w:after="0" w:line="223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8D4456" w:rsidRDefault="008D4456" w:rsidP="008D445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 xml:space="preserve">ДАЧА ВЗЯТКИ 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291 У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головного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К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одекса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Р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оссийской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Ф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едерации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)</w:t>
      </w:r>
    </w:p>
    <w:p w:rsidR="008D4456" w:rsidRPr="008D4456" w:rsidRDefault="008D4456" w:rsidP="008D4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дача взятки должностному лицу, иностранному должностному лицу либо должностному лицу публичной международной организации лично или через посредника. </w:t>
      </w:r>
    </w:p>
    <w:p w:rsidR="008D4456" w:rsidRPr="008D4456" w:rsidRDefault="008D4456" w:rsidP="008D44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МАКСИМАЛЬНОЕ </w:t>
      </w:r>
      <w:r w:rsid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УГОЛОВНОЕ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НАКАЗАНИЕ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,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предусмотренное законом за дачу взятки</w:t>
      </w:r>
      <w:r w:rsidR="000733B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- 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штраф в размере 90-кратной суммы взятки</w:t>
      </w:r>
      <w:r w:rsidR="0045052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,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450526"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12 лет 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лишени</w:t>
      </w:r>
      <w:r w:rsidR="0045052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я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 свободы со штрафом в размере 70-кратной суммы взятки.</w:t>
      </w:r>
    </w:p>
    <w:p w:rsidR="008D4456" w:rsidRPr="000733BB" w:rsidRDefault="008D4456" w:rsidP="008D445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0733B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  </w:t>
      </w:r>
    </w:p>
    <w:p w:rsidR="008D4456" w:rsidRPr="008D4456" w:rsidRDefault="00AD6280" w:rsidP="00AD62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ЛИЦО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давшее взятку, </w:t>
      </w:r>
      <w:r w:rsidR="008D4456"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>освобождается от уголовной ответственности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u w:val="single"/>
          <w:lang w:eastAsia="ru-RU"/>
          <w14:cntxtAlts/>
        </w:rPr>
        <w:t xml:space="preserve">, 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если оно активно способствовало раскрытию и (или) расследованию преступления и либо имело место вымогательство взятки со стороны должностного лица, либо лицо после совершения преступления добровольно сообщило о даче взятки органу, имеющему право возбудить уголовное дело </w:t>
      </w:r>
    </w:p>
    <w:p w:rsidR="008D4456" w:rsidRPr="008D4456" w:rsidRDefault="008D4456" w:rsidP="008D4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(Примечание к ст. 291 УК РФ).</w:t>
      </w:r>
    </w:p>
    <w:p w:rsidR="007F5766" w:rsidRDefault="008D4456" w:rsidP="007F5766">
      <w:pPr>
        <w:widowControl w:val="0"/>
        <w:spacing w:after="120" w:line="240" w:lineRule="auto"/>
        <w:ind w:firstLine="709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8D4456" w:rsidRDefault="008D4456" w:rsidP="007F5766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u w:val="single"/>
          <w:lang w:eastAsia="ru-RU"/>
          <w14:cntxtAlts/>
        </w:rPr>
        <w:t>ОТВЕТСТВЕННОСТЬ юридических лиц</w:t>
      </w:r>
      <w:r w:rsidRPr="008D4456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  <w:t xml:space="preserve"> за коррупционные правонарушения</w:t>
      </w:r>
      <w:r w:rsidR="00AD6280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8D4456" w:rsidRDefault="008D4456" w:rsidP="008D4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proofErr w:type="gram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В случае,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lastRenderedPageBreak/>
        <w:t xml:space="preserve">применены меры ответственности в соответствии с </w:t>
      </w:r>
      <w:hyperlink r:id="rId8" w:history="1">
        <w:r w:rsidRPr="008D4456">
          <w:rPr>
            <w:rFonts w:ascii="Times New Roman" w:eastAsia="Times New Roman" w:hAnsi="Times New Roman" w:cs="Times New Roman"/>
            <w:color w:val="000000"/>
            <w:kern w:val="28"/>
            <w:sz w:val="28"/>
            <w:szCs w:val="28"/>
            <w:lang w:eastAsia="ru-RU"/>
            <w14:cntxtAlts/>
          </w:rPr>
          <w:t>законодательством</w:t>
        </w:r>
      </w:hyperlink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Российской Федерации.</w:t>
      </w:r>
      <w:proofErr w:type="gram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8D4456" w:rsidRDefault="008D4456" w:rsidP="008D4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AD6280" w:rsidRDefault="00AD6280" w:rsidP="008D4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</w:pPr>
    </w:p>
    <w:p w:rsidR="008D4456" w:rsidRPr="008D4456" w:rsidRDefault="008D4456" w:rsidP="008815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 xml:space="preserve">НЕЗАКОННОЕ ВОЗНАГРАЖДЕНИЕ ОТ ИМЕНИ ЮРИДИЧЕСКОГО ЛИЦА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19.28 К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одекса Российской Федерации об административных правонарушениях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) </w:t>
      </w:r>
    </w:p>
    <w:p w:rsidR="008D4456" w:rsidRDefault="008D4456" w:rsidP="008815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proofErr w:type="gram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Незаконные передача, предложение или обещание от имени или в интересах юридического лица должностному лицу, лицу, выполняющему управленческие функции в коммерческой или иной организации, иностранному должностному лицу либо должностному лицу публичной международной организации денег, ценных бумаг, иного имущества, оказание ему услуг имущественного характера, предоставление имущественных прав за совершение в интересах данного юридического лица должностным лицом, лицом, выполняющим управленческие функции в коммерческой</w:t>
      </w:r>
      <w:proofErr w:type="gram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или иной организации, иностранным должностным лицом либо должностным лицом публичной международной организации действия (бездействие), связанного с занимае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мым ими служебным положением </w:t>
      </w: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(ч. 3 ст. 2.1 Кодекса РФ об административных правонарушениях,  ст. 14 Федерального закона  от 25.12.2008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19636A" w:rsidRPr="008D4456" w:rsidRDefault="0019636A" w:rsidP="008815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8D4456" w:rsidRDefault="008D4456" w:rsidP="0019636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МИНИМАЛЬНЫЙ </w:t>
      </w:r>
      <w:r w:rsidR="007F5766" w:rsidRPr="007F576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РАЗМЕР АДМИНИСТРАТИВНОГО ШТРАФА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налагаемого на юридическое лицо </w:t>
      </w:r>
      <w:r w:rsidR="001963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u w:val="single"/>
          <w:lang w:eastAsia="ru-RU"/>
          <w14:cntxtAlts/>
        </w:rPr>
        <w:t>ОДИН МИЛЛИОН РУБЛЕЙ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МАКСИМАЛЬНЫЙ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7F5766" w:rsidRPr="007F576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РАЗМЕР АДМИНИСТРАТИВНОГО ШТРАФА</w:t>
      </w:r>
      <w:r w:rsidR="007F576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, налагаемого на юридическое лицо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 - 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u w:val="single"/>
          <w:lang w:eastAsia="ru-RU"/>
          <w14:cntxtAlts/>
        </w:rPr>
        <w:t xml:space="preserve">СТО МИЛЛИОНОВ РУБЛЕЙ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с конфискацией денег, ценных бумаг, иного имущества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8D4456" w:rsidRPr="008D4456" w:rsidRDefault="008D4456" w:rsidP="008815E6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8D4456" w:rsidRDefault="008D4456" w:rsidP="008815E6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ТЕЛЕФОНЫ «ГОРЯЧИХ ЛИНИЙ» </w:t>
      </w:r>
    </w:p>
    <w:p w:rsidR="008D4456" w:rsidRPr="008D4456" w:rsidRDefault="008D4456" w:rsidP="008815E6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Санкт-Петербурга  ПО БОРЬБЕ С КОРРУПЦИЕЙ</w:t>
      </w:r>
    </w:p>
    <w:p w:rsidR="007F5766" w:rsidRDefault="008D4456" w:rsidP="007F5766">
      <w:pPr>
        <w:widowControl w:val="0"/>
        <w:spacing w:after="120" w:line="285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7F5766" w:rsidRDefault="008D4456" w:rsidP="007F5766">
      <w:pPr>
        <w:widowControl w:val="0"/>
        <w:spacing w:after="120" w:line="285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Специаль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но выделенная телефонная линия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«НЕТ КОРРУПЦИИ»  Комитета по вопросам законности, правопорядка и безопасности: </w:t>
      </w:r>
    </w:p>
    <w:p w:rsidR="008D4456" w:rsidRPr="008D4456" w:rsidRDefault="008D4456" w:rsidP="008815E6">
      <w:pPr>
        <w:widowControl w:val="0"/>
        <w:spacing w:after="0" w:line="28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тел.  576-77-65</w:t>
      </w:r>
    </w:p>
    <w:p w:rsidR="008D4456" w:rsidRPr="008D4456" w:rsidRDefault="008D4456" w:rsidP="00C97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Телефонная линия функционирует в режиме автоответчика: с 9-00 до 18-00 по рабочим дням. Продолжительность сообщения - до 8 минут. Данная линия не является «телефоном доверия» и предназначена исключительно для приема сообщений, содержащих факты коррупционных проявлений согласно определению коррупции. Поступившие сообщения, удовлетворяющие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lastRenderedPageBreak/>
        <w:t>указанным требованиям, обрабатываются и затем рассматриваются в соответствии с Федеральным законом от 02.05.2006 № 59 «О порядке рассмотрения обращений граждан Российской Федерации».</w:t>
      </w:r>
    </w:p>
    <w:p w:rsidR="008D4456" w:rsidRPr="008D4456" w:rsidRDefault="008D4456" w:rsidP="00881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Анонимные обращения рассматриваются только в случае, если в них содержатся сведения о подготавливаемом, совершаемом ил совершенном противоправном деянии, а также о лице, его подготавливающем, совершающем или совершившем, при этом ответ на анонимное обращение не дается. </w:t>
      </w:r>
    </w:p>
    <w:p w:rsidR="008D4456" w:rsidRPr="008D4456" w:rsidRDefault="008D4456" w:rsidP="008815E6">
      <w:pPr>
        <w:widowControl w:val="0"/>
        <w:spacing w:after="120" w:line="285" w:lineRule="auto"/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ru-RU"/>
          <w14:cntxtAlts/>
        </w:rPr>
        <w:t> </w:t>
      </w:r>
    </w:p>
    <w:p w:rsidR="008D4456" w:rsidRP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ТЕЛЕФОНЫ ДОВЕРИЯ </w:t>
      </w: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ГУВД по Санкт-Петербургу и Ленинградской области:</w:t>
      </w:r>
      <w:r w:rsidR="00AD628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тел. (812) 278-21-92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УФСБ по Санкт-Петербургу и Ленинградской области:  тел. (812) 541-02-02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AD6280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УГИБДД по Санкт-Петербургу и Ленинградской области: </w:t>
      </w: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тел . (812) 335-43-80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Прокуратура Ленинградской области: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тел. (812) 542-02-45 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Default="008D4456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Прокуратура Санкт-Петербурга: тел.  (812) 314-56-53</w:t>
      </w:r>
    </w:p>
    <w:p w:rsidR="00AD6280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ОБЩЕСТВЕННАЯ ПРИЕМНАЯ: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Санкт-Петербург, ул. </w:t>
      </w:r>
      <w:proofErr w:type="gram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Якорная</w:t>
      </w:r>
      <w:proofErr w:type="gram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, д.3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u w:val="single"/>
          <w:lang w:eastAsia="ru-RU"/>
          <w14:cntxtAlts/>
        </w:rPr>
        <w:t>Часы приема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: вторник, четверг с 14-00 до 17-00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en-US" w:eastAsia="ru-RU"/>
          <w14:cntxtAlts/>
        </w:rPr>
        <w:t> 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en-US"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en-US" w:eastAsia="ru-RU"/>
          <w14:cntxtAlts/>
        </w:rPr>
        <w:t xml:space="preserve">E-mail: </w:t>
      </w:r>
      <w:hyperlink r:id="rId9" w:history="1">
        <w:r w:rsidRPr="008D4456">
          <w:rPr>
            <w:rStyle w:val="a7"/>
            <w:rFonts w:ascii="Times New Roman" w:eastAsia="Times New Roman" w:hAnsi="Times New Roman" w:cs="Times New Roman"/>
            <w:b/>
            <w:bCs/>
            <w:kern w:val="28"/>
            <w:sz w:val="28"/>
            <w:szCs w:val="28"/>
            <w:lang w:val="en-US" w:eastAsia="ru-RU"/>
            <w14:cntxtAlts/>
          </w:rPr>
          <w:t>info@antikorrupciya.spb.ru</w:t>
        </w:r>
      </w:hyperlink>
    </w:p>
    <w:p w:rsidR="00AD6280" w:rsidRPr="00AD6280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val="en-US" w:eastAsia="ru-RU"/>
          <w14:cntxtAlts/>
        </w:rPr>
      </w:pPr>
    </w:p>
    <w:p w:rsidR="00AD6280" w:rsidRPr="00AD6280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</w:pP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ПРОКУРАТУРА САНКТ-ПЕТЕРБУРГА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Адрес: 190000, СПб., ул. </w:t>
      </w:r>
      <w:proofErr w:type="gram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Почтамтская</w:t>
      </w:r>
      <w:proofErr w:type="gram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, 2/9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Дежурный прокурор: 318-26-34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Канцелярия: 318-26-11, 318-26-12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Факс: 318-26-50</w:t>
      </w:r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Web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-адрес: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http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://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www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proofErr w:type="spell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procspb</w:t>
      </w:r>
      <w:proofErr w:type="spellEnd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proofErr w:type="spellStart"/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val="en-US" w:eastAsia="ru-RU"/>
          <w14:cntxtAlts/>
        </w:rPr>
        <w:t>ru</w:t>
      </w:r>
      <w:proofErr w:type="spellEnd"/>
    </w:p>
    <w:p w:rsidR="00AD6280" w:rsidRPr="008D4456" w:rsidRDefault="00AD6280" w:rsidP="008815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 </w:t>
      </w: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РАЙОННЫЕ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(СПЕЦИАЛИЗИРОВАННЫЕ)  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ПРОКУРАТУРЫ     САНКТ-ПЕТЕРБУРГА</w:t>
      </w: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Адмиралтейский район                тел. 310-18-73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Василеостровский район             тел. 323-11-18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Выборгский район                        тел. 542-51-42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Калининский район                      тел. 294-51-03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Кировский район                          тел. 252-23-11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Колпинский район                        тел. 461-00-49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Красногвардейский район            тел. 227-84-16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Красносельский район                  тел. 365-97-00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Кронштадтский район                   тел. 311-58-89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Курортный район                           тел. 437-11-06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Московский район                         тел. 388-03-76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Невский район                                тел. 447-60-79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Петроградский район                     тел. 232-72-93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Петродворцовый район                  тел. 422-78-73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Приморский район                         тел. 430-98-50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Пушкинский район                         тел. 476-85-69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Фрунзенский район                        тел. 708-81-30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Центральный район                        тел. 712-02-51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Прокуратура Петербургского  </w:t>
      </w: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метрополитена                                тел. 301-98-57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Санкт-Петербургская прокуратура         </w:t>
      </w:r>
    </w:p>
    <w:p w:rsid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по надзору за исполнением законов  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на особо режимных объектах        тел. 571-15-77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C9706F" w:rsidRPr="00C9706F" w:rsidRDefault="00C9706F" w:rsidP="00C9706F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C9706F" w:rsidRDefault="008D4456" w:rsidP="00C9706F">
      <w:pPr>
        <w:widowControl w:val="0"/>
        <w:spacing w:after="0" w:line="240" w:lineRule="auto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D4456" w:rsidRPr="008D4456" w:rsidSect="00133430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FAA" w:rsidRDefault="00F95FAA">
      <w:pPr>
        <w:spacing w:after="0" w:line="240" w:lineRule="auto"/>
      </w:pPr>
      <w:r>
        <w:separator/>
      </w:r>
    </w:p>
  </w:endnote>
  <w:endnote w:type="continuationSeparator" w:id="0">
    <w:p w:rsidR="00F95FAA" w:rsidRDefault="00F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FAA" w:rsidRDefault="00F95FAA">
      <w:pPr>
        <w:spacing w:after="0" w:line="240" w:lineRule="auto"/>
      </w:pPr>
      <w:r>
        <w:separator/>
      </w:r>
    </w:p>
  </w:footnote>
  <w:footnote w:type="continuationSeparator" w:id="0">
    <w:p w:rsidR="00F95FAA" w:rsidRDefault="00F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060267"/>
      <w:docPartObj>
        <w:docPartGallery w:val="Page Numbers (Top of Page)"/>
        <w:docPartUnique/>
      </w:docPartObj>
    </w:sdtPr>
    <w:sdtEndPr/>
    <w:sdtContent>
      <w:p w:rsidR="00133430" w:rsidRDefault="009B39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30E">
          <w:rPr>
            <w:noProof/>
          </w:rPr>
          <w:t>6</w:t>
        </w:r>
        <w:r>
          <w:fldChar w:fldCharType="end"/>
        </w:r>
      </w:p>
    </w:sdtContent>
  </w:sdt>
  <w:p w:rsidR="00133430" w:rsidRDefault="00F95F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56"/>
    <w:rsid w:val="00031869"/>
    <w:rsid w:val="000733BB"/>
    <w:rsid w:val="0019636A"/>
    <w:rsid w:val="00450526"/>
    <w:rsid w:val="005B4E64"/>
    <w:rsid w:val="00782CFD"/>
    <w:rsid w:val="007F5766"/>
    <w:rsid w:val="008815E6"/>
    <w:rsid w:val="008D4456"/>
    <w:rsid w:val="0092530E"/>
    <w:rsid w:val="00992926"/>
    <w:rsid w:val="009B3950"/>
    <w:rsid w:val="00A81F2A"/>
    <w:rsid w:val="00AD6280"/>
    <w:rsid w:val="00C9706F"/>
    <w:rsid w:val="00E915E3"/>
    <w:rsid w:val="00ED06F7"/>
    <w:rsid w:val="00F9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character" w:customStyle="1" w:styleId="a4">
    <w:name w:val="Верхний колонтитул Знак"/>
    <w:basedOn w:val="a0"/>
    <w:link w:val="a3"/>
    <w:uiPriority w:val="99"/>
    <w:rsid w:val="008D4456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5">
    <w:name w:val="Balloon Text"/>
    <w:basedOn w:val="a"/>
    <w:link w:val="a6"/>
    <w:uiPriority w:val="99"/>
    <w:semiHidden/>
    <w:unhideWhenUsed/>
    <w:rsid w:val="008D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45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44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character" w:customStyle="1" w:styleId="a4">
    <w:name w:val="Верхний колонтитул Знак"/>
    <w:basedOn w:val="a0"/>
    <w:link w:val="a3"/>
    <w:uiPriority w:val="99"/>
    <w:rsid w:val="008D4456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5">
    <w:name w:val="Balloon Text"/>
    <w:basedOn w:val="a"/>
    <w:link w:val="a6"/>
    <w:uiPriority w:val="99"/>
    <w:semiHidden/>
    <w:unhideWhenUsed/>
    <w:rsid w:val="008D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45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44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9066B7216B1679E766BEAC24F6D49254CFDA6579BDCADD56BDD204F5B84172EAA4EEBEADD330E2J2ZE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antikorrupciya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Бухарина Елена  М.</cp:lastModifiedBy>
  <cp:revision>2</cp:revision>
  <dcterms:created xsi:type="dcterms:W3CDTF">2016-03-29T08:18:00Z</dcterms:created>
  <dcterms:modified xsi:type="dcterms:W3CDTF">2016-03-29T08:18:00Z</dcterms:modified>
</cp:coreProperties>
</file>