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35" w:rsidRPr="00FA3AC9" w:rsidRDefault="00EE1235" w:rsidP="0059658D">
      <w:pPr>
        <w:spacing w:line="240" w:lineRule="exact"/>
        <w:ind w:left="4820"/>
        <w:contextualSpacing/>
        <w:rPr>
          <w:color w:val="FFFFFF" w:themeColor="background1"/>
          <w:sz w:val="28"/>
          <w:szCs w:val="28"/>
        </w:rPr>
      </w:pPr>
      <w:bookmarkStart w:id="0" w:name="_Hlk112252971"/>
      <w:r w:rsidRPr="00FA3AC9">
        <w:rPr>
          <w:color w:val="FFFFFF" w:themeColor="background1"/>
          <w:sz w:val="28"/>
          <w:szCs w:val="28"/>
        </w:rPr>
        <w:t xml:space="preserve">УТВЕРЖДАЮ                                                                                    </w:t>
      </w:r>
    </w:p>
    <w:p w:rsidR="008C7CF4" w:rsidRPr="00FA3AC9" w:rsidRDefault="008C7CF4" w:rsidP="0059658D">
      <w:pPr>
        <w:spacing w:line="240" w:lineRule="exact"/>
        <w:ind w:left="4820"/>
        <w:contextualSpacing/>
        <w:rPr>
          <w:rFonts w:eastAsia="Calibri"/>
          <w:color w:val="FFFFFF" w:themeColor="background1"/>
          <w:sz w:val="28"/>
          <w:szCs w:val="28"/>
        </w:rPr>
      </w:pPr>
    </w:p>
    <w:p w:rsidR="00EE1235" w:rsidRPr="00FA3AC9" w:rsidRDefault="00534D3C" w:rsidP="0059658D">
      <w:pPr>
        <w:spacing w:line="240" w:lineRule="exact"/>
        <w:ind w:left="4820"/>
        <w:contextualSpacing/>
        <w:rPr>
          <w:rFonts w:eastAsia="Calibri"/>
          <w:color w:val="FFFFFF" w:themeColor="background1"/>
          <w:sz w:val="28"/>
          <w:szCs w:val="28"/>
        </w:rPr>
      </w:pPr>
      <w:r w:rsidRPr="00FA3AC9">
        <w:rPr>
          <w:rFonts w:eastAsia="Calibri"/>
          <w:color w:val="FFFFFF" w:themeColor="background1"/>
          <w:sz w:val="28"/>
          <w:szCs w:val="28"/>
        </w:rPr>
        <w:t>Д</w:t>
      </w:r>
      <w:r w:rsidR="00EE1235" w:rsidRPr="00FA3AC9">
        <w:rPr>
          <w:rFonts w:eastAsia="Calibri"/>
          <w:color w:val="FFFFFF" w:themeColor="background1"/>
          <w:sz w:val="28"/>
          <w:szCs w:val="28"/>
        </w:rPr>
        <w:t>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</w:t>
      </w:r>
    </w:p>
    <w:p w:rsidR="00EE1235" w:rsidRPr="00FA3AC9" w:rsidRDefault="00EE1235" w:rsidP="0059658D">
      <w:pPr>
        <w:spacing w:line="240" w:lineRule="exact"/>
        <w:ind w:left="4820"/>
        <w:contextualSpacing/>
        <w:rPr>
          <w:color w:val="FFFFFF" w:themeColor="background1"/>
          <w:sz w:val="28"/>
          <w:szCs w:val="28"/>
        </w:rPr>
      </w:pPr>
    </w:p>
    <w:p w:rsidR="00EE1235" w:rsidRPr="00FA3AC9" w:rsidRDefault="00534D3C" w:rsidP="0059658D">
      <w:pPr>
        <w:spacing w:line="240" w:lineRule="exact"/>
        <w:ind w:left="4820"/>
        <w:contextualSpacing/>
        <w:rPr>
          <w:color w:val="FFFFFF" w:themeColor="background1"/>
          <w:sz w:val="28"/>
          <w:szCs w:val="28"/>
        </w:rPr>
      </w:pPr>
      <w:r w:rsidRPr="00FA3AC9">
        <w:rPr>
          <w:color w:val="FFFFFF" w:themeColor="background1"/>
          <w:sz w:val="28"/>
          <w:szCs w:val="28"/>
        </w:rPr>
        <w:t>старший советник юстиции</w:t>
      </w:r>
    </w:p>
    <w:p w:rsidR="00EE1235" w:rsidRPr="00FA3AC9" w:rsidRDefault="00EE1235" w:rsidP="0059658D">
      <w:pPr>
        <w:spacing w:line="240" w:lineRule="exact"/>
        <w:ind w:left="4820"/>
        <w:contextualSpacing/>
        <w:rPr>
          <w:color w:val="FFFFFF" w:themeColor="background1"/>
          <w:sz w:val="28"/>
          <w:szCs w:val="28"/>
        </w:rPr>
      </w:pPr>
    </w:p>
    <w:p w:rsidR="00EE1235" w:rsidRPr="00FA3AC9" w:rsidRDefault="00EE1235" w:rsidP="0059658D">
      <w:pPr>
        <w:spacing w:line="240" w:lineRule="exact"/>
        <w:ind w:left="4820"/>
        <w:contextualSpacing/>
        <w:rPr>
          <w:color w:val="FFFFFF" w:themeColor="background1"/>
          <w:sz w:val="28"/>
          <w:szCs w:val="28"/>
        </w:rPr>
      </w:pPr>
      <w:r w:rsidRPr="00FA3AC9">
        <w:rPr>
          <w:color w:val="FFFFFF" w:themeColor="background1"/>
          <w:sz w:val="28"/>
          <w:szCs w:val="28"/>
        </w:rPr>
        <w:t xml:space="preserve">                                        </w:t>
      </w:r>
      <w:r w:rsidR="00A43DE8" w:rsidRPr="00FA3AC9">
        <w:rPr>
          <w:color w:val="FFFFFF" w:themeColor="background1"/>
          <w:sz w:val="28"/>
          <w:szCs w:val="28"/>
        </w:rPr>
        <w:t xml:space="preserve">   </w:t>
      </w:r>
      <w:r w:rsidR="00534D3C" w:rsidRPr="00FA3AC9">
        <w:rPr>
          <w:color w:val="FFFFFF" w:themeColor="background1"/>
          <w:sz w:val="28"/>
          <w:szCs w:val="28"/>
        </w:rPr>
        <w:t xml:space="preserve">     А.Е. Лебедева</w:t>
      </w:r>
      <w:r w:rsidRPr="00FA3AC9">
        <w:rPr>
          <w:color w:val="FFFFFF" w:themeColor="background1"/>
          <w:sz w:val="28"/>
          <w:szCs w:val="28"/>
        </w:rPr>
        <w:t xml:space="preserve">  </w:t>
      </w:r>
    </w:p>
    <w:p w:rsidR="00EE1235" w:rsidRPr="00FA3AC9" w:rsidRDefault="00EE1235" w:rsidP="00BB77D9">
      <w:pPr>
        <w:ind w:left="4820"/>
        <w:contextualSpacing/>
        <w:rPr>
          <w:color w:val="FFFFFF" w:themeColor="background1"/>
          <w:sz w:val="28"/>
          <w:szCs w:val="28"/>
        </w:rPr>
      </w:pPr>
    </w:p>
    <w:p w:rsidR="00EE1235" w:rsidRPr="00FA3AC9" w:rsidRDefault="00EE1235" w:rsidP="00BB77D9">
      <w:pPr>
        <w:ind w:left="4820"/>
        <w:contextualSpacing/>
        <w:rPr>
          <w:color w:val="FFFFFF" w:themeColor="background1"/>
          <w:sz w:val="28"/>
          <w:szCs w:val="28"/>
        </w:rPr>
      </w:pPr>
      <w:r w:rsidRPr="00FA3AC9">
        <w:rPr>
          <w:color w:val="FFFFFF" w:themeColor="background1"/>
          <w:sz w:val="28"/>
          <w:szCs w:val="28"/>
        </w:rPr>
        <w:t xml:space="preserve">   </w:t>
      </w:r>
      <w:r w:rsidR="00442497" w:rsidRPr="00FA3AC9">
        <w:rPr>
          <w:color w:val="FFFFFF" w:themeColor="background1"/>
          <w:sz w:val="28"/>
          <w:szCs w:val="28"/>
        </w:rPr>
        <w:t xml:space="preserve">   </w:t>
      </w:r>
      <w:r w:rsidRPr="00FA3AC9">
        <w:rPr>
          <w:i/>
          <w:color w:val="FFFFFF" w:themeColor="background1"/>
          <w:sz w:val="28"/>
          <w:szCs w:val="28"/>
        </w:rPr>
        <w:t>.</w:t>
      </w:r>
      <w:r w:rsidR="00442497" w:rsidRPr="00FA3AC9">
        <w:rPr>
          <w:color w:val="FFFFFF" w:themeColor="background1"/>
          <w:sz w:val="28"/>
          <w:szCs w:val="28"/>
        </w:rPr>
        <w:t>1</w:t>
      </w:r>
      <w:r w:rsidR="00534D3C" w:rsidRPr="00FA3AC9">
        <w:rPr>
          <w:color w:val="FFFFFF" w:themeColor="background1"/>
          <w:sz w:val="28"/>
          <w:szCs w:val="28"/>
        </w:rPr>
        <w:t>1</w:t>
      </w:r>
      <w:r w:rsidRPr="00FA3AC9">
        <w:rPr>
          <w:color w:val="FFFFFF" w:themeColor="background1"/>
          <w:sz w:val="28"/>
          <w:szCs w:val="28"/>
        </w:rPr>
        <w:t xml:space="preserve">.2023                      </w:t>
      </w:r>
    </w:p>
    <w:p w:rsidR="00EE1235" w:rsidRPr="001D4531" w:rsidRDefault="00EE1235" w:rsidP="00BB77D9">
      <w:pPr>
        <w:ind w:left="4536"/>
        <w:contextualSpacing/>
        <w:rPr>
          <w:sz w:val="28"/>
          <w:szCs w:val="28"/>
        </w:rPr>
      </w:pPr>
    </w:p>
    <w:p w:rsidR="00EE1235" w:rsidRPr="001D4531" w:rsidRDefault="00EE1235" w:rsidP="00BB77D9">
      <w:pPr>
        <w:ind w:left="4820"/>
        <w:contextualSpacing/>
      </w:pPr>
    </w:p>
    <w:p w:rsidR="00EE1235" w:rsidRPr="001D4531" w:rsidRDefault="00EE1235" w:rsidP="00BB77D9">
      <w:pPr>
        <w:ind w:left="4820"/>
        <w:contextualSpacing/>
      </w:pPr>
      <w:r w:rsidRPr="001D4531">
        <w:t xml:space="preserve">      </w:t>
      </w:r>
    </w:p>
    <w:p w:rsidR="00EE1235" w:rsidRPr="001D4531" w:rsidRDefault="00EE1235" w:rsidP="00BB77D9">
      <w:pPr>
        <w:contextualSpacing/>
        <w:jc w:val="center"/>
        <w:rPr>
          <w:b/>
        </w:rPr>
      </w:pPr>
    </w:p>
    <w:p w:rsidR="00A43DE8" w:rsidRPr="001D4531" w:rsidRDefault="00A43DE8" w:rsidP="00BB77D9">
      <w:pPr>
        <w:contextualSpacing/>
        <w:jc w:val="center"/>
        <w:rPr>
          <w:b/>
        </w:rPr>
      </w:pPr>
    </w:p>
    <w:p w:rsidR="00EE1235" w:rsidRPr="001D4531" w:rsidRDefault="00EE1235" w:rsidP="00BB77D9">
      <w:pPr>
        <w:contextualSpacing/>
        <w:jc w:val="center"/>
        <w:rPr>
          <w:b/>
        </w:rPr>
      </w:pPr>
    </w:p>
    <w:p w:rsidR="00EE1235" w:rsidRPr="001D4531" w:rsidRDefault="00EE1235" w:rsidP="00BB77D9">
      <w:pPr>
        <w:contextualSpacing/>
        <w:jc w:val="center"/>
        <w:rPr>
          <w:b/>
        </w:rPr>
      </w:pPr>
      <w:r w:rsidRPr="001D4531">
        <w:rPr>
          <w:b/>
        </w:rPr>
        <w:t>Р А С П И С А Н И Е</w:t>
      </w:r>
    </w:p>
    <w:p w:rsidR="00442497" w:rsidRPr="001D4531" w:rsidRDefault="00137C68" w:rsidP="00F75D34">
      <w:pPr>
        <w:spacing w:line="240" w:lineRule="exact"/>
        <w:ind w:right="-144"/>
        <w:contextualSpacing/>
        <w:jc w:val="center"/>
        <w:rPr>
          <w:rStyle w:val="af0"/>
          <w:i w:val="0"/>
          <w:sz w:val="28"/>
        </w:rPr>
      </w:pPr>
      <w:bookmarkStart w:id="1" w:name="_Hlk134711237"/>
      <w:r w:rsidRPr="001D4531">
        <w:rPr>
          <w:sz w:val="28"/>
          <w:szCs w:val="28"/>
        </w:rPr>
        <w:t xml:space="preserve">учебных занятий </w:t>
      </w:r>
      <w:bookmarkStart w:id="2" w:name="_Hlk129706749"/>
      <w:bookmarkStart w:id="3" w:name="_Hlk150253653"/>
      <w:r w:rsidR="00036211" w:rsidRPr="001D4531">
        <w:rPr>
          <w:sz w:val="28"/>
          <w:szCs w:val="28"/>
        </w:rPr>
        <w:t xml:space="preserve">профессионального обучения </w:t>
      </w:r>
      <w:r w:rsidR="00D31B0E" w:rsidRPr="001D4531">
        <w:rPr>
          <w:sz w:val="28"/>
          <w:szCs w:val="28"/>
        </w:rPr>
        <w:t xml:space="preserve">старших помощников, </w:t>
      </w:r>
      <w:r w:rsidR="007838C6" w:rsidRPr="001D4531">
        <w:rPr>
          <w:sz w:val="28"/>
          <w:szCs w:val="28"/>
        </w:rPr>
        <w:t>п</w:t>
      </w:r>
      <w:r w:rsidR="00D31B0E" w:rsidRPr="001D4531">
        <w:rPr>
          <w:sz w:val="28"/>
          <w:szCs w:val="28"/>
        </w:rPr>
        <w:t>омощников прокуроров городов, районов и приравненных к ним прокуроров специализированных прокуратур</w:t>
      </w:r>
      <w:bookmarkStart w:id="4" w:name="_Hlk132300525"/>
      <w:bookmarkEnd w:id="2"/>
      <w:r w:rsidR="0002754D" w:rsidRPr="001D4531">
        <w:rPr>
          <w:color w:val="000000" w:themeColor="text1"/>
          <w:sz w:val="28"/>
          <w:szCs w:val="28"/>
        </w:rPr>
        <w:t xml:space="preserve">, </w:t>
      </w:r>
      <w:bookmarkEnd w:id="1"/>
      <w:bookmarkEnd w:id="4"/>
      <w:r w:rsidR="00442497" w:rsidRPr="001D4531">
        <w:rPr>
          <w:rStyle w:val="af0"/>
          <w:i w:val="0"/>
          <w:sz w:val="28"/>
        </w:rPr>
        <w:t>участвующи</w:t>
      </w:r>
      <w:r w:rsidR="008F02F9">
        <w:rPr>
          <w:rStyle w:val="af0"/>
          <w:i w:val="0"/>
          <w:sz w:val="28"/>
        </w:rPr>
        <w:t>х</w:t>
      </w:r>
      <w:r w:rsidR="00442497" w:rsidRPr="001D4531">
        <w:rPr>
          <w:rStyle w:val="af0"/>
          <w:i w:val="0"/>
          <w:sz w:val="28"/>
        </w:rPr>
        <w:t xml:space="preserve"> в судебных стадиях </w:t>
      </w:r>
    </w:p>
    <w:p w:rsidR="00137C68" w:rsidRPr="00F75D34" w:rsidRDefault="00442497" w:rsidP="00F75D34">
      <w:pPr>
        <w:tabs>
          <w:tab w:val="left" w:pos="0"/>
        </w:tabs>
        <w:spacing w:line="240" w:lineRule="exact"/>
        <w:contextualSpacing/>
        <w:jc w:val="center"/>
        <w:rPr>
          <w:rStyle w:val="ab"/>
          <w:color w:val="000000" w:themeColor="text1"/>
          <w:sz w:val="32"/>
          <w:szCs w:val="28"/>
        </w:rPr>
      </w:pPr>
      <w:r w:rsidRPr="001D4531">
        <w:rPr>
          <w:rStyle w:val="af0"/>
          <w:i w:val="0"/>
          <w:sz w:val="28"/>
        </w:rPr>
        <w:t>уголовного судопроизводства</w:t>
      </w:r>
      <w:r w:rsidR="008F02F9">
        <w:rPr>
          <w:rStyle w:val="af0"/>
          <w:i w:val="0"/>
          <w:sz w:val="28"/>
        </w:rPr>
        <w:t xml:space="preserve">, в том числе </w:t>
      </w:r>
      <w:r w:rsidR="00F75D34" w:rsidRPr="00F75D34">
        <w:rPr>
          <w:sz w:val="28"/>
          <w:szCs w:val="28"/>
        </w:rPr>
        <w:t>по делам о преступлениях против безопасности</w:t>
      </w:r>
      <w:r w:rsidR="00F75D34">
        <w:rPr>
          <w:sz w:val="28"/>
          <w:szCs w:val="28"/>
        </w:rPr>
        <w:t xml:space="preserve"> </w:t>
      </w:r>
      <w:r w:rsidR="00F75D34" w:rsidRPr="00F75D34">
        <w:rPr>
          <w:sz w:val="28"/>
          <w:szCs w:val="28"/>
        </w:rPr>
        <w:t>движения</w:t>
      </w:r>
      <w:r w:rsidR="00F75D34">
        <w:rPr>
          <w:sz w:val="28"/>
          <w:szCs w:val="28"/>
        </w:rPr>
        <w:t xml:space="preserve"> </w:t>
      </w:r>
      <w:r w:rsidR="00F75D34" w:rsidRPr="00F75D34">
        <w:rPr>
          <w:sz w:val="28"/>
          <w:szCs w:val="28"/>
        </w:rPr>
        <w:t>и эксплуатации транспорта</w:t>
      </w:r>
      <w:bookmarkEnd w:id="3"/>
    </w:p>
    <w:p w:rsidR="00DC7EE2" w:rsidRPr="001D4531" w:rsidRDefault="000C3CA1" w:rsidP="00616DFC">
      <w:pPr>
        <w:spacing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1D4531">
        <w:rPr>
          <w:color w:val="000000" w:themeColor="text1"/>
          <w:sz w:val="28"/>
          <w:szCs w:val="28"/>
        </w:rPr>
        <w:t>(с</w:t>
      </w:r>
      <w:r w:rsidR="00137C68" w:rsidRPr="001D4531">
        <w:rPr>
          <w:color w:val="000000" w:themeColor="text1"/>
          <w:sz w:val="28"/>
          <w:szCs w:val="28"/>
        </w:rPr>
        <w:t xml:space="preserve">рок обучения с </w:t>
      </w:r>
      <w:r w:rsidR="00442497" w:rsidRPr="001D4531">
        <w:rPr>
          <w:color w:val="000000" w:themeColor="text1"/>
          <w:sz w:val="28"/>
          <w:szCs w:val="28"/>
        </w:rPr>
        <w:t>13</w:t>
      </w:r>
      <w:r w:rsidR="00B07B77" w:rsidRPr="001D4531">
        <w:rPr>
          <w:color w:val="000000" w:themeColor="text1"/>
          <w:sz w:val="28"/>
          <w:szCs w:val="28"/>
        </w:rPr>
        <w:t>.</w:t>
      </w:r>
      <w:r w:rsidR="0044007E" w:rsidRPr="001D4531">
        <w:rPr>
          <w:color w:val="000000" w:themeColor="text1"/>
          <w:sz w:val="28"/>
          <w:szCs w:val="28"/>
        </w:rPr>
        <w:t>1</w:t>
      </w:r>
      <w:r w:rsidR="00442497" w:rsidRPr="001D4531">
        <w:rPr>
          <w:color w:val="000000" w:themeColor="text1"/>
          <w:sz w:val="28"/>
          <w:szCs w:val="28"/>
        </w:rPr>
        <w:t>1</w:t>
      </w:r>
      <w:r w:rsidR="00B07B77" w:rsidRPr="001D4531">
        <w:rPr>
          <w:color w:val="000000" w:themeColor="text1"/>
          <w:sz w:val="28"/>
          <w:szCs w:val="28"/>
        </w:rPr>
        <w:t>.202</w:t>
      </w:r>
      <w:r w:rsidR="007974A1" w:rsidRPr="001D4531">
        <w:rPr>
          <w:color w:val="000000" w:themeColor="text1"/>
          <w:sz w:val="28"/>
          <w:szCs w:val="28"/>
        </w:rPr>
        <w:t>3</w:t>
      </w:r>
      <w:r w:rsidR="00137C68" w:rsidRPr="001D4531">
        <w:rPr>
          <w:color w:val="000000" w:themeColor="text1"/>
          <w:sz w:val="28"/>
          <w:szCs w:val="28"/>
        </w:rPr>
        <w:t xml:space="preserve"> по </w:t>
      </w:r>
      <w:r w:rsidR="00442497" w:rsidRPr="001D4531">
        <w:rPr>
          <w:color w:val="000000" w:themeColor="text1"/>
          <w:sz w:val="28"/>
          <w:szCs w:val="28"/>
        </w:rPr>
        <w:t>24</w:t>
      </w:r>
      <w:r w:rsidR="00B07B77" w:rsidRPr="001D4531">
        <w:rPr>
          <w:color w:val="000000" w:themeColor="text1"/>
          <w:sz w:val="28"/>
          <w:szCs w:val="28"/>
        </w:rPr>
        <w:t>.</w:t>
      </w:r>
      <w:r w:rsidR="0044007E" w:rsidRPr="001D4531">
        <w:rPr>
          <w:color w:val="000000" w:themeColor="text1"/>
          <w:sz w:val="28"/>
          <w:szCs w:val="28"/>
        </w:rPr>
        <w:t>1</w:t>
      </w:r>
      <w:r w:rsidR="00442497" w:rsidRPr="001D4531">
        <w:rPr>
          <w:color w:val="000000" w:themeColor="text1"/>
          <w:sz w:val="28"/>
          <w:szCs w:val="28"/>
        </w:rPr>
        <w:t>1</w:t>
      </w:r>
      <w:r w:rsidR="00B07B77" w:rsidRPr="001D4531">
        <w:rPr>
          <w:color w:val="000000" w:themeColor="text1"/>
          <w:sz w:val="28"/>
          <w:szCs w:val="28"/>
        </w:rPr>
        <w:t>.202</w:t>
      </w:r>
      <w:r w:rsidR="007974A1" w:rsidRPr="001D4531">
        <w:rPr>
          <w:color w:val="000000" w:themeColor="text1"/>
          <w:sz w:val="28"/>
          <w:szCs w:val="28"/>
        </w:rPr>
        <w:t>3</w:t>
      </w:r>
      <w:r w:rsidRPr="001D4531">
        <w:rPr>
          <w:color w:val="000000" w:themeColor="text1"/>
          <w:sz w:val="28"/>
          <w:szCs w:val="28"/>
        </w:rPr>
        <w:t>)</w:t>
      </w:r>
      <w:bookmarkEnd w:id="0"/>
    </w:p>
    <w:p w:rsidR="00A2138D" w:rsidRPr="001D4531" w:rsidRDefault="00A2138D" w:rsidP="00BB77D9">
      <w:pPr>
        <w:contextualSpacing/>
        <w:jc w:val="center"/>
        <w:rPr>
          <w:b/>
          <w:color w:val="000000" w:themeColor="text1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1"/>
        <w:gridCol w:w="714"/>
        <w:gridCol w:w="8474"/>
      </w:tblGrid>
      <w:tr w:rsidR="00F2673B" w:rsidRPr="001D4531" w:rsidTr="00C340A2">
        <w:trPr>
          <w:cantSplit/>
          <w:trHeight w:val="173"/>
        </w:trPr>
        <w:tc>
          <w:tcPr>
            <w:tcW w:w="11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0594B" w:rsidRPr="001D4531" w:rsidRDefault="00C0594B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Дни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4B" w:rsidRPr="001D4531" w:rsidRDefault="00C0594B" w:rsidP="00BB77D9">
            <w:pPr>
              <w:pStyle w:val="p16"/>
              <w:ind w:left="-79" w:right="-133"/>
              <w:contextualSpacing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1D4531">
              <w:rPr>
                <w:rFonts w:eastAsia="Calibri"/>
                <w:b/>
                <w:bCs/>
                <w:color w:val="000000" w:themeColor="text1"/>
              </w:rPr>
              <w:t>Часы</w:t>
            </w:r>
          </w:p>
        </w:tc>
        <w:tc>
          <w:tcPr>
            <w:tcW w:w="84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31A9" w:rsidRPr="001D4531" w:rsidRDefault="00C0594B" w:rsidP="00BB77D9">
            <w:pPr>
              <w:pStyle w:val="p16"/>
              <w:spacing w:before="0" w:beforeAutospacing="0" w:after="0" w:afterAutospacing="0"/>
              <w:ind w:right="5"/>
              <w:contextualSpacing/>
              <w:jc w:val="center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Номер и наименование темы, </w:t>
            </w:r>
          </w:p>
          <w:p w:rsidR="00C0594B" w:rsidRPr="001D4531" w:rsidRDefault="00C0594B" w:rsidP="00BB77D9">
            <w:pPr>
              <w:pStyle w:val="p16"/>
              <w:spacing w:before="0" w:beforeAutospacing="0" w:after="0" w:afterAutospacing="0"/>
              <w:ind w:right="5"/>
              <w:contextualSpacing/>
              <w:jc w:val="center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>Ф.И.О. преподавателя, место проведения</w:t>
            </w:r>
          </w:p>
        </w:tc>
      </w:tr>
      <w:tr w:rsidR="00776533" w:rsidRPr="001D4531" w:rsidTr="00444D13">
        <w:trPr>
          <w:cantSplit/>
          <w:trHeight w:val="162"/>
        </w:trPr>
        <w:tc>
          <w:tcPr>
            <w:tcW w:w="1161" w:type="dxa"/>
            <w:vMerge w:val="restart"/>
            <w:tcBorders>
              <w:top w:val="single" w:sz="4" w:space="0" w:color="auto"/>
            </w:tcBorders>
            <w:vAlign w:val="center"/>
          </w:tcPr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13.11.2023</w:t>
            </w: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ПН</w:t>
            </w: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533" w:rsidRPr="001D4531" w:rsidRDefault="00776533" w:rsidP="006E4EE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13.11.2023ПН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76533" w:rsidRPr="001D4531" w:rsidRDefault="00776533" w:rsidP="00BB77D9">
            <w:pPr>
              <w:pStyle w:val="p16"/>
              <w:ind w:left="-79" w:right="-133"/>
              <w:contextualSpacing/>
              <w:jc w:val="center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lastRenderedPageBreak/>
              <w:t>08.30-09.50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76533" w:rsidRPr="001D4531" w:rsidRDefault="00776533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Регистрация слушателей Санкт-Петербургского межрегионального центра </w:t>
            </w:r>
          </w:p>
          <w:p w:rsidR="00776533" w:rsidRPr="001D4531" w:rsidRDefault="00776533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304 зал прокуратуры г. Санкт-Петербурга, (Исаакиевская пл., д. 9/2)</w:t>
            </w:r>
          </w:p>
        </w:tc>
      </w:tr>
      <w:tr w:rsidR="00776533" w:rsidRPr="001D4531" w:rsidTr="00C340A2">
        <w:trPr>
          <w:cantSplit/>
          <w:trHeight w:val="483"/>
        </w:trPr>
        <w:tc>
          <w:tcPr>
            <w:tcW w:w="1161" w:type="dxa"/>
            <w:vMerge/>
            <w:vAlign w:val="center"/>
          </w:tcPr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76533" w:rsidRPr="001D4531" w:rsidRDefault="00776533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10.00-11.00</w:t>
            </w: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776533" w:rsidRPr="001D4531" w:rsidRDefault="00776533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>Торжественное открытие курса</w:t>
            </w:r>
          </w:p>
          <w:p w:rsidR="00776533" w:rsidRPr="001D4531" w:rsidRDefault="00776533" w:rsidP="00CA2A7A">
            <w:pPr>
              <w:pStyle w:val="p16"/>
              <w:spacing w:before="0" w:after="0"/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  <w:tr w:rsidR="00776533" w:rsidRPr="001D4531" w:rsidTr="00C340A2">
        <w:trPr>
          <w:cantSplit/>
          <w:trHeight w:val="483"/>
        </w:trPr>
        <w:tc>
          <w:tcPr>
            <w:tcW w:w="1161" w:type="dxa"/>
            <w:vMerge/>
            <w:vAlign w:val="center"/>
          </w:tcPr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76533" w:rsidRPr="001D4531" w:rsidRDefault="00776533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11.00-11.45</w:t>
            </w: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776533" w:rsidRPr="001D4531" w:rsidRDefault="00776533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  <w:sz w:val="22"/>
              </w:rPr>
            </w:pPr>
            <w:r w:rsidRPr="001D4531">
              <w:rPr>
                <w:b/>
                <w:color w:val="000000" w:themeColor="text1"/>
              </w:rPr>
              <w:t>Лекция по т. 1.1.</w:t>
            </w:r>
            <w:bookmarkStart w:id="5" w:name="_Hlk128738347"/>
            <w:r w:rsidRPr="001D4531">
              <w:rPr>
                <w:b/>
                <w:color w:val="000000" w:themeColor="text1"/>
              </w:rPr>
              <w:t xml:space="preserve"> </w:t>
            </w:r>
            <w:bookmarkStart w:id="6" w:name="_Hlk148624946"/>
            <w:r w:rsidRPr="001D4531">
              <w:t xml:space="preserve">Правовое положение участника уголовного судопроизводства (подозреваемого, обвиняемого, потерпевшего, адвоката и др.) </w:t>
            </w:r>
            <w:r w:rsidRPr="001D4531">
              <w:rPr>
                <w:bCs/>
              </w:rPr>
              <w:t>в решениях Конституционного Суда Российской Федерации</w:t>
            </w:r>
            <w:bookmarkEnd w:id="5"/>
            <w:r w:rsidRPr="001D4531">
              <w:rPr>
                <w:bCs/>
              </w:rPr>
              <w:t>, Верховного Суда Российской Федерации</w:t>
            </w:r>
            <w:bookmarkEnd w:id="6"/>
          </w:p>
          <w:p w:rsidR="00776533" w:rsidRPr="001D4531" w:rsidRDefault="0080493C" w:rsidP="00CA2A7A">
            <w:pPr>
              <w:ind w:right="-108"/>
              <w:contextualSpacing/>
              <w:jc w:val="both"/>
              <w:rPr>
                <w:rFonts w:eastAsiaTheme="minorHAnsi"/>
                <w:lang w:eastAsia="en-US"/>
              </w:rPr>
            </w:pPr>
            <w:r>
              <w:t>Профессор</w:t>
            </w:r>
            <w:r w:rsidR="00776533" w:rsidRPr="001D4531">
              <w:t xml:space="preserve"> кафедр</w:t>
            </w:r>
            <w:r>
              <w:t>ы</w:t>
            </w:r>
            <w:r w:rsidR="00776533" w:rsidRPr="001D4531">
              <w:t xml:space="preserve"> </w:t>
            </w:r>
            <w:r>
              <w:t>уголовного процесса</w:t>
            </w:r>
            <w:r w:rsidR="009C6174">
              <w:t xml:space="preserve"> и криминалистики</w:t>
            </w:r>
            <w:r w:rsidR="00776533" w:rsidRPr="001D4531">
              <w:t xml:space="preserve"> Санкт-Петербургского юридического института (филиала) Университета прокуратуры Российской Федерации</w:t>
            </w:r>
          </w:p>
          <w:p w:rsidR="00776533" w:rsidRPr="001D4531" w:rsidRDefault="0080493C" w:rsidP="00CA2A7A">
            <w:pPr>
              <w:ind w:right="-108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bCs/>
              </w:rPr>
              <w:t>Николаева Татьяна Геннадьевна</w:t>
            </w:r>
          </w:p>
          <w:p w:rsidR="00776533" w:rsidRPr="001D4531" w:rsidRDefault="00776533" w:rsidP="00CA2A7A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776533" w:rsidRPr="001D4531" w:rsidRDefault="00776533" w:rsidP="00CA2A7A">
            <w:pPr>
              <w:ind w:left="34"/>
              <w:contextualSpacing/>
              <w:jc w:val="both"/>
              <w:rPr>
                <w:b/>
                <w:color w:val="000000" w:themeColor="text1"/>
              </w:rPr>
            </w:pPr>
            <w:bookmarkStart w:id="7" w:name="_Hlk148625396"/>
            <w:r w:rsidRPr="001D4531">
              <w:rPr>
                <w:color w:val="000000" w:themeColor="text1"/>
              </w:rPr>
              <w:t>актовый зал прокуратуры г. Санкт-Петербурга (Исаакиевская пл., 9/2</w:t>
            </w:r>
            <w:bookmarkEnd w:id="7"/>
            <w:r w:rsidRPr="001D4531">
              <w:rPr>
                <w:color w:val="000000" w:themeColor="text1"/>
              </w:rPr>
              <w:t>)</w:t>
            </w:r>
          </w:p>
        </w:tc>
      </w:tr>
      <w:tr w:rsidR="00776533" w:rsidRPr="001D4531" w:rsidTr="00C340A2">
        <w:trPr>
          <w:cantSplit/>
          <w:trHeight w:val="1674"/>
        </w:trPr>
        <w:tc>
          <w:tcPr>
            <w:tcW w:w="1161" w:type="dxa"/>
            <w:vMerge/>
            <w:vAlign w:val="center"/>
          </w:tcPr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76533" w:rsidRPr="001D4531" w:rsidRDefault="00776533" w:rsidP="00BB77D9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11.45-12.30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76533" w:rsidRPr="006E5BBE" w:rsidRDefault="00776533" w:rsidP="00CA2A7A">
            <w:pPr>
              <w:ind w:left="34"/>
              <w:contextualSpacing/>
              <w:jc w:val="both"/>
              <w:rPr>
                <w:b/>
                <w:spacing w:val="2"/>
              </w:rPr>
            </w:pPr>
            <w:r w:rsidRPr="001D4531">
              <w:rPr>
                <w:b/>
                <w:color w:val="000000" w:themeColor="text1"/>
              </w:rPr>
              <w:t xml:space="preserve">Семинар по т. 1.2. </w:t>
            </w:r>
            <w:bookmarkStart w:id="8" w:name="_Hlk148624969"/>
            <w:r w:rsidRPr="001D4531">
              <w:t xml:space="preserve">Правовое положение прокурора, участвующего в судебных стадиях уголовного судопроизводства </w:t>
            </w:r>
            <w:r w:rsidRPr="001D4531">
              <w:rPr>
                <w:bCs/>
              </w:rPr>
              <w:t xml:space="preserve">в решениях Конституционного Суда Российской </w:t>
            </w:r>
            <w:r w:rsidRPr="006E5BBE">
              <w:rPr>
                <w:bCs/>
              </w:rPr>
              <w:t>Федерации, Верховного Суда Российской Федерации</w:t>
            </w:r>
            <w:bookmarkEnd w:id="8"/>
          </w:p>
          <w:p w:rsidR="0080493C" w:rsidRPr="001D4531" w:rsidRDefault="0080493C" w:rsidP="0080493C">
            <w:pPr>
              <w:ind w:right="-108"/>
              <w:contextualSpacing/>
              <w:jc w:val="both"/>
              <w:rPr>
                <w:rFonts w:eastAsiaTheme="minorHAnsi"/>
                <w:lang w:eastAsia="en-US"/>
              </w:rPr>
            </w:pPr>
            <w:r w:rsidRPr="006E5BBE">
              <w:t>Профессор кафедры уголовного процесса</w:t>
            </w:r>
            <w:r w:rsidR="009C6174" w:rsidRPr="006E5BBE">
              <w:t xml:space="preserve"> и криминалистики</w:t>
            </w:r>
            <w:r w:rsidRPr="006E5BBE">
              <w:t xml:space="preserve"> Санкт-Петербургского юридического</w:t>
            </w:r>
            <w:r w:rsidRPr="001D4531">
              <w:t xml:space="preserve"> института (филиала) Университета прокуратуры Российской Федерации</w:t>
            </w:r>
          </w:p>
          <w:p w:rsidR="0080493C" w:rsidRPr="001D4531" w:rsidRDefault="0080493C" w:rsidP="0080493C">
            <w:pPr>
              <w:ind w:right="-108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bCs/>
              </w:rPr>
              <w:t>Николаева Татьяна Геннадьевна</w:t>
            </w:r>
          </w:p>
          <w:p w:rsidR="00776533" w:rsidRPr="001D4531" w:rsidRDefault="00776533" w:rsidP="00CA2A7A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776533" w:rsidRPr="001D4531" w:rsidRDefault="00776533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</w:tr>
      <w:tr w:rsidR="00776533" w:rsidRPr="001D4531" w:rsidTr="0044007E">
        <w:trPr>
          <w:cantSplit/>
          <w:trHeight w:val="102"/>
        </w:trPr>
        <w:tc>
          <w:tcPr>
            <w:tcW w:w="1161" w:type="dxa"/>
            <w:vMerge/>
            <w:vAlign w:val="center"/>
          </w:tcPr>
          <w:p w:rsidR="00776533" w:rsidRPr="001D4531" w:rsidRDefault="00776533" w:rsidP="00BB77D9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  <w:vAlign w:val="center"/>
          </w:tcPr>
          <w:p w:rsidR="00776533" w:rsidRPr="001D4531" w:rsidRDefault="00776533" w:rsidP="00CA2A7A">
            <w:pPr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>ФОТОГРАФИРОВАНИЕ С ПРОКУРОРОМ Г. САНКТ-ПЕТЕРБУРГА</w:t>
            </w:r>
          </w:p>
        </w:tc>
      </w:tr>
      <w:tr w:rsidR="00776533" w:rsidRPr="001D4531" w:rsidTr="006E4EEA">
        <w:trPr>
          <w:cantSplit/>
          <w:trHeight w:val="2057"/>
        </w:trPr>
        <w:tc>
          <w:tcPr>
            <w:tcW w:w="1161" w:type="dxa"/>
            <w:vMerge/>
            <w:vAlign w:val="center"/>
          </w:tcPr>
          <w:p w:rsidR="00776533" w:rsidRPr="001D4531" w:rsidRDefault="00776533" w:rsidP="00E1498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76533" w:rsidRPr="001D4531" w:rsidRDefault="00776533" w:rsidP="00E1498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13.30-</w:t>
            </w:r>
          </w:p>
          <w:p w:rsidR="00776533" w:rsidRPr="001D4531" w:rsidRDefault="00776533" w:rsidP="00E1498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14.15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76533" w:rsidRPr="001D4531" w:rsidRDefault="00776533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  <w:sz w:val="22"/>
              </w:rPr>
            </w:pPr>
            <w:r w:rsidRPr="001D4531">
              <w:rPr>
                <w:b/>
                <w:color w:val="000000" w:themeColor="text1"/>
              </w:rPr>
              <w:t xml:space="preserve">Лекция по т. 3.8. </w:t>
            </w:r>
            <w:r w:rsidRPr="001D4531">
              <w:t>Возможности экспертных исследований по делам о преступлениях против безопасности движения и эксплуатации транспорта</w:t>
            </w:r>
          </w:p>
          <w:p w:rsidR="00776533" w:rsidRPr="001D4531" w:rsidRDefault="00776533" w:rsidP="00CA2A7A">
            <w:pPr>
              <w:ind w:right="-108"/>
              <w:contextualSpacing/>
              <w:jc w:val="both"/>
              <w:rPr>
                <w:rFonts w:eastAsiaTheme="minorHAnsi"/>
                <w:lang w:eastAsia="en-US"/>
              </w:rPr>
            </w:pPr>
            <w:r w:rsidRPr="001D4531">
              <w:rPr>
                <w:color w:val="000000" w:themeColor="text1"/>
                <w:shd w:val="clear" w:color="auto" w:fill="FFFFFF"/>
              </w:rPr>
              <w:t>Доцент кафедры уголовного процесса и криминалистики</w:t>
            </w:r>
            <w:r w:rsidRPr="001D4531">
              <w:t xml:space="preserve"> Санкт-Петербургского юридического института (филиала) Университета прокуратуры Российской Федерации</w:t>
            </w:r>
          </w:p>
          <w:p w:rsidR="00776533" w:rsidRPr="001D4531" w:rsidRDefault="00776533" w:rsidP="00CA2A7A">
            <w:pPr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b/>
                <w:color w:val="000000" w:themeColor="text1"/>
                <w:shd w:val="clear" w:color="auto" w:fill="FFFFFF"/>
              </w:rPr>
              <w:t>Елагина Елена Владимировна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776533" w:rsidRPr="001D4531" w:rsidRDefault="00776533" w:rsidP="00CA2A7A">
            <w:pPr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776533" w:rsidRPr="001D4531" w:rsidRDefault="00776533" w:rsidP="00CA2A7A">
            <w:pPr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  <w:tr w:rsidR="00776533" w:rsidRPr="001D4531" w:rsidTr="000C79CA">
        <w:trPr>
          <w:cantSplit/>
          <w:trHeight w:val="1713"/>
        </w:trPr>
        <w:tc>
          <w:tcPr>
            <w:tcW w:w="1161" w:type="dxa"/>
            <w:vMerge/>
            <w:vAlign w:val="center"/>
          </w:tcPr>
          <w:p w:rsidR="00776533" w:rsidRPr="001D4531" w:rsidRDefault="00776533" w:rsidP="00E1498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76533" w:rsidRPr="001D4531" w:rsidRDefault="00776533" w:rsidP="00E1498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14.15-15.00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76533" w:rsidRPr="001D4531" w:rsidRDefault="00776533" w:rsidP="00CA2A7A">
            <w:pPr>
              <w:ind w:left="34"/>
              <w:contextualSpacing/>
              <w:jc w:val="both"/>
              <w:rPr>
                <w:b/>
                <w:spacing w:val="2"/>
              </w:rPr>
            </w:pPr>
            <w:r w:rsidRPr="001D4531">
              <w:rPr>
                <w:b/>
                <w:color w:val="000000" w:themeColor="text1"/>
              </w:rPr>
              <w:t xml:space="preserve">Семинар по т. 3.8. </w:t>
            </w:r>
            <w:r w:rsidRPr="001D4531">
              <w:t>Возможности экспертных исследований по делам о преступлениях против безопасности движения и эксплуатации транспорта</w:t>
            </w:r>
          </w:p>
          <w:p w:rsidR="00776533" w:rsidRPr="001D4531" w:rsidRDefault="00776533" w:rsidP="00CA2A7A">
            <w:pPr>
              <w:ind w:right="-108"/>
              <w:contextualSpacing/>
              <w:jc w:val="both"/>
              <w:rPr>
                <w:rFonts w:eastAsiaTheme="minorHAnsi"/>
                <w:lang w:eastAsia="en-US"/>
              </w:rPr>
            </w:pPr>
            <w:r w:rsidRPr="001D4531">
              <w:rPr>
                <w:color w:val="000000" w:themeColor="text1"/>
                <w:shd w:val="clear" w:color="auto" w:fill="FFFFFF"/>
              </w:rPr>
              <w:t>Доцент кафедры уголовного процесса и криминалистики</w:t>
            </w:r>
            <w:r w:rsidRPr="001D4531">
              <w:t xml:space="preserve"> Санкт-Петербургского юридического института (филиала) Университета прокуратуры Российской Федерации</w:t>
            </w:r>
          </w:p>
          <w:p w:rsidR="00776533" w:rsidRPr="001D4531" w:rsidRDefault="00776533" w:rsidP="00CA2A7A">
            <w:pPr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b/>
                <w:color w:val="000000" w:themeColor="text1"/>
                <w:shd w:val="clear" w:color="auto" w:fill="FFFFFF"/>
              </w:rPr>
              <w:t>Елагина Елена Владимировна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776533" w:rsidRPr="001D4531" w:rsidRDefault="00776533" w:rsidP="00CA2A7A">
            <w:pPr>
              <w:ind w:left="34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776533" w:rsidRPr="001D4531" w:rsidRDefault="00776533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</w:p>
        </w:tc>
      </w:tr>
      <w:tr w:rsidR="00776533" w:rsidRPr="001D4531" w:rsidTr="006E4EEA">
        <w:trPr>
          <w:cantSplit/>
          <w:trHeight w:val="1192"/>
        </w:trPr>
        <w:tc>
          <w:tcPr>
            <w:tcW w:w="1161" w:type="dxa"/>
            <w:vMerge/>
            <w:vAlign w:val="center"/>
          </w:tcPr>
          <w:p w:rsidR="00776533" w:rsidRPr="001D4531" w:rsidRDefault="00776533" w:rsidP="00E1498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76533" w:rsidRPr="001D4531" w:rsidRDefault="00776533" w:rsidP="00E1498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15.20-16.05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76533" w:rsidRPr="008F02F9" w:rsidRDefault="00776533" w:rsidP="00CA2A7A">
            <w:pPr>
              <w:contextualSpacing/>
              <w:jc w:val="both"/>
              <w:rPr>
                <w:rStyle w:val="af0"/>
                <w:i w:val="0"/>
              </w:rPr>
            </w:pPr>
            <w:r w:rsidRPr="008F02F9">
              <w:rPr>
                <w:rStyle w:val="11pt"/>
                <w:b/>
                <w:color w:val="000000" w:themeColor="text1"/>
                <w:sz w:val="24"/>
                <w:szCs w:val="24"/>
              </w:rPr>
              <w:t>Лекция</w:t>
            </w:r>
            <w:r w:rsidRPr="008F02F9">
              <w:rPr>
                <w:b/>
                <w:color w:val="000000" w:themeColor="text1"/>
              </w:rPr>
              <w:t xml:space="preserve"> по т. 6.1. </w:t>
            </w:r>
            <w:r w:rsidRPr="008F02F9">
              <w:rPr>
                <w:bCs/>
              </w:rPr>
              <w:t xml:space="preserve">Прокурорский надзор за исполнением законов о профилактике правонарушений и преступлений </w:t>
            </w:r>
            <w:r w:rsidRPr="008F02F9">
              <w:t>против безопасности движения и эксплуатации транспорта</w:t>
            </w:r>
          </w:p>
          <w:p w:rsidR="00776533" w:rsidRPr="008F02F9" w:rsidRDefault="008F02F9" w:rsidP="00CA2A7A">
            <w:pPr>
              <w:ind w:right="-108"/>
              <w:jc w:val="both"/>
            </w:pPr>
            <w:r w:rsidRPr="008F02F9">
              <w:t xml:space="preserve">Прокурор отдела по надзору за исполнением законов по защите интересов общества и государства </w:t>
            </w:r>
            <w:bookmarkStart w:id="9" w:name="_Toc466994945"/>
            <w:r w:rsidR="00776533" w:rsidRPr="008F02F9">
              <w:rPr>
                <w:bCs/>
              </w:rPr>
              <w:t>управления по надзору за исполнением федерального законодательства</w:t>
            </w:r>
            <w:bookmarkEnd w:id="9"/>
            <w:r w:rsidR="00776533" w:rsidRPr="008F02F9">
              <w:t xml:space="preserve"> прокуратуры г. Санкт-Петербурга</w:t>
            </w:r>
          </w:p>
          <w:p w:rsidR="008F02F9" w:rsidRPr="008F02F9" w:rsidRDefault="008F02F9" w:rsidP="00CA2A7A">
            <w:pPr>
              <w:ind w:right="5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8F02F9">
              <w:rPr>
                <w:rFonts w:eastAsia="Calibri"/>
                <w:b/>
                <w:bCs/>
                <w:color w:val="000000" w:themeColor="text1"/>
              </w:rPr>
              <w:t>Швец Никита Евгеньевич</w:t>
            </w:r>
          </w:p>
          <w:p w:rsidR="00776533" w:rsidRPr="008F02F9" w:rsidRDefault="00776533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8F02F9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8F02F9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8F02F9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8F02F9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776533" w:rsidRPr="008F02F9" w:rsidRDefault="00776533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8F02F9">
              <w:rPr>
                <w:rFonts w:eastAsia="Calibri"/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  <w:tr w:rsidR="00776533" w:rsidRPr="001D4531" w:rsidTr="006E4EEA">
        <w:trPr>
          <w:cantSplit/>
          <w:trHeight w:val="1368"/>
        </w:trPr>
        <w:tc>
          <w:tcPr>
            <w:tcW w:w="1161" w:type="dxa"/>
            <w:vMerge/>
            <w:vAlign w:val="center"/>
          </w:tcPr>
          <w:p w:rsidR="00776533" w:rsidRPr="001D4531" w:rsidRDefault="00776533" w:rsidP="00E1498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76533" w:rsidRPr="001D4531" w:rsidRDefault="00776533" w:rsidP="00E1498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16.05-16.50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76533" w:rsidRPr="008F02F9" w:rsidRDefault="00776533" w:rsidP="00CA2A7A">
            <w:pPr>
              <w:contextualSpacing/>
              <w:jc w:val="both"/>
              <w:rPr>
                <w:rStyle w:val="af0"/>
                <w:i w:val="0"/>
              </w:rPr>
            </w:pPr>
            <w:r w:rsidRPr="008F02F9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8F02F9">
              <w:rPr>
                <w:b/>
                <w:color w:val="000000" w:themeColor="text1"/>
              </w:rPr>
              <w:t>стади</w:t>
            </w:r>
            <w:proofErr w:type="spellEnd"/>
            <w:r w:rsidRPr="008F02F9">
              <w:rPr>
                <w:b/>
                <w:color w:val="000000" w:themeColor="text1"/>
              </w:rPr>
              <w:t xml:space="preserve">) по т. 6.1. </w:t>
            </w:r>
            <w:r w:rsidRPr="008F02F9">
              <w:rPr>
                <w:bCs/>
              </w:rPr>
              <w:t xml:space="preserve">Прокурорский надзор за исполнением законов о профилактике правонарушений и преступлений </w:t>
            </w:r>
            <w:r w:rsidRPr="008F02F9">
              <w:t>против безопасности движения и эксплуатации транспорта</w:t>
            </w:r>
          </w:p>
          <w:p w:rsidR="008F02F9" w:rsidRPr="008F02F9" w:rsidRDefault="008F02F9" w:rsidP="008F02F9">
            <w:pPr>
              <w:ind w:right="-108"/>
              <w:jc w:val="both"/>
            </w:pPr>
            <w:r w:rsidRPr="008F02F9">
              <w:t xml:space="preserve">Прокурор отдела по надзору за исполнением законов по защите интересов общества и государства </w:t>
            </w:r>
            <w:r w:rsidRPr="008F02F9">
              <w:rPr>
                <w:bCs/>
              </w:rPr>
              <w:t>управления по надзору за исполнением федерального законодательства</w:t>
            </w:r>
            <w:r w:rsidRPr="008F02F9">
              <w:t xml:space="preserve"> прокуратуры г. Санкт-Петербурга</w:t>
            </w:r>
          </w:p>
          <w:p w:rsidR="008F02F9" w:rsidRPr="008F02F9" w:rsidRDefault="008F02F9" w:rsidP="008F02F9">
            <w:pPr>
              <w:ind w:right="5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8F02F9">
              <w:rPr>
                <w:rFonts w:eastAsia="Calibri"/>
                <w:b/>
                <w:bCs/>
                <w:color w:val="000000" w:themeColor="text1"/>
              </w:rPr>
              <w:t>Швец Никита Евгеньевич</w:t>
            </w:r>
          </w:p>
          <w:p w:rsidR="00776533" w:rsidRPr="008F02F9" w:rsidRDefault="00776533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8F02F9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8F02F9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8F02F9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8F02F9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776533" w:rsidRPr="008F02F9" w:rsidRDefault="00776533" w:rsidP="00CA2A7A">
            <w:pPr>
              <w:contextualSpacing/>
              <w:jc w:val="both"/>
              <w:rPr>
                <w:b/>
                <w:color w:val="000000" w:themeColor="text1"/>
              </w:rPr>
            </w:pPr>
            <w:r w:rsidRPr="008F02F9">
              <w:rPr>
                <w:rFonts w:eastAsia="Calibri"/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  <w:tr w:rsidR="00776533" w:rsidRPr="001D4531" w:rsidTr="006E4EEA">
        <w:trPr>
          <w:cantSplit/>
          <w:trHeight w:val="1368"/>
        </w:trPr>
        <w:tc>
          <w:tcPr>
            <w:tcW w:w="1161" w:type="dxa"/>
            <w:vMerge/>
            <w:vAlign w:val="center"/>
          </w:tcPr>
          <w:p w:rsidR="00776533" w:rsidRPr="001D4531" w:rsidRDefault="00776533" w:rsidP="00E14988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776533" w:rsidRPr="001D4531" w:rsidRDefault="00776533" w:rsidP="00E14988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17.00– 17.45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905547" w:rsidRPr="001D4531" w:rsidRDefault="00905547" w:rsidP="00905547">
            <w:pPr>
              <w:jc w:val="both"/>
              <w:rPr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Лекция по т. 4.3. </w:t>
            </w:r>
            <w:bookmarkStart w:id="10" w:name="_Hlk143185820"/>
            <w:r w:rsidRPr="001D4531">
              <w:t xml:space="preserve">Общие вопросы подготовки, предъявления и поддержания исков в порядке арбитражного судопроизводства, вытекающих из уголовных дел </w:t>
            </w:r>
            <w:r w:rsidRPr="001D4531">
              <w:rPr>
                <w:bCs/>
              </w:rPr>
              <w:t>о</w:t>
            </w:r>
            <w:r w:rsidRPr="001D4531">
              <w:t xml:space="preserve"> преступлениях против безопасности движения и эксплуатации транспорта. Порядок предъявления, форма и содержание заявления</w:t>
            </w:r>
            <w:bookmarkEnd w:id="10"/>
          </w:p>
          <w:p w:rsidR="00905547" w:rsidRPr="00DF7AD7" w:rsidRDefault="00DF7AD7" w:rsidP="00905547">
            <w:pPr>
              <w:contextualSpacing/>
              <w:jc w:val="both"/>
            </w:pPr>
            <w:r w:rsidRPr="00DF7AD7">
              <w:t xml:space="preserve">Старший помощник </w:t>
            </w:r>
            <w:r w:rsidR="00905547" w:rsidRPr="00DF7AD7">
              <w:t>Северо-Западн</w:t>
            </w:r>
            <w:r w:rsidRPr="00DF7AD7">
              <w:t>ого</w:t>
            </w:r>
            <w:r w:rsidR="00905547" w:rsidRPr="00DF7AD7">
              <w:t xml:space="preserve"> транспортн</w:t>
            </w:r>
            <w:r w:rsidRPr="00DF7AD7">
              <w:t>ого</w:t>
            </w:r>
            <w:r w:rsidR="00905547" w:rsidRPr="00DF7AD7">
              <w:t xml:space="preserve"> прокур</w:t>
            </w:r>
            <w:r w:rsidRPr="00DF7AD7">
              <w:t>ора по обеспечению участия прокуроров в гражданском и арбитражном процессе</w:t>
            </w:r>
          </w:p>
          <w:p w:rsidR="00DF7AD7" w:rsidRPr="001D4531" w:rsidRDefault="00DF7AD7" w:rsidP="00905547">
            <w:pPr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Махнанова</w:t>
            </w:r>
            <w:proofErr w:type="spellEnd"/>
            <w:r>
              <w:rPr>
                <w:b/>
              </w:rPr>
              <w:t xml:space="preserve"> Елена Александровна</w:t>
            </w:r>
          </w:p>
          <w:p w:rsidR="00905547" w:rsidRPr="001D4531" w:rsidRDefault="00905547" w:rsidP="00905547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776533" w:rsidRPr="001D4531" w:rsidRDefault="00905547" w:rsidP="00905547">
            <w:pPr>
              <w:contextualSpacing/>
              <w:jc w:val="both"/>
              <w:rPr>
                <w:b/>
                <w:color w:val="000000" w:themeColor="text1"/>
              </w:rPr>
            </w:pPr>
            <w:r w:rsidRPr="008F02F9">
              <w:rPr>
                <w:rFonts w:eastAsia="Calibri"/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  <w:tr w:rsidR="00CA2A7A" w:rsidRPr="001D4531" w:rsidTr="00444D13">
        <w:trPr>
          <w:cantSplit/>
          <w:trHeight w:val="1948"/>
        </w:trPr>
        <w:tc>
          <w:tcPr>
            <w:tcW w:w="1161" w:type="dxa"/>
            <w:vMerge w:val="restart"/>
            <w:tcBorders>
              <w:top w:val="single" w:sz="18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14.11.2023ВТ</w:t>
            </w: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14.11.2023ВТ</w:t>
            </w: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lastRenderedPageBreak/>
              <w:t>09.00-</w:t>
            </w:r>
          </w:p>
          <w:p w:rsidR="00CA2A7A" w:rsidRPr="001D4531" w:rsidRDefault="00CA2A7A" w:rsidP="00CA2A7A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 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CA2A7A" w:rsidRPr="001D4531" w:rsidRDefault="00CA2A7A" w:rsidP="00CA2A7A">
            <w:pPr>
              <w:contextualSpacing/>
              <w:jc w:val="both"/>
              <w:rPr>
                <w:rStyle w:val="af0"/>
                <w:i w:val="0"/>
              </w:rPr>
            </w:pPr>
            <w:r w:rsidRPr="001D4531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1D4531">
              <w:rPr>
                <w:b/>
                <w:color w:val="000000" w:themeColor="text1"/>
              </w:rPr>
              <w:t>стади</w:t>
            </w:r>
            <w:proofErr w:type="spellEnd"/>
            <w:r w:rsidRPr="001D4531">
              <w:rPr>
                <w:b/>
                <w:color w:val="000000" w:themeColor="text1"/>
              </w:rPr>
              <w:t xml:space="preserve">) по т. 2.4. </w:t>
            </w:r>
            <w:r w:rsidRPr="001D4531">
              <w:rPr>
                <w:bCs/>
              </w:rPr>
              <w:t xml:space="preserve">Участие прокурора в предварительном слушании по </w:t>
            </w:r>
            <w:r w:rsidRPr="001D4531">
              <w:t>делам о преступлениях против безопасности движения и эксплуатации транспорта</w:t>
            </w:r>
          </w:p>
          <w:p w:rsidR="00CA2A7A" w:rsidRPr="001D4531" w:rsidRDefault="00CA2A7A" w:rsidP="00CA2A7A">
            <w:pPr>
              <w:spacing w:line="230" w:lineRule="auto"/>
              <w:contextualSpacing/>
              <w:jc w:val="both"/>
            </w:pPr>
            <w:r w:rsidRPr="001D4531">
              <w:t>Заместитель прокурора Василеостровского района прокуратуры г. Санкт-Петербурга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b/>
              </w:rPr>
              <w:t>Гладышев Александр Юрьевич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CA2A7A" w:rsidP="00CA2A7A">
            <w:pPr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CA2A7A" w:rsidRPr="001D4531" w:rsidTr="00A61D04">
        <w:trPr>
          <w:cantSplit/>
          <w:trHeight w:val="275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09.45-</w:t>
            </w:r>
          </w:p>
          <w:p w:rsidR="00CA2A7A" w:rsidRPr="001D4531" w:rsidRDefault="00CA2A7A" w:rsidP="00CA2A7A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 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1D4531">
              <w:rPr>
                <w:rStyle w:val="11pt"/>
                <w:b/>
                <w:color w:val="000000" w:themeColor="text1"/>
                <w:sz w:val="24"/>
                <w:szCs w:val="24"/>
              </w:rPr>
              <w:t>Лекция по т. 2.2.</w:t>
            </w:r>
            <w:r w:rsidRPr="001D4531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1D4531">
              <w:rPr>
                <w:rStyle w:val="af0"/>
                <w:i w:val="0"/>
              </w:rPr>
              <w:t xml:space="preserve">Организация участия прокуроров в судебных стадиях уголовного судопроизводства. Назначение государственного обвинителя, создание группы государственных обвинителей. Работа с информационно </w:t>
            </w:r>
            <w:r w:rsidRPr="001D4531">
              <w:rPr>
                <w:rStyle w:val="af0"/>
                <w:i w:val="0"/>
              </w:rPr>
              <w:softHyphen/>
              <w:t>коммуникационными системами. Информационно</w:t>
            </w:r>
            <w:r w:rsidRPr="001D4531">
              <w:rPr>
                <w:rStyle w:val="af0"/>
                <w:i w:val="0"/>
              </w:rPr>
              <w:softHyphen/>
              <w:t xml:space="preserve"> аналитическая деятельность. Взаимодействие с прокурорами, осуществляющими прокурорский надзор за процессуальной деятельностью органов предварительного расследования. Разграничение компетенции территориальных и специализированных прокуратур по делам о преступлениях против безопасности движения и эксплуатации транспорта, и их взаимодействие</w:t>
            </w:r>
          </w:p>
          <w:p w:rsidR="00CA2A7A" w:rsidRPr="001D4531" w:rsidRDefault="00CA2A7A" w:rsidP="00CA2A7A">
            <w:pPr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1D4531">
              <w:rPr>
                <w:b/>
                <w:color w:val="000000"/>
                <w:shd w:val="clear" w:color="auto" w:fill="FFFFFF"/>
              </w:rPr>
              <w:t>Генеральная прокуратура Российской Федерации</w:t>
            </w:r>
          </w:p>
          <w:p w:rsidR="00CA2A7A" w:rsidRPr="001D4531" w:rsidRDefault="00CA2A7A" w:rsidP="00CA2A7A">
            <w:pPr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CA2A7A" w:rsidRPr="001D4531" w:rsidTr="00A61D04">
        <w:trPr>
          <w:cantSplit/>
          <w:trHeight w:val="275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1D4531">
              <w:rPr>
                <w:rStyle w:val="11pt"/>
                <w:b/>
                <w:color w:val="000000" w:themeColor="text1"/>
                <w:sz w:val="24"/>
                <w:szCs w:val="24"/>
              </w:rPr>
              <w:t>Лекция по т. 2.13.</w:t>
            </w:r>
            <w:r w:rsidRPr="001D4531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="00DF7AD7">
              <w:rPr>
                <w:bCs/>
              </w:rPr>
              <w:t>Актуальные вопросы правоприменительной практики по делам о преступлениях против безопасности движения и эксплуатации транспорта</w:t>
            </w:r>
          </w:p>
          <w:p w:rsidR="00CA2A7A" w:rsidRPr="001D4531" w:rsidRDefault="00CA2A7A" w:rsidP="00CA2A7A">
            <w:pPr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1D4531">
              <w:rPr>
                <w:b/>
                <w:color w:val="000000"/>
                <w:shd w:val="clear" w:color="auto" w:fill="FFFFFF"/>
              </w:rPr>
              <w:t>Генеральная прокуратура Российской Федерации</w:t>
            </w:r>
          </w:p>
          <w:p w:rsidR="00CA2A7A" w:rsidRPr="001D4531" w:rsidRDefault="00CA2A7A" w:rsidP="00CA2A7A">
            <w:pPr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CA2A7A" w:rsidP="00CA2A7A">
            <w:pPr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CA2A7A" w:rsidRPr="001D4531" w:rsidTr="00A61D04">
        <w:trPr>
          <w:cantSplit/>
          <w:trHeight w:val="275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11.</w:t>
            </w:r>
            <w:r w:rsidR="0089140B">
              <w:rPr>
                <w:color w:val="000000" w:themeColor="text1"/>
              </w:rPr>
              <w:t>30</w:t>
            </w:r>
            <w:r w:rsidRPr="001D4531">
              <w:rPr>
                <w:color w:val="000000" w:themeColor="text1"/>
              </w:rPr>
              <w:t>-12.1</w:t>
            </w:r>
            <w:r w:rsidR="0089140B">
              <w:rPr>
                <w:color w:val="000000" w:themeColor="text1"/>
              </w:rPr>
              <w:t>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1D4531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(кейс-</w:t>
            </w:r>
            <w:proofErr w:type="spellStart"/>
            <w:r w:rsidRPr="001D4531">
              <w:rPr>
                <w:rStyle w:val="11pt"/>
                <w:b/>
                <w:color w:val="000000" w:themeColor="text1"/>
                <w:sz w:val="24"/>
                <w:szCs w:val="24"/>
              </w:rPr>
              <w:t>стади</w:t>
            </w:r>
            <w:proofErr w:type="spellEnd"/>
            <w:r w:rsidRPr="001D4531">
              <w:rPr>
                <w:rStyle w:val="11pt"/>
                <w:b/>
                <w:color w:val="000000" w:themeColor="text1"/>
                <w:sz w:val="24"/>
                <w:szCs w:val="24"/>
              </w:rPr>
              <w:t>) т. 2.13.</w:t>
            </w:r>
            <w:r w:rsidRPr="001D4531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="00DF7AD7">
              <w:rPr>
                <w:bCs/>
              </w:rPr>
              <w:t>Актуальные вопросы правоприменительной практики по делам о преступлениях против безопасности движения и эксплуатации транспорта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1D4531">
              <w:rPr>
                <w:b/>
                <w:color w:val="000000"/>
                <w:shd w:val="clear" w:color="auto" w:fill="FFFFFF"/>
              </w:rPr>
              <w:t>Генеральная прокуратура Российской Федерации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CA2A7A" w:rsidRPr="001D4531" w:rsidTr="001D3D14">
        <w:trPr>
          <w:cantSplit/>
          <w:trHeight w:val="1106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13.00-18.00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 </w:t>
            </w:r>
            <w:r w:rsidR="001D4531" w:rsidRPr="001D4531">
              <w:rPr>
                <w:b/>
                <w:color w:val="000000" w:themeColor="text1"/>
              </w:rPr>
              <w:t xml:space="preserve">Семинар по </w:t>
            </w:r>
            <w:r w:rsidRPr="001D4531">
              <w:rPr>
                <w:b/>
                <w:color w:val="000000" w:themeColor="text1"/>
              </w:rPr>
              <w:t xml:space="preserve">т. 3.8. </w:t>
            </w:r>
            <w:r w:rsidRPr="001D4531">
              <w:t>Возможности экспертных исследований по делам о преступлениях против безопасности движения и эксплуатации воздушного транспорта</w:t>
            </w:r>
          </w:p>
          <w:p w:rsidR="00CA2A7A" w:rsidRPr="001D4531" w:rsidRDefault="00CA2A7A" w:rsidP="00CA2A7A">
            <w:pPr>
              <w:spacing w:line="240" w:lineRule="exact"/>
              <w:contextualSpacing/>
              <w:jc w:val="both"/>
              <w:rPr>
                <w:b/>
                <w:bCs/>
              </w:rPr>
            </w:pPr>
            <w:r w:rsidRPr="001D4531">
              <w:rPr>
                <w:b/>
              </w:rPr>
              <w:t>Институт воздушного и космического права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1D3D14">
        <w:trPr>
          <w:cantSplit/>
          <w:trHeight w:val="29"/>
        </w:trPr>
        <w:tc>
          <w:tcPr>
            <w:tcW w:w="1161" w:type="dxa"/>
            <w:vMerge/>
            <w:tcBorders>
              <w:top w:val="single" w:sz="18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>Тестирование</w:t>
            </w:r>
          </w:p>
        </w:tc>
      </w:tr>
      <w:tr w:rsidR="001D4531" w:rsidRPr="001D4531" w:rsidTr="00622B6E">
        <w:trPr>
          <w:cantSplit/>
          <w:trHeight w:val="637"/>
        </w:trPr>
        <w:tc>
          <w:tcPr>
            <w:tcW w:w="1161" w:type="dxa"/>
            <w:vMerge w:val="restart"/>
            <w:tcBorders>
              <w:top w:val="single" w:sz="18" w:space="0" w:color="auto"/>
            </w:tcBorders>
            <w:vAlign w:val="center"/>
          </w:tcPr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15.11.2023СР</w:t>
            </w: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15.11.2023СР</w:t>
            </w: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1D4531" w:rsidRPr="001D4531" w:rsidRDefault="001D4531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lastRenderedPageBreak/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1D4531" w:rsidRPr="001D4531" w:rsidRDefault="001D4531" w:rsidP="00CA2A7A">
            <w:pPr>
              <w:spacing w:line="230" w:lineRule="auto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1D4531">
              <w:rPr>
                <w:b/>
                <w:color w:val="000000" w:themeColor="text1"/>
              </w:rPr>
              <w:t>стади</w:t>
            </w:r>
            <w:proofErr w:type="spellEnd"/>
            <w:r w:rsidRPr="001D4531">
              <w:rPr>
                <w:b/>
                <w:color w:val="000000" w:themeColor="text1"/>
              </w:rPr>
              <w:t xml:space="preserve">) по т. 2.16 </w:t>
            </w:r>
            <w:bookmarkStart w:id="11" w:name="_Hlk143184956"/>
            <w:r w:rsidRPr="001D4531">
              <w:rPr>
                <w:bCs/>
              </w:rPr>
              <w:t>Прокурорский надзор за исполнением законов администрациями органов и учреждений, исполняющих наказания и назначаемые судом меры принудительного характера не связанные с лишением свободы по делам о</w:t>
            </w:r>
            <w:r w:rsidRPr="001D4531">
              <w:t xml:space="preserve"> преступлениях против безопасности движения и эксплуатации транспорта</w:t>
            </w:r>
            <w:bookmarkEnd w:id="11"/>
          </w:p>
          <w:p w:rsidR="001D4531" w:rsidRPr="00A73A38" w:rsidRDefault="00A73A38" w:rsidP="00CA2A7A">
            <w:pPr>
              <w:ind w:right="5"/>
              <w:contextualSpacing/>
              <w:jc w:val="both"/>
              <w:rPr>
                <w:bCs/>
              </w:rPr>
            </w:pPr>
            <w:r w:rsidRPr="00A73A38">
              <w:rPr>
                <w:bCs/>
              </w:rPr>
              <w:t xml:space="preserve">Старший помощник прокурора </w:t>
            </w:r>
            <w:r w:rsidR="001D4531" w:rsidRPr="00A73A38">
              <w:rPr>
                <w:bCs/>
              </w:rPr>
              <w:t>Ленинградской области</w:t>
            </w:r>
            <w:r w:rsidRPr="00A73A38">
              <w:rPr>
                <w:bCs/>
              </w:rPr>
              <w:t xml:space="preserve"> по надзору за законностью исполнения уголовных наказаний </w:t>
            </w:r>
          </w:p>
          <w:p w:rsidR="00A73A38" w:rsidRPr="001D4531" w:rsidRDefault="00A73A38" w:rsidP="00CA2A7A">
            <w:pPr>
              <w:ind w:right="5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Зайцев Артем Сергеевич</w:t>
            </w:r>
          </w:p>
          <w:p w:rsidR="001D4531" w:rsidRPr="001D4531" w:rsidRDefault="001D4531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1D4531" w:rsidRPr="001D4531" w:rsidRDefault="001D4531" w:rsidP="00CA2A7A">
            <w:pPr>
              <w:spacing w:line="230" w:lineRule="auto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1D4531" w:rsidRPr="001D4531" w:rsidTr="00C340A2">
        <w:trPr>
          <w:cantSplit/>
          <w:trHeight w:val="1302"/>
        </w:trPr>
        <w:tc>
          <w:tcPr>
            <w:tcW w:w="1161" w:type="dxa"/>
            <w:vMerge/>
            <w:vAlign w:val="center"/>
          </w:tcPr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1D4531" w:rsidRPr="001D4531" w:rsidRDefault="001D4531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09.55-10.40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1D4531" w:rsidRPr="001D4531" w:rsidRDefault="001D4531" w:rsidP="00CA2A7A">
            <w:pPr>
              <w:spacing w:line="230" w:lineRule="auto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 xml:space="preserve">Лекция по т. 2.17 </w:t>
            </w:r>
            <w:bookmarkStart w:id="12" w:name="_Hlk143185271"/>
            <w:r w:rsidRPr="001D4531">
              <w:rPr>
                <w:bCs/>
              </w:rPr>
              <w:t>Прокурорский надзор за исполнением законов администрациями органов и учреждений, исполняющих наказания, связанные с лишением свободы по делам о</w:t>
            </w:r>
            <w:r w:rsidRPr="001D4531">
              <w:t xml:space="preserve"> преступлениях против безопасности движения и эксплуатации транспорта</w:t>
            </w:r>
            <w:bookmarkEnd w:id="12"/>
          </w:p>
          <w:p w:rsidR="00A73A38" w:rsidRPr="00A73A38" w:rsidRDefault="00A73A38" w:rsidP="00A73A38">
            <w:pPr>
              <w:ind w:right="5"/>
              <w:contextualSpacing/>
              <w:jc w:val="both"/>
              <w:rPr>
                <w:bCs/>
              </w:rPr>
            </w:pPr>
            <w:r w:rsidRPr="00A73A38">
              <w:rPr>
                <w:bCs/>
              </w:rPr>
              <w:t xml:space="preserve">Старший помощник прокурора Ленинградской области по надзору за законностью исполнения уголовных наказаний </w:t>
            </w:r>
          </w:p>
          <w:p w:rsidR="00A73A38" w:rsidRPr="001D4531" w:rsidRDefault="00A73A38" w:rsidP="00A73A38">
            <w:pPr>
              <w:ind w:right="5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Зайцев Артем Сергеевич</w:t>
            </w:r>
          </w:p>
          <w:p w:rsidR="001D4531" w:rsidRPr="001D4531" w:rsidRDefault="001D4531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1D4531" w:rsidRPr="001D4531" w:rsidRDefault="001D4531" w:rsidP="00CA2A7A">
            <w:pPr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1D4531" w:rsidRPr="001D4531" w:rsidTr="00C340A2">
        <w:trPr>
          <w:cantSplit/>
          <w:trHeight w:val="1302"/>
        </w:trPr>
        <w:tc>
          <w:tcPr>
            <w:tcW w:w="1161" w:type="dxa"/>
            <w:vMerge/>
            <w:vAlign w:val="center"/>
          </w:tcPr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1D4531" w:rsidRPr="001D4531" w:rsidRDefault="001D4531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081AFC" w:rsidRPr="00E521EE" w:rsidRDefault="00081AFC" w:rsidP="00081AFC">
            <w:pPr>
              <w:spacing w:line="230" w:lineRule="auto"/>
              <w:contextualSpacing/>
              <w:jc w:val="both"/>
            </w:pPr>
            <w:r w:rsidRPr="00E521EE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E521EE">
              <w:rPr>
                <w:b/>
                <w:color w:val="000000" w:themeColor="text1"/>
              </w:rPr>
              <w:t>стади</w:t>
            </w:r>
            <w:proofErr w:type="spellEnd"/>
            <w:r w:rsidRPr="00E521EE">
              <w:rPr>
                <w:b/>
                <w:color w:val="000000" w:themeColor="text1"/>
              </w:rPr>
              <w:t xml:space="preserve">) по т. 2.17 </w:t>
            </w:r>
            <w:r w:rsidRPr="00E521EE">
              <w:rPr>
                <w:bCs/>
              </w:rPr>
              <w:t>Прокурорский надзор за исполнением законов администрациями органов и учреждений, исполняющих наказания и назначаемые судом меры принудительного характера не связанные с лишением свободы по делам о</w:t>
            </w:r>
            <w:r w:rsidRPr="00E521EE">
              <w:t xml:space="preserve"> преступлениях против безопасности движения и эксплуатации транспорта </w:t>
            </w:r>
          </w:p>
          <w:p w:rsidR="00A73A38" w:rsidRPr="00E521EE" w:rsidRDefault="00A73A38" w:rsidP="00A73A38">
            <w:pPr>
              <w:ind w:right="5"/>
              <w:contextualSpacing/>
              <w:jc w:val="both"/>
              <w:rPr>
                <w:bCs/>
              </w:rPr>
            </w:pPr>
            <w:r w:rsidRPr="00E521EE">
              <w:rPr>
                <w:bCs/>
              </w:rPr>
              <w:t xml:space="preserve">Старший помощник прокурора Ленинградской области по надзору за законностью исполнения уголовных наказаний </w:t>
            </w:r>
          </w:p>
          <w:p w:rsidR="00A73A38" w:rsidRPr="00E521EE" w:rsidRDefault="00A73A38" w:rsidP="00A73A38">
            <w:pPr>
              <w:ind w:right="5"/>
              <w:contextualSpacing/>
              <w:jc w:val="both"/>
              <w:rPr>
                <w:b/>
                <w:bCs/>
              </w:rPr>
            </w:pPr>
            <w:r w:rsidRPr="00E521EE">
              <w:rPr>
                <w:b/>
                <w:bCs/>
              </w:rPr>
              <w:t>Зайцев Артем Сергеевич</w:t>
            </w:r>
          </w:p>
          <w:p w:rsidR="001D4531" w:rsidRPr="00E521EE" w:rsidRDefault="001D4531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E521EE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E521EE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E521EE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E521EE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1D4531" w:rsidRPr="00E521EE" w:rsidRDefault="001D4531" w:rsidP="00CA2A7A">
            <w:pPr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E521EE">
              <w:rPr>
                <w:rFonts w:eastAsia="Calibri"/>
                <w:color w:val="000000" w:themeColor="text1"/>
              </w:rPr>
              <w:t>актовый зал Центра (</w:t>
            </w:r>
            <w:r w:rsidRPr="00E521EE">
              <w:rPr>
                <w:color w:val="000000" w:themeColor="text1"/>
              </w:rPr>
              <w:t>Лесной пр., д.20, к.12</w:t>
            </w:r>
            <w:r w:rsidRPr="00E521EE">
              <w:rPr>
                <w:rFonts w:eastAsia="Calibri"/>
                <w:color w:val="000000" w:themeColor="text1"/>
              </w:rPr>
              <w:t>)</w:t>
            </w:r>
          </w:p>
        </w:tc>
      </w:tr>
      <w:tr w:rsidR="001D4531" w:rsidRPr="001D4531" w:rsidTr="00C340A2">
        <w:trPr>
          <w:cantSplit/>
          <w:trHeight w:val="1496"/>
        </w:trPr>
        <w:tc>
          <w:tcPr>
            <w:tcW w:w="1161" w:type="dxa"/>
            <w:vMerge/>
            <w:vAlign w:val="center"/>
          </w:tcPr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1D4531" w:rsidRPr="001D4531" w:rsidRDefault="001D4531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11.25-12.10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E521EE" w:rsidRPr="00E521EE" w:rsidRDefault="00E521EE" w:rsidP="00E521EE">
            <w:pPr>
              <w:spacing w:line="230" w:lineRule="auto"/>
              <w:contextualSpacing/>
              <w:jc w:val="both"/>
            </w:pPr>
            <w:r w:rsidRPr="00E521EE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E521EE">
              <w:rPr>
                <w:b/>
                <w:color w:val="000000" w:themeColor="text1"/>
              </w:rPr>
              <w:t>стади</w:t>
            </w:r>
            <w:proofErr w:type="spellEnd"/>
            <w:r w:rsidRPr="00E521EE">
              <w:rPr>
                <w:b/>
                <w:color w:val="000000" w:themeColor="text1"/>
              </w:rPr>
              <w:t xml:space="preserve">) по т. 6.2 </w:t>
            </w:r>
            <w:bookmarkStart w:id="13" w:name="_Hlk143185934"/>
            <w:r w:rsidRPr="00E521EE">
              <w:t>Координация деятельности правоохранительных органов по борьбе с преступлениями в сфере безопасности движения и эксплуатации транспорта</w:t>
            </w:r>
            <w:bookmarkEnd w:id="13"/>
          </w:p>
          <w:p w:rsidR="001D4531" w:rsidRPr="00E521EE" w:rsidRDefault="00A73A38" w:rsidP="00CA2A7A">
            <w:pPr>
              <w:ind w:right="5"/>
              <w:contextualSpacing/>
              <w:jc w:val="both"/>
              <w:rPr>
                <w:bCs/>
              </w:rPr>
            </w:pPr>
            <w:r w:rsidRPr="00E521EE">
              <w:rPr>
                <w:bCs/>
              </w:rPr>
              <w:t>Прокурор отдела по надзору за следствием управления по надзо</w:t>
            </w:r>
            <w:bookmarkStart w:id="14" w:name="_GoBack"/>
            <w:bookmarkEnd w:id="14"/>
            <w:r w:rsidRPr="00E521EE">
              <w:rPr>
                <w:bCs/>
              </w:rPr>
              <w:t>ру за уголовно-процессуальной и оперативно-</w:t>
            </w:r>
            <w:proofErr w:type="spellStart"/>
            <w:r w:rsidRPr="00E521EE">
              <w:rPr>
                <w:bCs/>
              </w:rPr>
              <w:t>разыскной</w:t>
            </w:r>
            <w:proofErr w:type="spellEnd"/>
            <w:r w:rsidRPr="00E521EE">
              <w:rPr>
                <w:bCs/>
              </w:rPr>
              <w:t xml:space="preserve"> деятельностью п</w:t>
            </w:r>
            <w:r w:rsidR="001D4531" w:rsidRPr="00E521EE">
              <w:rPr>
                <w:bCs/>
              </w:rPr>
              <w:t>рокуратур</w:t>
            </w:r>
            <w:r w:rsidRPr="00E521EE">
              <w:rPr>
                <w:bCs/>
              </w:rPr>
              <w:t>ы</w:t>
            </w:r>
            <w:r w:rsidR="001D4531" w:rsidRPr="00E521EE">
              <w:rPr>
                <w:bCs/>
              </w:rPr>
              <w:t xml:space="preserve"> Ленинградской области</w:t>
            </w:r>
          </w:p>
          <w:p w:rsidR="00A73A38" w:rsidRPr="00E521EE" w:rsidRDefault="00A73A38" w:rsidP="00CA2A7A">
            <w:pPr>
              <w:ind w:right="5"/>
              <w:contextualSpacing/>
              <w:jc w:val="both"/>
              <w:rPr>
                <w:b/>
                <w:bCs/>
              </w:rPr>
            </w:pPr>
            <w:r w:rsidRPr="00E521EE">
              <w:rPr>
                <w:b/>
                <w:bCs/>
              </w:rPr>
              <w:t>Яковлев Никита Игоревич</w:t>
            </w:r>
          </w:p>
          <w:p w:rsidR="001D4531" w:rsidRPr="00E521EE" w:rsidRDefault="001D4531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E521EE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E521EE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E521EE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E521EE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1D4531" w:rsidRPr="00E521EE" w:rsidRDefault="001D4531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E521EE">
              <w:rPr>
                <w:rFonts w:eastAsia="Calibri"/>
                <w:color w:val="000000" w:themeColor="text1"/>
              </w:rPr>
              <w:t>актовый зал Центра (</w:t>
            </w:r>
            <w:r w:rsidRPr="00E521EE">
              <w:rPr>
                <w:color w:val="000000" w:themeColor="text1"/>
              </w:rPr>
              <w:t>Лесной пр., д.20, к.12</w:t>
            </w:r>
            <w:r w:rsidRPr="00E521EE">
              <w:rPr>
                <w:rFonts w:eastAsia="Calibri"/>
                <w:color w:val="000000" w:themeColor="text1"/>
              </w:rPr>
              <w:t>)</w:t>
            </w:r>
          </w:p>
        </w:tc>
      </w:tr>
      <w:tr w:rsidR="001D4531" w:rsidRPr="001D4531" w:rsidTr="00622B6E">
        <w:trPr>
          <w:cantSplit/>
          <w:trHeight w:val="605"/>
        </w:trPr>
        <w:tc>
          <w:tcPr>
            <w:tcW w:w="1161" w:type="dxa"/>
            <w:vMerge/>
            <w:vAlign w:val="center"/>
          </w:tcPr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D4531" w:rsidRPr="001D4531" w:rsidRDefault="001D4531" w:rsidP="00CA2A7A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12.20-13.05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1D4531" w:rsidRPr="001D4531" w:rsidRDefault="001D4531" w:rsidP="00CA2A7A">
            <w:pPr>
              <w:spacing w:line="230" w:lineRule="auto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1D4531">
              <w:rPr>
                <w:b/>
                <w:color w:val="000000" w:themeColor="text1"/>
              </w:rPr>
              <w:t>стади</w:t>
            </w:r>
            <w:proofErr w:type="spellEnd"/>
            <w:r w:rsidRPr="001D4531">
              <w:rPr>
                <w:b/>
                <w:color w:val="000000" w:themeColor="text1"/>
              </w:rPr>
              <w:t xml:space="preserve">) по т. 5 </w:t>
            </w:r>
            <w:r w:rsidRPr="001D4531">
              <w:rPr>
                <w:lang w:eastAsia="en-US"/>
              </w:rPr>
              <w:t xml:space="preserve">Общие вопросы прокурорского надзора за исполнением законодательства о противодействии коррупции в </w:t>
            </w:r>
            <w:r w:rsidRPr="001D4531">
              <w:t xml:space="preserve">судебных стадиях уголовного судопроизводства </w:t>
            </w:r>
          </w:p>
          <w:p w:rsidR="001D4531" w:rsidRPr="00A73A38" w:rsidRDefault="001D4531" w:rsidP="00CA2A7A">
            <w:pPr>
              <w:ind w:right="5"/>
              <w:contextualSpacing/>
              <w:jc w:val="both"/>
              <w:rPr>
                <w:bCs/>
              </w:rPr>
            </w:pPr>
            <w:r w:rsidRPr="00A73A38">
              <w:rPr>
                <w:bCs/>
              </w:rPr>
              <w:t>П</w:t>
            </w:r>
            <w:r w:rsidR="00A73A38" w:rsidRPr="00A73A38">
              <w:rPr>
                <w:bCs/>
              </w:rPr>
              <w:t>рокурор отдела по надзору за исполнением законодательства о противодействии коррупции п</w:t>
            </w:r>
            <w:r w:rsidRPr="00A73A38">
              <w:rPr>
                <w:bCs/>
              </w:rPr>
              <w:t>рокуратур</w:t>
            </w:r>
            <w:r w:rsidR="00A73A38" w:rsidRPr="00A73A38">
              <w:rPr>
                <w:bCs/>
              </w:rPr>
              <w:t>ы</w:t>
            </w:r>
            <w:r w:rsidRPr="00A73A38">
              <w:rPr>
                <w:bCs/>
              </w:rPr>
              <w:t xml:space="preserve"> Ленинградской области</w:t>
            </w:r>
          </w:p>
          <w:p w:rsidR="00A73A38" w:rsidRPr="001D4531" w:rsidRDefault="00A73A38" w:rsidP="00CA2A7A">
            <w:pPr>
              <w:ind w:right="5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r w:rsidR="00F9718E">
              <w:rPr>
                <w:b/>
                <w:bCs/>
              </w:rPr>
              <w:t>е</w:t>
            </w:r>
            <w:r>
              <w:rPr>
                <w:b/>
                <w:bCs/>
              </w:rPr>
              <w:t>рт</w:t>
            </w:r>
            <w:r w:rsidR="00F9718E">
              <w:rPr>
                <w:b/>
                <w:bCs/>
              </w:rPr>
              <w:t>р</w:t>
            </w:r>
            <w:r>
              <w:rPr>
                <w:b/>
                <w:bCs/>
              </w:rPr>
              <w:t>ан Юлия Сергеевна</w:t>
            </w:r>
          </w:p>
          <w:p w:rsidR="001D4531" w:rsidRPr="001D4531" w:rsidRDefault="001D4531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1D4531" w:rsidRPr="001D4531" w:rsidRDefault="001D4531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1D4531" w:rsidRPr="001D4531" w:rsidTr="001D3D14">
        <w:trPr>
          <w:cantSplit/>
          <w:trHeight w:val="1386"/>
        </w:trPr>
        <w:tc>
          <w:tcPr>
            <w:tcW w:w="1161" w:type="dxa"/>
            <w:vMerge/>
            <w:vAlign w:val="center"/>
          </w:tcPr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D4531" w:rsidRPr="001D4531" w:rsidRDefault="001D4531" w:rsidP="00CA2A7A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15.00-16.30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1D4531" w:rsidRPr="001D4531" w:rsidRDefault="001D4531" w:rsidP="00CA2A7A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1D4531">
              <w:rPr>
                <w:b/>
                <w:color w:val="000000" w:themeColor="text1"/>
              </w:rPr>
              <w:t xml:space="preserve"> Лекция по т. 3.8. </w:t>
            </w:r>
            <w:r w:rsidRPr="001D4531">
              <w:rPr>
                <w:rFonts w:eastAsia="Calibri"/>
              </w:rPr>
              <w:t xml:space="preserve">Вопросы экспертных исследований Экспертного-криминалистического центра о преступлениях против безопасности движения и эксплуатации транспорта </w:t>
            </w:r>
            <w:bookmarkStart w:id="15" w:name="_Hlk148540649"/>
          </w:p>
          <w:p w:rsidR="001D4531" w:rsidRPr="001D4531" w:rsidRDefault="001D4531" w:rsidP="00CA2A7A">
            <w:pPr>
              <w:spacing w:line="240" w:lineRule="exact"/>
              <w:contextualSpacing/>
              <w:jc w:val="both"/>
              <w:rPr>
                <w:b/>
              </w:rPr>
            </w:pPr>
            <w:r w:rsidRPr="001D4531">
              <w:rPr>
                <w:b/>
              </w:rPr>
              <w:t>Экспертный-криминалистический центр</w:t>
            </w:r>
            <w:bookmarkEnd w:id="15"/>
            <w:r w:rsidRPr="001D4531">
              <w:rPr>
                <w:b/>
              </w:rPr>
              <w:t xml:space="preserve"> ГУ МВД по Санкт-Петербургу и Ленинградской области</w:t>
            </w:r>
          </w:p>
          <w:p w:rsidR="001D4531" w:rsidRPr="001D4531" w:rsidRDefault="001D4531" w:rsidP="00CA2A7A">
            <w:pPr>
              <w:spacing w:line="240" w:lineRule="exact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Выездное занятие</w:t>
            </w:r>
          </w:p>
        </w:tc>
      </w:tr>
      <w:tr w:rsidR="001D4531" w:rsidRPr="001D4531" w:rsidTr="001D3D14">
        <w:trPr>
          <w:cantSplit/>
          <w:trHeight w:val="1386"/>
        </w:trPr>
        <w:tc>
          <w:tcPr>
            <w:tcW w:w="1161" w:type="dxa"/>
            <w:vMerge/>
            <w:vAlign w:val="center"/>
          </w:tcPr>
          <w:p w:rsidR="001D4531" w:rsidRPr="001D4531" w:rsidRDefault="001D4531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1D4531" w:rsidRPr="001D4531" w:rsidRDefault="001D4531" w:rsidP="00CA2A7A">
            <w:pPr>
              <w:ind w:left="-22" w:right="-113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16.30-18.00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1D4531" w:rsidRPr="001D4531" w:rsidRDefault="001D4531" w:rsidP="001D4531">
            <w:pPr>
              <w:spacing w:line="240" w:lineRule="exact"/>
              <w:contextualSpacing/>
              <w:jc w:val="both"/>
              <w:rPr>
                <w:rFonts w:eastAsia="Calibri"/>
              </w:rPr>
            </w:pPr>
            <w:r w:rsidRPr="001D4531">
              <w:rPr>
                <w:b/>
                <w:color w:val="000000" w:themeColor="text1"/>
              </w:rPr>
              <w:t xml:space="preserve">Семинар по т. 3.8. </w:t>
            </w:r>
            <w:r w:rsidRPr="001D4531">
              <w:rPr>
                <w:rFonts w:eastAsia="Calibri"/>
              </w:rPr>
              <w:t xml:space="preserve">Вопросы экспертных исследований Экспертного-криминалистического центра о преступлениях против безопасности движения и эксплуатации транспорта </w:t>
            </w:r>
          </w:p>
          <w:p w:rsidR="001D4531" w:rsidRPr="001D4531" w:rsidRDefault="001D4531" w:rsidP="001D4531">
            <w:pPr>
              <w:spacing w:line="240" w:lineRule="exact"/>
              <w:contextualSpacing/>
              <w:jc w:val="both"/>
              <w:rPr>
                <w:b/>
              </w:rPr>
            </w:pPr>
            <w:r w:rsidRPr="001D4531">
              <w:rPr>
                <w:b/>
              </w:rPr>
              <w:t>Экспертный-криминалистический центр ГУ МВД по Санкт-Петербургу и Ленинградской области</w:t>
            </w:r>
          </w:p>
          <w:p w:rsidR="001D4531" w:rsidRPr="001D4531" w:rsidRDefault="001D4531" w:rsidP="001D4531">
            <w:pPr>
              <w:spacing w:line="240" w:lineRule="exact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Выездное занятие</w:t>
            </w:r>
          </w:p>
        </w:tc>
      </w:tr>
      <w:tr w:rsidR="00CA2A7A" w:rsidRPr="001D4531" w:rsidTr="009973F8">
        <w:trPr>
          <w:cantSplit/>
          <w:trHeight w:val="205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Pr="001D4531" w:rsidRDefault="00DF7AD7" w:rsidP="00DF7AD7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Pr="001D4531" w:rsidRDefault="00DF7AD7" w:rsidP="00DF7AD7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Pr="001D4531" w:rsidRDefault="00DF7AD7" w:rsidP="00DF7AD7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Pr="001D4531" w:rsidRDefault="00DF7AD7" w:rsidP="00DF7AD7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16.11.2023ЧТ</w:t>
            </w:r>
          </w:p>
          <w:p w:rsidR="00DF7AD7" w:rsidRPr="001D4531" w:rsidRDefault="00DF7AD7" w:rsidP="00DF7AD7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Pr="001D4531" w:rsidRDefault="00DF7AD7" w:rsidP="00DF7AD7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Pr="001D4531" w:rsidRDefault="00DF7AD7" w:rsidP="00DF7AD7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Pr="001D4531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16.11.2023ЧТ</w:t>
            </w: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16.11.2023ЧТ</w:t>
            </w:r>
          </w:p>
          <w:p w:rsidR="00CA2A7A" w:rsidRPr="001D4531" w:rsidRDefault="00CA2A7A" w:rsidP="00CA2A7A">
            <w:pPr>
              <w:pStyle w:val="p16"/>
              <w:ind w:right="-108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lastRenderedPageBreak/>
              <w:t>09.00-10.30</w:t>
            </w:r>
          </w:p>
        </w:tc>
        <w:tc>
          <w:tcPr>
            <w:tcW w:w="847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CA2A7A" w:rsidRPr="001D4531" w:rsidRDefault="00CA2A7A" w:rsidP="00CA2A7A">
            <w:pPr>
              <w:jc w:val="both"/>
              <w:rPr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Лекция по т. 3.1 </w:t>
            </w:r>
            <w:r w:rsidRPr="001D4531">
              <w:rPr>
                <w:bCs/>
              </w:rPr>
              <w:t xml:space="preserve">Уголовно-процессуальные особенности поддержания государственного обвинения, квалификация, </w:t>
            </w:r>
            <w:r w:rsidRPr="001D4531">
              <w:t xml:space="preserve">доказывание по делам о преступлениях, предусмотренных ст. </w:t>
            </w:r>
            <w:r w:rsidRPr="001D4531">
              <w:rPr>
                <w:bCs/>
              </w:rPr>
              <w:t xml:space="preserve">263 УК РФ («Нарушение правил безопасности движения и эксплуатации железнодорожного, воздушного, морского и внутреннего водного транспорта и метрополитена»), </w:t>
            </w:r>
            <w:r w:rsidRPr="001D4531">
              <w:t>ст.</w:t>
            </w:r>
            <w:r w:rsidRPr="001D4531">
              <w:rPr>
                <w:bCs/>
              </w:rPr>
              <w:t xml:space="preserve"> 266 УК РФ («Недоброкачественный ремонт транспортных средств и выпуск их в эксплуатацию с техническими неисправностями»), </w:t>
            </w:r>
            <w:r w:rsidRPr="001D4531">
              <w:t xml:space="preserve">ст. </w:t>
            </w:r>
            <w:r w:rsidRPr="001D4531">
              <w:rPr>
                <w:bCs/>
              </w:rPr>
              <w:t>271 УК РФ («Нарушение правил международных полетов»)</w:t>
            </w:r>
          </w:p>
          <w:p w:rsidR="00CA2A7A" w:rsidRPr="001D4531" w:rsidRDefault="00CA2A7A" w:rsidP="00CA2A7A">
            <w:pPr>
              <w:contextualSpacing/>
              <w:jc w:val="both"/>
              <w:rPr>
                <w:b/>
              </w:rPr>
            </w:pPr>
            <w:r w:rsidRPr="001D4531">
              <w:rPr>
                <w:b/>
              </w:rPr>
              <w:t>Северо-Западная транспортная прокуратура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CA2A7A" w:rsidP="00CA2A7A">
            <w:pPr>
              <w:contextualSpacing/>
              <w:jc w:val="both"/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CA2A7A" w:rsidRPr="001D4531" w:rsidTr="009973F8">
        <w:trPr>
          <w:cantSplit/>
          <w:trHeight w:val="2446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10.40-12.10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A2A7A" w:rsidRPr="001D4531" w:rsidRDefault="00CA2A7A" w:rsidP="00CA2A7A">
            <w:pPr>
              <w:jc w:val="both"/>
              <w:rPr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Семинар (тренинг-сессия)  по т. 3.1 </w:t>
            </w:r>
            <w:r w:rsidRPr="001D4531">
              <w:rPr>
                <w:bCs/>
              </w:rPr>
              <w:t xml:space="preserve">Уголовно-процессуальные особенности поддержания государственного обвинения, квалификация, </w:t>
            </w:r>
            <w:r w:rsidRPr="001D4531">
              <w:t xml:space="preserve">доказывание по делам о преступлениях, предусмотренных ст. </w:t>
            </w:r>
            <w:r w:rsidRPr="001D4531">
              <w:rPr>
                <w:bCs/>
              </w:rPr>
              <w:t xml:space="preserve">263 УК РФ («Нарушение правил безопасности движения и эксплуатации железнодорожного, воздушного, морского и внутреннего водного транспорта и метрополитена»), </w:t>
            </w:r>
            <w:r w:rsidRPr="001D4531">
              <w:t>ст.</w:t>
            </w:r>
            <w:r w:rsidRPr="001D4531">
              <w:rPr>
                <w:bCs/>
              </w:rPr>
              <w:t xml:space="preserve"> 266 УК РФ («Недоброкачественный ремонт транспортных средств и выпуск их в эксплуатацию с техническими неисправностями»), </w:t>
            </w:r>
            <w:r w:rsidRPr="001D4531">
              <w:t xml:space="preserve">ст. </w:t>
            </w:r>
            <w:r w:rsidRPr="001D4531">
              <w:rPr>
                <w:bCs/>
              </w:rPr>
              <w:t>271 УК РФ («Нарушение правил международных полетов»)</w:t>
            </w:r>
          </w:p>
          <w:p w:rsidR="00CA2A7A" w:rsidRPr="001D4531" w:rsidRDefault="00CA2A7A" w:rsidP="00CA2A7A">
            <w:pPr>
              <w:contextualSpacing/>
              <w:jc w:val="both"/>
              <w:rPr>
                <w:b/>
              </w:rPr>
            </w:pPr>
            <w:r w:rsidRPr="001D4531">
              <w:rPr>
                <w:b/>
              </w:rPr>
              <w:t>Северо-Западная транспортная прокуратура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C340A2">
        <w:trPr>
          <w:cantSplit/>
          <w:trHeight w:val="1126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12.20-13.05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05547" w:rsidRPr="001D4531" w:rsidRDefault="00905547" w:rsidP="00905547">
            <w:pPr>
              <w:contextualSpacing/>
              <w:jc w:val="both"/>
              <w:rPr>
                <w:rStyle w:val="af0"/>
                <w:i w:val="0"/>
              </w:rPr>
            </w:pPr>
            <w:r w:rsidRPr="001D4531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1D4531">
              <w:rPr>
                <w:b/>
                <w:color w:val="000000" w:themeColor="text1"/>
              </w:rPr>
              <w:t>стади</w:t>
            </w:r>
            <w:proofErr w:type="spellEnd"/>
            <w:r w:rsidRPr="001D4531">
              <w:rPr>
                <w:b/>
                <w:color w:val="000000" w:themeColor="text1"/>
              </w:rPr>
              <w:t xml:space="preserve">) по т. 6.3. </w:t>
            </w:r>
            <w:bookmarkStart w:id="16" w:name="_Hlk143185954"/>
            <w:r w:rsidRPr="001D4531">
              <w:t>Организация работы органов прокуратуры по взаимодействию со средствами массовой информации и общественностью по информированию о состоянии законности и правопорядка в сфере безопасности движения и эксплуатации транспорта</w:t>
            </w:r>
            <w:bookmarkEnd w:id="16"/>
          </w:p>
          <w:p w:rsidR="00905547" w:rsidRPr="001D4531" w:rsidRDefault="00905547" w:rsidP="00905547">
            <w:pPr>
              <w:contextualSpacing/>
              <w:jc w:val="both"/>
            </w:pPr>
            <w:r w:rsidRPr="001D4531">
              <w:t xml:space="preserve">Старший 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905547" w:rsidRPr="001D4531" w:rsidRDefault="00905547" w:rsidP="00905547">
            <w:pPr>
              <w:ind w:right="5"/>
              <w:contextualSpacing/>
              <w:jc w:val="both"/>
              <w:rPr>
                <w:b/>
              </w:rPr>
            </w:pPr>
            <w:r w:rsidRPr="001D4531">
              <w:rPr>
                <w:b/>
              </w:rPr>
              <w:t>Каменский Александр Николаевич</w:t>
            </w:r>
          </w:p>
          <w:p w:rsidR="00905547" w:rsidRPr="001D4531" w:rsidRDefault="00905547" w:rsidP="00905547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905547" w:rsidP="00905547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D146FF">
        <w:trPr>
          <w:cantSplit/>
          <w:trHeight w:val="123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14.00- 14.45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A2A7A" w:rsidRPr="001D4531" w:rsidRDefault="00CA2A7A" w:rsidP="00CA2A7A">
            <w:pPr>
              <w:jc w:val="both"/>
            </w:pPr>
            <w:r w:rsidRPr="001D4531">
              <w:rPr>
                <w:b/>
                <w:color w:val="000000" w:themeColor="text1"/>
              </w:rPr>
              <w:t xml:space="preserve">Лекция по т. 2.3 </w:t>
            </w:r>
            <w:r w:rsidRPr="001D4531">
              <w:t xml:space="preserve">Методика подготовки государственного обвинителя к участию в рассмотрении судом уголовного дела о преступлениях против безопасности движения и эксплуатации транспорта. </w:t>
            </w:r>
            <w:proofErr w:type="spellStart"/>
            <w:r w:rsidRPr="001D4531">
              <w:t>Преюдиционное</w:t>
            </w:r>
            <w:proofErr w:type="spellEnd"/>
            <w:r w:rsidRPr="001D4531">
              <w:t xml:space="preserve"> значение фактических обстоятельств, установленных по существу в порядке гражданского, арбитражного судопроизводства, по делам об административных правонарушениях</w:t>
            </w:r>
          </w:p>
          <w:p w:rsidR="002F50E8" w:rsidRDefault="002F50E8" w:rsidP="00CA2A7A">
            <w:pPr>
              <w:contextualSpacing/>
              <w:jc w:val="both"/>
            </w:pPr>
            <w:r>
              <w:t xml:space="preserve">Заместитель начальника уголовно-судебного отдела прокуратуры Новгородской области </w:t>
            </w:r>
          </w:p>
          <w:p w:rsidR="00CA2A7A" w:rsidRPr="002F50E8" w:rsidRDefault="002F50E8" w:rsidP="00CA2A7A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2F50E8">
              <w:rPr>
                <w:b/>
              </w:rPr>
              <w:t>Жуков Георгий Константинович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D146FF">
        <w:trPr>
          <w:cantSplit/>
          <w:trHeight w:val="123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14.45-15.30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A2A7A" w:rsidRPr="001D4531" w:rsidRDefault="00CA2A7A" w:rsidP="00CA2A7A">
            <w:pPr>
              <w:jc w:val="both"/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2.3 </w:t>
            </w:r>
            <w:r w:rsidRPr="001D4531">
              <w:t xml:space="preserve">Методика подготовки государственного обвинителя к участию в рассмотрении судом уголовного дела о преступлениях против безопасности движения и эксплуатации транспорта. </w:t>
            </w:r>
            <w:proofErr w:type="spellStart"/>
            <w:r w:rsidRPr="001D4531">
              <w:t>Преюдиционное</w:t>
            </w:r>
            <w:proofErr w:type="spellEnd"/>
            <w:r w:rsidRPr="001D4531">
              <w:t xml:space="preserve"> значение фактических обстоятельств, установленных по существу в порядке гражданского, арбитражного судопроизводства, по делам об административных правонарушениях</w:t>
            </w:r>
          </w:p>
          <w:p w:rsidR="002F50E8" w:rsidRDefault="002F50E8" w:rsidP="002F50E8">
            <w:pPr>
              <w:contextualSpacing/>
              <w:jc w:val="both"/>
            </w:pPr>
            <w:r>
              <w:t xml:space="preserve">Заместитель начальника уголовно-судебного отдела прокуратуры Новгородской области </w:t>
            </w:r>
          </w:p>
          <w:p w:rsidR="002F50E8" w:rsidRPr="002F50E8" w:rsidRDefault="002F50E8" w:rsidP="002F50E8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2F50E8">
              <w:rPr>
                <w:b/>
              </w:rPr>
              <w:t>Жуков Георгий Константинович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CA2A7A" w:rsidRPr="001D4531" w:rsidRDefault="00CA2A7A" w:rsidP="00CA2A7A">
            <w:pPr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D146FF">
        <w:trPr>
          <w:cantSplit/>
          <w:trHeight w:val="123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15.20-16.10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A2A7A" w:rsidRPr="001D4531" w:rsidRDefault="00CA2A7A" w:rsidP="00CA2A7A">
            <w:pPr>
              <w:jc w:val="both"/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2.12 </w:t>
            </w:r>
            <w:r w:rsidRPr="001D4531">
              <w:rPr>
                <w:bCs/>
              </w:rPr>
              <w:t>Речь государственного обвинителя по делам о</w:t>
            </w:r>
            <w:r w:rsidRPr="001D4531">
              <w:t xml:space="preserve"> преступлениях против безопасности движения и эксплуатации транспорта</w:t>
            </w:r>
          </w:p>
          <w:p w:rsidR="002F50E8" w:rsidRDefault="002F50E8" w:rsidP="002F50E8">
            <w:pPr>
              <w:contextualSpacing/>
              <w:jc w:val="both"/>
            </w:pPr>
            <w:r>
              <w:t xml:space="preserve">Заместитель начальника уголовно-судебного отдела прокуратуры Новгородской области </w:t>
            </w:r>
          </w:p>
          <w:p w:rsidR="002F50E8" w:rsidRPr="002F50E8" w:rsidRDefault="002F50E8" w:rsidP="002F50E8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2F50E8">
              <w:rPr>
                <w:b/>
              </w:rPr>
              <w:t>Жуков Георгий Константинович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CA2A7A" w:rsidRPr="001D4531" w:rsidRDefault="00CA2A7A" w:rsidP="00CA2A7A">
            <w:pPr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</w:t>
            </w:r>
          </w:p>
        </w:tc>
      </w:tr>
      <w:tr w:rsidR="00CA2A7A" w:rsidRPr="001D4531" w:rsidTr="00D146FF">
        <w:trPr>
          <w:cantSplit/>
          <w:trHeight w:val="123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16.35-17.20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A2A7A" w:rsidRPr="001D4531" w:rsidRDefault="00CA2A7A" w:rsidP="00CA2A7A">
            <w:pPr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7.3 </w:t>
            </w:r>
            <w:bookmarkStart w:id="17" w:name="_Hlk143186046"/>
            <w:r w:rsidRPr="001D4531">
              <w:t>Особенности рассмотрения и разрешения жалоб участников уголовного судопроизводства и иных лиц на судебные решения; участие в рассмотрении судом жалоб, в том числе связанных с исполнением приговоров в отношении осужденных</w:t>
            </w:r>
            <w:bookmarkEnd w:id="17"/>
          </w:p>
          <w:p w:rsidR="002F50E8" w:rsidRDefault="002F50E8" w:rsidP="002F50E8">
            <w:pPr>
              <w:contextualSpacing/>
              <w:jc w:val="both"/>
            </w:pPr>
            <w:r>
              <w:t xml:space="preserve">Заместитель начальника уголовно-судебного отдела прокуратуры Новгородской области </w:t>
            </w:r>
          </w:p>
          <w:p w:rsidR="002F50E8" w:rsidRPr="002F50E8" w:rsidRDefault="002F50E8" w:rsidP="002F50E8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2F50E8">
              <w:rPr>
                <w:b/>
              </w:rPr>
              <w:t>Жуков Георгий Константинович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CA2A7A" w:rsidRPr="001D4531" w:rsidRDefault="00CA2A7A" w:rsidP="00CA2A7A">
            <w:pPr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</w:t>
            </w:r>
          </w:p>
        </w:tc>
      </w:tr>
      <w:tr w:rsidR="00776533" w:rsidRPr="001D4531" w:rsidTr="00D146FF">
        <w:trPr>
          <w:cantSplit/>
          <w:trHeight w:val="123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6533" w:rsidRPr="001D4531" w:rsidRDefault="00776533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76533" w:rsidRPr="001D4531" w:rsidRDefault="00776533" w:rsidP="00CA2A7A">
            <w:pPr>
              <w:pStyle w:val="p16"/>
              <w:ind w:right="-133"/>
              <w:contextualSpacing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17.20-18.0</w:t>
            </w:r>
            <w:r w:rsidR="00C43990">
              <w:rPr>
                <w:color w:val="000000" w:themeColor="text1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76533" w:rsidRPr="001D4531" w:rsidRDefault="00776533" w:rsidP="00776533">
            <w:pPr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2.10 </w:t>
            </w:r>
            <w:r w:rsidRPr="001D4531">
              <w:rPr>
                <w:bCs/>
              </w:rPr>
              <w:t>Позиция государственного обвинителя при рассмотрении судом уголовных дел с применением принудительных мер медицинского характера по делам о</w:t>
            </w:r>
            <w:r w:rsidRPr="001D4531">
              <w:t xml:space="preserve"> преступлениях против безопасности движения и эксплуатации транспорта, порядок их применения </w:t>
            </w:r>
            <w:r w:rsidRPr="001D4531">
              <w:rPr>
                <w:bCs/>
              </w:rPr>
              <w:t>и правовые последствия</w:t>
            </w:r>
          </w:p>
          <w:p w:rsidR="00776533" w:rsidRPr="001D4531" w:rsidRDefault="00776533" w:rsidP="00776533">
            <w:pPr>
              <w:ind w:right="5"/>
              <w:contextualSpacing/>
              <w:jc w:val="both"/>
              <w:rPr>
                <w:bCs/>
              </w:rPr>
            </w:pPr>
            <w:r w:rsidRPr="001D4531">
              <w:rPr>
                <w:bCs/>
              </w:rPr>
              <w:t>Первый заместитель прокурора Центрального района г. Санкт-Петербурга</w:t>
            </w:r>
          </w:p>
          <w:p w:rsidR="00776533" w:rsidRPr="001D4531" w:rsidRDefault="00776533" w:rsidP="00776533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1D4531">
              <w:rPr>
                <w:b/>
                <w:bCs/>
              </w:rPr>
              <w:t>Печерский Евгений Геннадьевич</w:t>
            </w:r>
          </w:p>
          <w:p w:rsidR="00776533" w:rsidRPr="001D4531" w:rsidRDefault="00776533" w:rsidP="00776533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776533" w:rsidRPr="001D4531" w:rsidRDefault="00776533" w:rsidP="00776533">
            <w:pPr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</w:t>
            </w:r>
          </w:p>
        </w:tc>
      </w:tr>
      <w:tr w:rsidR="00CA2A7A" w:rsidRPr="001D4531" w:rsidTr="003A3EC3">
        <w:trPr>
          <w:cantSplit/>
          <w:trHeight w:val="6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jc w:val="both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>Тестирование</w:t>
            </w:r>
          </w:p>
        </w:tc>
      </w:tr>
      <w:tr w:rsidR="00CA2A7A" w:rsidRPr="001D4531" w:rsidTr="00B001C1">
        <w:trPr>
          <w:cantSplit/>
          <w:trHeight w:val="1062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Pr="001D4531" w:rsidRDefault="002016E2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17.11.2023</w:t>
            </w: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ПТ</w:t>
            </w: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Default="002016E2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2016E2" w:rsidRPr="001D4531" w:rsidRDefault="002016E2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Default="00DF7AD7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Default="00DF7AD7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Default="00DF7AD7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Default="00DF7AD7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Default="00DF7AD7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Default="00DF7AD7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Default="00DF7AD7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DF7AD7" w:rsidRPr="001D4531" w:rsidRDefault="00DF7AD7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17.11.2023</w:t>
            </w:r>
          </w:p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ПТ</w:t>
            </w: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</w:p>
          <w:p w:rsidR="00776B44" w:rsidRPr="001D4531" w:rsidRDefault="00776B44" w:rsidP="00776B4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Default="007112A3" w:rsidP="007112A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Default="007112A3" w:rsidP="007112A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Default="007112A3" w:rsidP="007112A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112A3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17.11.2023</w:t>
            </w:r>
          </w:p>
          <w:p w:rsidR="00776B44" w:rsidRPr="001D4531" w:rsidRDefault="00776B44" w:rsidP="00776B44">
            <w:pPr>
              <w:pStyle w:val="p16"/>
              <w:ind w:left="-224" w:right="-249"/>
              <w:contextualSpacing/>
              <w:jc w:val="center"/>
              <w:rPr>
                <w:b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ПТ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lastRenderedPageBreak/>
              <w:t>09.00-</w:t>
            </w:r>
          </w:p>
          <w:p w:rsidR="00CA2A7A" w:rsidRPr="001D4531" w:rsidRDefault="00CA2A7A" w:rsidP="00CA2A7A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 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905547" w:rsidRPr="001D4531" w:rsidRDefault="00905547" w:rsidP="00905547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7.1 </w:t>
            </w:r>
            <w:r w:rsidRPr="001D4531">
              <w:t xml:space="preserve">Организация делопроизводства, электронный документооборот, правила оформления документов в органах прокуратуры Российской Федерации. Особенности работы с документами, содержащими </w:t>
            </w:r>
            <w:r w:rsidRPr="001D4531">
              <w:rPr>
                <w:rStyle w:val="ab"/>
                <w:b w:val="0"/>
              </w:rPr>
              <w:t xml:space="preserve">служебную информацию ограниченного распространения. </w:t>
            </w:r>
            <w:r w:rsidRPr="001D4531">
              <w:t>Формирование надзорного (наблюдательного) производства по уголовному делу в сфере безопасности движения и эксплуатации транспорта</w:t>
            </w:r>
          </w:p>
          <w:p w:rsidR="00905547" w:rsidRPr="001D4531" w:rsidRDefault="00905547" w:rsidP="00905547">
            <w:pPr>
              <w:contextualSpacing/>
              <w:jc w:val="both"/>
            </w:pPr>
            <w:r w:rsidRPr="001D4531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905547" w:rsidRPr="001D4531" w:rsidRDefault="00905547" w:rsidP="00905547">
            <w:pPr>
              <w:contextualSpacing/>
              <w:jc w:val="both"/>
            </w:pPr>
            <w:r w:rsidRPr="001D4531">
              <w:rPr>
                <w:b/>
                <w:bCs/>
              </w:rPr>
              <w:t>Комаревцев Сергей Николаевич</w:t>
            </w:r>
            <w:r w:rsidRPr="001D4531">
              <w:t xml:space="preserve"> </w:t>
            </w:r>
          </w:p>
          <w:p w:rsidR="00905547" w:rsidRPr="001D4531" w:rsidRDefault="00905547" w:rsidP="00905547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905547" w:rsidP="00905547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B001C1">
        <w:trPr>
          <w:cantSplit/>
          <w:trHeight w:val="1130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09.45-</w:t>
            </w:r>
          </w:p>
          <w:p w:rsidR="00CA2A7A" w:rsidRPr="001D4531" w:rsidRDefault="00CA2A7A" w:rsidP="00CA2A7A">
            <w:pPr>
              <w:pStyle w:val="p16"/>
              <w:ind w:left="-79" w:right="-133"/>
              <w:contextualSpacing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 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</w:rPr>
            </w:pPr>
            <w:r w:rsidRPr="001D4531">
              <w:rPr>
                <w:b/>
                <w:color w:val="000000" w:themeColor="text1"/>
              </w:rPr>
              <w:t xml:space="preserve">Лекция по т. 3.6 </w:t>
            </w:r>
            <w:r w:rsidRPr="001D4531">
              <w:rPr>
                <w:color w:val="000000" w:themeColor="text1"/>
              </w:rPr>
              <w:t>Особенности квалификации преступлений</w:t>
            </w:r>
            <w:r w:rsidRPr="001D4531">
              <w:t xml:space="preserve">, предусмотренных </w:t>
            </w:r>
            <w:proofErr w:type="spellStart"/>
            <w:r w:rsidRPr="001D4531">
              <w:t>ст.ст</w:t>
            </w:r>
            <w:proofErr w:type="spellEnd"/>
            <w:r w:rsidRPr="001D4531">
              <w:t xml:space="preserve">. </w:t>
            </w:r>
            <w:r w:rsidRPr="001D4531">
              <w:rPr>
                <w:bCs/>
              </w:rPr>
              <w:t>267.1, 268, 271, 271.1 УК РФ</w:t>
            </w:r>
            <w:r w:rsidRPr="001D4531">
              <w:rPr>
                <w:b/>
              </w:rPr>
              <w:t xml:space="preserve"> </w:t>
            </w:r>
          </w:p>
          <w:p w:rsidR="00E55726" w:rsidRPr="00E55726" w:rsidRDefault="00E55726" w:rsidP="00E55726">
            <w:pPr>
              <w:ind w:right="5"/>
              <w:contextualSpacing/>
              <w:jc w:val="both"/>
            </w:pPr>
            <w:r w:rsidRPr="00E55726">
              <w:t xml:space="preserve">Профессор </w:t>
            </w:r>
            <w:r w:rsidR="002C4D7E">
              <w:t>к</w:t>
            </w:r>
            <w:r w:rsidRPr="00E55726">
              <w:t>афедры уголовного права Санкт-Петербургского государственного университета</w:t>
            </w:r>
          </w:p>
          <w:p w:rsidR="00E55726" w:rsidRPr="00AB7DF9" w:rsidRDefault="00AB7DF9" w:rsidP="00E55726">
            <w:pPr>
              <w:ind w:right="5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Векленко</w:t>
            </w:r>
            <w:proofErr w:type="spellEnd"/>
            <w:r>
              <w:rPr>
                <w:b/>
              </w:rPr>
              <w:t xml:space="preserve"> Василий Владимирович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CA2A7A" w:rsidRPr="001D4531" w:rsidRDefault="00CA2A7A" w:rsidP="00CA2A7A">
            <w:pPr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B001C1">
        <w:trPr>
          <w:cantSplit/>
          <w:trHeight w:val="1220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10.40-</w:t>
            </w:r>
          </w:p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 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jc w:val="both"/>
            </w:pPr>
            <w:r w:rsidRPr="001D4531">
              <w:rPr>
                <w:b/>
                <w:color w:val="000000" w:themeColor="text1"/>
              </w:rPr>
              <w:t xml:space="preserve">Лекция по т. 3.7 </w:t>
            </w:r>
            <w:r w:rsidRPr="001D4531">
              <w:rPr>
                <w:color w:val="000000" w:themeColor="text1"/>
              </w:rPr>
              <w:t>Особенности квалификации преступлений</w:t>
            </w:r>
            <w:r w:rsidRPr="001D4531">
              <w:t xml:space="preserve">, предусмотренных </w:t>
            </w:r>
            <w:proofErr w:type="spellStart"/>
            <w:r w:rsidRPr="001D4531">
              <w:t>ст.ст</w:t>
            </w:r>
            <w:proofErr w:type="spellEnd"/>
            <w:r w:rsidRPr="001D4531">
              <w:t xml:space="preserve">. </w:t>
            </w:r>
            <w:r w:rsidRPr="001D4531">
              <w:rPr>
                <w:bCs/>
              </w:rPr>
              <w:t>267.1, 268, 271, 271.1 УК РФ</w:t>
            </w:r>
          </w:p>
          <w:p w:rsidR="00E55726" w:rsidRPr="00E55726" w:rsidRDefault="00E55726" w:rsidP="00E55726">
            <w:pPr>
              <w:ind w:right="5"/>
              <w:contextualSpacing/>
              <w:jc w:val="both"/>
            </w:pPr>
            <w:r w:rsidRPr="00E55726">
              <w:t xml:space="preserve">Профессор </w:t>
            </w:r>
            <w:r w:rsidR="002C4D7E">
              <w:t>к</w:t>
            </w:r>
            <w:r w:rsidRPr="00E55726">
              <w:t>афедры уголовного права Санкт-Петербургского государственного университета</w:t>
            </w:r>
          </w:p>
          <w:p w:rsidR="000D2A38" w:rsidRPr="000D2A38" w:rsidRDefault="000D2A38" w:rsidP="000D2A38">
            <w:pPr>
              <w:ind w:right="5"/>
              <w:contextualSpacing/>
              <w:jc w:val="both"/>
              <w:rPr>
                <w:b/>
              </w:rPr>
            </w:pPr>
            <w:proofErr w:type="spellStart"/>
            <w:r w:rsidRPr="000D2A38">
              <w:rPr>
                <w:b/>
              </w:rPr>
              <w:t>Векленко</w:t>
            </w:r>
            <w:proofErr w:type="spellEnd"/>
            <w:r w:rsidRPr="000D2A38">
              <w:rPr>
                <w:b/>
              </w:rPr>
              <w:t xml:space="preserve"> Василий Владимирович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CA2A7A" w:rsidRPr="001D4531" w:rsidRDefault="00CA2A7A" w:rsidP="00CA2A7A">
            <w:pPr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</w:t>
            </w:r>
          </w:p>
        </w:tc>
      </w:tr>
      <w:tr w:rsidR="00CA2A7A" w:rsidRPr="001D4531" w:rsidTr="00B001C1">
        <w:trPr>
          <w:cantSplit/>
          <w:trHeight w:val="926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224" w:right="-249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11.25-</w:t>
            </w:r>
          </w:p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 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</w:rPr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3.7 </w:t>
            </w:r>
            <w:r w:rsidRPr="001D4531">
              <w:rPr>
                <w:color w:val="000000" w:themeColor="text1"/>
              </w:rPr>
              <w:t>Особенности квалификации преступлений</w:t>
            </w:r>
            <w:r w:rsidRPr="001D4531">
              <w:t xml:space="preserve">, предусмотренных </w:t>
            </w:r>
            <w:proofErr w:type="spellStart"/>
            <w:r w:rsidRPr="001D4531">
              <w:t>ст.ст</w:t>
            </w:r>
            <w:proofErr w:type="spellEnd"/>
            <w:r w:rsidRPr="001D4531">
              <w:t xml:space="preserve">. </w:t>
            </w:r>
            <w:r w:rsidRPr="001D4531">
              <w:rPr>
                <w:bCs/>
              </w:rPr>
              <w:t>267.1, 268, 271, 271.1 УК РФ</w:t>
            </w:r>
            <w:r w:rsidRPr="001D4531">
              <w:rPr>
                <w:b/>
              </w:rPr>
              <w:t xml:space="preserve"> </w:t>
            </w:r>
          </w:p>
          <w:p w:rsidR="00E55726" w:rsidRPr="00E55726" w:rsidRDefault="00E55726" w:rsidP="00E55726">
            <w:pPr>
              <w:ind w:right="5"/>
              <w:contextualSpacing/>
              <w:jc w:val="both"/>
            </w:pPr>
            <w:r w:rsidRPr="00E55726">
              <w:t xml:space="preserve">Профессор </w:t>
            </w:r>
            <w:r w:rsidR="002C4D7E">
              <w:t>к</w:t>
            </w:r>
            <w:r w:rsidRPr="00E55726">
              <w:t>афедры уголовного права Санкт-Петербургского государственного университета</w:t>
            </w:r>
          </w:p>
          <w:p w:rsidR="000D2A38" w:rsidRPr="000D2A38" w:rsidRDefault="000D2A38" w:rsidP="000D2A38">
            <w:pPr>
              <w:ind w:right="5"/>
              <w:contextualSpacing/>
              <w:jc w:val="both"/>
              <w:rPr>
                <w:b/>
              </w:rPr>
            </w:pPr>
            <w:proofErr w:type="spellStart"/>
            <w:r w:rsidRPr="000D2A38">
              <w:rPr>
                <w:b/>
              </w:rPr>
              <w:t>Векленко</w:t>
            </w:r>
            <w:proofErr w:type="spellEnd"/>
            <w:r w:rsidRPr="000D2A38">
              <w:rPr>
                <w:b/>
              </w:rPr>
              <w:t xml:space="preserve"> Василий Владимирович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CA2A7A" w:rsidRPr="001D4531" w:rsidRDefault="00CA2A7A" w:rsidP="00CA2A7A">
            <w:pPr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</w:t>
            </w:r>
          </w:p>
        </w:tc>
      </w:tr>
      <w:tr w:rsidR="00CA2A7A" w:rsidRPr="001D4531" w:rsidTr="00C340A2">
        <w:trPr>
          <w:cantSplit/>
          <w:trHeight w:val="136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 xml:space="preserve">Лекция </w:t>
            </w:r>
            <w:r w:rsidRPr="001D4531">
              <w:rPr>
                <w:b/>
                <w:color w:val="000000" w:themeColor="text1"/>
              </w:rPr>
              <w:t xml:space="preserve">по т. 2.5 </w:t>
            </w:r>
            <w:r w:rsidRPr="001D4531">
              <w:rPr>
                <w:bCs/>
              </w:rPr>
              <w:t xml:space="preserve">Особенности участия прокурора в рассмотрении судом в особом порядке </w:t>
            </w:r>
            <w:r w:rsidRPr="001D4531">
              <w:t>дел о преступлениях против безопасности движения и эксплуатации транспорта</w:t>
            </w:r>
          </w:p>
          <w:p w:rsidR="00CA2A7A" w:rsidRPr="001D4531" w:rsidRDefault="00CA2A7A" w:rsidP="00CA2A7A">
            <w:pPr>
              <w:pStyle w:val="p1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1D4531">
              <w:t>Заместитель прокурора Кировского района прокуратуры г. Санкт-Петербурга</w:t>
            </w:r>
            <w:r w:rsidRPr="001D4531">
              <w:rPr>
                <w:b/>
              </w:rPr>
              <w:t xml:space="preserve"> 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1D4531">
              <w:rPr>
                <w:b/>
              </w:rPr>
              <w:t>Шокуров Сергей Сергеевич</w:t>
            </w:r>
            <w:r w:rsidRPr="001D4531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C340A2">
        <w:trPr>
          <w:cantSplit/>
          <w:trHeight w:val="273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13.45-</w:t>
            </w:r>
          </w:p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2.5 </w:t>
            </w:r>
            <w:r w:rsidRPr="001D4531">
              <w:rPr>
                <w:bCs/>
              </w:rPr>
              <w:t xml:space="preserve">Особенности участия прокурора в рассмотрении судом в особом порядке </w:t>
            </w:r>
            <w:r w:rsidRPr="001D4531">
              <w:t>дел о преступлениях против безопасности движения и эксплуатации транспорта</w:t>
            </w:r>
          </w:p>
          <w:p w:rsidR="00CA2A7A" w:rsidRPr="001D4531" w:rsidRDefault="00CA2A7A" w:rsidP="00CA2A7A">
            <w:pPr>
              <w:pStyle w:val="p1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1D4531">
              <w:t>Заместитель прокурора Кировского района прокуратуры г. Санкт-Петербурга</w:t>
            </w:r>
            <w:r w:rsidRPr="001D4531">
              <w:rPr>
                <w:b/>
              </w:rPr>
              <w:t xml:space="preserve"> 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1D4531">
              <w:rPr>
                <w:b/>
              </w:rPr>
              <w:t>Шокуров Сергей Сергеевич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C340A2">
        <w:trPr>
          <w:cantSplit/>
          <w:trHeight w:val="136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14.40-15.25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rStyle w:val="11pt"/>
                <w:b/>
                <w:color w:val="000000" w:themeColor="text1"/>
                <w:sz w:val="24"/>
                <w:szCs w:val="24"/>
                <w:lang w:eastAsia="en-US"/>
              </w:rPr>
              <w:t xml:space="preserve">Лекция </w:t>
            </w:r>
            <w:r w:rsidRPr="001D4531">
              <w:rPr>
                <w:b/>
                <w:color w:val="000000" w:themeColor="text1"/>
              </w:rPr>
              <w:t xml:space="preserve">по т. 3.2 </w:t>
            </w:r>
            <w:bookmarkStart w:id="18" w:name="_Hlk143185448"/>
            <w:r w:rsidRPr="001D4531">
              <w:rPr>
                <w:bCs/>
              </w:rPr>
              <w:t xml:space="preserve">Уголовно-процессуальные особенности поддержания государственного обвинения, квалификация, </w:t>
            </w:r>
            <w:r w:rsidRPr="001D4531">
              <w:t xml:space="preserve">доказывание по делам о преступлениях, предусмотренных </w:t>
            </w:r>
            <w:r w:rsidRPr="001D4531">
              <w:rPr>
                <w:bCs/>
              </w:rPr>
              <w:t>ст. 263.1. УК РФ («Нарушение требований в области транспортной безопасности»), ст. 267 УК РФ («Приведение в негодность транспортных средств или путей сообщения»)</w:t>
            </w:r>
            <w:bookmarkEnd w:id="18"/>
          </w:p>
          <w:p w:rsidR="00CA2A7A" w:rsidRPr="002F50E8" w:rsidRDefault="00E440D6" w:rsidP="00CA2A7A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2F50E8">
              <w:t xml:space="preserve">Старший помощник Московского прокурора по надзору за исполнением законов на воздушном и водном транспорте </w:t>
            </w:r>
            <w:r w:rsidR="00CA2A7A" w:rsidRPr="002F50E8">
              <w:t>Московск</w:t>
            </w:r>
            <w:r w:rsidR="002F50E8" w:rsidRPr="002F50E8">
              <w:t>ой</w:t>
            </w:r>
            <w:r w:rsidR="00CA2A7A" w:rsidRPr="002F50E8">
              <w:t xml:space="preserve"> межрегиональн</w:t>
            </w:r>
            <w:r w:rsidR="002F50E8" w:rsidRPr="002F50E8">
              <w:t>ой</w:t>
            </w:r>
            <w:r w:rsidR="00CA2A7A" w:rsidRPr="002F50E8">
              <w:t xml:space="preserve"> транспортн</w:t>
            </w:r>
            <w:r w:rsidR="002F50E8" w:rsidRPr="002F50E8">
              <w:t>ой</w:t>
            </w:r>
            <w:r w:rsidR="00CA2A7A" w:rsidRPr="002F50E8">
              <w:t xml:space="preserve"> прокуратур</w:t>
            </w:r>
            <w:r w:rsidR="002F50E8" w:rsidRPr="002F50E8">
              <w:t>ы</w:t>
            </w:r>
            <w:r w:rsidR="00CA2A7A" w:rsidRPr="002F50E8">
              <w:rPr>
                <w:color w:val="000000" w:themeColor="text1"/>
                <w:lang w:eastAsia="en-US"/>
              </w:rPr>
              <w:t xml:space="preserve"> </w:t>
            </w:r>
          </w:p>
          <w:p w:rsidR="00E440D6" w:rsidRPr="002F50E8" w:rsidRDefault="00E440D6" w:rsidP="00CA2A7A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proofErr w:type="spellStart"/>
            <w:r w:rsidRPr="002F50E8">
              <w:rPr>
                <w:b/>
              </w:rPr>
              <w:t>Коврыгин</w:t>
            </w:r>
            <w:proofErr w:type="spellEnd"/>
            <w:r w:rsidRPr="002F50E8">
              <w:rPr>
                <w:b/>
              </w:rPr>
              <w:t xml:space="preserve"> Серге</w:t>
            </w:r>
            <w:r w:rsidR="002F50E8">
              <w:rPr>
                <w:b/>
              </w:rPr>
              <w:t>й</w:t>
            </w:r>
            <w:r w:rsidRPr="002F50E8">
              <w:rPr>
                <w:b/>
              </w:rPr>
              <w:t xml:space="preserve"> Леонидович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905547" w:rsidRPr="001D4531" w:rsidTr="00905547">
        <w:trPr>
          <w:cantSplit/>
          <w:trHeight w:val="2373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05547" w:rsidRPr="001D4531" w:rsidRDefault="00905547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05547" w:rsidRPr="001D4531" w:rsidRDefault="00905547" w:rsidP="00CA2A7A">
            <w:pPr>
              <w:pStyle w:val="p16"/>
              <w:ind w:right="-133"/>
              <w:contextualSpacing/>
              <w:rPr>
                <w:color w:val="000000" w:themeColor="text1"/>
                <w:lang w:eastAsia="en-US"/>
              </w:rPr>
            </w:pPr>
            <w:r w:rsidRPr="001D4531">
              <w:rPr>
                <w:color w:val="000000" w:themeColor="text1"/>
                <w:lang w:eastAsia="en-US"/>
              </w:rPr>
              <w:t>15.25-16.10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905547" w:rsidRPr="001D4531" w:rsidRDefault="00905547" w:rsidP="00CA2A7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3.2 </w:t>
            </w:r>
            <w:r w:rsidRPr="001D4531">
              <w:rPr>
                <w:bCs/>
              </w:rPr>
              <w:t xml:space="preserve">Уголовно-процессуальные особенности поддержания государственного обвинения, квалификация, </w:t>
            </w:r>
            <w:r w:rsidRPr="001D4531">
              <w:t xml:space="preserve">доказывание по делам о преступлениях, предусмотренных </w:t>
            </w:r>
            <w:r w:rsidRPr="001D4531">
              <w:rPr>
                <w:bCs/>
              </w:rPr>
              <w:t>ст. 263.1. УК РФ («Нарушение требований в области транспортной безопасности»), ст. 267 УК РФ («Приведение в негодность транспортных средств или путей сообщения»)</w:t>
            </w:r>
          </w:p>
          <w:p w:rsidR="00905547" w:rsidRPr="002F50E8" w:rsidRDefault="00905547" w:rsidP="002F50E8">
            <w:pPr>
              <w:ind w:right="5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2F50E8">
              <w:t>Старший помощник Московского прокурора по надзору за исполнением законов на воздушном и водном транспорте Московской межрегиональной транспортной прокуратуры</w:t>
            </w:r>
            <w:r w:rsidRPr="002F50E8">
              <w:rPr>
                <w:color w:val="000000" w:themeColor="text1"/>
                <w:lang w:eastAsia="en-US"/>
              </w:rPr>
              <w:t xml:space="preserve"> </w:t>
            </w:r>
          </w:p>
          <w:p w:rsidR="00905547" w:rsidRPr="002F50E8" w:rsidRDefault="00905547" w:rsidP="002F50E8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proofErr w:type="spellStart"/>
            <w:r w:rsidRPr="002F50E8">
              <w:rPr>
                <w:b/>
              </w:rPr>
              <w:t>Коврыгин</w:t>
            </w:r>
            <w:proofErr w:type="spellEnd"/>
            <w:r w:rsidRPr="002F50E8">
              <w:rPr>
                <w:b/>
              </w:rPr>
              <w:t xml:space="preserve"> Серге</w:t>
            </w:r>
            <w:r>
              <w:rPr>
                <w:b/>
              </w:rPr>
              <w:t>й</w:t>
            </w:r>
            <w:r w:rsidRPr="002F50E8">
              <w:rPr>
                <w:b/>
              </w:rPr>
              <w:t xml:space="preserve"> Леонидович</w:t>
            </w:r>
          </w:p>
          <w:p w:rsidR="00905547" w:rsidRPr="001D4531" w:rsidRDefault="00905547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905547" w:rsidRPr="001D4531" w:rsidRDefault="00905547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755A16">
        <w:trPr>
          <w:cantSplit/>
          <w:trHeight w:val="6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Тестирование </w:t>
            </w:r>
          </w:p>
        </w:tc>
      </w:tr>
      <w:tr w:rsidR="00CA2A7A" w:rsidRPr="001D4531" w:rsidTr="00C340A2">
        <w:trPr>
          <w:cantSplit/>
          <w:trHeight w:val="2141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18.11.2023</w:t>
            </w:r>
          </w:p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>СБ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a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bCs/>
                <w:color w:val="000000" w:themeColor="text1"/>
              </w:rPr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  <w:bottom w:val="single" w:sz="4" w:space="0" w:color="auto"/>
            </w:tcBorders>
          </w:tcPr>
          <w:p w:rsidR="00CA2A7A" w:rsidRPr="001D4531" w:rsidRDefault="00CA2A7A" w:rsidP="00CA2A7A">
            <w:pPr>
              <w:pStyle w:val="a6"/>
              <w:ind w:right="5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  <w:lang w:eastAsia="en-US"/>
              </w:rPr>
              <w:t>Лекция</w:t>
            </w:r>
            <w:r w:rsidRPr="001D4531">
              <w:rPr>
                <w:b/>
                <w:color w:val="000000" w:themeColor="text1"/>
              </w:rPr>
              <w:t xml:space="preserve"> по т. 9.5.</w:t>
            </w:r>
            <w:r w:rsidRPr="001D4531">
              <w:rPr>
                <w:color w:val="000000" w:themeColor="text1"/>
              </w:rPr>
              <w:t xml:space="preserve"> </w:t>
            </w:r>
            <w:bookmarkStart w:id="19" w:name="_Hlk148626596"/>
            <w:r w:rsidRPr="001D4531">
              <w:rPr>
                <w:bCs/>
                <w:color w:val="000000" w:themeColor="text1"/>
              </w:rPr>
              <w:t>Государственно-патриотическое воспитание в органах прокуратуры. История России и прокуратуры, государственная символика, биографии выдающихся граждан Отечества и работников прокуратуры</w:t>
            </w:r>
            <w:bookmarkEnd w:id="19"/>
          </w:p>
          <w:p w:rsidR="00CA2A7A" w:rsidRPr="001D4531" w:rsidRDefault="00CA2A7A" w:rsidP="00CA2A7A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bookmarkStart w:id="20" w:name="_Hlk148626562"/>
            <w:r w:rsidRPr="001D4531">
              <w:rPr>
                <w:color w:val="000000" w:themeColor="text1"/>
              </w:rPr>
              <w:t>Доцент кафедры теории и истории государства и права Санкт-Петербургского юридического института (филиала) Университета прокуратуры Российской Федерации</w:t>
            </w:r>
          </w:p>
          <w:p w:rsidR="00CA2A7A" w:rsidRPr="001D4531" w:rsidRDefault="00CA2A7A" w:rsidP="00CA2A7A">
            <w:pPr>
              <w:widowControl w:val="0"/>
              <w:ind w:right="-108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>Еремин Алексей Валерьевич</w:t>
            </w:r>
          </w:p>
          <w:bookmarkEnd w:id="20"/>
          <w:p w:rsidR="00CA2A7A" w:rsidRPr="001D4531" w:rsidRDefault="00CA2A7A" w:rsidP="00CA2A7A">
            <w:pPr>
              <w:widowControl w:val="0"/>
              <w:ind w:right="-108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1D4531">
              <w:rPr>
                <w:b/>
                <w:bCs/>
                <w:color w:val="000000" w:themeColor="text1"/>
              </w:rPr>
              <w:t>Выездное занятие</w:t>
            </w:r>
          </w:p>
        </w:tc>
      </w:tr>
      <w:tr w:rsidR="00CA2A7A" w:rsidRPr="001D4531" w:rsidTr="00C340A2">
        <w:trPr>
          <w:cantSplit/>
          <w:trHeight w:val="338"/>
        </w:trPr>
        <w:tc>
          <w:tcPr>
            <w:tcW w:w="116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10.00-19.00</w:t>
            </w: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1D4531">
              <w:rPr>
                <w:rFonts w:eastAsia="Calibri"/>
                <w:b/>
                <w:color w:val="000000" w:themeColor="text1"/>
              </w:rPr>
              <w:t>ЭКСКУРСИИ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Cs/>
                <w:color w:val="000000" w:themeColor="text1"/>
                <w:lang w:val="en-US"/>
              </w:rPr>
            </w:pPr>
          </w:p>
        </w:tc>
      </w:tr>
      <w:tr w:rsidR="00CA2A7A" w:rsidRPr="001D4531" w:rsidTr="00C340A2">
        <w:trPr>
          <w:cantSplit/>
          <w:trHeight w:val="196"/>
        </w:trPr>
        <w:tc>
          <w:tcPr>
            <w:tcW w:w="1161" w:type="dxa"/>
            <w:tcBorders>
              <w:left w:val="single" w:sz="2" w:space="0" w:color="auto"/>
              <w:right w:val="single" w:sz="2" w:space="0" w:color="auto"/>
            </w:tcBorders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19.11.2023</w:t>
            </w:r>
            <w:r w:rsidRPr="001D4531">
              <w:rPr>
                <w:b/>
                <w:color w:val="000000" w:themeColor="text1"/>
              </w:rPr>
              <w:t>ВС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10.00-19.00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1D4531">
              <w:rPr>
                <w:rFonts w:eastAsia="Calibri"/>
                <w:b/>
                <w:color w:val="000000" w:themeColor="text1"/>
              </w:rPr>
              <w:t>ЭКСКУРСИИ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Cs/>
                <w:color w:val="000000" w:themeColor="text1"/>
                <w:lang w:val="en-US"/>
              </w:rPr>
            </w:pPr>
          </w:p>
        </w:tc>
      </w:tr>
      <w:tr w:rsidR="00CA2A7A" w:rsidRPr="001D4531" w:rsidTr="008D673C">
        <w:trPr>
          <w:cantSplit/>
          <w:trHeight w:val="42"/>
        </w:trPr>
        <w:tc>
          <w:tcPr>
            <w:tcW w:w="1161" w:type="dxa"/>
            <w:vMerge w:val="restart"/>
            <w:tcBorders>
              <w:top w:val="single" w:sz="18" w:space="0" w:color="auto"/>
            </w:tcBorders>
            <w:vAlign w:val="center"/>
          </w:tcPr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20.11.2023</w:t>
            </w: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ПН</w:t>
            </w: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right="-108"/>
              <w:contextualSpacing/>
              <w:rPr>
                <w:b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Default="007112A3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Default="007112A3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Pr="001D4531" w:rsidRDefault="007112A3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20.11.2023</w:t>
            </w: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ПН</w:t>
            </w: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20.11.2023</w:t>
            </w: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ПН</w:t>
            </w: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18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lastRenderedPageBreak/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A2A7A" w:rsidRPr="001D4531" w:rsidRDefault="00CA2A7A" w:rsidP="00CA2A7A">
            <w:pPr>
              <w:ind w:right="5"/>
              <w:contextualSpacing/>
              <w:jc w:val="both"/>
              <w:rPr>
                <w:bCs/>
              </w:rPr>
            </w:pPr>
            <w:r w:rsidRPr="001D4531">
              <w:rPr>
                <w:b/>
                <w:color w:val="000000" w:themeColor="text1"/>
                <w:lang w:eastAsia="en-US"/>
              </w:rPr>
              <w:t>Семинар</w:t>
            </w:r>
            <w:r w:rsidRPr="001D4531">
              <w:rPr>
                <w:b/>
                <w:color w:val="000000" w:themeColor="text1"/>
              </w:rPr>
              <w:t xml:space="preserve"> (тренинг-сессия) по т. 3.3</w:t>
            </w:r>
            <w:r w:rsidRPr="001D4531">
              <w:rPr>
                <w:bCs/>
              </w:rPr>
              <w:t xml:space="preserve"> Уголовно-процессуальные особенности поддержания государственного обвинения, квалификация, </w:t>
            </w:r>
            <w:r w:rsidRPr="001D4531">
              <w:t>доказывание по делам о преступлениях, предусмотренных ст.</w:t>
            </w:r>
            <w:r w:rsidRPr="001D4531">
              <w:rPr>
                <w:bCs/>
              </w:rPr>
              <w:t xml:space="preserve"> 264 УК РФ («Нарушение правил дорожного движения и эксплуатации транспортных средств»)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</w:rPr>
            </w:pPr>
            <w:bookmarkStart w:id="21" w:name="_Hlk148626109"/>
            <w:r w:rsidRPr="001D4531">
              <w:t>Профессор кафедры уголовного права, криминологии и уголовно-исполнительного права Санкт-Петербургского юридического институт (филиала) Университета прокуратуры Российской Федерации</w:t>
            </w:r>
            <w:r w:rsidRPr="001D4531">
              <w:rPr>
                <w:b/>
              </w:rPr>
              <w:t xml:space="preserve"> 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1D4531">
              <w:rPr>
                <w:b/>
              </w:rPr>
              <w:t>Краев Денис Юрьевич</w:t>
            </w:r>
            <w:bookmarkEnd w:id="21"/>
            <w:r w:rsidRPr="001D4531">
              <w:rPr>
                <w:b/>
                <w:lang w:eastAsia="en-US"/>
              </w:rPr>
              <w:t xml:space="preserve"> 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FF0000"/>
                <w:lang w:eastAsia="en-US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C340A2">
        <w:trPr>
          <w:cantSplit/>
          <w:trHeight w:val="243"/>
        </w:trPr>
        <w:tc>
          <w:tcPr>
            <w:tcW w:w="1161" w:type="dxa"/>
            <w:vMerge/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09.45-10.30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A2A7A" w:rsidRPr="001D4531" w:rsidRDefault="00CA2A7A" w:rsidP="00CA2A7A">
            <w:pPr>
              <w:ind w:right="5"/>
              <w:contextualSpacing/>
              <w:jc w:val="both"/>
              <w:rPr>
                <w:bCs/>
              </w:rPr>
            </w:pPr>
            <w:r w:rsidRPr="001D4531">
              <w:rPr>
                <w:b/>
                <w:color w:val="000000" w:themeColor="text1"/>
                <w:lang w:eastAsia="en-US"/>
              </w:rPr>
              <w:t>Семинар</w:t>
            </w:r>
            <w:r w:rsidRPr="001D4531">
              <w:rPr>
                <w:b/>
                <w:color w:val="000000" w:themeColor="text1"/>
              </w:rPr>
              <w:t xml:space="preserve"> (тренинг-сессия) по т. 3.4</w:t>
            </w:r>
            <w:r w:rsidRPr="001D4531">
              <w:rPr>
                <w:bCs/>
              </w:rPr>
              <w:t xml:space="preserve"> </w:t>
            </w:r>
            <w:bookmarkStart w:id="22" w:name="_Hlk143185480"/>
            <w:r w:rsidRPr="001D4531">
              <w:rPr>
                <w:bCs/>
              </w:rPr>
              <w:t xml:space="preserve">Уголовно-процессуальные особенности поддержания государственного обвинения, квалификация, </w:t>
            </w:r>
            <w:r w:rsidRPr="001D4531">
              <w:t>доказывание по делам о преступлениях, предусмотренных ст.</w:t>
            </w:r>
            <w:r w:rsidRPr="001D4531">
              <w:rPr>
                <w:bCs/>
              </w:rPr>
              <w:t xml:space="preserve"> </w:t>
            </w:r>
            <w:bookmarkStart w:id="23" w:name="_Hlk148626465"/>
            <w:r w:rsidRPr="001D4531">
              <w:rPr>
                <w:bCs/>
              </w:rPr>
              <w:t>264.1, 264.2, 264.3</w:t>
            </w:r>
            <w:bookmarkEnd w:id="23"/>
            <w:r w:rsidRPr="001D4531">
              <w:rPr>
                <w:bCs/>
              </w:rPr>
              <w:t xml:space="preserve"> УК РФ</w:t>
            </w:r>
            <w:bookmarkEnd w:id="22"/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</w:rPr>
            </w:pPr>
            <w:r w:rsidRPr="001D4531">
              <w:t>Профессор кафедры уголовного права, криминологии и уголовно-исполнительного права Санкт-Петербургского юридического институт (филиала) Университета прокуратуры Российской Федерации</w:t>
            </w:r>
            <w:r w:rsidRPr="001D4531">
              <w:rPr>
                <w:b/>
              </w:rPr>
              <w:t xml:space="preserve"> 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1D4531">
              <w:rPr>
                <w:b/>
              </w:rPr>
              <w:t>Краев Денис Юрьевич</w:t>
            </w:r>
            <w:r w:rsidRPr="001D4531">
              <w:rPr>
                <w:b/>
                <w:lang w:eastAsia="en-US"/>
              </w:rPr>
              <w:t xml:space="preserve"> 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FF0000"/>
                <w:lang w:eastAsia="en-US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C340A2">
        <w:trPr>
          <w:cantSplit/>
          <w:trHeight w:val="837"/>
        </w:trPr>
        <w:tc>
          <w:tcPr>
            <w:tcW w:w="1161" w:type="dxa"/>
            <w:vMerge/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10.40-11.25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A2A7A" w:rsidRPr="001D4531" w:rsidRDefault="00CA2A7A" w:rsidP="00CA2A7A">
            <w:pPr>
              <w:ind w:right="5"/>
              <w:contextualSpacing/>
              <w:jc w:val="both"/>
              <w:rPr>
                <w:bCs/>
              </w:rPr>
            </w:pPr>
            <w:r w:rsidRPr="001D4531">
              <w:rPr>
                <w:b/>
                <w:color w:val="000000" w:themeColor="text1"/>
                <w:lang w:eastAsia="en-US"/>
              </w:rPr>
              <w:t>Семинар</w:t>
            </w:r>
            <w:r w:rsidRPr="001D4531">
              <w:rPr>
                <w:b/>
                <w:color w:val="000000" w:themeColor="text1"/>
              </w:rPr>
              <w:t xml:space="preserve"> (тренинг-сессия) по т. 2.1</w:t>
            </w:r>
            <w:r w:rsidRPr="001D4531">
              <w:rPr>
                <w:bCs/>
              </w:rPr>
              <w:t xml:space="preserve"> </w:t>
            </w:r>
            <w:bookmarkStart w:id="24" w:name="_Hlk148626941"/>
            <w:r w:rsidRPr="001D4531">
              <w:rPr>
                <w:bCs/>
              </w:rPr>
              <w:t>Процессуальное положение и полномочия прокурора в судебных стадиях уголовного судопроизводства. Права и обязанности государственного обвинителя. Отказ от поддержания государственного обвинения</w:t>
            </w:r>
            <w:bookmarkEnd w:id="24"/>
          </w:p>
          <w:p w:rsidR="00CA2A7A" w:rsidRPr="00D37A52" w:rsidRDefault="0080493C" w:rsidP="00CA2A7A">
            <w:pPr>
              <w:spacing w:line="230" w:lineRule="auto"/>
              <w:contextualSpacing/>
              <w:jc w:val="both"/>
            </w:pPr>
            <w:r w:rsidRPr="00D37A52">
              <w:t xml:space="preserve">Доцент кафедры уголовного </w:t>
            </w:r>
            <w:r w:rsidR="00D37A52" w:rsidRPr="00D37A52">
              <w:t>процесса и криминалистики Санкт</w:t>
            </w:r>
            <w:r w:rsidR="00CA2A7A" w:rsidRPr="00D37A52">
              <w:t>-Петербургск</w:t>
            </w:r>
            <w:r w:rsidRPr="00D37A52">
              <w:t>ого</w:t>
            </w:r>
            <w:r w:rsidR="00CA2A7A" w:rsidRPr="00D37A52">
              <w:t xml:space="preserve"> юридическ</w:t>
            </w:r>
            <w:r w:rsidRPr="00D37A52">
              <w:t>ого</w:t>
            </w:r>
            <w:r w:rsidR="00CA2A7A" w:rsidRPr="00D37A52">
              <w:t xml:space="preserve"> институт</w:t>
            </w:r>
            <w:r w:rsidRPr="00D37A52">
              <w:t>а</w:t>
            </w:r>
            <w:r w:rsidR="00CA2A7A" w:rsidRPr="00D37A52">
              <w:t xml:space="preserve"> (филиал</w:t>
            </w:r>
            <w:r w:rsidRPr="00D37A52">
              <w:t>а</w:t>
            </w:r>
            <w:r w:rsidR="00CA2A7A" w:rsidRPr="00D37A52">
              <w:t xml:space="preserve">) Университета прокуратуры Российской Федерации </w:t>
            </w:r>
          </w:p>
          <w:p w:rsidR="0080493C" w:rsidRPr="0080493C" w:rsidRDefault="0080493C" w:rsidP="00CA2A7A">
            <w:pPr>
              <w:spacing w:line="230" w:lineRule="auto"/>
              <w:contextualSpacing/>
              <w:jc w:val="both"/>
              <w:rPr>
                <w:b/>
              </w:rPr>
            </w:pPr>
            <w:r w:rsidRPr="00D37A52">
              <w:rPr>
                <w:b/>
              </w:rPr>
              <w:t>Кулик Николай Валентинович</w:t>
            </w:r>
          </w:p>
          <w:p w:rsidR="00CA2A7A" w:rsidRPr="001D4531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CA2A7A" w:rsidP="00CA2A7A">
            <w:pPr>
              <w:tabs>
                <w:tab w:val="left" w:pos="1245"/>
              </w:tabs>
              <w:ind w:right="5"/>
              <w:contextualSpacing/>
              <w:jc w:val="both"/>
              <w:rPr>
                <w:b/>
                <w:color w:val="FF0000"/>
                <w:lang w:eastAsia="en-US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C340A2">
        <w:trPr>
          <w:cantSplit/>
          <w:trHeight w:val="304"/>
        </w:trPr>
        <w:tc>
          <w:tcPr>
            <w:tcW w:w="1161" w:type="dxa"/>
            <w:vMerge/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11.25-</w:t>
            </w:r>
          </w:p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76B44" w:rsidRPr="001D4531" w:rsidRDefault="00776B44" w:rsidP="00776B44">
            <w:pPr>
              <w:ind w:right="5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9.1 </w:t>
            </w:r>
            <w:r w:rsidRPr="001D4531">
              <w:t>Требования, предъявляемые к служебному поведению сотрудника прокуратуры. Адаптация к службе в органах прокуратуры</w:t>
            </w:r>
          </w:p>
          <w:p w:rsidR="00776B44" w:rsidRPr="001D4531" w:rsidRDefault="00776B44" w:rsidP="00776B44">
            <w:pPr>
              <w:contextualSpacing/>
              <w:jc w:val="both"/>
            </w:pPr>
            <w:r w:rsidRPr="001D4531">
              <w:t xml:space="preserve">Старший 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776B44" w:rsidRPr="001D4531" w:rsidRDefault="00776B44" w:rsidP="00776B44">
            <w:pPr>
              <w:ind w:right="5"/>
              <w:contextualSpacing/>
              <w:jc w:val="both"/>
              <w:rPr>
                <w:b/>
                <w:shd w:val="clear" w:color="auto" w:fill="FFFFFF"/>
              </w:rPr>
            </w:pPr>
            <w:r w:rsidRPr="001D4531">
              <w:rPr>
                <w:b/>
              </w:rPr>
              <w:t>Каменский Александр Николаевич</w:t>
            </w:r>
          </w:p>
          <w:p w:rsidR="00776B44" w:rsidRPr="001D4531" w:rsidRDefault="00776B44" w:rsidP="00776B4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776B44" w:rsidP="00776B44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C340A2">
        <w:trPr>
          <w:cantSplit/>
          <w:trHeight w:val="761"/>
        </w:trPr>
        <w:tc>
          <w:tcPr>
            <w:tcW w:w="1161" w:type="dxa"/>
            <w:vMerge/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13.00-13.45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A2A7A" w:rsidRPr="00D37A52" w:rsidRDefault="00CA2A7A" w:rsidP="00CA2A7A">
            <w:pPr>
              <w:jc w:val="both"/>
            </w:pPr>
            <w:r w:rsidRPr="00D37A52">
              <w:rPr>
                <w:b/>
                <w:color w:val="000000" w:themeColor="text1"/>
              </w:rPr>
              <w:t xml:space="preserve">Лекция по т. 2.6. </w:t>
            </w:r>
            <w:r w:rsidRPr="00D37A52">
              <w:rPr>
                <w:bCs/>
              </w:rPr>
              <w:t>Основания и порядок применения уголовно-процессуальных мер по обеспечению гражданского иска, конфискации и иных имущественных взысканий</w:t>
            </w:r>
          </w:p>
          <w:p w:rsidR="00CA2A7A" w:rsidRPr="00D37A52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37A52">
              <w:rPr>
                <w:b/>
                <w:color w:val="000000" w:themeColor="text1"/>
              </w:rPr>
              <w:t>Университет прокуратуры Российской Федерации</w:t>
            </w:r>
          </w:p>
          <w:p w:rsidR="00CA2A7A" w:rsidRPr="00D37A52" w:rsidRDefault="00CA2A7A" w:rsidP="00905547">
            <w:pPr>
              <w:contextualSpacing/>
              <w:jc w:val="both"/>
              <w:rPr>
                <w:b/>
                <w:color w:val="000000" w:themeColor="text1"/>
              </w:rPr>
            </w:pPr>
            <w:r w:rsidRPr="00D37A52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C340A2">
        <w:trPr>
          <w:cantSplit/>
          <w:trHeight w:val="761"/>
        </w:trPr>
        <w:tc>
          <w:tcPr>
            <w:tcW w:w="1161" w:type="dxa"/>
            <w:vMerge/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13.45-14.30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A2A7A" w:rsidRPr="00D37A52" w:rsidRDefault="00CA2A7A" w:rsidP="00CA2A7A">
            <w:pPr>
              <w:jc w:val="both"/>
            </w:pPr>
            <w:r w:rsidRPr="00D37A52">
              <w:rPr>
                <w:b/>
                <w:color w:val="000000" w:themeColor="text1"/>
              </w:rPr>
              <w:t xml:space="preserve">Семинар (тренинг-сессия) по т. 2.6. </w:t>
            </w:r>
            <w:r w:rsidRPr="00D37A52">
              <w:rPr>
                <w:bCs/>
              </w:rPr>
              <w:t>Основания и порядок применения уголовно-процессуальных мер по обеспечению гражданского иска, конфискации и иных имущественных взысканий</w:t>
            </w:r>
          </w:p>
          <w:p w:rsidR="00905547" w:rsidRPr="00DF7AD7" w:rsidRDefault="00CA2A7A" w:rsidP="00905547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37A52">
              <w:rPr>
                <w:b/>
                <w:color w:val="000000" w:themeColor="text1"/>
              </w:rPr>
              <w:t>Университет прокуратуры Российской Федерации</w:t>
            </w:r>
          </w:p>
          <w:p w:rsidR="00CA2A7A" w:rsidRPr="00D37A52" w:rsidRDefault="00CA2A7A" w:rsidP="00CA2A7A">
            <w:pPr>
              <w:jc w:val="both"/>
              <w:rPr>
                <w:b/>
                <w:color w:val="000000" w:themeColor="text1"/>
              </w:rPr>
            </w:pPr>
            <w:r w:rsidRPr="00D37A52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C340A2">
        <w:trPr>
          <w:cantSplit/>
          <w:trHeight w:val="761"/>
        </w:trPr>
        <w:tc>
          <w:tcPr>
            <w:tcW w:w="1161" w:type="dxa"/>
            <w:vMerge/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14.40-15.25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A2A7A" w:rsidRPr="00D37A52" w:rsidRDefault="00CA2A7A" w:rsidP="00CA2A7A">
            <w:pPr>
              <w:ind w:right="5"/>
              <w:contextualSpacing/>
              <w:jc w:val="both"/>
            </w:pPr>
            <w:r w:rsidRPr="00D37A52">
              <w:rPr>
                <w:b/>
                <w:color w:val="000000" w:themeColor="text1"/>
              </w:rPr>
              <w:t xml:space="preserve">Семинар (тренинг-сессия) по т. 4.1 </w:t>
            </w:r>
            <w:bookmarkStart w:id="25" w:name="_Hlk143185783"/>
            <w:r w:rsidRPr="00D37A52">
              <w:t>Реализация прокурорами полномочий, предоставленных ч.3 ст. 44 УПК РФ, ст. 45 ГПК РФ, ст. 52 АПК РФ по предъявлению исковых заявлений о возмещении ущерба, причиненного преступлением против безопасности движения и эксплуатации транспорта. Основные требования, предъявляемые к форме и содержанию искового заявления прокурора</w:t>
            </w:r>
            <w:bookmarkEnd w:id="25"/>
          </w:p>
          <w:p w:rsidR="00CA2A7A" w:rsidRPr="00D37A52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37A52">
              <w:rPr>
                <w:b/>
                <w:color w:val="000000" w:themeColor="text1"/>
              </w:rPr>
              <w:t>Университет прокуратуры Российской Федерации</w:t>
            </w:r>
          </w:p>
          <w:p w:rsidR="00905547" w:rsidRPr="00D37A52" w:rsidRDefault="00905547" w:rsidP="00905547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ВКС</w:t>
            </w:r>
          </w:p>
          <w:p w:rsidR="00CA2A7A" w:rsidRPr="00D37A52" w:rsidRDefault="00CA2A7A" w:rsidP="00CA2A7A">
            <w:pPr>
              <w:jc w:val="both"/>
              <w:rPr>
                <w:b/>
                <w:color w:val="000000" w:themeColor="text1"/>
              </w:rPr>
            </w:pPr>
            <w:r w:rsidRPr="00D37A52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634E12">
        <w:trPr>
          <w:cantSplit/>
          <w:trHeight w:val="1270"/>
        </w:trPr>
        <w:tc>
          <w:tcPr>
            <w:tcW w:w="1161" w:type="dxa"/>
            <w:vMerge/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15.25-16.10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A2A7A" w:rsidRPr="00D37A52" w:rsidRDefault="00CA2A7A" w:rsidP="00CA2A7A">
            <w:pPr>
              <w:ind w:right="5"/>
              <w:contextualSpacing/>
              <w:jc w:val="both"/>
            </w:pPr>
            <w:r w:rsidRPr="00D37A52">
              <w:rPr>
                <w:b/>
                <w:color w:val="000000" w:themeColor="text1"/>
              </w:rPr>
              <w:t xml:space="preserve">Семинар (тренинг-сессия) по т. 4.2 </w:t>
            </w:r>
            <w:bookmarkStart w:id="26" w:name="_Hlk143185800"/>
            <w:r w:rsidRPr="00D37A52">
              <w:t>Общие вопросы подготовки, предъявления и поддержания исков</w:t>
            </w:r>
            <w:r w:rsidRPr="00D37A52">
              <w:rPr>
                <w:b/>
              </w:rPr>
              <w:t xml:space="preserve"> </w:t>
            </w:r>
            <w:r w:rsidRPr="00D37A52">
              <w:t xml:space="preserve">в порядке гражданского судопроизводства, вытекающих из уголовных дел </w:t>
            </w:r>
            <w:r w:rsidRPr="00D37A52">
              <w:rPr>
                <w:bCs/>
              </w:rPr>
              <w:t>о</w:t>
            </w:r>
            <w:r w:rsidRPr="00D37A52">
              <w:t xml:space="preserve"> преступлениях против безопасности движения и эксплуатации транспорта. Порядок предъявления, форма и содержание заявления</w:t>
            </w:r>
            <w:bookmarkEnd w:id="26"/>
          </w:p>
          <w:p w:rsidR="00CA2A7A" w:rsidRPr="00D37A52" w:rsidRDefault="00CA2A7A" w:rsidP="00CA2A7A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37A52">
              <w:rPr>
                <w:b/>
                <w:color w:val="000000" w:themeColor="text1"/>
              </w:rPr>
              <w:t>Университет прокуратуры Российской Федерации</w:t>
            </w:r>
          </w:p>
          <w:p w:rsidR="00905547" w:rsidRPr="00D37A52" w:rsidRDefault="00905547" w:rsidP="00905547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ВКС</w:t>
            </w:r>
          </w:p>
          <w:p w:rsidR="00CA2A7A" w:rsidRPr="00D37A52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D37A52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877BB5" w:rsidRPr="001D4531" w:rsidTr="00634E12">
        <w:trPr>
          <w:cantSplit/>
          <w:trHeight w:val="1270"/>
        </w:trPr>
        <w:tc>
          <w:tcPr>
            <w:tcW w:w="1161" w:type="dxa"/>
            <w:vMerge/>
            <w:vAlign w:val="center"/>
          </w:tcPr>
          <w:p w:rsidR="00877BB5" w:rsidRPr="001D4531" w:rsidRDefault="00877BB5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877BB5" w:rsidRPr="001D4531" w:rsidRDefault="00877BB5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16.20-17.05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BB5" w:rsidRPr="001D4531" w:rsidRDefault="00877BB5" w:rsidP="00877BB5">
            <w:pPr>
              <w:ind w:right="5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2.8 </w:t>
            </w:r>
            <w:r w:rsidRPr="001D4531">
              <w:rPr>
                <w:bCs/>
              </w:rPr>
              <w:t>Позиция государственного обвинителя при выявлении обстоятельств прекращения уголовного дела и уголовного преследования в связи с назначением меры уголовно-правового характера в виде судебного штрафа (ст. 25.1 УК РФ). Основания, порядок применения,</w:t>
            </w:r>
            <w:r w:rsidRPr="001D4531">
              <w:rPr>
                <w:bCs/>
                <w:i/>
              </w:rPr>
              <w:t xml:space="preserve"> </w:t>
            </w:r>
            <w:r w:rsidRPr="001D4531">
              <w:rPr>
                <w:bCs/>
              </w:rPr>
              <w:t>правовые последствия</w:t>
            </w:r>
          </w:p>
          <w:p w:rsidR="00877BB5" w:rsidRPr="001D4531" w:rsidRDefault="00877BB5" w:rsidP="00877BB5">
            <w:pPr>
              <w:pStyle w:val="p16"/>
              <w:spacing w:before="0" w:beforeAutospacing="0" w:after="0" w:afterAutospacing="0"/>
              <w:contextualSpacing/>
              <w:jc w:val="both"/>
            </w:pPr>
            <w:r w:rsidRPr="001D4531">
              <w:t>Прокурор отдела государственных обвинителей уголовно-судебного управления прокуратуры г. Санкт-Петербурга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1D4531">
              <w:rPr>
                <w:b/>
              </w:rPr>
              <w:t>Деменская Анна Александровна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877BB5" w:rsidRPr="001D4531" w:rsidTr="00634E12">
        <w:trPr>
          <w:cantSplit/>
          <w:trHeight w:val="1270"/>
        </w:trPr>
        <w:tc>
          <w:tcPr>
            <w:tcW w:w="1161" w:type="dxa"/>
            <w:vMerge/>
            <w:vAlign w:val="center"/>
          </w:tcPr>
          <w:p w:rsidR="00877BB5" w:rsidRPr="001D4531" w:rsidRDefault="00877BB5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877BB5" w:rsidRPr="001D4531" w:rsidRDefault="00877BB5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17.15-</w:t>
            </w:r>
          </w:p>
          <w:p w:rsidR="00877BB5" w:rsidRPr="001D4531" w:rsidRDefault="00877BB5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18.00</w:t>
            </w:r>
          </w:p>
        </w:tc>
        <w:tc>
          <w:tcPr>
            <w:tcW w:w="847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7BB5" w:rsidRPr="001D4531" w:rsidRDefault="00877BB5" w:rsidP="00877BB5">
            <w:pPr>
              <w:ind w:right="5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2.9 </w:t>
            </w:r>
            <w:r w:rsidRPr="001D4531">
              <w:rPr>
                <w:bCs/>
              </w:rPr>
              <w:t>Основания и порядок применения конфискации имущества по делам о</w:t>
            </w:r>
            <w:r w:rsidRPr="001D4531">
              <w:t xml:space="preserve"> преступлениях против безопасности движения и эксплуатации транспорта (ст. 264.1, 264.2, 264.3 УК РФ)</w:t>
            </w:r>
          </w:p>
          <w:p w:rsidR="00877BB5" w:rsidRPr="001D4531" w:rsidRDefault="00877BB5" w:rsidP="00877BB5">
            <w:pPr>
              <w:pStyle w:val="p16"/>
              <w:spacing w:before="0" w:beforeAutospacing="0" w:after="0" w:afterAutospacing="0"/>
              <w:contextualSpacing/>
              <w:jc w:val="both"/>
            </w:pPr>
            <w:r w:rsidRPr="001D4531">
              <w:t>Прокурор отдела государственных обвинителей уголовно-судебного управления прокуратуры г. Санкт-Петербурга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b/>
              </w:rPr>
              <w:t>Деменская Анна Александровна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116615">
        <w:trPr>
          <w:cantSplit/>
          <w:trHeight w:val="56"/>
        </w:trPr>
        <w:tc>
          <w:tcPr>
            <w:tcW w:w="1161" w:type="dxa"/>
            <w:vMerge/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</w:tcPr>
          <w:p w:rsidR="00CA2A7A" w:rsidRPr="001D4531" w:rsidRDefault="00CA2A7A" w:rsidP="00CA2A7A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Тестирование </w:t>
            </w:r>
          </w:p>
        </w:tc>
      </w:tr>
      <w:tr w:rsidR="00CA2A7A" w:rsidRPr="001D4531" w:rsidTr="00074E94">
        <w:trPr>
          <w:cantSplit/>
          <w:trHeight w:val="1771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21.11.2023</w:t>
            </w:r>
          </w:p>
          <w:p w:rsidR="00CA2A7A" w:rsidRPr="001D4531" w:rsidRDefault="00CA2A7A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ВТ</w:t>
            </w: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Default="00776B44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Default="007112A3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Default="007112A3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Default="007112A3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Pr="001D4531" w:rsidRDefault="007112A3" w:rsidP="00CA2A7A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21.11.2023</w:t>
            </w:r>
          </w:p>
          <w:p w:rsidR="00776B44" w:rsidRPr="001D4531" w:rsidRDefault="00776B44" w:rsidP="00776B44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ВТ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lastRenderedPageBreak/>
              <w:t>09.00-</w:t>
            </w:r>
            <w:r w:rsidR="00877BB5" w:rsidRPr="001D4531">
              <w:rPr>
                <w:color w:val="000000" w:themeColor="text1"/>
              </w:rPr>
              <w:t>09</w:t>
            </w:r>
            <w:r w:rsidRPr="001D4531">
              <w:rPr>
                <w:color w:val="000000" w:themeColor="text1"/>
              </w:rPr>
              <w:t>.</w:t>
            </w:r>
            <w:r w:rsidR="00877BB5" w:rsidRPr="001D4531">
              <w:rPr>
                <w:color w:val="000000" w:themeColor="text1"/>
              </w:rPr>
              <w:t>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877BB5" w:rsidRPr="001D4531" w:rsidRDefault="00877BB5" w:rsidP="00877BB5">
            <w:pPr>
              <w:ind w:right="5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2.7 </w:t>
            </w:r>
            <w:r w:rsidRPr="001D4531">
              <w:rPr>
                <w:bCs/>
              </w:rPr>
              <w:t xml:space="preserve">Позиция государственного обвинителя при выявлении обстоятельств прекращения уголовного дела и уголовного преследования </w:t>
            </w:r>
            <w:r w:rsidRPr="001D4531">
              <w:t>по реабилитирующим основаниям либо вынесение оправдательного приговора</w:t>
            </w:r>
            <w:r w:rsidRPr="001D4531">
              <w:rPr>
                <w:bCs/>
              </w:rPr>
              <w:t xml:space="preserve"> и правовые последствия</w:t>
            </w:r>
          </w:p>
          <w:p w:rsidR="00877BB5" w:rsidRPr="001D4531" w:rsidRDefault="00877BB5" w:rsidP="00877BB5">
            <w:pPr>
              <w:pStyle w:val="p16"/>
              <w:spacing w:before="0" w:beforeAutospacing="0" w:after="0" w:afterAutospacing="0"/>
              <w:contextualSpacing/>
              <w:jc w:val="both"/>
            </w:pPr>
            <w:r w:rsidRPr="001D4531">
              <w:t>Прокурор отдела государственных обвинителей уголовно-судебного управления прокуратуры г. Санкт-Петербурга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b/>
              </w:rPr>
              <w:t>Голубев Георгий Андреевич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877BB5" w:rsidP="00877BB5">
            <w:pPr>
              <w:ind w:left="34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C340A2">
        <w:trPr>
          <w:cantSplit/>
          <w:trHeight w:val="285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A2A7A" w:rsidRPr="001D4531" w:rsidRDefault="00877BB5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09</w:t>
            </w:r>
            <w:r w:rsidR="00CA2A7A" w:rsidRPr="001D4531">
              <w:rPr>
                <w:color w:val="000000" w:themeColor="text1"/>
              </w:rPr>
              <w:t>.4</w:t>
            </w:r>
            <w:r w:rsidRPr="001D4531">
              <w:rPr>
                <w:color w:val="000000" w:themeColor="text1"/>
              </w:rPr>
              <w:t>5</w:t>
            </w:r>
            <w:r w:rsidR="00CA2A7A" w:rsidRPr="001D4531">
              <w:rPr>
                <w:color w:val="000000" w:themeColor="text1"/>
              </w:rPr>
              <w:t>-1</w:t>
            </w:r>
            <w:r w:rsidRPr="001D4531">
              <w:rPr>
                <w:color w:val="000000" w:themeColor="text1"/>
              </w:rPr>
              <w:t>0</w:t>
            </w:r>
            <w:r w:rsidR="00CA2A7A" w:rsidRPr="001D4531">
              <w:rPr>
                <w:color w:val="000000" w:themeColor="text1"/>
              </w:rPr>
              <w:t>.</w:t>
            </w:r>
            <w:r w:rsidRPr="001D4531">
              <w:rPr>
                <w:color w:val="000000" w:themeColor="text1"/>
              </w:rPr>
              <w:t>3</w:t>
            </w:r>
            <w:r w:rsidR="00CA2A7A" w:rsidRPr="001D4531">
              <w:rPr>
                <w:color w:val="000000" w:themeColor="text1"/>
              </w:rPr>
              <w:t>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877BB5" w:rsidRPr="001D4531" w:rsidRDefault="00877BB5" w:rsidP="00877BB5">
            <w:pPr>
              <w:ind w:right="5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2.11 </w:t>
            </w:r>
            <w:r w:rsidRPr="001D4531">
              <w:rPr>
                <w:bCs/>
              </w:rPr>
              <w:t>Особенности определения вида исправительного учреждения (ст. 58 УК РФ, 74 УИК РФ) по делам о преступлениях против безопасности движения и эксплуатации транспорта. Особенности назначения наказания по делам о преступлениях против безопасности движения и эксплуатации транспорта. Основное и дополнительное наказание. Освобождение от уголовной ответственности и наказания по делам о преступлениях против безопасности движения и эксплуатации транспорта. Уголовная ответственность несовершеннолетних</w:t>
            </w:r>
          </w:p>
          <w:p w:rsidR="00877BB5" w:rsidRPr="001D4531" w:rsidRDefault="00877BB5" w:rsidP="00877BB5">
            <w:pPr>
              <w:pStyle w:val="p16"/>
              <w:spacing w:before="0" w:beforeAutospacing="0" w:after="0" w:afterAutospacing="0"/>
              <w:contextualSpacing/>
              <w:jc w:val="both"/>
            </w:pPr>
            <w:r w:rsidRPr="001D4531">
              <w:t>Прокурор отдела государственных обвинителей уголовно-судебного управления прокуратуры г. Санкт-Петербурга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b/>
              </w:rPr>
              <w:t>Голубев Георгий Андреевич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877BB5" w:rsidP="00877BB5">
            <w:pPr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CA2A7A" w:rsidRPr="001D4531" w:rsidTr="005A7D12">
        <w:trPr>
          <w:cantSplit/>
          <w:trHeight w:val="147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A2A7A" w:rsidRPr="001D4531" w:rsidRDefault="00CA2A7A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</w:t>
            </w:r>
            <w:r w:rsidR="00877BB5" w:rsidRPr="001D4531">
              <w:rPr>
                <w:color w:val="000000" w:themeColor="text1"/>
              </w:rPr>
              <w:t>0</w:t>
            </w:r>
            <w:r w:rsidRPr="001D4531">
              <w:rPr>
                <w:color w:val="000000" w:themeColor="text1"/>
              </w:rPr>
              <w:t>.</w:t>
            </w:r>
            <w:r w:rsidR="00877BB5" w:rsidRPr="001D4531">
              <w:rPr>
                <w:color w:val="000000" w:themeColor="text1"/>
              </w:rPr>
              <w:t>4</w:t>
            </w:r>
            <w:r w:rsidRPr="001D4531">
              <w:rPr>
                <w:color w:val="000000" w:themeColor="text1"/>
              </w:rPr>
              <w:t>0-1</w:t>
            </w:r>
            <w:r w:rsidR="00877BB5" w:rsidRPr="001D4531">
              <w:rPr>
                <w:color w:val="000000" w:themeColor="text1"/>
              </w:rPr>
              <w:t>1</w:t>
            </w:r>
            <w:r w:rsidRPr="001D4531">
              <w:rPr>
                <w:color w:val="000000" w:themeColor="text1"/>
              </w:rPr>
              <w:t>.</w:t>
            </w:r>
            <w:r w:rsidR="00877BB5" w:rsidRPr="001D4531">
              <w:rPr>
                <w:color w:val="000000" w:themeColor="text1"/>
              </w:rPr>
              <w:t>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877BB5" w:rsidRPr="001D4531" w:rsidRDefault="00877BB5" w:rsidP="00877BB5">
            <w:pPr>
              <w:ind w:right="5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>Семинар (тренинг-сессия) по т. 2.1</w:t>
            </w:r>
            <w:r w:rsidR="00B855A0" w:rsidRPr="001D4531">
              <w:rPr>
                <w:b/>
                <w:color w:val="000000" w:themeColor="text1"/>
              </w:rPr>
              <w:t>5</w:t>
            </w:r>
            <w:r w:rsidRPr="001D4531">
              <w:rPr>
                <w:b/>
                <w:color w:val="000000" w:themeColor="text1"/>
              </w:rPr>
              <w:t xml:space="preserve"> </w:t>
            </w:r>
            <w:r w:rsidR="00B855A0" w:rsidRPr="001D4531">
              <w:rPr>
                <w:bCs/>
              </w:rPr>
              <w:t>Участие прокурора в обжаловании судебных решений по делам о</w:t>
            </w:r>
            <w:r w:rsidR="00B855A0" w:rsidRPr="001D4531">
              <w:t xml:space="preserve"> преступлениях против безопасности движения и эксплуатации транспорта</w:t>
            </w:r>
            <w:r w:rsidR="00B855A0" w:rsidRPr="001D4531">
              <w:rPr>
                <w:bCs/>
              </w:rPr>
              <w:t xml:space="preserve"> в кассационном порядке</w:t>
            </w:r>
          </w:p>
          <w:p w:rsidR="00877BB5" w:rsidRPr="001D4531" w:rsidRDefault="00877BB5" w:rsidP="00877BB5">
            <w:pPr>
              <w:pStyle w:val="p16"/>
              <w:spacing w:before="0" w:beforeAutospacing="0" w:after="0" w:afterAutospacing="0"/>
              <w:contextualSpacing/>
              <w:jc w:val="both"/>
            </w:pPr>
            <w:r w:rsidRPr="001D4531">
              <w:t>Прокурор отдела государственных обвинителей уголовно-судебного управления прокуратуры г. Санкт-Петербурга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b/>
              </w:rPr>
              <w:t>Голубев Георгий Андреевич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877BB5" w:rsidRPr="001D4531" w:rsidRDefault="00877BB5" w:rsidP="00877BB5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CA2A7A" w:rsidRPr="001D4531" w:rsidRDefault="00877BB5" w:rsidP="00877BB5">
            <w:pPr>
              <w:ind w:left="34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B855A0" w:rsidRPr="001D4531" w:rsidTr="005A7D12">
        <w:trPr>
          <w:cantSplit/>
          <w:trHeight w:val="147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55A0" w:rsidRPr="001D4531" w:rsidRDefault="00B855A0" w:rsidP="00CA2A7A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855A0" w:rsidRPr="001D4531" w:rsidRDefault="00B855A0" w:rsidP="00CA2A7A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11.25-12.10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B855A0" w:rsidRPr="001D4531" w:rsidRDefault="00B855A0" w:rsidP="00B855A0">
            <w:pPr>
              <w:ind w:right="5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2.14 </w:t>
            </w:r>
            <w:r w:rsidRPr="001D4531">
              <w:rPr>
                <w:bCs/>
              </w:rPr>
              <w:t>Участие прокурора в обжаловании судебных решений по делам о</w:t>
            </w:r>
            <w:r w:rsidRPr="001D4531">
              <w:t xml:space="preserve"> преступлениях против безопасности движения и эксплуатации транспорта</w:t>
            </w:r>
            <w:r w:rsidRPr="001D4531">
              <w:rPr>
                <w:bCs/>
              </w:rPr>
              <w:t xml:space="preserve"> в апелляционном порядке</w:t>
            </w:r>
          </w:p>
          <w:p w:rsidR="00B855A0" w:rsidRPr="001D4531" w:rsidRDefault="00B855A0" w:rsidP="00B855A0">
            <w:pPr>
              <w:ind w:right="5"/>
              <w:contextualSpacing/>
              <w:jc w:val="both"/>
              <w:rPr>
                <w:shd w:val="clear" w:color="auto" w:fill="FFFFFF"/>
              </w:rPr>
            </w:pPr>
            <w:r w:rsidRPr="001D4531">
              <w:rPr>
                <w:shd w:val="clear" w:color="auto" w:fill="FFFFFF"/>
              </w:rPr>
              <w:t>Старший прокурор апелляционного отдела уголовно-судебного управления прокуратуры г. Санкт-Петербурга</w:t>
            </w:r>
          </w:p>
          <w:p w:rsidR="00B855A0" w:rsidRPr="001D4531" w:rsidRDefault="00B855A0" w:rsidP="00B855A0">
            <w:pPr>
              <w:ind w:right="5"/>
              <w:contextualSpacing/>
              <w:jc w:val="both"/>
              <w:rPr>
                <w:b/>
                <w:shd w:val="clear" w:color="auto" w:fill="FFFFFF"/>
              </w:rPr>
            </w:pPr>
            <w:r w:rsidRPr="001D4531">
              <w:rPr>
                <w:b/>
                <w:shd w:val="clear" w:color="auto" w:fill="FFFFFF"/>
              </w:rPr>
              <w:t>Желейкина Елена Михайловна</w:t>
            </w:r>
          </w:p>
          <w:p w:rsidR="00B855A0" w:rsidRPr="001D4531" w:rsidRDefault="00B855A0" w:rsidP="00B855A0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B855A0" w:rsidRPr="001D4531" w:rsidRDefault="00B855A0" w:rsidP="00B855A0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AF5D96" w:rsidRPr="001D4531" w:rsidTr="005A7D12">
        <w:trPr>
          <w:cantSplit/>
          <w:trHeight w:val="147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13.00-14.30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F5D96" w:rsidRPr="001D4531" w:rsidRDefault="00AF5D96" w:rsidP="00AF5D96">
            <w:pPr>
              <w:ind w:right="5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 xml:space="preserve">Лекция по т. 8 </w:t>
            </w:r>
            <w:bookmarkStart w:id="27" w:name="_Hlk143186071"/>
            <w:r w:rsidRPr="001D4531">
              <w:t xml:space="preserve">Информационно-технологическое обеспечение Концепции цифровой трансформации органов прокуратуры </w:t>
            </w:r>
            <w:r w:rsidRPr="001D4531">
              <w:rPr>
                <w:rStyle w:val="11pt"/>
                <w:sz w:val="24"/>
                <w:szCs w:val="24"/>
              </w:rPr>
              <w:t>Российской Федерации</w:t>
            </w:r>
            <w:bookmarkEnd w:id="27"/>
          </w:p>
          <w:p w:rsidR="00AF5D96" w:rsidRPr="001D4531" w:rsidRDefault="00AF5D96" w:rsidP="00AF5D96">
            <w:pPr>
              <w:contextualSpacing/>
              <w:jc w:val="both"/>
            </w:pPr>
            <w:r w:rsidRPr="001D4531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b/>
                <w:shd w:val="clear" w:color="auto" w:fill="FFFFFF"/>
              </w:rPr>
            </w:pPr>
            <w:r w:rsidRPr="001D4531">
              <w:rPr>
                <w:b/>
                <w:bCs/>
              </w:rPr>
              <w:t>Комаревцев Сергей Николаевич</w:t>
            </w:r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AF5D96" w:rsidRPr="001D4531" w:rsidTr="005A7D12">
        <w:trPr>
          <w:cantSplit/>
          <w:trHeight w:val="147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14.40-16.10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F5D96" w:rsidRPr="001D4531" w:rsidRDefault="00AF5D96" w:rsidP="00AF5D96">
            <w:pPr>
              <w:ind w:right="5"/>
              <w:contextualSpacing/>
              <w:jc w:val="both"/>
            </w:pPr>
            <w:r w:rsidRPr="001D4531">
              <w:rPr>
                <w:b/>
                <w:color w:val="000000" w:themeColor="text1"/>
              </w:rPr>
              <w:t xml:space="preserve">Семинар (тренинг-сессия) по т. 8 </w:t>
            </w:r>
            <w:r w:rsidRPr="001D4531">
              <w:t xml:space="preserve">Информационно-технологическое обеспечение Концепции цифровой трансформации органов прокуратуры </w:t>
            </w:r>
            <w:r w:rsidRPr="001D4531">
              <w:rPr>
                <w:rStyle w:val="11pt"/>
                <w:sz w:val="24"/>
                <w:szCs w:val="24"/>
              </w:rPr>
              <w:t>Российской Федерации</w:t>
            </w:r>
          </w:p>
          <w:p w:rsidR="00AF5D96" w:rsidRPr="001D4531" w:rsidRDefault="00AF5D96" w:rsidP="00AF5D96">
            <w:pPr>
              <w:contextualSpacing/>
              <w:jc w:val="both"/>
            </w:pPr>
            <w:r w:rsidRPr="001D4531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b/>
                <w:shd w:val="clear" w:color="auto" w:fill="FFFFFF"/>
              </w:rPr>
            </w:pPr>
            <w:r w:rsidRPr="001D4531">
              <w:rPr>
                <w:b/>
                <w:bCs/>
              </w:rPr>
              <w:t>Комаревцев Сергей Николаевич</w:t>
            </w:r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AF5D96" w:rsidRPr="001D4531" w:rsidTr="00074E94">
        <w:trPr>
          <w:cantSplit/>
          <w:trHeight w:val="180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AF5D96" w:rsidRPr="001D4531" w:rsidRDefault="00AF5D96" w:rsidP="00AF5D96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1D4531">
              <w:rPr>
                <w:bCs/>
                <w:color w:val="000000" w:themeColor="text1"/>
              </w:rPr>
              <w:t>16.20-17.05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76B44" w:rsidRPr="001D4531" w:rsidRDefault="00776B44" w:rsidP="00776B44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1D4531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(тренинг-сессия) по т. 9.4</w:t>
            </w:r>
            <w:r w:rsidRPr="001D4531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bookmarkStart w:id="28" w:name="_Hlk143186218"/>
            <w:r w:rsidRPr="001D4531">
              <w:t>Обеспечение собственной безопасности в органах прокуратуры. Обеспечение сохранности и защиты служебной и иной охраняемой законом информации органами прокуратуры Российской Федерации. Антикоррупционные требования к работникам прокуратуры</w:t>
            </w:r>
            <w:bookmarkEnd w:id="28"/>
          </w:p>
          <w:p w:rsidR="00776B44" w:rsidRPr="001D4531" w:rsidRDefault="00776B44" w:rsidP="00776B44">
            <w:pPr>
              <w:contextualSpacing/>
              <w:jc w:val="both"/>
            </w:pPr>
            <w:r w:rsidRPr="001D4531">
              <w:t xml:space="preserve">Старший 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776B44" w:rsidRPr="001D4531" w:rsidRDefault="00776B44" w:rsidP="00776B44">
            <w:pPr>
              <w:pStyle w:val="p16"/>
              <w:spacing w:before="0" w:beforeAutospacing="0" w:after="0" w:afterAutospacing="0" w:line="230" w:lineRule="auto"/>
              <w:contextualSpacing/>
              <w:jc w:val="both"/>
              <w:rPr>
                <w:b/>
                <w:lang w:eastAsia="en-US"/>
              </w:rPr>
            </w:pPr>
            <w:r w:rsidRPr="001D4531">
              <w:rPr>
                <w:b/>
              </w:rPr>
              <w:t>Каменский Александр Николаевич</w:t>
            </w:r>
          </w:p>
          <w:p w:rsidR="00776B44" w:rsidRPr="001D4531" w:rsidRDefault="00776B44" w:rsidP="00776B4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F5D96" w:rsidRPr="001D4531" w:rsidRDefault="00776B44" w:rsidP="00776B44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AF5D96" w:rsidRPr="001D4531" w:rsidTr="00F36A80">
        <w:trPr>
          <w:cantSplit/>
          <w:trHeight w:val="7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F5D96" w:rsidRPr="001D4531" w:rsidRDefault="00AF5D96" w:rsidP="00AF5D96">
            <w:pPr>
              <w:ind w:left="-79"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Тестирование </w:t>
            </w:r>
          </w:p>
        </w:tc>
      </w:tr>
      <w:tr w:rsidR="00AF5D96" w:rsidRPr="001D4531" w:rsidTr="00DD7666">
        <w:trPr>
          <w:cantSplit/>
          <w:trHeight w:val="921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22.11.2023</w:t>
            </w:r>
          </w:p>
          <w:p w:rsidR="00AF5D96" w:rsidRPr="001D4531" w:rsidRDefault="00AF5D96" w:rsidP="00AF5D96">
            <w:pPr>
              <w:pStyle w:val="a6"/>
              <w:ind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СР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09.00-09.45</w:t>
            </w:r>
          </w:p>
        </w:tc>
        <w:tc>
          <w:tcPr>
            <w:tcW w:w="8474" w:type="dxa"/>
            <w:tcBorders>
              <w:top w:val="single" w:sz="18" w:space="0" w:color="auto"/>
            </w:tcBorders>
          </w:tcPr>
          <w:p w:rsidR="00AF5D96" w:rsidRPr="001D4531" w:rsidRDefault="00AF5D96" w:rsidP="00AF5D96">
            <w:pPr>
              <w:contextualSpacing/>
              <w:jc w:val="both"/>
              <w:rPr>
                <w:rStyle w:val="af0"/>
                <w:i w:val="0"/>
              </w:rPr>
            </w:pPr>
            <w:r w:rsidRPr="001D4531">
              <w:rPr>
                <w:b/>
                <w:color w:val="000000" w:themeColor="text1"/>
              </w:rPr>
              <w:t>Семинар (кейс-</w:t>
            </w:r>
            <w:proofErr w:type="spellStart"/>
            <w:r w:rsidRPr="001D4531">
              <w:rPr>
                <w:b/>
                <w:color w:val="000000" w:themeColor="text1"/>
              </w:rPr>
              <w:t>стади</w:t>
            </w:r>
            <w:proofErr w:type="spellEnd"/>
            <w:r w:rsidRPr="001D4531">
              <w:rPr>
                <w:b/>
                <w:color w:val="000000" w:themeColor="text1"/>
              </w:rPr>
              <w:t xml:space="preserve">) по т. 7.2. </w:t>
            </w:r>
            <w:bookmarkStart w:id="29" w:name="_Hlk143186028"/>
            <w:r w:rsidRPr="001D4531">
              <w:t>Ведомственная статистическая отчетность</w:t>
            </w:r>
            <w:r w:rsidRPr="001D4531">
              <w:rPr>
                <w:bCs/>
              </w:rPr>
              <w:t xml:space="preserve"> по </w:t>
            </w:r>
            <w:r w:rsidRPr="001D4531">
              <w:t>участию прокуроров в судебных стадиях уголовного судопроизводства</w:t>
            </w:r>
            <w:bookmarkEnd w:id="29"/>
          </w:p>
          <w:p w:rsidR="00776B44" w:rsidRPr="001D4531" w:rsidRDefault="00776B44" w:rsidP="00776B44">
            <w:pPr>
              <w:pStyle w:val="p16"/>
              <w:spacing w:before="0" w:beforeAutospacing="0" w:after="0" w:afterAutospacing="0"/>
              <w:contextualSpacing/>
              <w:jc w:val="both"/>
            </w:pPr>
            <w:r w:rsidRPr="001D4531">
              <w:rPr>
                <w:bCs/>
              </w:rPr>
              <w:t xml:space="preserve">Прокурор отдела контроля, методического и программного обеспечения </w:t>
            </w:r>
            <w:r w:rsidRPr="001D4531">
              <w:t>прокуратуры г. Санкт-Петербурга</w:t>
            </w:r>
          </w:p>
          <w:p w:rsidR="00776B44" w:rsidRPr="001D4531" w:rsidRDefault="00776B44" w:rsidP="00776B44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1D4531">
              <w:rPr>
                <w:b/>
                <w:bCs/>
              </w:rPr>
              <w:t>Тютюкин Александр Владимирович</w:t>
            </w:r>
            <w:r w:rsidRPr="001D4531">
              <w:rPr>
                <w:rFonts w:eastAsia="Calibri"/>
                <w:bCs/>
              </w:rPr>
              <w:t xml:space="preserve"> </w:t>
            </w:r>
          </w:p>
          <w:p w:rsidR="00AF5D96" w:rsidRPr="001D4531" w:rsidRDefault="00776B44" w:rsidP="00776B44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</w:rPr>
              <w:t>П</w:t>
            </w:r>
            <w:r w:rsidR="00AF5D96" w:rsidRPr="001D4531">
              <w:rPr>
                <w:rFonts w:eastAsia="Calibri"/>
                <w:bCs/>
                <w:color w:val="000000" w:themeColor="text1"/>
              </w:rPr>
              <w:t xml:space="preserve">резентация </w:t>
            </w:r>
            <w:r w:rsidR="00AF5D96"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="00AF5D96"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="00AF5D96"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F5D96" w:rsidRPr="001D4531" w:rsidRDefault="00AF5D96" w:rsidP="00AF5D96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AF5D96" w:rsidRPr="001D4531" w:rsidTr="001D3D14">
        <w:trPr>
          <w:cantSplit/>
          <w:trHeight w:val="2090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a6"/>
              <w:ind w:left="-80" w:right="-108"/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09.45-18.00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F5D96" w:rsidRPr="001D4531" w:rsidRDefault="00AF5D96" w:rsidP="00AF5D96">
            <w:pPr>
              <w:contextualSpacing/>
              <w:jc w:val="both"/>
            </w:pPr>
            <w:r w:rsidRPr="001D4531">
              <w:rPr>
                <w:rStyle w:val="11p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531" w:rsidRPr="001D4531">
              <w:rPr>
                <w:b/>
                <w:color w:val="000000" w:themeColor="text1"/>
              </w:rPr>
              <w:t>Семинар по т</w:t>
            </w:r>
            <w:r w:rsidRPr="001D4531">
              <w:rPr>
                <w:rStyle w:val="11pt"/>
                <w:b/>
                <w:color w:val="000000" w:themeColor="text1"/>
                <w:sz w:val="24"/>
                <w:szCs w:val="24"/>
              </w:rPr>
              <w:t>. 3.8</w:t>
            </w:r>
            <w:r w:rsidRPr="001D4531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bookmarkStart w:id="30" w:name="_Hlk148625555"/>
            <w:r w:rsidRPr="001D4531">
              <w:t>Возможности экспертных исследований по делам о преступлениях против безопасности движения и эксплуатации железнодорожного, воздушного, морского и внутреннего водного транспорта, метрополитена, автотранспорта</w:t>
            </w:r>
            <w:bookmarkEnd w:id="30"/>
          </w:p>
          <w:p w:rsidR="00AF5D96" w:rsidRPr="001D4531" w:rsidRDefault="00AF5D96" w:rsidP="00AF5D96">
            <w:pPr>
              <w:spacing w:line="240" w:lineRule="exact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1D4531">
              <w:rPr>
                <w:b/>
              </w:rPr>
              <w:t>Межрегионального территориального управления Федеральной службы по надзору в сфере транспорта по Центральному федеральному округу</w:t>
            </w:r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F5D96" w:rsidRPr="001D4531" w:rsidRDefault="00AF5D96" w:rsidP="00AF5D96">
            <w:pPr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AF5D96" w:rsidRPr="001D4531" w:rsidTr="001D7F2A">
        <w:trPr>
          <w:cantSplit/>
          <w:trHeight w:val="311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AF5D96" w:rsidRPr="001D4531" w:rsidRDefault="00AF5D96" w:rsidP="00AF5D96">
            <w:pPr>
              <w:ind w:left="34"/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1D4531">
              <w:rPr>
                <w:rStyle w:val="11pt"/>
                <w:b/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AF5D96" w:rsidRPr="001D4531" w:rsidTr="006E2BC1">
        <w:trPr>
          <w:cantSplit/>
          <w:trHeight w:val="389"/>
        </w:trPr>
        <w:tc>
          <w:tcPr>
            <w:tcW w:w="11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23.11.2023</w:t>
            </w: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ЧТ</w:t>
            </w: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Pr="001D4531" w:rsidRDefault="00776B44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76B44" w:rsidRDefault="00776B44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Default="007112A3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7112A3" w:rsidRPr="001D4531" w:rsidRDefault="007112A3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23.11.2023</w:t>
            </w: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ЧТ</w:t>
            </w: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AF5D96" w:rsidRPr="001D4531" w:rsidRDefault="00AF5D96" w:rsidP="00AF5D96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1D4531">
              <w:rPr>
                <w:bCs/>
                <w:color w:val="000000" w:themeColor="text1"/>
              </w:rPr>
              <w:t>09.00-09.45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F5D96" w:rsidRPr="001D4531" w:rsidRDefault="00AF5D96" w:rsidP="00AF5D96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1D4531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(тренинг-сессия) по т. 9.2</w:t>
            </w:r>
            <w:r w:rsidRPr="001D4531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1D4531">
              <w:rPr>
                <w:color w:val="000000" w:themeColor="text1"/>
              </w:rPr>
              <w:t>Навыки делового общения. Требования к официальной письменной речи</w:t>
            </w:r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b/>
                <w:bCs/>
              </w:rPr>
              <w:t>Северо-Западный филиал Российского государственного университета правосудия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F5D96" w:rsidRPr="001D4531" w:rsidRDefault="00AF5D96" w:rsidP="00AF5D96">
            <w:pPr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AF5D96" w:rsidRPr="001D4531" w:rsidTr="00C340A2">
        <w:trPr>
          <w:cantSplit/>
          <w:trHeight w:val="31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AF5D96" w:rsidRPr="001D4531" w:rsidRDefault="00AF5D96" w:rsidP="00AF5D96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1D4531">
              <w:rPr>
                <w:bCs/>
                <w:color w:val="000000" w:themeColor="text1"/>
              </w:rPr>
              <w:t>09.55-11.25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F5D96" w:rsidRPr="001D4531" w:rsidRDefault="00AF5D96" w:rsidP="00AF5D96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1D4531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(тренинг-сессия) по т. 9.3</w:t>
            </w:r>
            <w:r w:rsidRPr="001D4531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bookmarkStart w:id="31" w:name="_Hlk143186203"/>
            <w:r w:rsidRPr="001D4531">
              <w:rPr>
                <w:bCs/>
              </w:rPr>
              <w:t>Навыки публичного выступления в суде. Ораторское искусство</w:t>
            </w:r>
            <w:bookmarkEnd w:id="31"/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b/>
                <w:bCs/>
              </w:rPr>
              <w:t>Северо-Западный филиал Российского государственного университета правосудия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1D453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F5D96" w:rsidRPr="001D4531" w:rsidRDefault="00AF5D96" w:rsidP="00AF5D96">
            <w:pPr>
              <w:contextualSpacing/>
              <w:jc w:val="both"/>
              <w:rPr>
                <w:rStyle w:val="11pt"/>
                <w:b/>
                <w:color w:val="000000" w:themeColor="text1"/>
                <w:sz w:val="24"/>
                <w:szCs w:val="24"/>
              </w:rPr>
            </w:pPr>
            <w:r w:rsidRPr="001D4531">
              <w:rPr>
                <w:rFonts w:eastAsia="Calibri"/>
                <w:color w:val="000000" w:themeColor="text1"/>
              </w:rPr>
              <w:t>актовый зал Центра (</w:t>
            </w:r>
            <w:r w:rsidRPr="001D4531">
              <w:rPr>
                <w:color w:val="000000" w:themeColor="text1"/>
              </w:rPr>
              <w:t>Лесной пр., д.20, к.12</w:t>
            </w:r>
            <w:r w:rsidRPr="001D4531">
              <w:rPr>
                <w:rFonts w:eastAsia="Calibri"/>
                <w:color w:val="000000" w:themeColor="text1"/>
              </w:rPr>
              <w:t>)</w:t>
            </w:r>
          </w:p>
        </w:tc>
      </w:tr>
      <w:tr w:rsidR="00AF5D96" w:rsidRPr="001D4531" w:rsidTr="006E2BC1">
        <w:trPr>
          <w:cantSplit/>
          <w:trHeight w:val="892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AF5D96" w:rsidRPr="001D4531" w:rsidRDefault="00AF5D96" w:rsidP="00AF5D96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1D4531">
              <w:rPr>
                <w:bCs/>
                <w:color w:val="000000" w:themeColor="text1"/>
              </w:rPr>
              <w:t>11.35-12.20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F5D96" w:rsidRPr="00D37A52" w:rsidRDefault="00AF5D96" w:rsidP="00AF5D96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D37A52">
              <w:rPr>
                <w:rStyle w:val="11pt"/>
                <w:b/>
                <w:color w:val="000000" w:themeColor="text1"/>
                <w:sz w:val="24"/>
                <w:szCs w:val="24"/>
              </w:rPr>
              <w:t>Лекция по т. 9.3</w:t>
            </w:r>
            <w:r w:rsidRPr="00D37A52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D37A52">
              <w:rPr>
                <w:bCs/>
              </w:rPr>
              <w:t>Навыки публичного выступления в суде. Ораторское искусство</w:t>
            </w:r>
          </w:p>
          <w:p w:rsidR="00AF5D96" w:rsidRPr="002C4D7E" w:rsidRDefault="002C4D7E" w:rsidP="00AF5D96">
            <w:pPr>
              <w:pStyle w:val="p16"/>
              <w:spacing w:before="0" w:beforeAutospacing="0" w:after="0" w:afterAutospacing="0" w:line="230" w:lineRule="auto"/>
              <w:contextualSpacing/>
              <w:jc w:val="both"/>
              <w:rPr>
                <w:lang w:eastAsia="en-US"/>
              </w:rPr>
            </w:pPr>
            <w:r w:rsidRPr="002C4D7E">
              <w:rPr>
                <w:lang w:eastAsia="en-US"/>
              </w:rPr>
              <w:t xml:space="preserve">Заведующий кафедрой уголовного процесса </w:t>
            </w:r>
            <w:r w:rsidR="00AF5D96" w:rsidRPr="002C4D7E">
              <w:rPr>
                <w:lang w:eastAsia="en-US"/>
              </w:rPr>
              <w:t>Российск</w:t>
            </w:r>
            <w:r w:rsidRPr="002C4D7E">
              <w:rPr>
                <w:lang w:eastAsia="en-US"/>
              </w:rPr>
              <w:t>ого</w:t>
            </w:r>
            <w:r w:rsidR="00AF5D96" w:rsidRPr="002C4D7E">
              <w:rPr>
                <w:lang w:eastAsia="en-US"/>
              </w:rPr>
              <w:t xml:space="preserve"> государственн</w:t>
            </w:r>
            <w:r w:rsidRPr="002C4D7E">
              <w:rPr>
                <w:lang w:eastAsia="en-US"/>
              </w:rPr>
              <w:t>ого</w:t>
            </w:r>
            <w:r w:rsidR="00AF5D96" w:rsidRPr="002C4D7E">
              <w:rPr>
                <w:lang w:eastAsia="en-US"/>
              </w:rPr>
              <w:t xml:space="preserve"> педагогическ</w:t>
            </w:r>
            <w:r w:rsidRPr="002C4D7E">
              <w:rPr>
                <w:lang w:eastAsia="en-US"/>
              </w:rPr>
              <w:t>ого</w:t>
            </w:r>
            <w:r w:rsidR="00AF5D96" w:rsidRPr="002C4D7E">
              <w:rPr>
                <w:lang w:eastAsia="en-US"/>
              </w:rPr>
              <w:t xml:space="preserve"> университет</w:t>
            </w:r>
            <w:r w:rsidRPr="002C4D7E">
              <w:rPr>
                <w:lang w:eastAsia="en-US"/>
              </w:rPr>
              <w:t>а</w:t>
            </w:r>
            <w:r w:rsidR="00AF5D96" w:rsidRPr="002C4D7E">
              <w:rPr>
                <w:lang w:eastAsia="en-US"/>
              </w:rPr>
              <w:t xml:space="preserve"> им. А.И. Герцена</w:t>
            </w:r>
          </w:p>
          <w:p w:rsidR="002C4D7E" w:rsidRPr="00D37A52" w:rsidRDefault="002C4D7E" w:rsidP="00AF5D96">
            <w:pPr>
              <w:pStyle w:val="p16"/>
              <w:spacing w:before="0" w:beforeAutospacing="0" w:after="0" w:afterAutospacing="0" w:line="230" w:lineRule="auto"/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Смирнов Александр Витальевич</w:t>
            </w:r>
          </w:p>
          <w:p w:rsidR="00AF5D96" w:rsidRPr="00D37A52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D37A52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D37A52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D37A52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D37A52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F5D96" w:rsidRPr="00D37A52" w:rsidRDefault="00AF5D96" w:rsidP="00AF5D96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D37A52">
              <w:rPr>
                <w:rFonts w:eastAsia="Calibri"/>
                <w:color w:val="000000" w:themeColor="text1"/>
              </w:rPr>
              <w:t>актовый зал Центра (</w:t>
            </w:r>
            <w:r w:rsidRPr="00D37A52">
              <w:rPr>
                <w:color w:val="000000" w:themeColor="text1"/>
              </w:rPr>
              <w:t>Лесной пр., д.20, к.12</w:t>
            </w:r>
            <w:r w:rsidRPr="00D37A52">
              <w:rPr>
                <w:rFonts w:eastAsia="Calibri"/>
                <w:color w:val="000000" w:themeColor="text1"/>
              </w:rPr>
              <w:t>)</w:t>
            </w:r>
          </w:p>
        </w:tc>
      </w:tr>
      <w:tr w:rsidR="00AF5D96" w:rsidRPr="001D4531" w:rsidTr="006E2BC1">
        <w:trPr>
          <w:cantSplit/>
          <w:trHeight w:val="689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AF5D96" w:rsidRPr="001D4531" w:rsidRDefault="00AF5D96" w:rsidP="00AF5D96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1D4531">
              <w:rPr>
                <w:bCs/>
                <w:color w:val="000000" w:themeColor="text1"/>
              </w:rPr>
              <w:t>11.20-13.05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F5D96" w:rsidRPr="00D37A52" w:rsidRDefault="00AF5D96" w:rsidP="00AF5D96">
            <w:pPr>
              <w:ind w:left="34"/>
              <w:contextualSpacing/>
              <w:jc w:val="both"/>
              <w:rPr>
                <w:bCs/>
                <w:color w:val="000000" w:themeColor="text1"/>
              </w:rPr>
            </w:pPr>
            <w:r w:rsidRPr="00D37A52">
              <w:rPr>
                <w:rStyle w:val="11pt"/>
                <w:b/>
                <w:color w:val="000000" w:themeColor="text1"/>
                <w:sz w:val="24"/>
                <w:szCs w:val="24"/>
              </w:rPr>
              <w:t>Семинар (тренинг-сессия) по т. 9.3</w:t>
            </w:r>
            <w:r w:rsidRPr="00D37A52">
              <w:rPr>
                <w:rStyle w:val="11pt"/>
                <w:color w:val="000000" w:themeColor="text1"/>
                <w:sz w:val="24"/>
                <w:szCs w:val="24"/>
              </w:rPr>
              <w:t xml:space="preserve"> </w:t>
            </w:r>
            <w:r w:rsidRPr="00D37A52">
              <w:rPr>
                <w:bCs/>
              </w:rPr>
              <w:t>Навыки публичного выступления в суде. Ораторское искусство</w:t>
            </w:r>
          </w:p>
          <w:p w:rsidR="002C4D7E" w:rsidRPr="002C4D7E" w:rsidRDefault="002C4D7E" w:rsidP="002C4D7E">
            <w:pPr>
              <w:pStyle w:val="p16"/>
              <w:spacing w:before="0" w:beforeAutospacing="0" w:after="0" w:afterAutospacing="0" w:line="230" w:lineRule="auto"/>
              <w:contextualSpacing/>
              <w:jc w:val="both"/>
              <w:rPr>
                <w:lang w:eastAsia="en-US"/>
              </w:rPr>
            </w:pPr>
            <w:r w:rsidRPr="002C4D7E">
              <w:rPr>
                <w:lang w:eastAsia="en-US"/>
              </w:rPr>
              <w:t>Заведующий кафедрой уголовного процесса Российского государственного педагогического университета им. А.И. Герцена</w:t>
            </w:r>
          </w:p>
          <w:p w:rsidR="002C4D7E" w:rsidRPr="00D37A52" w:rsidRDefault="002C4D7E" w:rsidP="002C4D7E">
            <w:pPr>
              <w:pStyle w:val="p16"/>
              <w:spacing w:before="0" w:beforeAutospacing="0" w:after="0" w:afterAutospacing="0" w:line="230" w:lineRule="auto"/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Смирнов Александр Витальевич</w:t>
            </w:r>
          </w:p>
          <w:p w:rsidR="00AF5D96" w:rsidRPr="00D37A52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D37A52">
              <w:rPr>
                <w:rFonts w:eastAsia="Calibri"/>
                <w:bCs/>
                <w:color w:val="000000" w:themeColor="text1"/>
              </w:rPr>
              <w:t xml:space="preserve">Презентация </w:t>
            </w:r>
            <w:r w:rsidRPr="00D37A52">
              <w:rPr>
                <w:rFonts w:eastAsia="Calibri"/>
                <w:bCs/>
                <w:color w:val="000000" w:themeColor="text1"/>
                <w:lang w:val="en-US"/>
              </w:rPr>
              <w:t>Power</w:t>
            </w:r>
            <w:r w:rsidRPr="00D37A52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D37A52">
              <w:rPr>
                <w:rFonts w:eastAsia="Calibri"/>
                <w:bCs/>
                <w:color w:val="000000" w:themeColor="text1"/>
                <w:lang w:val="en-US"/>
              </w:rPr>
              <w:t>Point</w:t>
            </w:r>
          </w:p>
          <w:p w:rsidR="00AF5D96" w:rsidRPr="00D37A52" w:rsidRDefault="00AF5D96" w:rsidP="00AF5D96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D37A52">
              <w:rPr>
                <w:rFonts w:eastAsia="Calibri"/>
                <w:color w:val="000000" w:themeColor="text1"/>
              </w:rPr>
              <w:t>актовый зал Центра (</w:t>
            </w:r>
            <w:r w:rsidRPr="00D37A52">
              <w:rPr>
                <w:color w:val="000000" w:themeColor="text1"/>
              </w:rPr>
              <w:t>Лесной пр., д.20, к.12</w:t>
            </w:r>
          </w:p>
        </w:tc>
      </w:tr>
      <w:tr w:rsidR="00776B44" w:rsidRPr="001D4531" w:rsidTr="00776B44">
        <w:trPr>
          <w:cantSplit/>
          <w:trHeight w:val="1344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6B44" w:rsidRPr="001D4531" w:rsidRDefault="00776B44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</w:tcBorders>
          </w:tcPr>
          <w:p w:rsidR="00776B44" w:rsidRPr="001D4531" w:rsidRDefault="00776B44" w:rsidP="00AF5D96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  <w:r w:rsidRPr="001D4531">
              <w:rPr>
                <w:bCs/>
                <w:color w:val="000000" w:themeColor="text1"/>
              </w:rPr>
              <w:t>14.00-17.10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776B44" w:rsidRPr="001D4531" w:rsidRDefault="001D4531" w:rsidP="00AF5D96">
            <w:pPr>
              <w:contextualSpacing/>
              <w:jc w:val="both"/>
              <w:rPr>
                <w:bCs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 xml:space="preserve">Семинар по </w:t>
            </w:r>
            <w:r w:rsidR="00776B44" w:rsidRPr="001D4531">
              <w:rPr>
                <w:b/>
                <w:color w:val="000000" w:themeColor="text1"/>
              </w:rPr>
              <w:t xml:space="preserve">т. 3.8 </w:t>
            </w:r>
            <w:r w:rsidR="00776B44" w:rsidRPr="001D4531">
              <w:t>Возможности экспертных исследований по делам о преступлениях против безопасности движения и эксплуатации железнодорожного транспорта</w:t>
            </w:r>
          </w:p>
          <w:p w:rsidR="00776B44" w:rsidRPr="001D4531" w:rsidRDefault="00776B44" w:rsidP="00AF5D96">
            <w:pPr>
              <w:spacing w:line="240" w:lineRule="exact"/>
              <w:contextualSpacing/>
              <w:jc w:val="both"/>
              <w:rPr>
                <w:b/>
                <w:bCs/>
              </w:rPr>
            </w:pPr>
            <w:r w:rsidRPr="001D4531">
              <w:rPr>
                <w:b/>
              </w:rPr>
              <w:t xml:space="preserve">Петербургский государственный университет путей сообщения Императора Александра </w:t>
            </w:r>
            <w:r w:rsidRPr="001D4531">
              <w:rPr>
                <w:b/>
                <w:lang w:val="en-US"/>
              </w:rPr>
              <w:t>I</w:t>
            </w:r>
          </w:p>
          <w:p w:rsidR="00776B44" w:rsidRPr="001D4531" w:rsidRDefault="00776B44" w:rsidP="00AF5D96">
            <w:pPr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 xml:space="preserve">Презентация </w:t>
            </w:r>
            <w:proofErr w:type="spellStart"/>
            <w:r w:rsidRPr="001D4531">
              <w:rPr>
                <w:color w:val="000000" w:themeColor="text1"/>
              </w:rPr>
              <w:t>Power</w:t>
            </w:r>
            <w:proofErr w:type="spellEnd"/>
            <w:r w:rsidRPr="001D4531">
              <w:rPr>
                <w:color w:val="000000" w:themeColor="text1"/>
              </w:rPr>
              <w:t xml:space="preserve"> </w:t>
            </w:r>
            <w:proofErr w:type="spellStart"/>
            <w:r w:rsidRPr="001D4531">
              <w:rPr>
                <w:color w:val="000000" w:themeColor="text1"/>
              </w:rPr>
              <w:t>Point</w:t>
            </w:r>
            <w:proofErr w:type="spellEnd"/>
          </w:p>
          <w:p w:rsidR="00776B44" w:rsidRPr="001D4531" w:rsidRDefault="00776B44" w:rsidP="00AF5D96">
            <w:pPr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Центра (Лесной пр., д.20, к.12)</w:t>
            </w:r>
          </w:p>
        </w:tc>
      </w:tr>
      <w:tr w:rsidR="006E5BBE" w:rsidRPr="001D4531" w:rsidTr="00AB7DF9">
        <w:trPr>
          <w:cantSplit/>
          <w:trHeight w:val="247"/>
        </w:trPr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5BBE" w:rsidRPr="001D4531" w:rsidRDefault="006E5BBE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6E5BBE" w:rsidRPr="001D4531" w:rsidRDefault="006E5BBE" w:rsidP="00AF5D96">
            <w:pPr>
              <w:ind w:right="5"/>
              <w:contextualSpacing/>
              <w:jc w:val="both"/>
              <w:rPr>
                <w:b/>
                <w:color w:val="000000" w:themeColor="text1"/>
                <w:lang w:eastAsia="en-US"/>
              </w:rPr>
            </w:pPr>
            <w:r w:rsidRPr="001D4531">
              <w:rPr>
                <w:b/>
                <w:color w:val="000000" w:themeColor="text1"/>
                <w:lang w:eastAsia="en-US"/>
              </w:rPr>
              <w:t>Тестирование</w:t>
            </w:r>
          </w:p>
        </w:tc>
      </w:tr>
      <w:tr w:rsidR="00AF5D96" w:rsidRPr="001D4531" w:rsidTr="00C340A2">
        <w:trPr>
          <w:cantSplit/>
          <w:trHeight w:val="49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a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24.11.2023</w:t>
            </w:r>
          </w:p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1D4531">
              <w:rPr>
                <w:b/>
                <w:bCs/>
                <w:color w:val="000000" w:themeColor="text1"/>
              </w:rPr>
              <w:t>ПТ</w:t>
            </w:r>
          </w:p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AF5D96" w:rsidRPr="001D4531" w:rsidRDefault="00AF5D96" w:rsidP="00AF5D96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  <w:p w:rsidR="00AF5D96" w:rsidRPr="001D4531" w:rsidRDefault="00AF5D96" w:rsidP="00AF5D96">
            <w:pPr>
              <w:ind w:left="-79" w:right="-133"/>
              <w:contextualSpacing/>
              <w:jc w:val="center"/>
              <w:rPr>
                <w:color w:val="000000" w:themeColor="text1"/>
              </w:rPr>
            </w:pPr>
            <w:r w:rsidRPr="001D4531">
              <w:rPr>
                <w:bCs/>
                <w:color w:val="000000" w:themeColor="text1"/>
              </w:rPr>
              <w:t>09.00-18.00</w:t>
            </w: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F5D96" w:rsidRPr="001D4531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i/>
                <w:color w:val="000000" w:themeColor="text1"/>
              </w:rPr>
            </w:pPr>
            <w:r w:rsidRPr="001D4531">
              <w:rPr>
                <w:rFonts w:eastAsia="Calibri"/>
                <w:b/>
                <w:bCs/>
                <w:color w:val="000000" w:themeColor="text1"/>
              </w:rPr>
              <w:t xml:space="preserve">Зачет </w:t>
            </w:r>
          </w:p>
          <w:p w:rsidR="00AF5D96" w:rsidRPr="001D4531" w:rsidRDefault="00AF5D96" w:rsidP="00AF5D96">
            <w:pPr>
              <w:widowControl w:val="0"/>
              <w:ind w:right="-108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прокуратуры г. Санкт-Петербурга (Исаакиевская пл., д. 9/2)</w:t>
            </w:r>
          </w:p>
        </w:tc>
      </w:tr>
      <w:tr w:rsidR="00AF5D96" w:rsidRPr="001D4531" w:rsidTr="00C340A2">
        <w:trPr>
          <w:cantSplit/>
          <w:trHeight w:val="490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2" w:space="0" w:color="auto"/>
            </w:tcBorders>
          </w:tcPr>
          <w:p w:rsidR="00AF5D96" w:rsidRPr="001D4531" w:rsidRDefault="00AF5D96" w:rsidP="00AF5D96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F5D96" w:rsidRPr="001D4531" w:rsidRDefault="00AF5D96" w:rsidP="00AF5D96">
            <w:pPr>
              <w:ind w:right="5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rFonts w:eastAsia="Calibri"/>
                <w:b/>
                <w:color w:val="000000" w:themeColor="text1"/>
              </w:rPr>
              <w:t>Круглый стол</w:t>
            </w:r>
            <w:r w:rsidRPr="001D4531">
              <w:rPr>
                <w:rFonts w:eastAsia="Calibri"/>
                <w:color w:val="000000" w:themeColor="text1"/>
              </w:rPr>
              <w:t xml:space="preserve">: </w:t>
            </w:r>
            <w:bookmarkStart w:id="32" w:name="_Hlk143186266"/>
            <w:r w:rsidRPr="001D4531">
              <w:rPr>
                <w:b/>
              </w:rPr>
              <w:t>Актуальные проблемы участия прокуроров в судебных стадиях уголовного судопроизводства</w:t>
            </w:r>
            <w:r w:rsidR="008F02F9">
              <w:rPr>
                <w:b/>
              </w:rPr>
              <w:t xml:space="preserve">, в том числе </w:t>
            </w:r>
            <w:r w:rsidRPr="001D4531">
              <w:rPr>
                <w:b/>
              </w:rPr>
              <w:t>по делам о преступлениях против безопасности движения и эксплуатации транспорта</w:t>
            </w:r>
            <w:bookmarkEnd w:id="32"/>
          </w:p>
          <w:p w:rsidR="00AF5D96" w:rsidRPr="001D4531" w:rsidRDefault="00AF5D96" w:rsidP="00AF5D96">
            <w:pPr>
              <w:ind w:right="5"/>
              <w:contextualSpacing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1D4531">
              <w:rPr>
                <w:color w:val="000000" w:themeColor="text1"/>
              </w:rPr>
              <w:t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- начальник учебно-методического отдела прокуратуры Санкт-Петербурга</w:t>
            </w:r>
            <w:r w:rsidRPr="001D4531">
              <w:rPr>
                <w:bCs/>
                <w:color w:val="000000" w:themeColor="text1"/>
              </w:rPr>
              <w:t xml:space="preserve"> </w:t>
            </w:r>
            <w:r w:rsidRPr="001D4531">
              <w:rPr>
                <w:rFonts w:eastAsia="Calibri"/>
                <w:b/>
                <w:color w:val="000000" w:themeColor="text1"/>
              </w:rPr>
              <w:t xml:space="preserve">Лебедева Анна Евгеньевна, </w:t>
            </w:r>
            <w:r w:rsidRPr="001D4531">
              <w:t>начальник уголовно-судебного управления прокуратуры г.</w:t>
            </w:r>
            <w:r w:rsidR="008F02F9">
              <w:t xml:space="preserve"> </w:t>
            </w:r>
            <w:r w:rsidRPr="001D4531">
              <w:t xml:space="preserve">Санкт-Петербурга </w:t>
            </w:r>
            <w:r w:rsidRPr="001D4531">
              <w:rPr>
                <w:b/>
              </w:rPr>
              <w:t>Локоткова Ася Ашотовна</w:t>
            </w:r>
          </w:p>
        </w:tc>
      </w:tr>
      <w:tr w:rsidR="00AF5D96" w:rsidRPr="001D4531" w:rsidTr="00116615">
        <w:trPr>
          <w:cantSplit/>
          <w:trHeight w:val="2015"/>
        </w:trPr>
        <w:tc>
          <w:tcPr>
            <w:tcW w:w="11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4" w:type="dxa"/>
            <w:vMerge/>
            <w:tcBorders>
              <w:left w:val="single" w:sz="2" w:space="0" w:color="auto"/>
            </w:tcBorders>
          </w:tcPr>
          <w:p w:rsidR="00AF5D96" w:rsidRPr="001D4531" w:rsidRDefault="00AF5D96" w:rsidP="00AF5D96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74" w:type="dxa"/>
            <w:tcBorders>
              <w:top w:val="single" w:sz="4" w:space="0" w:color="auto"/>
            </w:tcBorders>
          </w:tcPr>
          <w:p w:rsidR="00AF5D96" w:rsidRPr="001D4531" w:rsidRDefault="00AF5D96" w:rsidP="00AF5D96">
            <w:pPr>
              <w:widowControl w:val="0"/>
              <w:ind w:right="-108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>Мероприятия государственно-патриотического воспитания</w:t>
            </w:r>
          </w:p>
          <w:p w:rsidR="00AF5D96" w:rsidRPr="001D4531" w:rsidRDefault="00AF5D96" w:rsidP="00AF5D96">
            <w:pPr>
              <w:widowControl w:val="0"/>
              <w:ind w:right="-108"/>
              <w:contextualSpacing/>
              <w:jc w:val="both"/>
              <w:rPr>
                <w:color w:val="000000" w:themeColor="text1"/>
              </w:rPr>
            </w:pPr>
            <w:r w:rsidRPr="001D4531">
              <w:rPr>
                <w:color w:val="000000" w:themeColor="text1"/>
              </w:rPr>
              <w:t>Подведение итогов конкурсов:</w:t>
            </w:r>
          </w:p>
          <w:p w:rsidR="00AF5D96" w:rsidRPr="001D4531" w:rsidRDefault="00AF5D96" w:rsidP="00AF5D96">
            <w:pPr>
              <w:pStyle w:val="ac"/>
              <w:widowControl w:val="0"/>
              <w:numPr>
                <w:ilvl w:val="0"/>
                <w:numId w:val="5"/>
              </w:numPr>
              <w:spacing w:line="240" w:lineRule="auto"/>
              <w:ind w:left="0" w:right="-108" w:firstLine="4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лучшую декламацию стихов на тему «Славлю Россию»</w:t>
            </w:r>
            <w:bookmarkStart w:id="33" w:name="_Hlk117760995"/>
            <w:r w:rsidRPr="001D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F5D96" w:rsidRPr="001D4531" w:rsidRDefault="00AF5D96" w:rsidP="00AF5D96">
            <w:pPr>
              <w:pStyle w:val="ac"/>
              <w:numPr>
                <w:ilvl w:val="0"/>
                <w:numId w:val="5"/>
              </w:numPr>
              <w:spacing w:line="240" w:lineRule="auto"/>
              <w:ind w:left="0" w:right="5" w:firstLine="44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историко-патриотических фотографий памяти Победы в Великой Отечественной войне 1941-1945 годов, 80-летия со дня прорыва Блокады Ленинграда «Помним. </w:t>
            </w:r>
            <w:proofErr w:type="spellStart"/>
            <w:r w:rsidRPr="001D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Гордимся.Чтим</w:t>
            </w:r>
            <w:proofErr w:type="spellEnd"/>
            <w:r w:rsidRPr="001D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  <w:bookmarkEnd w:id="33"/>
            <w:r w:rsidRPr="001D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F5D96" w:rsidRPr="001D4531" w:rsidRDefault="00AF5D96" w:rsidP="00AF5D96">
            <w:pPr>
              <w:pStyle w:val="ac"/>
              <w:numPr>
                <w:ilvl w:val="0"/>
                <w:numId w:val="5"/>
              </w:numPr>
              <w:spacing w:line="240" w:lineRule="auto"/>
              <w:ind w:left="0" w:right="5" w:firstLine="44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Pr="001D453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стендов </w:t>
            </w:r>
            <w:r w:rsidRPr="001D4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</w:t>
            </w:r>
            <w:r w:rsidRPr="001D4531">
              <w:rPr>
                <w:rFonts w:ascii="Times New Roman" w:hAnsi="Times New Roman" w:cs="Times New Roman"/>
                <w:sz w:val="24"/>
                <w:szCs w:val="24"/>
              </w:rPr>
              <w:t>-патриотических фотографий с молодыми специалистами</w:t>
            </w:r>
          </w:p>
        </w:tc>
      </w:tr>
      <w:tr w:rsidR="00AF5D96" w:rsidRPr="00074E94" w:rsidTr="00C340A2">
        <w:trPr>
          <w:cantSplit/>
          <w:trHeight w:val="688"/>
        </w:trPr>
        <w:tc>
          <w:tcPr>
            <w:tcW w:w="1161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F5D96" w:rsidRPr="001D4531" w:rsidRDefault="00AF5D96" w:rsidP="00AF5D96">
            <w:pPr>
              <w:pStyle w:val="p16"/>
              <w:ind w:left="-79" w:right="-108"/>
              <w:contextualSpacing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14" w:type="dxa"/>
            <w:vMerge/>
            <w:tcBorders>
              <w:left w:val="single" w:sz="2" w:space="0" w:color="auto"/>
            </w:tcBorders>
          </w:tcPr>
          <w:p w:rsidR="00AF5D96" w:rsidRPr="001D4531" w:rsidRDefault="00AF5D96" w:rsidP="00AF5D96">
            <w:pPr>
              <w:ind w:left="-79" w:right="-133"/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</w:tcPr>
          <w:p w:rsidR="00AF5D96" w:rsidRPr="001D4531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rFonts w:eastAsia="Calibri"/>
                <w:b/>
                <w:bCs/>
                <w:color w:val="000000" w:themeColor="text1"/>
              </w:rPr>
              <w:t>Закрытие курса</w:t>
            </w:r>
          </w:p>
          <w:p w:rsidR="00AF5D96" w:rsidRPr="001D4531" w:rsidRDefault="00AF5D96" w:rsidP="00AF5D96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color w:val="000000" w:themeColor="text1"/>
              </w:rPr>
              <w:t>Выступление прокурора г. Санкт-Петербурга</w:t>
            </w:r>
            <w:r w:rsidRPr="001D4531">
              <w:rPr>
                <w:b/>
                <w:color w:val="000000" w:themeColor="text1"/>
              </w:rPr>
              <w:t xml:space="preserve"> </w:t>
            </w:r>
          </w:p>
          <w:p w:rsidR="00AF5D96" w:rsidRPr="001D4531" w:rsidRDefault="00AF5D96" w:rsidP="00AF5D96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color w:val="000000" w:themeColor="text1"/>
              </w:rPr>
            </w:pPr>
            <w:r w:rsidRPr="001D4531">
              <w:rPr>
                <w:b/>
                <w:color w:val="000000" w:themeColor="text1"/>
              </w:rPr>
              <w:t>Мельника Виктора Дмитриевича</w:t>
            </w:r>
          </w:p>
          <w:p w:rsidR="00AF5D96" w:rsidRPr="00074E94" w:rsidRDefault="00AF5D96" w:rsidP="00AF5D96">
            <w:pPr>
              <w:ind w:right="5"/>
              <w:contextualSpacing/>
              <w:jc w:val="both"/>
              <w:rPr>
                <w:rFonts w:eastAsia="Calibri"/>
                <w:bCs/>
                <w:color w:val="000000" w:themeColor="text1"/>
              </w:rPr>
            </w:pPr>
            <w:r w:rsidRPr="001D4531">
              <w:rPr>
                <w:color w:val="000000" w:themeColor="text1"/>
              </w:rPr>
              <w:t>актовый зал прокуратуры г. Санкт-Петербурга (Исаакиевская пл., 9/2)</w:t>
            </w:r>
          </w:p>
        </w:tc>
      </w:tr>
    </w:tbl>
    <w:p w:rsidR="00444D13" w:rsidRPr="0059658D" w:rsidRDefault="00444D13" w:rsidP="008F02F9">
      <w:pPr>
        <w:contextualSpacing/>
        <w:jc w:val="both"/>
        <w:rPr>
          <w:color w:val="000000" w:themeColor="text1"/>
        </w:rPr>
      </w:pPr>
    </w:p>
    <w:sectPr w:rsidR="00444D13" w:rsidRPr="0059658D" w:rsidSect="00102BE1">
      <w:headerReference w:type="even" r:id="rId9"/>
      <w:headerReference w:type="default" r:id="rId10"/>
      <w:pgSz w:w="11906" w:h="16838"/>
      <w:pgMar w:top="96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EE" w:rsidRDefault="007A78EE">
      <w:r>
        <w:separator/>
      </w:r>
    </w:p>
  </w:endnote>
  <w:endnote w:type="continuationSeparator" w:id="0">
    <w:p w:rsidR="007A78EE" w:rsidRDefault="007A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EE" w:rsidRDefault="007A78EE">
      <w:r>
        <w:separator/>
      </w:r>
    </w:p>
  </w:footnote>
  <w:footnote w:type="continuationSeparator" w:id="0">
    <w:p w:rsidR="007A78EE" w:rsidRDefault="007A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79" w:rsidRDefault="00C64279" w:rsidP="006E61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279" w:rsidRDefault="00C642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79" w:rsidRDefault="00C64279" w:rsidP="006E61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3AC9">
      <w:rPr>
        <w:rStyle w:val="a5"/>
        <w:noProof/>
      </w:rPr>
      <w:t>3</w:t>
    </w:r>
    <w:r>
      <w:rPr>
        <w:rStyle w:val="a5"/>
      </w:rPr>
      <w:fldChar w:fldCharType="end"/>
    </w:r>
  </w:p>
  <w:p w:rsidR="00C64279" w:rsidRDefault="00C64279" w:rsidP="00BA26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893"/>
    <w:multiLevelType w:val="hybridMultilevel"/>
    <w:tmpl w:val="5F906F1C"/>
    <w:lvl w:ilvl="0" w:tplc="1E261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50C67"/>
    <w:multiLevelType w:val="hybridMultilevel"/>
    <w:tmpl w:val="43903C92"/>
    <w:lvl w:ilvl="0" w:tplc="216ECDE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7793C49"/>
    <w:multiLevelType w:val="hybridMultilevel"/>
    <w:tmpl w:val="021EB230"/>
    <w:lvl w:ilvl="0" w:tplc="88E2E9B8">
      <w:start w:val="1"/>
      <w:numFmt w:val="decimal"/>
      <w:lvlText w:val="%1."/>
      <w:lvlJc w:val="left"/>
      <w:pPr>
        <w:ind w:left="285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620566E"/>
    <w:multiLevelType w:val="hybridMultilevel"/>
    <w:tmpl w:val="26201C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9101C9"/>
    <w:multiLevelType w:val="hybridMultilevel"/>
    <w:tmpl w:val="63E4B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A531F0B"/>
    <w:multiLevelType w:val="hybridMultilevel"/>
    <w:tmpl w:val="52F63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C4"/>
    <w:rsid w:val="00000FF0"/>
    <w:rsid w:val="000018A6"/>
    <w:rsid w:val="000028A7"/>
    <w:rsid w:val="00003D02"/>
    <w:rsid w:val="00003D6F"/>
    <w:rsid w:val="000053F4"/>
    <w:rsid w:val="0000593E"/>
    <w:rsid w:val="00007C6C"/>
    <w:rsid w:val="00011D91"/>
    <w:rsid w:val="00011F79"/>
    <w:rsid w:val="00012B99"/>
    <w:rsid w:val="00012DD9"/>
    <w:rsid w:val="00014EEC"/>
    <w:rsid w:val="000153D7"/>
    <w:rsid w:val="0001556C"/>
    <w:rsid w:val="00016B9D"/>
    <w:rsid w:val="000175AB"/>
    <w:rsid w:val="00017B88"/>
    <w:rsid w:val="00020D65"/>
    <w:rsid w:val="00020D7B"/>
    <w:rsid w:val="00020E26"/>
    <w:rsid w:val="00022B32"/>
    <w:rsid w:val="0002392D"/>
    <w:rsid w:val="000244BD"/>
    <w:rsid w:val="00024624"/>
    <w:rsid w:val="00026460"/>
    <w:rsid w:val="000265D8"/>
    <w:rsid w:val="000268BA"/>
    <w:rsid w:val="00026EC2"/>
    <w:rsid w:val="00026F76"/>
    <w:rsid w:val="00027140"/>
    <w:rsid w:val="00027225"/>
    <w:rsid w:val="0002754D"/>
    <w:rsid w:val="000300DC"/>
    <w:rsid w:val="00030183"/>
    <w:rsid w:val="0003022B"/>
    <w:rsid w:val="000307B7"/>
    <w:rsid w:val="0003222E"/>
    <w:rsid w:val="00032F2D"/>
    <w:rsid w:val="000332A9"/>
    <w:rsid w:val="000340AA"/>
    <w:rsid w:val="00034966"/>
    <w:rsid w:val="000356C8"/>
    <w:rsid w:val="000361FD"/>
    <w:rsid w:val="00036211"/>
    <w:rsid w:val="00040BB9"/>
    <w:rsid w:val="00040C93"/>
    <w:rsid w:val="00040F6E"/>
    <w:rsid w:val="00041A17"/>
    <w:rsid w:val="000427DD"/>
    <w:rsid w:val="0004373B"/>
    <w:rsid w:val="000448AF"/>
    <w:rsid w:val="0004495B"/>
    <w:rsid w:val="00044E9D"/>
    <w:rsid w:val="0004533A"/>
    <w:rsid w:val="00045E62"/>
    <w:rsid w:val="000470FE"/>
    <w:rsid w:val="00047F64"/>
    <w:rsid w:val="000509BF"/>
    <w:rsid w:val="00050BA1"/>
    <w:rsid w:val="0005237C"/>
    <w:rsid w:val="000531EF"/>
    <w:rsid w:val="00053372"/>
    <w:rsid w:val="00054317"/>
    <w:rsid w:val="00054365"/>
    <w:rsid w:val="000547D2"/>
    <w:rsid w:val="000565B7"/>
    <w:rsid w:val="0006023C"/>
    <w:rsid w:val="00060662"/>
    <w:rsid w:val="00060D07"/>
    <w:rsid w:val="00060D11"/>
    <w:rsid w:val="00063E51"/>
    <w:rsid w:val="00064E2A"/>
    <w:rsid w:val="0006552C"/>
    <w:rsid w:val="000655D3"/>
    <w:rsid w:val="0006601F"/>
    <w:rsid w:val="0006633F"/>
    <w:rsid w:val="000678C6"/>
    <w:rsid w:val="000706A3"/>
    <w:rsid w:val="000708B1"/>
    <w:rsid w:val="0007091A"/>
    <w:rsid w:val="00070C94"/>
    <w:rsid w:val="0007139C"/>
    <w:rsid w:val="00072428"/>
    <w:rsid w:val="0007315F"/>
    <w:rsid w:val="00073B79"/>
    <w:rsid w:val="00073C09"/>
    <w:rsid w:val="00074915"/>
    <w:rsid w:val="00074E94"/>
    <w:rsid w:val="0007577B"/>
    <w:rsid w:val="00075786"/>
    <w:rsid w:val="00077D0A"/>
    <w:rsid w:val="00081AFC"/>
    <w:rsid w:val="0008238B"/>
    <w:rsid w:val="00082BF8"/>
    <w:rsid w:val="000838EC"/>
    <w:rsid w:val="00083ABE"/>
    <w:rsid w:val="00083E25"/>
    <w:rsid w:val="00083EBD"/>
    <w:rsid w:val="00084C27"/>
    <w:rsid w:val="00085221"/>
    <w:rsid w:val="00085C53"/>
    <w:rsid w:val="0009430B"/>
    <w:rsid w:val="00094BC2"/>
    <w:rsid w:val="00095AF0"/>
    <w:rsid w:val="000968D0"/>
    <w:rsid w:val="00096D5B"/>
    <w:rsid w:val="00097BA3"/>
    <w:rsid w:val="000A12FB"/>
    <w:rsid w:val="000A4032"/>
    <w:rsid w:val="000A40B8"/>
    <w:rsid w:val="000A410F"/>
    <w:rsid w:val="000A4289"/>
    <w:rsid w:val="000A5031"/>
    <w:rsid w:val="000A70F2"/>
    <w:rsid w:val="000B0B10"/>
    <w:rsid w:val="000B26A3"/>
    <w:rsid w:val="000B2BF6"/>
    <w:rsid w:val="000B2FDA"/>
    <w:rsid w:val="000B386D"/>
    <w:rsid w:val="000B3BA2"/>
    <w:rsid w:val="000B5026"/>
    <w:rsid w:val="000B66BC"/>
    <w:rsid w:val="000B6770"/>
    <w:rsid w:val="000B7291"/>
    <w:rsid w:val="000B799A"/>
    <w:rsid w:val="000B7E6F"/>
    <w:rsid w:val="000C0547"/>
    <w:rsid w:val="000C0A70"/>
    <w:rsid w:val="000C23AF"/>
    <w:rsid w:val="000C349E"/>
    <w:rsid w:val="000C3CA1"/>
    <w:rsid w:val="000C3CA3"/>
    <w:rsid w:val="000C422B"/>
    <w:rsid w:val="000C45BD"/>
    <w:rsid w:val="000C4E4F"/>
    <w:rsid w:val="000C6953"/>
    <w:rsid w:val="000C74AA"/>
    <w:rsid w:val="000C79CA"/>
    <w:rsid w:val="000D00A5"/>
    <w:rsid w:val="000D03E2"/>
    <w:rsid w:val="000D1016"/>
    <w:rsid w:val="000D10F5"/>
    <w:rsid w:val="000D2694"/>
    <w:rsid w:val="000D277C"/>
    <w:rsid w:val="000D2A38"/>
    <w:rsid w:val="000D3B2F"/>
    <w:rsid w:val="000D439A"/>
    <w:rsid w:val="000D4CBB"/>
    <w:rsid w:val="000D528E"/>
    <w:rsid w:val="000D528F"/>
    <w:rsid w:val="000D5A67"/>
    <w:rsid w:val="000D6C4B"/>
    <w:rsid w:val="000D7198"/>
    <w:rsid w:val="000D77D0"/>
    <w:rsid w:val="000D7A7B"/>
    <w:rsid w:val="000E2743"/>
    <w:rsid w:val="000E42AD"/>
    <w:rsid w:val="000E4801"/>
    <w:rsid w:val="000E5A62"/>
    <w:rsid w:val="000E62E8"/>
    <w:rsid w:val="000E6475"/>
    <w:rsid w:val="000E7BB0"/>
    <w:rsid w:val="000F0156"/>
    <w:rsid w:val="000F0D44"/>
    <w:rsid w:val="000F186D"/>
    <w:rsid w:val="000F1F2C"/>
    <w:rsid w:val="000F28C3"/>
    <w:rsid w:val="000F2955"/>
    <w:rsid w:val="000F2B0A"/>
    <w:rsid w:val="000F3689"/>
    <w:rsid w:val="000F3F50"/>
    <w:rsid w:val="000F4AA5"/>
    <w:rsid w:val="000F5256"/>
    <w:rsid w:val="000F545E"/>
    <w:rsid w:val="000F58E6"/>
    <w:rsid w:val="000F6370"/>
    <w:rsid w:val="000F7A4C"/>
    <w:rsid w:val="000F7DBF"/>
    <w:rsid w:val="00100157"/>
    <w:rsid w:val="001022E4"/>
    <w:rsid w:val="001026AA"/>
    <w:rsid w:val="00102BE1"/>
    <w:rsid w:val="001057A7"/>
    <w:rsid w:val="00106567"/>
    <w:rsid w:val="00107335"/>
    <w:rsid w:val="001075B0"/>
    <w:rsid w:val="0010795A"/>
    <w:rsid w:val="00107A92"/>
    <w:rsid w:val="00110F31"/>
    <w:rsid w:val="00111B63"/>
    <w:rsid w:val="00111D80"/>
    <w:rsid w:val="00112447"/>
    <w:rsid w:val="00116230"/>
    <w:rsid w:val="00116615"/>
    <w:rsid w:val="00116993"/>
    <w:rsid w:val="001170CC"/>
    <w:rsid w:val="001170DA"/>
    <w:rsid w:val="00120841"/>
    <w:rsid w:val="001213FA"/>
    <w:rsid w:val="00124020"/>
    <w:rsid w:val="00124936"/>
    <w:rsid w:val="00124C80"/>
    <w:rsid w:val="0012513C"/>
    <w:rsid w:val="001308D3"/>
    <w:rsid w:val="00131D7D"/>
    <w:rsid w:val="00133923"/>
    <w:rsid w:val="00133AD8"/>
    <w:rsid w:val="00133DD1"/>
    <w:rsid w:val="00134FAD"/>
    <w:rsid w:val="00135342"/>
    <w:rsid w:val="00135BFC"/>
    <w:rsid w:val="00137C68"/>
    <w:rsid w:val="00137CBA"/>
    <w:rsid w:val="0014020C"/>
    <w:rsid w:val="00142713"/>
    <w:rsid w:val="00142B0B"/>
    <w:rsid w:val="0014302D"/>
    <w:rsid w:val="0014348E"/>
    <w:rsid w:val="0014696B"/>
    <w:rsid w:val="001474D1"/>
    <w:rsid w:val="0015097D"/>
    <w:rsid w:val="001512C5"/>
    <w:rsid w:val="00151A30"/>
    <w:rsid w:val="00151B54"/>
    <w:rsid w:val="00152DB2"/>
    <w:rsid w:val="0015411F"/>
    <w:rsid w:val="00154473"/>
    <w:rsid w:val="001547A2"/>
    <w:rsid w:val="00154E2E"/>
    <w:rsid w:val="00154F64"/>
    <w:rsid w:val="001553A6"/>
    <w:rsid w:val="001556F7"/>
    <w:rsid w:val="001558A2"/>
    <w:rsid w:val="001566DC"/>
    <w:rsid w:val="001570DC"/>
    <w:rsid w:val="0016056C"/>
    <w:rsid w:val="00160F11"/>
    <w:rsid w:val="00163117"/>
    <w:rsid w:val="00167AD8"/>
    <w:rsid w:val="00171DF3"/>
    <w:rsid w:val="001721CC"/>
    <w:rsid w:val="00175E46"/>
    <w:rsid w:val="00176CE1"/>
    <w:rsid w:val="001802FB"/>
    <w:rsid w:val="001807B0"/>
    <w:rsid w:val="001812DB"/>
    <w:rsid w:val="00181614"/>
    <w:rsid w:val="001818E7"/>
    <w:rsid w:val="00181FAD"/>
    <w:rsid w:val="00182A56"/>
    <w:rsid w:val="00182B2B"/>
    <w:rsid w:val="00182E34"/>
    <w:rsid w:val="00184332"/>
    <w:rsid w:val="00185297"/>
    <w:rsid w:val="0018536C"/>
    <w:rsid w:val="0018700C"/>
    <w:rsid w:val="0019031B"/>
    <w:rsid w:val="00190AC4"/>
    <w:rsid w:val="00191BDD"/>
    <w:rsid w:val="00192037"/>
    <w:rsid w:val="001925DC"/>
    <w:rsid w:val="001927E8"/>
    <w:rsid w:val="001937CA"/>
    <w:rsid w:val="00194170"/>
    <w:rsid w:val="00194435"/>
    <w:rsid w:val="00194A13"/>
    <w:rsid w:val="00195542"/>
    <w:rsid w:val="001955A3"/>
    <w:rsid w:val="0019695A"/>
    <w:rsid w:val="00197386"/>
    <w:rsid w:val="001A0242"/>
    <w:rsid w:val="001A27D6"/>
    <w:rsid w:val="001A2DBD"/>
    <w:rsid w:val="001A4A2F"/>
    <w:rsid w:val="001A4B19"/>
    <w:rsid w:val="001A6461"/>
    <w:rsid w:val="001B0196"/>
    <w:rsid w:val="001B1D0E"/>
    <w:rsid w:val="001B1FFA"/>
    <w:rsid w:val="001B2801"/>
    <w:rsid w:val="001B49FB"/>
    <w:rsid w:val="001B67E8"/>
    <w:rsid w:val="001B72D0"/>
    <w:rsid w:val="001C02F5"/>
    <w:rsid w:val="001C0C90"/>
    <w:rsid w:val="001C2371"/>
    <w:rsid w:val="001C2B18"/>
    <w:rsid w:val="001C2BEF"/>
    <w:rsid w:val="001C3399"/>
    <w:rsid w:val="001C48C9"/>
    <w:rsid w:val="001C5F69"/>
    <w:rsid w:val="001C713C"/>
    <w:rsid w:val="001C7D88"/>
    <w:rsid w:val="001C7EDD"/>
    <w:rsid w:val="001D09CB"/>
    <w:rsid w:val="001D0B93"/>
    <w:rsid w:val="001D109F"/>
    <w:rsid w:val="001D3450"/>
    <w:rsid w:val="001D3D14"/>
    <w:rsid w:val="001D4531"/>
    <w:rsid w:val="001D4FA4"/>
    <w:rsid w:val="001D509A"/>
    <w:rsid w:val="001D5833"/>
    <w:rsid w:val="001D6822"/>
    <w:rsid w:val="001D7BF1"/>
    <w:rsid w:val="001D7F2A"/>
    <w:rsid w:val="001E0A3B"/>
    <w:rsid w:val="001E25AB"/>
    <w:rsid w:val="001E281A"/>
    <w:rsid w:val="001E3105"/>
    <w:rsid w:val="001E31F8"/>
    <w:rsid w:val="001E3B5F"/>
    <w:rsid w:val="001E3E18"/>
    <w:rsid w:val="001E4419"/>
    <w:rsid w:val="001E52BA"/>
    <w:rsid w:val="001E6142"/>
    <w:rsid w:val="001E6151"/>
    <w:rsid w:val="001E68B1"/>
    <w:rsid w:val="001E7385"/>
    <w:rsid w:val="001E75DD"/>
    <w:rsid w:val="001F0CFF"/>
    <w:rsid w:val="001F0D23"/>
    <w:rsid w:val="001F21AE"/>
    <w:rsid w:val="001F2A56"/>
    <w:rsid w:val="001F3026"/>
    <w:rsid w:val="001F32A4"/>
    <w:rsid w:val="001F52FE"/>
    <w:rsid w:val="001F6577"/>
    <w:rsid w:val="002016E2"/>
    <w:rsid w:val="0020173C"/>
    <w:rsid w:val="00203025"/>
    <w:rsid w:val="00203AEA"/>
    <w:rsid w:val="00205387"/>
    <w:rsid w:val="00205582"/>
    <w:rsid w:val="002059CE"/>
    <w:rsid w:val="00205C1F"/>
    <w:rsid w:val="002123B9"/>
    <w:rsid w:val="00212D72"/>
    <w:rsid w:val="00213E9F"/>
    <w:rsid w:val="002144F6"/>
    <w:rsid w:val="00214C71"/>
    <w:rsid w:val="00215E5C"/>
    <w:rsid w:val="0021683F"/>
    <w:rsid w:val="00217A2E"/>
    <w:rsid w:val="00217C34"/>
    <w:rsid w:val="00220024"/>
    <w:rsid w:val="00220C3B"/>
    <w:rsid w:val="00221CEA"/>
    <w:rsid w:val="00221EA5"/>
    <w:rsid w:val="00222462"/>
    <w:rsid w:val="0022260F"/>
    <w:rsid w:val="002249CA"/>
    <w:rsid w:val="00224B25"/>
    <w:rsid w:val="00225E1F"/>
    <w:rsid w:val="00225F99"/>
    <w:rsid w:val="00226412"/>
    <w:rsid w:val="0023124D"/>
    <w:rsid w:val="0023124F"/>
    <w:rsid w:val="0023143D"/>
    <w:rsid w:val="00233CE1"/>
    <w:rsid w:val="00236099"/>
    <w:rsid w:val="00236292"/>
    <w:rsid w:val="00236F41"/>
    <w:rsid w:val="00237344"/>
    <w:rsid w:val="00240233"/>
    <w:rsid w:val="00243AF1"/>
    <w:rsid w:val="00244106"/>
    <w:rsid w:val="00244A5A"/>
    <w:rsid w:val="0024576C"/>
    <w:rsid w:val="00247E29"/>
    <w:rsid w:val="00250BAC"/>
    <w:rsid w:val="00250DDC"/>
    <w:rsid w:val="00251B56"/>
    <w:rsid w:val="00252C00"/>
    <w:rsid w:val="002546BD"/>
    <w:rsid w:val="002564C2"/>
    <w:rsid w:val="00257D09"/>
    <w:rsid w:val="00257EC2"/>
    <w:rsid w:val="002608C8"/>
    <w:rsid w:val="00260901"/>
    <w:rsid w:val="00260FC5"/>
    <w:rsid w:val="002613B6"/>
    <w:rsid w:val="00261EFD"/>
    <w:rsid w:val="00262A84"/>
    <w:rsid w:val="00262B4B"/>
    <w:rsid w:val="00265468"/>
    <w:rsid w:val="00267223"/>
    <w:rsid w:val="00267FC1"/>
    <w:rsid w:val="002702AF"/>
    <w:rsid w:val="002702E9"/>
    <w:rsid w:val="00270C29"/>
    <w:rsid w:val="00270F0D"/>
    <w:rsid w:val="0027139B"/>
    <w:rsid w:val="00271CDC"/>
    <w:rsid w:val="00272368"/>
    <w:rsid w:val="002735FA"/>
    <w:rsid w:val="00273CFB"/>
    <w:rsid w:val="002741CE"/>
    <w:rsid w:val="002742DE"/>
    <w:rsid w:val="00276152"/>
    <w:rsid w:val="00277A6A"/>
    <w:rsid w:val="00282144"/>
    <w:rsid w:val="0028312D"/>
    <w:rsid w:val="002831C6"/>
    <w:rsid w:val="00283839"/>
    <w:rsid w:val="00283E54"/>
    <w:rsid w:val="002850F3"/>
    <w:rsid w:val="00285A35"/>
    <w:rsid w:val="00286840"/>
    <w:rsid w:val="0028749B"/>
    <w:rsid w:val="00287E16"/>
    <w:rsid w:val="00290CA6"/>
    <w:rsid w:val="00291B98"/>
    <w:rsid w:val="00291FDC"/>
    <w:rsid w:val="0029257F"/>
    <w:rsid w:val="00294AB9"/>
    <w:rsid w:val="00295AB1"/>
    <w:rsid w:val="00295C8D"/>
    <w:rsid w:val="00295DB0"/>
    <w:rsid w:val="00296282"/>
    <w:rsid w:val="002971BB"/>
    <w:rsid w:val="002A061B"/>
    <w:rsid w:val="002A27AC"/>
    <w:rsid w:val="002A3250"/>
    <w:rsid w:val="002A3FD9"/>
    <w:rsid w:val="002A46D5"/>
    <w:rsid w:val="002A4A36"/>
    <w:rsid w:val="002A4A65"/>
    <w:rsid w:val="002A6859"/>
    <w:rsid w:val="002A7D12"/>
    <w:rsid w:val="002B06E9"/>
    <w:rsid w:val="002B137D"/>
    <w:rsid w:val="002B1E29"/>
    <w:rsid w:val="002B4C91"/>
    <w:rsid w:val="002B579F"/>
    <w:rsid w:val="002B61BD"/>
    <w:rsid w:val="002B7457"/>
    <w:rsid w:val="002B7B47"/>
    <w:rsid w:val="002C06BF"/>
    <w:rsid w:val="002C108F"/>
    <w:rsid w:val="002C153F"/>
    <w:rsid w:val="002C190B"/>
    <w:rsid w:val="002C2374"/>
    <w:rsid w:val="002C2C84"/>
    <w:rsid w:val="002C364C"/>
    <w:rsid w:val="002C479F"/>
    <w:rsid w:val="002C4D7E"/>
    <w:rsid w:val="002C5E7E"/>
    <w:rsid w:val="002C652C"/>
    <w:rsid w:val="002C6CE0"/>
    <w:rsid w:val="002D1FAA"/>
    <w:rsid w:val="002D5687"/>
    <w:rsid w:val="002D7200"/>
    <w:rsid w:val="002D7396"/>
    <w:rsid w:val="002E0650"/>
    <w:rsid w:val="002E0C73"/>
    <w:rsid w:val="002E292D"/>
    <w:rsid w:val="002E2A5C"/>
    <w:rsid w:val="002E46E3"/>
    <w:rsid w:val="002E5485"/>
    <w:rsid w:val="002E5A5F"/>
    <w:rsid w:val="002E7164"/>
    <w:rsid w:val="002E7EFE"/>
    <w:rsid w:val="002F0917"/>
    <w:rsid w:val="002F1203"/>
    <w:rsid w:val="002F342B"/>
    <w:rsid w:val="002F487E"/>
    <w:rsid w:val="002F4B98"/>
    <w:rsid w:val="002F50E8"/>
    <w:rsid w:val="002F54C7"/>
    <w:rsid w:val="002F5882"/>
    <w:rsid w:val="002F6024"/>
    <w:rsid w:val="002F615A"/>
    <w:rsid w:val="002F6AC5"/>
    <w:rsid w:val="0030024F"/>
    <w:rsid w:val="00300837"/>
    <w:rsid w:val="00301E23"/>
    <w:rsid w:val="003022DE"/>
    <w:rsid w:val="003025B2"/>
    <w:rsid w:val="00303492"/>
    <w:rsid w:val="003048C4"/>
    <w:rsid w:val="0030518E"/>
    <w:rsid w:val="003056D2"/>
    <w:rsid w:val="00305C6D"/>
    <w:rsid w:val="00306022"/>
    <w:rsid w:val="0030631C"/>
    <w:rsid w:val="00306B00"/>
    <w:rsid w:val="00306B04"/>
    <w:rsid w:val="00306E6D"/>
    <w:rsid w:val="00307E63"/>
    <w:rsid w:val="00307F8E"/>
    <w:rsid w:val="00310C92"/>
    <w:rsid w:val="003125D7"/>
    <w:rsid w:val="00312648"/>
    <w:rsid w:val="003132DB"/>
    <w:rsid w:val="00313687"/>
    <w:rsid w:val="0031459A"/>
    <w:rsid w:val="00314A8E"/>
    <w:rsid w:val="00314AEF"/>
    <w:rsid w:val="00315075"/>
    <w:rsid w:val="003160D1"/>
    <w:rsid w:val="0031674B"/>
    <w:rsid w:val="00316B39"/>
    <w:rsid w:val="00321B6F"/>
    <w:rsid w:val="00321EBF"/>
    <w:rsid w:val="00322849"/>
    <w:rsid w:val="00324A88"/>
    <w:rsid w:val="00326266"/>
    <w:rsid w:val="0032701D"/>
    <w:rsid w:val="0033036E"/>
    <w:rsid w:val="00330BB5"/>
    <w:rsid w:val="00331639"/>
    <w:rsid w:val="0033175D"/>
    <w:rsid w:val="00331F6C"/>
    <w:rsid w:val="00334454"/>
    <w:rsid w:val="00334AF9"/>
    <w:rsid w:val="00335A76"/>
    <w:rsid w:val="00335FB8"/>
    <w:rsid w:val="00337006"/>
    <w:rsid w:val="003449E9"/>
    <w:rsid w:val="00344A33"/>
    <w:rsid w:val="00344B05"/>
    <w:rsid w:val="00345073"/>
    <w:rsid w:val="00345427"/>
    <w:rsid w:val="00345AEF"/>
    <w:rsid w:val="003467BD"/>
    <w:rsid w:val="00347130"/>
    <w:rsid w:val="00347FBB"/>
    <w:rsid w:val="00347FEB"/>
    <w:rsid w:val="0035037A"/>
    <w:rsid w:val="003508BB"/>
    <w:rsid w:val="003518D4"/>
    <w:rsid w:val="003533BF"/>
    <w:rsid w:val="0035371C"/>
    <w:rsid w:val="00353EF7"/>
    <w:rsid w:val="0035435C"/>
    <w:rsid w:val="00355382"/>
    <w:rsid w:val="00356D09"/>
    <w:rsid w:val="003573F6"/>
    <w:rsid w:val="003614AB"/>
    <w:rsid w:val="003623F6"/>
    <w:rsid w:val="00363F3A"/>
    <w:rsid w:val="00364431"/>
    <w:rsid w:val="00364F84"/>
    <w:rsid w:val="0036556F"/>
    <w:rsid w:val="00366740"/>
    <w:rsid w:val="00367279"/>
    <w:rsid w:val="00370DB6"/>
    <w:rsid w:val="003716F2"/>
    <w:rsid w:val="00372E6A"/>
    <w:rsid w:val="00373824"/>
    <w:rsid w:val="00375300"/>
    <w:rsid w:val="00375E39"/>
    <w:rsid w:val="00376D1F"/>
    <w:rsid w:val="0037705A"/>
    <w:rsid w:val="00380A92"/>
    <w:rsid w:val="003819E6"/>
    <w:rsid w:val="003840F0"/>
    <w:rsid w:val="0038479E"/>
    <w:rsid w:val="003847E7"/>
    <w:rsid w:val="00385EF2"/>
    <w:rsid w:val="00386B49"/>
    <w:rsid w:val="003870C7"/>
    <w:rsid w:val="00387BC1"/>
    <w:rsid w:val="003904AA"/>
    <w:rsid w:val="00392A33"/>
    <w:rsid w:val="00393240"/>
    <w:rsid w:val="0039458F"/>
    <w:rsid w:val="00394E29"/>
    <w:rsid w:val="0039564A"/>
    <w:rsid w:val="0039604B"/>
    <w:rsid w:val="003A266E"/>
    <w:rsid w:val="003A273D"/>
    <w:rsid w:val="003A2CED"/>
    <w:rsid w:val="003A3DFF"/>
    <w:rsid w:val="003A3EC3"/>
    <w:rsid w:val="003A4AFD"/>
    <w:rsid w:val="003A5C11"/>
    <w:rsid w:val="003A67E9"/>
    <w:rsid w:val="003A7AF6"/>
    <w:rsid w:val="003A7CE6"/>
    <w:rsid w:val="003B0381"/>
    <w:rsid w:val="003B05A5"/>
    <w:rsid w:val="003B1EA0"/>
    <w:rsid w:val="003B1FF3"/>
    <w:rsid w:val="003B23AA"/>
    <w:rsid w:val="003B259A"/>
    <w:rsid w:val="003B2D00"/>
    <w:rsid w:val="003B2F3E"/>
    <w:rsid w:val="003B3A61"/>
    <w:rsid w:val="003B3C25"/>
    <w:rsid w:val="003B46EF"/>
    <w:rsid w:val="003B4901"/>
    <w:rsid w:val="003B6BF1"/>
    <w:rsid w:val="003B6EF9"/>
    <w:rsid w:val="003B7D80"/>
    <w:rsid w:val="003C3100"/>
    <w:rsid w:val="003C3E1B"/>
    <w:rsid w:val="003C3FF4"/>
    <w:rsid w:val="003C5679"/>
    <w:rsid w:val="003C5B05"/>
    <w:rsid w:val="003C67FC"/>
    <w:rsid w:val="003C68D8"/>
    <w:rsid w:val="003C7260"/>
    <w:rsid w:val="003C7462"/>
    <w:rsid w:val="003D0783"/>
    <w:rsid w:val="003D1537"/>
    <w:rsid w:val="003D30CC"/>
    <w:rsid w:val="003D37AB"/>
    <w:rsid w:val="003D4834"/>
    <w:rsid w:val="003D5236"/>
    <w:rsid w:val="003D527A"/>
    <w:rsid w:val="003D5A2B"/>
    <w:rsid w:val="003D61E0"/>
    <w:rsid w:val="003D6CC6"/>
    <w:rsid w:val="003D778C"/>
    <w:rsid w:val="003E0782"/>
    <w:rsid w:val="003E0A3D"/>
    <w:rsid w:val="003E1360"/>
    <w:rsid w:val="003E21F3"/>
    <w:rsid w:val="003E36F0"/>
    <w:rsid w:val="003E4314"/>
    <w:rsid w:val="003E4BA9"/>
    <w:rsid w:val="003E5BF6"/>
    <w:rsid w:val="003E5F8A"/>
    <w:rsid w:val="003E675B"/>
    <w:rsid w:val="003E68A4"/>
    <w:rsid w:val="003E7531"/>
    <w:rsid w:val="003F0224"/>
    <w:rsid w:val="003F02C1"/>
    <w:rsid w:val="003F0656"/>
    <w:rsid w:val="003F0D5D"/>
    <w:rsid w:val="003F0F5F"/>
    <w:rsid w:val="003F1656"/>
    <w:rsid w:val="003F1F7F"/>
    <w:rsid w:val="003F3B75"/>
    <w:rsid w:val="003F3C4F"/>
    <w:rsid w:val="003F5236"/>
    <w:rsid w:val="003F66B6"/>
    <w:rsid w:val="00401B65"/>
    <w:rsid w:val="004026E1"/>
    <w:rsid w:val="00403098"/>
    <w:rsid w:val="00403451"/>
    <w:rsid w:val="00404D3F"/>
    <w:rsid w:val="00404DE2"/>
    <w:rsid w:val="00405A63"/>
    <w:rsid w:val="004061C1"/>
    <w:rsid w:val="004069FB"/>
    <w:rsid w:val="00407CFD"/>
    <w:rsid w:val="00410F5F"/>
    <w:rsid w:val="0041278D"/>
    <w:rsid w:val="00412D61"/>
    <w:rsid w:val="004133AC"/>
    <w:rsid w:val="00414AC2"/>
    <w:rsid w:val="00414E8D"/>
    <w:rsid w:val="00415124"/>
    <w:rsid w:val="00416804"/>
    <w:rsid w:val="00417229"/>
    <w:rsid w:val="004177BD"/>
    <w:rsid w:val="00417A29"/>
    <w:rsid w:val="00423600"/>
    <w:rsid w:val="0042384D"/>
    <w:rsid w:val="004241A6"/>
    <w:rsid w:val="00424322"/>
    <w:rsid w:val="00424CC9"/>
    <w:rsid w:val="00427683"/>
    <w:rsid w:val="0042791B"/>
    <w:rsid w:val="004307F4"/>
    <w:rsid w:val="0043080B"/>
    <w:rsid w:val="004313D9"/>
    <w:rsid w:val="00431D92"/>
    <w:rsid w:val="00432400"/>
    <w:rsid w:val="00432C0F"/>
    <w:rsid w:val="00433240"/>
    <w:rsid w:val="0043330E"/>
    <w:rsid w:val="0043466E"/>
    <w:rsid w:val="00435532"/>
    <w:rsid w:val="00437329"/>
    <w:rsid w:val="00437437"/>
    <w:rsid w:val="0044007E"/>
    <w:rsid w:val="004411E3"/>
    <w:rsid w:val="00441A81"/>
    <w:rsid w:val="00442497"/>
    <w:rsid w:val="00443CBF"/>
    <w:rsid w:val="00444D13"/>
    <w:rsid w:val="00445984"/>
    <w:rsid w:val="00446759"/>
    <w:rsid w:val="0044698C"/>
    <w:rsid w:val="00446A27"/>
    <w:rsid w:val="00451640"/>
    <w:rsid w:val="0045296D"/>
    <w:rsid w:val="00452D65"/>
    <w:rsid w:val="00455B1C"/>
    <w:rsid w:val="004607A9"/>
    <w:rsid w:val="004609FB"/>
    <w:rsid w:val="00460CA3"/>
    <w:rsid w:val="00460E06"/>
    <w:rsid w:val="004619CE"/>
    <w:rsid w:val="004637D2"/>
    <w:rsid w:val="00467CC2"/>
    <w:rsid w:val="0047238A"/>
    <w:rsid w:val="00473E78"/>
    <w:rsid w:val="0047431C"/>
    <w:rsid w:val="00474890"/>
    <w:rsid w:val="00476559"/>
    <w:rsid w:val="004804DA"/>
    <w:rsid w:val="00480D16"/>
    <w:rsid w:val="00482240"/>
    <w:rsid w:val="0048336C"/>
    <w:rsid w:val="004837B5"/>
    <w:rsid w:val="00483F6E"/>
    <w:rsid w:val="00484C74"/>
    <w:rsid w:val="0048520D"/>
    <w:rsid w:val="00485612"/>
    <w:rsid w:val="004858EC"/>
    <w:rsid w:val="00485E5F"/>
    <w:rsid w:val="004903F8"/>
    <w:rsid w:val="0049109D"/>
    <w:rsid w:val="00491A17"/>
    <w:rsid w:val="00491B47"/>
    <w:rsid w:val="00492BF5"/>
    <w:rsid w:val="00492CC8"/>
    <w:rsid w:val="00493589"/>
    <w:rsid w:val="00493E53"/>
    <w:rsid w:val="004947A6"/>
    <w:rsid w:val="00494BE6"/>
    <w:rsid w:val="0049771A"/>
    <w:rsid w:val="004A066D"/>
    <w:rsid w:val="004A1292"/>
    <w:rsid w:val="004A18F0"/>
    <w:rsid w:val="004A1BDB"/>
    <w:rsid w:val="004A370D"/>
    <w:rsid w:val="004A5D21"/>
    <w:rsid w:val="004A67B5"/>
    <w:rsid w:val="004A6A15"/>
    <w:rsid w:val="004A75A8"/>
    <w:rsid w:val="004B00EF"/>
    <w:rsid w:val="004B0212"/>
    <w:rsid w:val="004B0563"/>
    <w:rsid w:val="004B05D4"/>
    <w:rsid w:val="004B0704"/>
    <w:rsid w:val="004B07FB"/>
    <w:rsid w:val="004B1731"/>
    <w:rsid w:val="004B2791"/>
    <w:rsid w:val="004B3985"/>
    <w:rsid w:val="004B425D"/>
    <w:rsid w:val="004B4477"/>
    <w:rsid w:val="004B5029"/>
    <w:rsid w:val="004B6539"/>
    <w:rsid w:val="004B65F4"/>
    <w:rsid w:val="004B7371"/>
    <w:rsid w:val="004C0030"/>
    <w:rsid w:val="004C02B2"/>
    <w:rsid w:val="004C0E3E"/>
    <w:rsid w:val="004C140A"/>
    <w:rsid w:val="004C1B99"/>
    <w:rsid w:val="004C1C12"/>
    <w:rsid w:val="004C1CCA"/>
    <w:rsid w:val="004C21DB"/>
    <w:rsid w:val="004C2E46"/>
    <w:rsid w:val="004C3FAF"/>
    <w:rsid w:val="004C49AD"/>
    <w:rsid w:val="004C4BE7"/>
    <w:rsid w:val="004C6DC9"/>
    <w:rsid w:val="004C7CDE"/>
    <w:rsid w:val="004D19EA"/>
    <w:rsid w:val="004D1EC1"/>
    <w:rsid w:val="004D371C"/>
    <w:rsid w:val="004D45B5"/>
    <w:rsid w:val="004D620D"/>
    <w:rsid w:val="004D7210"/>
    <w:rsid w:val="004D7314"/>
    <w:rsid w:val="004D74EB"/>
    <w:rsid w:val="004E0A6D"/>
    <w:rsid w:val="004E0A83"/>
    <w:rsid w:val="004E1E34"/>
    <w:rsid w:val="004E27F0"/>
    <w:rsid w:val="004E2E00"/>
    <w:rsid w:val="004E3B3A"/>
    <w:rsid w:val="004E3DFD"/>
    <w:rsid w:val="004E5CD0"/>
    <w:rsid w:val="004E6482"/>
    <w:rsid w:val="004E6960"/>
    <w:rsid w:val="004E6D61"/>
    <w:rsid w:val="004E7AA4"/>
    <w:rsid w:val="004E7BEF"/>
    <w:rsid w:val="004F0C96"/>
    <w:rsid w:val="004F0E5F"/>
    <w:rsid w:val="004F24E1"/>
    <w:rsid w:val="004F3FA7"/>
    <w:rsid w:val="004F4F5D"/>
    <w:rsid w:val="004F5D96"/>
    <w:rsid w:val="004F71B5"/>
    <w:rsid w:val="00500D7E"/>
    <w:rsid w:val="005010C1"/>
    <w:rsid w:val="005010E1"/>
    <w:rsid w:val="00501C52"/>
    <w:rsid w:val="00502EEB"/>
    <w:rsid w:val="0050307B"/>
    <w:rsid w:val="005030A9"/>
    <w:rsid w:val="00503BF3"/>
    <w:rsid w:val="0050414A"/>
    <w:rsid w:val="00507717"/>
    <w:rsid w:val="00507732"/>
    <w:rsid w:val="00507FDF"/>
    <w:rsid w:val="005101BA"/>
    <w:rsid w:val="00510729"/>
    <w:rsid w:val="00510DA9"/>
    <w:rsid w:val="00511BAD"/>
    <w:rsid w:val="005147F3"/>
    <w:rsid w:val="0051485B"/>
    <w:rsid w:val="00514959"/>
    <w:rsid w:val="00516856"/>
    <w:rsid w:val="0051753D"/>
    <w:rsid w:val="00522623"/>
    <w:rsid w:val="00523600"/>
    <w:rsid w:val="005247D2"/>
    <w:rsid w:val="00525E53"/>
    <w:rsid w:val="005261E3"/>
    <w:rsid w:val="00526EE9"/>
    <w:rsid w:val="0052779D"/>
    <w:rsid w:val="005309D9"/>
    <w:rsid w:val="005313CA"/>
    <w:rsid w:val="0053156D"/>
    <w:rsid w:val="005339F7"/>
    <w:rsid w:val="00534096"/>
    <w:rsid w:val="00534D3C"/>
    <w:rsid w:val="00535C7C"/>
    <w:rsid w:val="00535E86"/>
    <w:rsid w:val="00537566"/>
    <w:rsid w:val="00537573"/>
    <w:rsid w:val="00540AE1"/>
    <w:rsid w:val="00541CAA"/>
    <w:rsid w:val="00542701"/>
    <w:rsid w:val="00543F32"/>
    <w:rsid w:val="00544E8A"/>
    <w:rsid w:val="005458A4"/>
    <w:rsid w:val="00545B3F"/>
    <w:rsid w:val="00546E14"/>
    <w:rsid w:val="00550014"/>
    <w:rsid w:val="005501EA"/>
    <w:rsid w:val="005505C0"/>
    <w:rsid w:val="0055176D"/>
    <w:rsid w:val="005537E1"/>
    <w:rsid w:val="0055616C"/>
    <w:rsid w:val="005561A1"/>
    <w:rsid w:val="00556B9F"/>
    <w:rsid w:val="00556F89"/>
    <w:rsid w:val="00557258"/>
    <w:rsid w:val="0055759B"/>
    <w:rsid w:val="005579BB"/>
    <w:rsid w:val="00561975"/>
    <w:rsid w:val="00563C8A"/>
    <w:rsid w:val="00563D97"/>
    <w:rsid w:val="005670DA"/>
    <w:rsid w:val="0057160D"/>
    <w:rsid w:val="00573543"/>
    <w:rsid w:val="00576A32"/>
    <w:rsid w:val="00577467"/>
    <w:rsid w:val="0058017E"/>
    <w:rsid w:val="005837DC"/>
    <w:rsid w:val="00584683"/>
    <w:rsid w:val="005864E8"/>
    <w:rsid w:val="005915AE"/>
    <w:rsid w:val="00592531"/>
    <w:rsid w:val="0059309E"/>
    <w:rsid w:val="0059658D"/>
    <w:rsid w:val="00596D1B"/>
    <w:rsid w:val="005A194E"/>
    <w:rsid w:val="005A2232"/>
    <w:rsid w:val="005A3210"/>
    <w:rsid w:val="005A4675"/>
    <w:rsid w:val="005A4ADD"/>
    <w:rsid w:val="005A6267"/>
    <w:rsid w:val="005A7A2C"/>
    <w:rsid w:val="005A7D12"/>
    <w:rsid w:val="005B2F23"/>
    <w:rsid w:val="005B2FB1"/>
    <w:rsid w:val="005B3322"/>
    <w:rsid w:val="005B4132"/>
    <w:rsid w:val="005B41CF"/>
    <w:rsid w:val="005B5CDC"/>
    <w:rsid w:val="005B65A5"/>
    <w:rsid w:val="005B667B"/>
    <w:rsid w:val="005C1EBF"/>
    <w:rsid w:val="005C4136"/>
    <w:rsid w:val="005C42A1"/>
    <w:rsid w:val="005C4D4E"/>
    <w:rsid w:val="005C75F5"/>
    <w:rsid w:val="005D0CD3"/>
    <w:rsid w:val="005D1811"/>
    <w:rsid w:val="005D2F09"/>
    <w:rsid w:val="005D3017"/>
    <w:rsid w:val="005D3CC3"/>
    <w:rsid w:val="005D3E51"/>
    <w:rsid w:val="005D45CB"/>
    <w:rsid w:val="005D5BD7"/>
    <w:rsid w:val="005D5BF9"/>
    <w:rsid w:val="005D722F"/>
    <w:rsid w:val="005E06E4"/>
    <w:rsid w:val="005E06EE"/>
    <w:rsid w:val="005E301F"/>
    <w:rsid w:val="005E3187"/>
    <w:rsid w:val="005E342B"/>
    <w:rsid w:val="005E3BC5"/>
    <w:rsid w:val="005E52CF"/>
    <w:rsid w:val="005E7AB3"/>
    <w:rsid w:val="005F17DB"/>
    <w:rsid w:val="005F2A78"/>
    <w:rsid w:val="005F3AC0"/>
    <w:rsid w:val="005F55E9"/>
    <w:rsid w:val="005F730E"/>
    <w:rsid w:val="005F7CFF"/>
    <w:rsid w:val="00600291"/>
    <w:rsid w:val="00600A4D"/>
    <w:rsid w:val="0060315A"/>
    <w:rsid w:val="00604318"/>
    <w:rsid w:val="00606B9A"/>
    <w:rsid w:val="00606F51"/>
    <w:rsid w:val="00607820"/>
    <w:rsid w:val="00610346"/>
    <w:rsid w:val="00611ED2"/>
    <w:rsid w:val="0061212C"/>
    <w:rsid w:val="00613C70"/>
    <w:rsid w:val="0061470C"/>
    <w:rsid w:val="00615EC2"/>
    <w:rsid w:val="00616DFC"/>
    <w:rsid w:val="00617C4F"/>
    <w:rsid w:val="006209B2"/>
    <w:rsid w:val="0062137C"/>
    <w:rsid w:val="00622B6E"/>
    <w:rsid w:val="0062429B"/>
    <w:rsid w:val="00624714"/>
    <w:rsid w:val="00625002"/>
    <w:rsid w:val="00625AE1"/>
    <w:rsid w:val="006269FD"/>
    <w:rsid w:val="00626F39"/>
    <w:rsid w:val="00627A8A"/>
    <w:rsid w:val="00627F0A"/>
    <w:rsid w:val="00630079"/>
    <w:rsid w:val="00630D07"/>
    <w:rsid w:val="0063131F"/>
    <w:rsid w:val="00631D1E"/>
    <w:rsid w:val="00632BCC"/>
    <w:rsid w:val="00632FC3"/>
    <w:rsid w:val="00633E61"/>
    <w:rsid w:val="006347FA"/>
    <w:rsid w:val="006348C3"/>
    <w:rsid w:val="00634E12"/>
    <w:rsid w:val="006352F3"/>
    <w:rsid w:val="00635B27"/>
    <w:rsid w:val="00635DE5"/>
    <w:rsid w:val="006405B9"/>
    <w:rsid w:val="00640A37"/>
    <w:rsid w:val="00641DAE"/>
    <w:rsid w:val="00641E02"/>
    <w:rsid w:val="00642BB3"/>
    <w:rsid w:val="00642CBE"/>
    <w:rsid w:val="00645FF2"/>
    <w:rsid w:val="00646812"/>
    <w:rsid w:val="0064726A"/>
    <w:rsid w:val="00647757"/>
    <w:rsid w:val="00647A15"/>
    <w:rsid w:val="00647C7C"/>
    <w:rsid w:val="006501BF"/>
    <w:rsid w:val="0065042F"/>
    <w:rsid w:val="0065101B"/>
    <w:rsid w:val="00651890"/>
    <w:rsid w:val="00651F5D"/>
    <w:rsid w:val="00652514"/>
    <w:rsid w:val="00652642"/>
    <w:rsid w:val="00652DAA"/>
    <w:rsid w:val="00653F63"/>
    <w:rsid w:val="00654B6E"/>
    <w:rsid w:val="00657993"/>
    <w:rsid w:val="00660077"/>
    <w:rsid w:val="006600BE"/>
    <w:rsid w:val="00660B95"/>
    <w:rsid w:val="0066110A"/>
    <w:rsid w:val="00661343"/>
    <w:rsid w:val="006617AF"/>
    <w:rsid w:val="0066239B"/>
    <w:rsid w:val="00662E94"/>
    <w:rsid w:val="0066415A"/>
    <w:rsid w:val="00665782"/>
    <w:rsid w:val="006662BC"/>
    <w:rsid w:val="00671B2C"/>
    <w:rsid w:val="00671F12"/>
    <w:rsid w:val="006726ED"/>
    <w:rsid w:val="0067319B"/>
    <w:rsid w:val="00673676"/>
    <w:rsid w:val="006736A7"/>
    <w:rsid w:val="00674250"/>
    <w:rsid w:val="00675249"/>
    <w:rsid w:val="00675761"/>
    <w:rsid w:val="00675764"/>
    <w:rsid w:val="0067640F"/>
    <w:rsid w:val="0067768E"/>
    <w:rsid w:val="00677C54"/>
    <w:rsid w:val="00684333"/>
    <w:rsid w:val="00686902"/>
    <w:rsid w:val="0068691E"/>
    <w:rsid w:val="00687092"/>
    <w:rsid w:val="006871F4"/>
    <w:rsid w:val="00687835"/>
    <w:rsid w:val="006905D8"/>
    <w:rsid w:val="006918ED"/>
    <w:rsid w:val="00691C16"/>
    <w:rsid w:val="006921D4"/>
    <w:rsid w:val="00694C8B"/>
    <w:rsid w:val="00695ACF"/>
    <w:rsid w:val="00696350"/>
    <w:rsid w:val="006963EE"/>
    <w:rsid w:val="00696F8C"/>
    <w:rsid w:val="006A0073"/>
    <w:rsid w:val="006A0090"/>
    <w:rsid w:val="006A05F4"/>
    <w:rsid w:val="006A0CEF"/>
    <w:rsid w:val="006A1384"/>
    <w:rsid w:val="006A1708"/>
    <w:rsid w:val="006A2375"/>
    <w:rsid w:val="006A3660"/>
    <w:rsid w:val="006A50BD"/>
    <w:rsid w:val="006A66A6"/>
    <w:rsid w:val="006A6AA8"/>
    <w:rsid w:val="006A6BD4"/>
    <w:rsid w:val="006A7710"/>
    <w:rsid w:val="006B1B8E"/>
    <w:rsid w:val="006B34D5"/>
    <w:rsid w:val="006B3A80"/>
    <w:rsid w:val="006B44FC"/>
    <w:rsid w:val="006B554C"/>
    <w:rsid w:val="006B5B51"/>
    <w:rsid w:val="006B5D26"/>
    <w:rsid w:val="006B661E"/>
    <w:rsid w:val="006C084F"/>
    <w:rsid w:val="006C1614"/>
    <w:rsid w:val="006C173A"/>
    <w:rsid w:val="006C2806"/>
    <w:rsid w:val="006C2C0E"/>
    <w:rsid w:val="006C3EB7"/>
    <w:rsid w:val="006C43DF"/>
    <w:rsid w:val="006C4579"/>
    <w:rsid w:val="006C65D2"/>
    <w:rsid w:val="006C77A5"/>
    <w:rsid w:val="006C787B"/>
    <w:rsid w:val="006D069D"/>
    <w:rsid w:val="006D0D38"/>
    <w:rsid w:val="006D202D"/>
    <w:rsid w:val="006D298F"/>
    <w:rsid w:val="006D2EEA"/>
    <w:rsid w:val="006D4421"/>
    <w:rsid w:val="006D5C1F"/>
    <w:rsid w:val="006D64C3"/>
    <w:rsid w:val="006D6BC2"/>
    <w:rsid w:val="006D75B2"/>
    <w:rsid w:val="006E05EC"/>
    <w:rsid w:val="006E1A46"/>
    <w:rsid w:val="006E1DFD"/>
    <w:rsid w:val="006E27C9"/>
    <w:rsid w:val="006E2BC1"/>
    <w:rsid w:val="006E40DE"/>
    <w:rsid w:val="006E4CB8"/>
    <w:rsid w:val="006E4EEA"/>
    <w:rsid w:val="006E4FAC"/>
    <w:rsid w:val="006E5B9A"/>
    <w:rsid w:val="006E5BBE"/>
    <w:rsid w:val="006E6169"/>
    <w:rsid w:val="006E623B"/>
    <w:rsid w:val="006F09D1"/>
    <w:rsid w:val="006F1246"/>
    <w:rsid w:val="006F1DAA"/>
    <w:rsid w:val="006F1E74"/>
    <w:rsid w:val="006F2491"/>
    <w:rsid w:val="006F6B45"/>
    <w:rsid w:val="006F7D74"/>
    <w:rsid w:val="0070016B"/>
    <w:rsid w:val="007009A2"/>
    <w:rsid w:val="00700BC4"/>
    <w:rsid w:val="0070159F"/>
    <w:rsid w:val="00701CBE"/>
    <w:rsid w:val="007032D1"/>
    <w:rsid w:val="0070337D"/>
    <w:rsid w:val="0070488C"/>
    <w:rsid w:val="00705CFE"/>
    <w:rsid w:val="007061EB"/>
    <w:rsid w:val="0070653E"/>
    <w:rsid w:val="00710377"/>
    <w:rsid w:val="0071044D"/>
    <w:rsid w:val="00710DC5"/>
    <w:rsid w:val="007112A3"/>
    <w:rsid w:val="0071137A"/>
    <w:rsid w:val="0071449F"/>
    <w:rsid w:val="00714BCE"/>
    <w:rsid w:val="007170CF"/>
    <w:rsid w:val="00720D67"/>
    <w:rsid w:val="007212EE"/>
    <w:rsid w:val="00721B5A"/>
    <w:rsid w:val="00722A3C"/>
    <w:rsid w:val="00723EF1"/>
    <w:rsid w:val="00724399"/>
    <w:rsid w:val="00725563"/>
    <w:rsid w:val="00726EC9"/>
    <w:rsid w:val="00726EFB"/>
    <w:rsid w:val="0072794B"/>
    <w:rsid w:val="00732255"/>
    <w:rsid w:val="007327F5"/>
    <w:rsid w:val="00736722"/>
    <w:rsid w:val="00737E2F"/>
    <w:rsid w:val="00740C70"/>
    <w:rsid w:val="00742EC2"/>
    <w:rsid w:val="007438C5"/>
    <w:rsid w:val="00743E0D"/>
    <w:rsid w:val="007466A5"/>
    <w:rsid w:val="00746703"/>
    <w:rsid w:val="007477A3"/>
    <w:rsid w:val="00747C75"/>
    <w:rsid w:val="00753B3E"/>
    <w:rsid w:val="00754097"/>
    <w:rsid w:val="007559E2"/>
    <w:rsid w:val="00755A16"/>
    <w:rsid w:val="00756782"/>
    <w:rsid w:val="00757647"/>
    <w:rsid w:val="007579BE"/>
    <w:rsid w:val="00757C9C"/>
    <w:rsid w:val="0076084C"/>
    <w:rsid w:val="00761B44"/>
    <w:rsid w:val="00763266"/>
    <w:rsid w:val="0076395F"/>
    <w:rsid w:val="00763C31"/>
    <w:rsid w:val="00763D4B"/>
    <w:rsid w:val="00763F08"/>
    <w:rsid w:val="00764191"/>
    <w:rsid w:val="007663F7"/>
    <w:rsid w:val="007666D5"/>
    <w:rsid w:val="007677AE"/>
    <w:rsid w:val="00767F48"/>
    <w:rsid w:val="007703F3"/>
    <w:rsid w:val="00770B61"/>
    <w:rsid w:val="0077142C"/>
    <w:rsid w:val="00771543"/>
    <w:rsid w:val="00772320"/>
    <w:rsid w:val="00772EB0"/>
    <w:rsid w:val="007739F7"/>
    <w:rsid w:val="00773F79"/>
    <w:rsid w:val="00774151"/>
    <w:rsid w:val="0077441E"/>
    <w:rsid w:val="00776447"/>
    <w:rsid w:val="00776533"/>
    <w:rsid w:val="00776B44"/>
    <w:rsid w:val="00776E84"/>
    <w:rsid w:val="00780C73"/>
    <w:rsid w:val="00781B30"/>
    <w:rsid w:val="00782FAF"/>
    <w:rsid w:val="00783424"/>
    <w:rsid w:val="00783813"/>
    <w:rsid w:val="007838C6"/>
    <w:rsid w:val="0078493F"/>
    <w:rsid w:val="00784A51"/>
    <w:rsid w:val="0078518B"/>
    <w:rsid w:val="00785D35"/>
    <w:rsid w:val="0079060F"/>
    <w:rsid w:val="007918C7"/>
    <w:rsid w:val="0079291D"/>
    <w:rsid w:val="00793225"/>
    <w:rsid w:val="00793351"/>
    <w:rsid w:val="00793687"/>
    <w:rsid w:val="00794E02"/>
    <w:rsid w:val="00794EDD"/>
    <w:rsid w:val="007954C5"/>
    <w:rsid w:val="00796596"/>
    <w:rsid w:val="007974A1"/>
    <w:rsid w:val="007975D7"/>
    <w:rsid w:val="00797B76"/>
    <w:rsid w:val="007A009E"/>
    <w:rsid w:val="007A08B7"/>
    <w:rsid w:val="007A1AD3"/>
    <w:rsid w:val="007A26CA"/>
    <w:rsid w:val="007A29A8"/>
    <w:rsid w:val="007A347B"/>
    <w:rsid w:val="007A3502"/>
    <w:rsid w:val="007A3D7F"/>
    <w:rsid w:val="007A41AE"/>
    <w:rsid w:val="007A4818"/>
    <w:rsid w:val="007A4F50"/>
    <w:rsid w:val="007A59BB"/>
    <w:rsid w:val="007A6AB9"/>
    <w:rsid w:val="007A6FD2"/>
    <w:rsid w:val="007A769B"/>
    <w:rsid w:val="007A78EE"/>
    <w:rsid w:val="007B286C"/>
    <w:rsid w:val="007B41A7"/>
    <w:rsid w:val="007B43AC"/>
    <w:rsid w:val="007B7374"/>
    <w:rsid w:val="007C1A1B"/>
    <w:rsid w:val="007C2170"/>
    <w:rsid w:val="007C22AB"/>
    <w:rsid w:val="007C280C"/>
    <w:rsid w:val="007C355E"/>
    <w:rsid w:val="007C360A"/>
    <w:rsid w:val="007C3A2F"/>
    <w:rsid w:val="007C3F64"/>
    <w:rsid w:val="007C6FA9"/>
    <w:rsid w:val="007D02A7"/>
    <w:rsid w:val="007D0FD9"/>
    <w:rsid w:val="007D1658"/>
    <w:rsid w:val="007D2F6A"/>
    <w:rsid w:val="007D3710"/>
    <w:rsid w:val="007D3FBA"/>
    <w:rsid w:val="007D458B"/>
    <w:rsid w:val="007D5179"/>
    <w:rsid w:val="007D62E7"/>
    <w:rsid w:val="007D75B0"/>
    <w:rsid w:val="007D7AF6"/>
    <w:rsid w:val="007E0C73"/>
    <w:rsid w:val="007E15D4"/>
    <w:rsid w:val="007E26BF"/>
    <w:rsid w:val="007E2C1D"/>
    <w:rsid w:val="007E469D"/>
    <w:rsid w:val="007E5E84"/>
    <w:rsid w:val="007E70F8"/>
    <w:rsid w:val="007E7CEE"/>
    <w:rsid w:val="007F10FD"/>
    <w:rsid w:val="007F1150"/>
    <w:rsid w:val="007F14B2"/>
    <w:rsid w:val="007F18AC"/>
    <w:rsid w:val="007F1E2E"/>
    <w:rsid w:val="007F1F8A"/>
    <w:rsid w:val="007F2292"/>
    <w:rsid w:val="007F38FD"/>
    <w:rsid w:val="007F50B1"/>
    <w:rsid w:val="007F789B"/>
    <w:rsid w:val="007F7EB8"/>
    <w:rsid w:val="00800DEA"/>
    <w:rsid w:val="00801A14"/>
    <w:rsid w:val="00802400"/>
    <w:rsid w:val="00803C99"/>
    <w:rsid w:val="00803D7D"/>
    <w:rsid w:val="008042B7"/>
    <w:rsid w:val="008042BE"/>
    <w:rsid w:val="0080434D"/>
    <w:rsid w:val="0080493C"/>
    <w:rsid w:val="00806815"/>
    <w:rsid w:val="0080699F"/>
    <w:rsid w:val="00810680"/>
    <w:rsid w:val="00810B4F"/>
    <w:rsid w:val="0081206C"/>
    <w:rsid w:val="008120B9"/>
    <w:rsid w:val="00814283"/>
    <w:rsid w:val="00816EB0"/>
    <w:rsid w:val="008171DB"/>
    <w:rsid w:val="00817FAC"/>
    <w:rsid w:val="008203F0"/>
    <w:rsid w:val="00822599"/>
    <w:rsid w:val="0082367A"/>
    <w:rsid w:val="00824D5E"/>
    <w:rsid w:val="008317B4"/>
    <w:rsid w:val="00831D34"/>
    <w:rsid w:val="008324D0"/>
    <w:rsid w:val="00833F88"/>
    <w:rsid w:val="0083430E"/>
    <w:rsid w:val="00834F6A"/>
    <w:rsid w:val="008352BB"/>
    <w:rsid w:val="00840865"/>
    <w:rsid w:val="008418DF"/>
    <w:rsid w:val="00844820"/>
    <w:rsid w:val="00844F19"/>
    <w:rsid w:val="00845E5D"/>
    <w:rsid w:val="00845E98"/>
    <w:rsid w:val="008500C1"/>
    <w:rsid w:val="008508DA"/>
    <w:rsid w:val="00851CCD"/>
    <w:rsid w:val="0085275A"/>
    <w:rsid w:val="00853E7D"/>
    <w:rsid w:val="008545EC"/>
    <w:rsid w:val="00854AD6"/>
    <w:rsid w:val="00856C70"/>
    <w:rsid w:val="00861502"/>
    <w:rsid w:val="00862591"/>
    <w:rsid w:val="008626DF"/>
    <w:rsid w:val="0086538C"/>
    <w:rsid w:val="00867223"/>
    <w:rsid w:val="008711B3"/>
    <w:rsid w:val="00872AD4"/>
    <w:rsid w:val="0087343C"/>
    <w:rsid w:val="00873975"/>
    <w:rsid w:val="0087401D"/>
    <w:rsid w:val="00874289"/>
    <w:rsid w:val="008742C6"/>
    <w:rsid w:val="00874B8A"/>
    <w:rsid w:val="00876366"/>
    <w:rsid w:val="00876F5E"/>
    <w:rsid w:val="00877BB5"/>
    <w:rsid w:val="00880964"/>
    <w:rsid w:val="00883960"/>
    <w:rsid w:val="00884727"/>
    <w:rsid w:val="008849F5"/>
    <w:rsid w:val="00884C37"/>
    <w:rsid w:val="00885946"/>
    <w:rsid w:val="00886861"/>
    <w:rsid w:val="008874CB"/>
    <w:rsid w:val="00890A2A"/>
    <w:rsid w:val="0089140B"/>
    <w:rsid w:val="0089177B"/>
    <w:rsid w:val="00893397"/>
    <w:rsid w:val="008934E8"/>
    <w:rsid w:val="00894050"/>
    <w:rsid w:val="00894788"/>
    <w:rsid w:val="00896774"/>
    <w:rsid w:val="00897269"/>
    <w:rsid w:val="008A00F1"/>
    <w:rsid w:val="008A01E7"/>
    <w:rsid w:val="008A04A4"/>
    <w:rsid w:val="008A09D2"/>
    <w:rsid w:val="008A1FE4"/>
    <w:rsid w:val="008A2E9C"/>
    <w:rsid w:val="008A3679"/>
    <w:rsid w:val="008A3774"/>
    <w:rsid w:val="008A5B0D"/>
    <w:rsid w:val="008A5E4D"/>
    <w:rsid w:val="008A6B7B"/>
    <w:rsid w:val="008A6E30"/>
    <w:rsid w:val="008A7373"/>
    <w:rsid w:val="008B1AF4"/>
    <w:rsid w:val="008B382F"/>
    <w:rsid w:val="008B4E38"/>
    <w:rsid w:val="008B5526"/>
    <w:rsid w:val="008B6320"/>
    <w:rsid w:val="008B66EE"/>
    <w:rsid w:val="008B67A8"/>
    <w:rsid w:val="008B6D18"/>
    <w:rsid w:val="008B7458"/>
    <w:rsid w:val="008B771C"/>
    <w:rsid w:val="008B78CE"/>
    <w:rsid w:val="008C0C00"/>
    <w:rsid w:val="008C21FF"/>
    <w:rsid w:val="008C32C7"/>
    <w:rsid w:val="008C42D2"/>
    <w:rsid w:val="008C4B24"/>
    <w:rsid w:val="008C4D78"/>
    <w:rsid w:val="008C58F6"/>
    <w:rsid w:val="008C5AD6"/>
    <w:rsid w:val="008C6166"/>
    <w:rsid w:val="008C723D"/>
    <w:rsid w:val="008C7CF4"/>
    <w:rsid w:val="008D035F"/>
    <w:rsid w:val="008D195A"/>
    <w:rsid w:val="008D3B91"/>
    <w:rsid w:val="008D4BF6"/>
    <w:rsid w:val="008D5573"/>
    <w:rsid w:val="008D673C"/>
    <w:rsid w:val="008D6DBE"/>
    <w:rsid w:val="008D6FC2"/>
    <w:rsid w:val="008D780B"/>
    <w:rsid w:val="008D7890"/>
    <w:rsid w:val="008E158A"/>
    <w:rsid w:val="008E2206"/>
    <w:rsid w:val="008E225E"/>
    <w:rsid w:val="008E2784"/>
    <w:rsid w:val="008E2F4A"/>
    <w:rsid w:val="008E3B95"/>
    <w:rsid w:val="008E3EEE"/>
    <w:rsid w:val="008E4858"/>
    <w:rsid w:val="008E55A4"/>
    <w:rsid w:val="008E6661"/>
    <w:rsid w:val="008F02F9"/>
    <w:rsid w:val="008F0D05"/>
    <w:rsid w:val="008F0E2C"/>
    <w:rsid w:val="008F1F7F"/>
    <w:rsid w:val="008F2337"/>
    <w:rsid w:val="008F3757"/>
    <w:rsid w:val="008F3A7B"/>
    <w:rsid w:val="008F45DB"/>
    <w:rsid w:val="008F644D"/>
    <w:rsid w:val="008F6B67"/>
    <w:rsid w:val="008F7B75"/>
    <w:rsid w:val="00901A97"/>
    <w:rsid w:val="00902AD5"/>
    <w:rsid w:val="00902D16"/>
    <w:rsid w:val="009033CF"/>
    <w:rsid w:val="00903452"/>
    <w:rsid w:val="00905547"/>
    <w:rsid w:val="00907C75"/>
    <w:rsid w:val="009103AA"/>
    <w:rsid w:val="00911460"/>
    <w:rsid w:val="00911C46"/>
    <w:rsid w:val="00913391"/>
    <w:rsid w:val="00914032"/>
    <w:rsid w:val="0091448B"/>
    <w:rsid w:val="009149B0"/>
    <w:rsid w:val="009154C1"/>
    <w:rsid w:val="00915F4A"/>
    <w:rsid w:val="00916130"/>
    <w:rsid w:val="009178D0"/>
    <w:rsid w:val="00917DE9"/>
    <w:rsid w:val="00920BF4"/>
    <w:rsid w:val="00921F9F"/>
    <w:rsid w:val="0092326A"/>
    <w:rsid w:val="009235F4"/>
    <w:rsid w:val="00923D82"/>
    <w:rsid w:val="0092423C"/>
    <w:rsid w:val="00925926"/>
    <w:rsid w:val="00926EBE"/>
    <w:rsid w:val="009273BB"/>
    <w:rsid w:val="00927A12"/>
    <w:rsid w:val="0093110B"/>
    <w:rsid w:val="00931E05"/>
    <w:rsid w:val="0093268B"/>
    <w:rsid w:val="00932BDA"/>
    <w:rsid w:val="00934C5D"/>
    <w:rsid w:val="00937F48"/>
    <w:rsid w:val="0094088C"/>
    <w:rsid w:val="00940FB7"/>
    <w:rsid w:val="0094166B"/>
    <w:rsid w:val="00941F86"/>
    <w:rsid w:val="00942245"/>
    <w:rsid w:val="00944534"/>
    <w:rsid w:val="00944862"/>
    <w:rsid w:val="00944AFF"/>
    <w:rsid w:val="0094505D"/>
    <w:rsid w:val="0094608F"/>
    <w:rsid w:val="00946531"/>
    <w:rsid w:val="00950416"/>
    <w:rsid w:val="009505EC"/>
    <w:rsid w:val="00950F5E"/>
    <w:rsid w:val="00951792"/>
    <w:rsid w:val="0095188F"/>
    <w:rsid w:val="00952147"/>
    <w:rsid w:val="00952350"/>
    <w:rsid w:val="00952801"/>
    <w:rsid w:val="00953811"/>
    <w:rsid w:val="009540F2"/>
    <w:rsid w:val="00954A42"/>
    <w:rsid w:val="00954DA0"/>
    <w:rsid w:val="0095546C"/>
    <w:rsid w:val="00955CB5"/>
    <w:rsid w:val="00955EAD"/>
    <w:rsid w:val="00956044"/>
    <w:rsid w:val="00960032"/>
    <w:rsid w:val="00960A23"/>
    <w:rsid w:val="00962694"/>
    <w:rsid w:val="00962759"/>
    <w:rsid w:val="00962FD0"/>
    <w:rsid w:val="00963878"/>
    <w:rsid w:val="00963E92"/>
    <w:rsid w:val="00965E9B"/>
    <w:rsid w:val="00970994"/>
    <w:rsid w:val="00970ABC"/>
    <w:rsid w:val="0097453A"/>
    <w:rsid w:val="00974CB9"/>
    <w:rsid w:val="00977580"/>
    <w:rsid w:val="00980583"/>
    <w:rsid w:val="00980787"/>
    <w:rsid w:val="00982E52"/>
    <w:rsid w:val="009877D0"/>
    <w:rsid w:val="00987909"/>
    <w:rsid w:val="00987B51"/>
    <w:rsid w:val="009900EE"/>
    <w:rsid w:val="0099049D"/>
    <w:rsid w:val="0099172C"/>
    <w:rsid w:val="00991EB9"/>
    <w:rsid w:val="0099205E"/>
    <w:rsid w:val="009921D1"/>
    <w:rsid w:val="00992C42"/>
    <w:rsid w:val="00993555"/>
    <w:rsid w:val="009945A4"/>
    <w:rsid w:val="00995839"/>
    <w:rsid w:val="00995E95"/>
    <w:rsid w:val="009969DF"/>
    <w:rsid w:val="009973F8"/>
    <w:rsid w:val="00997737"/>
    <w:rsid w:val="00997B4A"/>
    <w:rsid w:val="00997D27"/>
    <w:rsid w:val="009A1F30"/>
    <w:rsid w:val="009A2995"/>
    <w:rsid w:val="009A2A85"/>
    <w:rsid w:val="009A2EC9"/>
    <w:rsid w:val="009A448F"/>
    <w:rsid w:val="009A5AD2"/>
    <w:rsid w:val="009A7CCD"/>
    <w:rsid w:val="009B2C50"/>
    <w:rsid w:val="009B2F71"/>
    <w:rsid w:val="009B30B4"/>
    <w:rsid w:val="009B38AB"/>
    <w:rsid w:val="009B51AE"/>
    <w:rsid w:val="009B53B7"/>
    <w:rsid w:val="009B54DE"/>
    <w:rsid w:val="009B6F0C"/>
    <w:rsid w:val="009B7351"/>
    <w:rsid w:val="009B759A"/>
    <w:rsid w:val="009B7AC4"/>
    <w:rsid w:val="009B7AF0"/>
    <w:rsid w:val="009C0426"/>
    <w:rsid w:val="009C1F6A"/>
    <w:rsid w:val="009C1FD8"/>
    <w:rsid w:val="009C4B86"/>
    <w:rsid w:val="009C4E38"/>
    <w:rsid w:val="009C578C"/>
    <w:rsid w:val="009C600B"/>
    <w:rsid w:val="009C60B5"/>
    <w:rsid w:val="009C6174"/>
    <w:rsid w:val="009D052C"/>
    <w:rsid w:val="009D1ABA"/>
    <w:rsid w:val="009D2622"/>
    <w:rsid w:val="009D2D4C"/>
    <w:rsid w:val="009D2D75"/>
    <w:rsid w:val="009D301C"/>
    <w:rsid w:val="009D3D5C"/>
    <w:rsid w:val="009D3F1E"/>
    <w:rsid w:val="009D4206"/>
    <w:rsid w:val="009D53E8"/>
    <w:rsid w:val="009D5634"/>
    <w:rsid w:val="009D5F46"/>
    <w:rsid w:val="009D6290"/>
    <w:rsid w:val="009D79CA"/>
    <w:rsid w:val="009E057B"/>
    <w:rsid w:val="009E4923"/>
    <w:rsid w:val="009E5F07"/>
    <w:rsid w:val="009E74E2"/>
    <w:rsid w:val="009F04EF"/>
    <w:rsid w:val="009F08F6"/>
    <w:rsid w:val="009F2A6E"/>
    <w:rsid w:val="009F2AFB"/>
    <w:rsid w:val="009F56E6"/>
    <w:rsid w:val="009F5706"/>
    <w:rsid w:val="009F5781"/>
    <w:rsid w:val="009F59AD"/>
    <w:rsid w:val="009F6F39"/>
    <w:rsid w:val="009F7772"/>
    <w:rsid w:val="009F7DF8"/>
    <w:rsid w:val="00A0063F"/>
    <w:rsid w:val="00A02A92"/>
    <w:rsid w:val="00A03BD4"/>
    <w:rsid w:val="00A065AF"/>
    <w:rsid w:val="00A0688F"/>
    <w:rsid w:val="00A07470"/>
    <w:rsid w:val="00A1039E"/>
    <w:rsid w:val="00A10E08"/>
    <w:rsid w:val="00A12447"/>
    <w:rsid w:val="00A148BB"/>
    <w:rsid w:val="00A165E7"/>
    <w:rsid w:val="00A166F0"/>
    <w:rsid w:val="00A16E1A"/>
    <w:rsid w:val="00A1746D"/>
    <w:rsid w:val="00A178FF"/>
    <w:rsid w:val="00A208E1"/>
    <w:rsid w:val="00A2138D"/>
    <w:rsid w:val="00A21887"/>
    <w:rsid w:val="00A22362"/>
    <w:rsid w:val="00A22728"/>
    <w:rsid w:val="00A22B98"/>
    <w:rsid w:val="00A22FB1"/>
    <w:rsid w:val="00A23662"/>
    <w:rsid w:val="00A23900"/>
    <w:rsid w:val="00A23BF1"/>
    <w:rsid w:val="00A23ED8"/>
    <w:rsid w:val="00A24962"/>
    <w:rsid w:val="00A25C7D"/>
    <w:rsid w:val="00A27DF1"/>
    <w:rsid w:val="00A27EF7"/>
    <w:rsid w:val="00A304B6"/>
    <w:rsid w:val="00A30879"/>
    <w:rsid w:val="00A32201"/>
    <w:rsid w:val="00A32855"/>
    <w:rsid w:val="00A33F19"/>
    <w:rsid w:val="00A36E15"/>
    <w:rsid w:val="00A407E1"/>
    <w:rsid w:val="00A4282B"/>
    <w:rsid w:val="00A42D79"/>
    <w:rsid w:val="00A42FD3"/>
    <w:rsid w:val="00A43003"/>
    <w:rsid w:val="00A43400"/>
    <w:rsid w:val="00A4376C"/>
    <w:rsid w:val="00A43DE8"/>
    <w:rsid w:val="00A44094"/>
    <w:rsid w:val="00A46C29"/>
    <w:rsid w:val="00A47178"/>
    <w:rsid w:val="00A50CDB"/>
    <w:rsid w:val="00A515CC"/>
    <w:rsid w:val="00A52805"/>
    <w:rsid w:val="00A52C65"/>
    <w:rsid w:val="00A53F92"/>
    <w:rsid w:val="00A543F6"/>
    <w:rsid w:val="00A551F9"/>
    <w:rsid w:val="00A55796"/>
    <w:rsid w:val="00A55C38"/>
    <w:rsid w:val="00A55FBD"/>
    <w:rsid w:val="00A56587"/>
    <w:rsid w:val="00A565D4"/>
    <w:rsid w:val="00A5689E"/>
    <w:rsid w:val="00A5754E"/>
    <w:rsid w:val="00A57AE8"/>
    <w:rsid w:val="00A57C2A"/>
    <w:rsid w:val="00A57E8A"/>
    <w:rsid w:val="00A60F6C"/>
    <w:rsid w:val="00A61164"/>
    <w:rsid w:val="00A612DC"/>
    <w:rsid w:val="00A6137E"/>
    <w:rsid w:val="00A61D04"/>
    <w:rsid w:val="00A6249A"/>
    <w:rsid w:val="00A62B19"/>
    <w:rsid w:val="00A63DE2"/>
    <w:rsid w:val="00A640A2"/>
    <w:rsid w:val="00A64BE1"/>
    <w:rsid w:val="00A64FD4"/>
    <w:rsid w:val="00A66B4D"/>
    <w:rsid w:val="00A70EBF"/>
    <w:rsid w:val="00A719FE"/>
    <w:rsid w:val="00A71CB8"/>
    <w:rsid w:val="00A7393B"/>
    <w:rsid w:val="00A73A38"/>
    <w:rsid w:val="00A73BC1"/>
    <w:rsid w:val="00A73D4D"/>
    <w:rsid w:val="00A73EDF"/>
    <w:rsid w:val="00A74C67"/>
    <w:rsid w:val="00A754A9"/>
    <w:rsid w:val="00A756DB"/>
    <w:rsid w:val="00A7574B"/>
    <w:rsid w:val="00A75A39"/>
    <w:rsid w:val="00A76AAD"/>
    <w:rsid w:val="00A76B8F"/>
    <w:rsid w:val="00A76BFD"/>
    <w:rsid w:val="00A77238"/>
    <w:rsid w:val="00A80BD9"/>
    <w:rsid w:val="00A810DB"/>
    <w:rsid w:val="00A8203A"/>
    <w:rsid w:val="00A829DE"/>
    <w:rsid w:val="00A82EF7"/>
    <w:rsid w:val="00A84377"/>
    <w:rsid w:val="00A85167"/>
    <w:rsid w:val="00A85FF7"/>
    <w:rsid w:val="00A862B6"/>
    <w:rsid w:val="00A86829"/>
    <w:rsid w:val="00A86861"/>
    <w:rsid w:val="00A86D98"/>
    <w:rsid w:val="00A86E60"/>
    <w:rsid w:val="00A86EF0"/>
    <w:rsid w:val="00A90411"/>
    <w:rsid w:val="00A9078D"/>
    <w:rsid w:val="00A90837"/>
    <w:rsid w:val="00A912AE"/>
    <w:rsid w:val="00A920E0"/>
    <w:rsid w:val="00A931B1"/>
    <w:rsid w:val="00A939B5"/>
    <w:rsid w:val="00A94D37"/>
    <w:rsid w:val="00A94D94"/>
    <w:rsid w:val="00A95077"/>
    <w:rsid w:val="00A958DE"/>
    <w:rsid w:val="00A961E3"/>
    <w:rsid w:val="00A96D1B"/>
    <w:rsid w:val="00A978ED"/>
    <w:rsid w:val="00AA114E"/>
    <w:rsid w:val="00AA1818"/>
    <w:rsid w:val="00AA322C"/>
    <w:rsid w:val="00AA4D75"/>
    <w:rsid w:val="00AA5309"/>
    <w:rsid w:val="00AA6EA9"/>
    <w:rsid w:val="00AA7142"/>
    <w:rsid w:val="00AA7FC8"/>
    <w:rsid w:val="00AB04E2"/>
    <w:rsid w:val="00AB111D"/>
    <w:rsid w:val="00AB283C"/>
    <w:rsid w:val="00AB3B40"/>
    <w:rsid w:val="00AB40F1"/>
    <w:rsid w:val="00AB41BC"/>
    <w:rsid w:val="00AB4637"/>
    <w:rsid w:val="00AB5121"/>
    <w:rsid w:val="00AB5160"/>
    <w:rsid w:val="00AB5707"/>
    <w:rsid w:val="00AB5D90"/>
    <w:rsid w:val="00AB7DF9"/>
    <w:rsid w:val="00AC06F7"/>
    <w:rsid w:val="00AC0926"/>
    <w:rsid w:val="00AC0E73"/>
    <w:rsid w:val="00AC103B"/>
    <w:rsid w:val="00AC1BFD"/>
    <w:rsid w:val="00AC5022"/>
    <w:rsid w:val="00AC6F5D"/>
    <w:rsid w:val="00AD17D6"/>
    <w:rsid w:val="00AD22FB"/>
    <w:rsid w:val="00AD274D"/>
    <w:rsid w:val="00AD2A1C"/>
    <w:rsid w:val="00AD3085"/>
    <w:rsid w:val="00AD367B"/>
    <w:rsid w:val="00AD3911"/>
    <w:rsid w:val="00AD4843"/>
    <w:rsid w:val="00AD648D"/>
    <w:rsid w:val="00AE053B"/>
    <w:rsid w:val="00AE053E"/>
    <w:rsid w:val="00AE0F88"/>
    <w:rsid w:val="00AE2056"/>
    <w:rsid w:val="00AE2098"/>
    <w:rsid w:val="00AE299C"/>
    <w:rsid w:val="00AE2BB8"/>
    <w:rsid w:val="00AE3BC7"/>
    <w:rsid w:val="00AE4A80"/>
    <w:rsid w:val="00AE597F"/>
    <w:rsid w:val="00AE62FE"/>
    <w:rsid w:val="00AE7B3C"/>
    <w:rsid w:val="00AF2E85"/>
    <w:rsid w:val="00AF30F1"/>
    <w:rsid w:val="00AF337F"/>
    <w:rsid w:val="00AF3951"/>
    <w:rsid w:val="00AF3A3E"/>
    <w:rsid w:val="00AF5D96"/>
    <w:rsid w:val="00AF63A5"/>
    <w:rsid w:val="00AF7225"/>
    <w:rsid w:val="00AF72DC"/>
    <w:rsid w:val="00AF77AC"/>
    <w:rsid w:val="00B00125"/>
    <w:rsid w:val="00B001C1"/>
    <w:rsid w:val="00B00406"/>
    <w:rsid w:val="00B00891"/>
    <w:rsid w:val="00B01605"/>
    <w:rsid w:val="00B03141"/>
    <w:rsid w:val="00B0325F"/>
    <w:rsid w:val="00B04283"/>
    <w:rsid w:val="00B04442"/>
    <w:rsid w:val="00B045A3"/>
    <w:rsid w:val="00B04B04"/>
    <w:rsid w:val="00B074DB"/>
    <w:rsid w:val="00B0768D"/>
    <w:rsid w:val="00B07B77"/>
    <w:rsid w:val="00B10C31"/>
    <w:rsid w:val="00B10E7E"/>
    <w:rsid w:val="00B13D1F"/>
    <w:rsid w:val="00B14031"/>
    <w:rsid w:val="00B15145"/>
    <w:rsid w:val="00B1526E"/>
    <w:rsid w:val="00B15C2D"/>
    <w:rsid w:val="00B16833"/>
    <w:rsid w:val="00B16E40"/>
    <w:rsid w:val="00B21A28"/>
    <w:rsid w:val="00B22620"/>
    <w:rsid w:val="00B2296C"/>
    <w:rsid w:val="00B229DA"/>
    <w:rsid w:val="00B23611"/>
    <w:rsid w:val="00B263E7"/>
    <w:rsid w:val="00B26D09"/>
    <w:rsid w:val="00B30F68"/>
    <w:rsid w:val="00B31034"/>
    <w:rsid w:val="00B316A0"/>
    <w:rsid w:val="00B31756"/>
    <w:rsid w:val="00B31D7F"/>
    <w:rsid w:val="00B37A37"/>
    <w:rsid w:val="00B37AB4"/>
    <w:rsid w:val="00B412CE"/>
    <w:rsid w:val="00B41459"/>
    <w:rsid w:val="00B42176"/>
    <w:rsid w:val="00B4240A"/>
    <w:rsid w:val="00B4277A"/>
    <w:rsid w:val="00B42F6F"/>
    <w:rsid w:val="00B45197"/>
    <w:rsid w:val="00B4728D"/>
    <w:rsid w:val="00B50343"/>
    <w:rsid w:val="00B50A9A"/>
    <w:rsid w:val="00B51080"/>
    <w:rsid w:val="00B511A4"/>
    <w:rsid w:val="00B51538"/>
    <w:rsid w:val="00B52FE1"/>
    <w:rsid w:val="00B5323F"/>
    <w:rsid w:val="00B53947"/>
    <w:rsid w:val="00B54456"/>
    <w:rsid w:val="00B5601A"/>
    <w:rsid w:val="00B569DD"/>
    <w:rsid w:val="00B57C44"/>
    <w:rsid w:val="00B62937"/>
    <w:rsid w:val="00B63902"/>
    <w:rsid w:val="00B644DD"/>
    <w:rsid w:val="00B6618D"/>
    <w:rsid w:val="00B662F5"/>
    <w:rsid w:val="00B666FC"/>
    <w:rsid w:val="00B67FD6"/>
    <w:rsid w:val="00B71268"/>
    <w:rsid w:val="00B71F59"/>
    <w:rsid w:val="00B725B9"/>
    <w:rsid w:val="00B73246"/>
    <w:rsid w:val="00B739CA"/>
    <w:rsid w:val="00B73BF5"/>
    <w:rsid w:val="00B76557"/>
    <w:rsid w:val="00B77909"/>
    <w:rsid w:val="00B77959"/>
    <w:rsid w:val="00B8081B"/>
    <w:rsid w:val="00B81DC4"/>
    <w:rsid w:val="00B82DAD"/>
    <w:rsid w:val="00B83D23"/>
    <w:rsid w:val="00B855A0"/>
    <w:rsid w:val="00B8576B"/>
    <w:rsid w:val="00B86023"/>
    <w:rsid w:val="00B86CC8"/>
    <w:rsid w:val="00B8727C"/>
    <w:rsid w:val="00B87489"/>
    <w:rsid w:val="00B928F5"/>
    <w:rsid w:val="00B934C5"/>
    <w:rsid w:val="00B93ADF"/>
    <w:rsid w:val="00B940E1"/>
    <w:rsid w:val="00B946E9"/>
    <w:rsid w:val="00B95C08"/>
    <w:rsid w:val="00B97904"/>
    <w:rsid w:val="00BA0A74"/>
    <w:rsid w:val="00BA269B"/>
    <w:rsid w:val="00BA3F60"/>
    <w:rsid w:val="00BA40AA"/>
    <w:rsid w:val="00BA4479"/>
    <w:rsid w:val="00BA4FAA"/>
    <w:rsid w:val="00BA5223"/>
    <w:rsid w:val="00BA53F8"/>
    <w:rsid w:val="00BA60ED"/>
    <w:rsid w:val="00BA6244"/>
    <w:rsid w:val="00BA646A"/>
    <w:rsid w:val="00BA66CE"/>
    <w:rsid w:val="00BA78DB"/>
    <w:rsid w:val="00BB0E84"/>
    <w:rsid w:val="00BB1FBC"/>
    <w:rsid w:val="00BB21FD"/>
    <w:rsid w:val="00BB2BDE"/>
    <w:rsid w:val="00BB3918"/>
    <w:rsid w:val="00BB4890"/>
    <w:rsid w:val="00BB4F9D"/>
    <w:rsid w:val="00BB5C12"/>
    <w:rsid w:val="00BB77D9"/>
    <w:rsid w:val="00BC1B1E"/>
    <w:rsid w:val="00BC2427"/>
    <w:rsid w:val="00BC3176"/>
    <w:rsid w:val="00BC3245"/>
    <w:rsid w:val="00BC4BB5"/>
    <w:rsid w:val="00BC56C0"/>
    <w:rsid w:val="00BC7BB9"/>
    <w:rsid w:val="00BD0471"/>
    <w:rsid w:val="00BD24ED"/>
    <w:rsid w:val="00BD326D"/>
    <w:rsid w:val="00BD4380"/>
    <w:rsid w:val="00BD59E8"/>
    <w:rsid w:val="00BD6F60"/>
    <w:rsid w:val="00BE0A08"/>
    <w:rsid w:val="00BE100A"/>
    <w:rsid w:val="00BE16CA"/>
    <w:rsid w:val="00BE18E7"/>
    <w:rsid w:val="00BE2089"/>
    <w:rsid w:val="00BE40CD"/>
    <w:rsid w:val="00BE458C"/>
    <w:rsid w:val="00BE500C"/>
    <w:rsid w:val="00BE5641"/>
    <w:rsid w:val="00BE599E"/>
    <w:rsid w:val="00BE6B4C"/>
    <w:rsid w:val="00BE6BE6"/>
    <w:rsid w:val="00BE7B18"/>
    <w:rsid w:val="00BF0A2B"/>
    <w:rsid w:val="00BF11B4"/>
    <w:rsid w:val="00BF12D8"/>
    <w:rsid w:val="00BF1384"/>
    <w:rsid w:val="00BF2005"/>
    <w:rsid w:val="00BF2E96"/>
    <w:rsid w:val="00BF2FB1"/>
    <w:rsid w:val="00BF37B3"/>
    <w:rsid w:val="00BF38EF"/>
    <w:rsid w:val="00BF39A9"/>
    <w:rsid w:val="00BF4098"/>
    <w:rsid w:val="00BF432B"/>
    <w:rsid w:val="00BF464D"/>
    <w:rsid w:val="00BF4A03"/>
    <w:rsid w:val="00BF5A38"/>
    <w:rsid w:val="00BF5A43"/>
    <w:rsid w:val="00BF61F2"/>
    <w:rsid w:val="00BF7398"/>
    <w:rsid w:val="00C031CE"/>
    <w:rsid w:val="00C04301"/>
    <w:rsid w:val="00C0585A"/>
    <w:rsid w:val="00C0594B"/>
    <w:rsid w:val="00C06AFB"/>
    <w:rsid w:val="00C06BD2"/>
    <w:rsid w:val="00C0756A"/>
    <w:rsid w:val="00C0774E"/>
    <w:rsid w:val="00C104B8"/>
    <w:rsid w:val="00C1063A"/>
    <w:rsid w:val="00C11899"/>
    <w:rsid w:val="00C11C39"/>
    <w:rsid w:val="00C131F6"/>
    <w:rsid w:val="00C133B7"/>
    <w:rsid w:val="00C137F3"/>
    <w:rsid w:val="00C14A93"/>
    <w:rsid w:val="00C14F7E"/>
    <w:rsid w:val="00C15176"/>
    <w:rsid w:val="00C15612"/>
    <w:rsid w:val="00C15DAA"/>
    <w:rsid w:val="00C16FB1"/>
    <w:rsid w:val="00C173CB"/>
    <w:rsid w:val="00C1769E"/>
    <w:rsid w:val="00C205F1"/>
    <w:rsid w:val="00C209F0"/>
    <w:rsid w:val="00C21ECA"/>
    <w:rsid w:val="00C22142"/>
    <w:rsid w:val="00C239CA"/>
    <w:rsid w:val="00C23D80"/>
    <w:rsid w:val="00C24502"/>
    <w:rsid w:val="00C259FC"/>
    <w:rsid w:val="00C26BCA"/>
    <w:rsid w:val="00C275EB"/>
    <w:rsid w:val="00C301C7"/>
    <w:rsid w:val="00C3056C"/>
    <w:rsid w:val="00C30A57"/>
    <w:rsid w:val="00C30ED8"/>
    <w:rsid w:val="00C32635"/>
    <w:rsid w:val="00C340A2"/>
    <w:rsid w:val="00C34568"/>
    <w:rsid w:val="00C36063"/>
    <w:rsid w:val="00C36A0F"/>
    <w:rsid w:val="00C372A6"/>
    <w:rsid w:val="00C37558"/>
    <w:rsid w:val="00C404D6"/>
    <w:rsid w:val="00C4134C"/>
    <w:rsid w:val="00C43010"/>
    <w:rsid w:val="00C438E7"/>
    <w:rsid w:val="00C4398A"/>
    <w:rsid w:val="00C43990"/>
    <w:rsid w:val="00C446BA"/>
    <w:rsid w:val="00C44F9C"/>
    <w:rsid w:val="00C451A0"/>
    <w:rsid w:val="00C46697"/>
    <w:rsid w:val="00C476FD"/>
    <w:rsid w:val="00C500BC"/>
    <w:rsid w:val="00C5024B"/>
    <w:rsid w:val="00C509B9"/>
    <w:rsid w:val="00C50BCC"/>
    <w:rsid w:val="00C50ED5"/>
    <w:rsid w:val="00C51DF6"/>
    <w:rsid w:val="00C531A5"/>
    <w:rsid w:val="00C56882"/>
    <w:rsid w:val="00C56A73"/>
    <w:rsid w:val="00C56F23"/>
    <w:rsid w:val="00C574AD"/>
    <w:rsid w:val="00C609EC"/>
    <w:rsid w:val="00C64279"/>
    <w:rsid w:val="00C64E28"/>
    <w:rsid w:val="00C67617"/>
    <w:rsid w:val="00C74BAC"/>
    <w:rsid w:val="00C75192"/>
    <w:rsid w:val="00C766B0"/>
    <w:rsid w:val="00C77074"/>
    <w:rsid w:val="00C77980"/>
    <w:rsid w:val="00C82A7E"/>
    <w:rsid w:val="00C82B1C"/>
    <w:rsid w:val="00C82B4E"/>
    <w:rsid w:val="00C82BFC"/>
    <w:rsid w:val="00C86D39"/>
    <w:rsid w:val="00C90FF5"/>
    <w:rsid w:val="00C9122F"/>
    <w:rsid w:val="00C91541"/>
    <w:rsid w:val="00C92111"/>
    <w:rsid w:val="00C92DFD"/>
    <w:rsid w:val="00C93666"/>
    <w:rsid w:val="00C93B10"/>
    <w:rsid w:val="00C94A12"/>
    <w:rsid w:val="00C94C46"/>
    <w:rsid w:val="00C95CFA"/>
    <w:rsid w:val="00C96054"/>
    <w:rsid w:val="00C9674A"/>
    <w:rsid w:val="00C96E31"/>
    <w:rsid w:val="00CA1DAE"/>
    <w:rsid w:val="00CA2A7A"/>
    <w:rsid w:val="00CA3236"/>
    <w:rsid w:val="00CA32B4"/>
    <w:rsid w:val="00CA4963"/>
    <w:rsid w:val="00CA4E28"/>
    <w:rsid w:val="00CB032C"/>
    <w:rsid w:val="00CB05F0"/>
    <w:rsid w:val="00CB0681"/>
    <w:rsid w:val="00CB0EDC"/>
    <w:rsid w:val="00CB1628"/>
    <w:rsid w:val="00CB1D42"/>
    <w:rsid w:val="00CB1F04"/>
    <w:rsid w:val="00CB2130"/>
    <w:rsid w:val="00CB26D4"/>
    <w:rsid w:val="00CB283A"/>
    <w:rsid w:val="00CB3A6B"/>
    <w:rsid w:val="00CB439C"/>
    <w:rsid w:val="00CB43B0"/>
    <w:rsid w:val="00CC0612"/>
    <w:rsid w:val="00CC0749"/>
    <w:rsid w:val="00CC081A"/>
    <w:rsid w:val="00CC0C1E"/>
    <w:rsid w:val="00CC2693"/>
    <w:rsid w:val="00CC33EA"/>
    <w:rsid w:val="00CC530C"/>
    <w:rsid w:val="00CC66BE"/>
    <w:rsid w:val="00CC6D78"/>
    <w:rsid w:val="00CC6DC1"/>
    <w:rsid w:val="00CD0335"/>
    <w:rsid w:val="00CD0542"/>
    <w:rsid w:val="00CD13BC"/>
    <w:rsid w:val="00CD1852"/>
    <w:rsid w:val="00CD3D55"/>
    <w:rsid w:val="00CD52BB"/>
    <w:rsid w:val="00CD5AD9"/>
    <w:rsid w:val="00CD5EBD"/>
    <w:rsid w:val="00CD61A0"/>
    <w:rsid w:val="00CD631A"/>
    <w:rsid w:val="00CD7632"/>
    <w:rsid w:val="00CE22BD"/>
    <w:rsid w:val="00CE22E0"/>
    <w:rsid w:val="00CE2F23"/>
    <w:rsid w:val="00CE3095"/>
    <w:rsid w:val="00CE33FB"/>
    <w:rsid w:val="00CE3543"/>
    <w:rsid w:val="00CE3A24"/>
    <w:rsid w:val="00CE5EAC"/>
    <w:rsid w:val="00CE643F"/>
    <w:rsid w:val="00CE66A2"/>
    <w:rsid w:val="00CE6A97"/>
    <w:rsid w:val="00CE6D9A"/>
    <w:rsid w:val="00CE6DA8"/>
    <w:rsid w:val="00CE79A8"/>
    <w:rsid w:val="00CF01ED"/>
    <w:rsid w:val="00CF11F0"/>
    <w:rsid w:val="00CF1F03"/>
    <w:rsid w:val="00CF2496"/>
    <w:rsid w:val="00CF2D71"/>
    <w:rsid w:val="00CF39C9"/>
    <w:rsid w:val="00CF583B"/>
    <w:rsid w:val="00CF5A09"/>
    <w:rsid w:val="00CF6776"/>
    <w:rsid w:val="00CF6D3E"/>
    <w:rsid w:val="00CF76D1"/>
    <w:rsid w:val="00D006E3"/>
    <w:rsid w:val="00D0082E"/>
    <w:rsid w:val="00D02DAA"/>
    <w:rsid w:val="00D02F65"/>
    <w:rsid w:val="00D02F70"/>
    <w:rsid w:val="00D06E1A"/>
    <w:rsid w:val="00D10325"/>
    <w:rsid w:val="00D128B9"/>
    <w:rsid w:val="00D12930"/>
    <w:rsid w:val="00D12ED8"/>
    <w:rsid w:val="00D1341F"/>
    <w:rsid w:val="00D146FF"/>
    <w:rsid w:val="00D158E6"/>
    <w:rsid w:val="00D15D8B"/>
    <w:rsid w:val="00D16116"/>
    <w:rsid w:val="00D167E3"/>
    <w:rsid w:val="00D17B82"/>
    <w:rsid w:val="00D20417"/>
    <w:rsid w:val="00D21BCF"/>
    <w:rsid w:val="00D22313"/>
    <w:rsid w:val="00D25C34"/>
    <w:rsid w:val="00D26F0C"/>
    <w:rsid w:val="00D31B0E"/>
    <w:rsid w:val="00D33178"/>
    <w:rsid w:val="00D33AC1"/>
    <w:rsid w:val="00D33D76"/>
    <w:rsid w:val="00D345F7"/>
    <w:rsid w:val="00D368AD"/>
    <w:rsid w:val="00D37179"/>
    <w:rsid w:val="00D37A52"/>
    <w:rsid w:val="00D4092F"/>
    <w:rsid w:val="00D40A84"/>
    <w:rsid w:val="00D44756"/>
    <w:rsid w:val="00D44913"/>
    <w:rsid w:val="00D45123"/>
    <w:rsid w:val="00D45453"/>
    <w:rsid w:val="00D4574E"/>
    <w:rsid w:val="00D471AA"/>
    <w:rsid w:val="00D472CA"/>
    <w:rsid w:val="00D4743F"/>
    <w:rsid w:val="00D543A5"/>
    <w:rsid w:val="00D567CF"/>
    <w:rsid w:val="00D575C9"/>
    <w:rsid w:val="00D57954"/>
    <w:rsid w:val="00D60385"/>
    <w:rsid w:val="00D61780"/>
    <w:rsid w:val="00D62809"/>
    <w:rsid w:val="00D64B32"/>
    <w:rsid w:val="00D65A8D"/>
    <w:rsid w:val="00D65F99"/>
    <w:rsid w:val="00D701DB"/>
    <w:rsid w:val="00D7127B"/>
    <w:rsid w:val="00D71358"/>
    <w:rsid w:val="00D72314"/>
    <w:rsid w:val="00D73A46"/>
    <w:rsid w:val="00D747EA"/>
    <w:rsid w:val="00D75677"/>
    <w:rsid w:val="00D7567E"/>
    <w:rsid w:val="00D758F1"/>
    <w:rsid w:val="00D75A37"/>
    <w:rsid w:val="00D75BCE"/>
    <w:rsid w:val="00D80C17"/>
    <w:rsid w:val="00D8177E"/>
    <w:rsid w:val="00D826AC"/>
    <w:rsid w:val="00D8288A"/>
    <w:rsid w:val="00D828E5"/>
    <w:rsid w:val="00D82CAA"/>
    <w:rsid w:val="00D83A24"/>
    <w:rsid w:val="00D83FB2"/>
    <w:rsid w:val="00D843B0"/>
    <w:rsid w:val="00D855F7"/>
    <w:rsid w:val="00D857E4"/>
    <w:rsid w:val="00D85E33"/>
    <w:rsid w:val="00D90CD3"/>
    <w:rsid w:val="00D923F3"/>
    <w:rsid w:val="00D92697"/>
    <w:rsid w:val="00D92896"/>
    <w:rsid w:val="00D9318A"/>
    <w:rsid w:val="00D937F1"/>
    <w:rsid w:val="00D948C7"/>
    <w:rsid w:val="00D9595D"/>
    <w:rsid w:val="00D96AC7"/>
    <w:rsid w:val="00D96FB8"/>
    <w:rsid w:val="00DA002A"/>
    <w:rsid w:val="00DA0900"/>
    <w:rsid w:val="00DA0B8D"/>
    <w:rsid w:val="00DA267F"/>
    <w:rsid w:val="00DA3E1F"/>
    <w:rsid w:val="00DA45E6"/>
    <w:rsid w:val="00DA5300"/>
    <w:rsid w:val="00DA5B4B"/>
    <w:rsid w:val="00DA6039"/>
    <w:rsid w:val="00DA70AB"/>
    <w:rsid w:val="00DA7915"/>
    <w:rsid w:val="00DB1376"/>
    <w:rsid w:val="00DB2C94"/>
    <w:rsid w:val="00DB34C1"/>
    <w:rsid w:val="00DB34F8"/>
    <w:rsid w:val="00DB3B67"/>
    <w:rsid w:val="00DB3D2C"/>
    <w:rsid w:val="00DB4884"/>
    <w:rsid w:val="00DB5B01"/>
    <w:rsid w:val="00DB6279"/>
    <w:rsid w:val="00DB68A2"/>
    <w:rsid w:val="00DB6FE1"/>
    <w:rsid w:val="00DC00DD"/>
    <w:rsid w:val="00DC09C7"/>
    <w:rsid w:val="00DC0EBD"/>
    <w:rsid w:val="00DC103B"/>
    <w:rsid w:val="00DC2B54"/>
    <w:rsid w:val="00DC7C9B"/>
    <w:rsid w:val="00DC7EE2"/>
    <w:rsid w:val="00DD0016"/>
    <w:rsid w:val="00DD06EE"/>
    <w:rsid w:val="00DD07B1"/>
    <w:rsid w:val="00DD129B"/>
    <w:rsid w:val="00DD15E2"/>
    <w:rsid w:val="00DD20AE"/>
    <w:rsid w:val="00DD2BB5"/>
    <w:rsid w:val="00DD5294"/>
    <w:rsid w:val="00DD6C8F"/>
    <w:rsid w:val="00DD7666"/>
    <w:rsid w:val="00DD7F4C"/>
    <w:rsid w:val="00DE1550"/>
    <w:rsid w:val="00DE18B2"/>
    <w:rsid w:val="00DE1EED"/>
    <w:rsid w:val="00DE214C"/>
    <w:rsid w:val="00DE2C70"/>
    <w:rsid w:val="00DE523E"/>
    <w:rsid w:val="00DE540D"/>
    <w:rsid w:val="00DE6055"/>
    <w:rsid w:val="00DF0D3B"/>
    <w:rsid w:val="00DF1AF3"/>
    <w:rsid w:val="00DF2DDC"/>
    <w:rsid w:val="00DF3574"/>
    <w:rsid w:val="00DF37A9"/>
    <w:rsid w:val="00DF4840"/>
    <w:rsid w:val="00DF78E0"/>
    <w:rsid w:val="00DF7AD7"/>
    <w:rsid w:val="00E01AF8"/>
    <w:rsid w:val="00E02E09"/>
    <w:rsid w:val="00E0319C"/>
    <w:rsid w:val="00E03B4A"/>
    <w:rsid w:val="00E03ED0"/>
    <w:rsid w:val="00E04CF9"/>
    <w:rsid w:val="00E05A72"/>
    <w:rsid w:val="00E1166D"/>
    <w:rsid w:val="00E1224E"/>
    <w:rsid w:val="00E13D30"/>
    <w:rsid w:val="00E14988"/>
    <w:rsid w:val="00E15640"/>
    <w:rsid w:val="00E15EDA"/>
    <w:rsid w:val="00E166EA"/>
    <w:rsid w:val="00E2077F"/>
    <w:rsid w:val="00E20CC0"/>
    <w:rsid w:val="00E2235D"/>
    <w:rsid w:val="00E228C1"/>
    <w:rsid w:val="00E23856"/>
    <w:rsid w:val="00E23B66"/>
    <w:rsid w:val="00E2613B"/>
    <w:rsid w:val="00E26508"/>
    <w:rsid w:val="00E26EA8"/>
    <w:rsid w:val="00E300A2"/>
    <w:rsid w:val="00E3027D"/>
    <w:rsid w:val="00E31D9B"/>
    <w:rsid w:val="00E31F09"/>
    <w:rsid w:val="00E32021"/>
    <w:rsid w:val="00E33EEC"/>
    <w:rsid w:val="00E34078"/>
    <w:rsid w:val="00E3424C"/>
    <w:rsid w:val="00E3502A"/>
    <w:rsid w:val="00E3625E"/>
    <w:rsid w:val="00E364DD"/>
    <w:rsid w:val="00E379B9"/>
    <w:rsid w:val="00E40AED"/>
    <w:rsid w:val="00E4306C"/>
    <w:rsid w:val="00E4380F"/>
    <w:rsid w:val="00E440D6"/>
    <w:rsid w:val="00E46454"/>
    <w:rsid w:val="00E46A96"/>
    <w:rsid w:val="00E51494"/>
    <w:rsid w:val="00E51B2D"/>
    <w:rsid w:val="00E51BA5"/>
    <w:rsid w:val="00E521EE"/>
    <w:rsid w:val="00E5268D"/>
    <w:rsid w:val="00E5329B"/>
    <w:rsid w:val="00E53837"/>
    <w:rsid w:val="00E54D0B"/>
    <w:rsid w:val="00E54DC6"/>
    <w:rsid w:val="00E54FDD"/>
    <w:rsid w:val="00E55726"/>
    <w:rsid w:val="00E56245"/>
    <w:rsid w:val="00E5754B"/>
    <w:rsid w:val="00E61234"/>
    <w:rsid w:val="00E61942"/>
    <w:rsid w:val="00E61B2E"/>
    <w:rsid w:val="00E63525"/>
    <w:rsid w:val="00E6456C"/>
    <w:rsid w:val="00E6556B"/>
    <w:rsid w:val="00E665EA"/>
    <w:rsid w:val="00E66ADA"/>
    <w:rsid w:val="00E66CE3"/>
    <w:rsid w:val="00E67D01"/>
    <w:rsid w:val="00E67D6F"/>
    <w:rsid w:val="00E70357"/>
    <w:rsid w:val="00E724AB"/>
    <w:rsid w:val="00E72B1F"/>
    <w:rsid w:val="00E75306"/>
    <w:rsid w:val="00E768E8"/>
    <w:rsid w:val="00E77598"/>
    <w:rsid w:val="00E776C2"/>
    <w:rsid w:val="00E8165B"/>
    <w:rsid w:val="00E81E23"/>
    <w:rsid w:val="00E8295F"/>
    <w:rsid w:val="00E844F2"/>
    <w:rsid w:val="00E845F2"/>
    <w:rsid w:val="00E85942"/>
    <w:rsid w:val="00E87C3A"/>
    <w:rsid w:val="00E87E91"/>
    <w:rsid w:val="00E9039C"/>
    <w:rsid w:val="00E91F81"/>
    <w:rsid w:val="00E92FD0"/>
    <w:rsid w:val="00E933B0"/>
    <w:rsid w:val="00E93F2D"/>
    <w:rsid w:val="00E94122"/>
    <w:rsid w:val="00E954B2"/>
    <w:rsid w:val="00E95AF4"/>
    <w:rsid w:val="00E97211"/>
    <w:rsid w:val="00E975CC"/>
    <w:rsid w:val="00E97CCC"/>
    <w:rsid w:val="00EA08BE"/>
    <w:rsid w:val="00EA0DAC"/>
    <w:rsid w:val="00EA10C1"/>
    <w:rsid w:val="00EA333E"/>
    <w:rsid w:val="00EA3C6B"/>
    <w:rsid w:val="00EA3DD5"/>
    <w:rsid w:val="00EA3F92"/>
    <w:rsid w:val="00EA44D8"/>
    <w:rsid w:val="00EA53CC"/>
    <w:rsid w:val="00EA59D5"/>
    <w:rsid w:val="00EA5E7B"/>
    <w:rsid w:val="00EA66C2"/>
    <w:rsid w:val="00EA7D02"/>
    <w:rsid w:val="00EA7ED0"/>
    <w:rsid w:val="00EB10F5"/>
    <w:rsid w:val="00EB4A86"/>
    <w:rsid w:val="00EB535E"/>
    <w:rsid w:val="00EB5ED9"/>
    <w:rsid w:val="00EB62FB"/>
    <w:rsid w:val="00EB7076"/>
    <w:rsid w:val="00EB71F0"/>
    <w:rsid w:val="00EB7306"/>
    <w:rsid w:val="00EC1337"/>
    <w:rsid w:val="00EC18B2"/>
    <w:rsid w:val="00EC5060"/>
    <w:rsid w:val="00EC5C55"/>
    <w:rsid w:val="00EC623B"/>
    <w:rsid w:val="00EC7B2B"/>
    <w:rsid w:val="00EC7E94"/>
    <w:rsid w:val="00EC7F70"/>
    <w:rsid w:val="00ED02EC"/>
    <w:rsid w:val="00ED03ED"/>
    <w:rsid w:val="00ED0E6A"/>
    <w:rsid w:val="00ED129B"/>
    <w:rsid w:val="00ED2D88"/>
    <w:rsid w:val="00ED30E5"/>
    <w:rsid w:val="00ED3A41"/>
    <w:rsid w:val="00ED513F"/>
    <w:rsid w:val="00ED6BDC"/>
    <w:rsid w:val="00EE0B7E"/>
    <w:rsid w:val="00EE1235"/>
    <w:rsid w:val="00EE325E"/>
    <w:rsid w:val="00EE3BB1"/>
    <w:rsid w:val="00EE3CCE"/>
    <w:rsid w:val="00EE4B08"/>
    <w:rsid w:val="00EE5909"/>
    <w:rsid w:val="00EE6CA7"/>
    <w:rsid w:val="00EF000F"/>
    <w:rsid w:val="00EF00A7"/>
    <w:rsid w:val="00EF0683"/>
    <w:rsid w:val="00EF0E9C"/>
    <w:rsid w:val="00EF1C63"/>
    <w:rsid w:val="00EF2797"/>
    <w:rsid w:val="00EF2C60"/>
    <w:rsid w:val="00EF2F01"/>
    <w:rsid w:val="00EF4203"/>
    <w:rsid w:val="00EF52A6"/>
    <w:rsid w:val="00EF70C2"/>
    <w:rsid w:val="00EF73BF"/>
    <w:rsid w:val="00F0018A"/>
    <w:rsid w:val="00F0069E"/>
    <w:rsid w:val="00F00B57"/>
    <w:rsid w:val="00F019DD"/>
    <w:rsid w:val="00F031A9"/>
    <w:rsid w:val="00F05800"/>
    <w:rsid w:val="00F05C16"/>
    <w:rsid w:val="00F061D6"/>
    <w:rsid w:val="00F074EF"/>
    <w:rsid w:val="00F0771D"/>
    <w:rsid w:val="00F11D66"/>
    <w:rsid w:val="00F12610"/>
    <w:rsid w:val="00F128F2"/>
    <w:rsid w:val="00F12EFE"/>
    <w:rsid w:val="00F1559A"/>
    <w:rsid w:val="00F1645D"/>
    <w:rsid w:val="00F1659E"/>
    <w:rsid w:val="00F16837"/>
    <w:rsid w:val="00F207BD"/>
    <w:rsid w:val="00F21815"/>
    <w:rsid w:val="00F2196A"/>
    <w:rsid w:val="00F22184"/>
    <w:rsid w:val="00F227BD"/>
    <w:rsid w:val="00F247D5"/>
    <w:rsid w:val="00F252BD"/>
    <w:rsid w:val="00F2673B"/>
    <w:rsid w:val="00F27614"/>
    <w:rsid w:val="00F27777"/>
    <w:rsid w:val="00F27800"/>
    <w:rsid w:val="00F30464"/>
    <w:rsid w:val="00F306D9"/>
    <w:rsid w:val="00F30C99"/>
    <w:rsid w:val="00F31263"/>
    <w:rsid w:val="00F31680"/>
    <w:rsid w:val="00F316FC"/>
    <w:rsid w:val="00F34812"/>
    <w:rsid w:val="00F34FDC"/>
    <w:rsid w:val="00F362F9"/>
    <w:rsid w:val="00F36A80"/>
    <w:rsid w:val="00F3701A"/>
    <w:rsid w:val="00F37C84"/>
    <w:rsid w:val="00F40024"/>
    <w:rsid w:val="00F40F55"/>
    <w:rsid w:val="00F41893"/>
    <w:rsid w:val="00F42D0F"/>
    <w:rsid w:val="00F43867"/>
    <w:rsid w:val="00F43DC4"/>
    <w:rsid w:val="00F44386"/>
    <w:rsid w:val="00F4444C"/>
    <w:rsid w:val="00F458D7"/>
    <w:rsid w:val="00F464B1"/>
    <w:rsid w:val="00F47AB5"/>
    <w:rsid w:val="00F47D37"/>
    <w:rsid w:val="00F513B8"/>
    <w:rsid w:val="00F52C81"/>
    <w:rsid w:val="00F52EB7"/>
    <w:rsid w:val="00F53051"/>
    <w:rsid w:val="00F53FEB"/>
    <w:rsid w:val="00F54ACC"/>
    <w:rsid w:val="00F56363"/>
    <w:rsid w:val="00F571C4"/>
    <w:rsid w:val="00F57D73"/>
    <w:rsid w:val="00F60049"/>
    <w:rsid w:val="00F614E2"/>
    <w:rsid w:val="00F627E8"/>
    <w:rsid w:val="00F633D8"/>
    <w:rsid w:val="00F6489F"/>
    <w:rsid w:val="00F6512E"/>
    <w:rsid w:val="00F65892"/>
    <w:rsid w:val="00F662E6"/>
    <w:rsid w:val="00F66813"/>
    <w:rsid w:val="00F6782B"/>
    <w:rsid w:val="00F70000"/>
    <w:rsid w:val="00F70CC3"/>
    <w:rsid w:val="00F712B1"/>
    <w:rsid w:val="00F71418"/>
    <w:rsid w:val="00F72A52"/>
    <w:rsid w:val="00F72EF3"/>
    <w:rsid w:val="00F75494"/>
    <w:rsid w:val="00F755B0"/>
    <w:rsid w:val="00F75D34"/>
    <w:rsid w:val="00F75E05"/>
    <w:rsid w:val="00F76B7B"/>
    <w:rsid w:val="00F7775F"/>
    <w:rsid w:val="00F80159"/>
    <w:rsid w:val="00F81D33"/>
    <w:rsid w:val="00F82A15"/>
    <w:rsid w:val="00F831CE"/>
    <w:rsid w:val="00F834F4"/>
    <w:rsid w:val="00F84AE9"/>
    <w:rsid w:val="00F87DB8"/>
    <w:rsid w:val="00F90142"/>
    <w:rsid w:val="00F904AE"/>
    <w:rsid w:val="00F90AF6"/>
    <w:rsid w:val="00F92137"/>
    <w:rsid w:val="00F9459F"/>
    <w:rsid w:val="00F949DA"/>
    <w:rsid w:val="00F94C79"/>
    <w:rsid w:val="00F96005"/>
    <w:rsid w:val="00F96747"/>
    <w:rsid w:val="00F9718E"/>
    <w:rsid w:val="00F97396"/>
    <w:rsid w:val="00FA0A58"/>
    <w:rsid w:val="00FA1CA5"/>
    <w:rsid w:val="00FA3626"/>
    <w:rsid w:val="00FA3AC9"/>
    <w:rsid w:val="00FA4A6D"/>
    <w:rsid w:val="00FA5AE6"/>
    <w:rsid w:val="00FA658C"/>
    <w:rsid w:val="00FA6D62"/>
    <w:rsid w:val="00FA7E39"/>
    <w:rsid w:val="00FB00A8"/>
    <w:rsid w:val="00FB0177"/>
    <w:rsid w:val="00FB064D"/>
    <w:rsid w:val="00FB113C"/>
    <w:rsid w:val="00FB1536"/>
    <w:rsid w:val="00FB292D"/>
    <w:rsid w:val="00FB3093"/>
    <w:rsid w:val="00FB3526"/>
    <w:rsid w:val="00FB37EC"/>
    <w:rsid w:val="00FB4ED6"/>
    <w:rsid w:val="00FB4EF3"/>
    <w:rsid w:val="00FB62ED"/>
    <w:rsid w:val="00FB72A0"/>
    <w:rsid w:val="00FC3062"/>
    <w:rsid w:val="00FC4D45"/>
    <w:rsid w:val="00FC51A7"/>
    <w:rsid w:val="00FC5CDE"/>
    <w:rsid w:val="00FC7431"/>
    <w:rsid w:val="00FD0382"/>
    <w:rsid w:val="00FD0555"/>
    <w:rsid w:val="00FD079D"/>
    <w:rsid w:val="00FD20D7"/>
    <w:rsid w:val="00FD248C"/>
    <w:rsid w:val="00FD3F0F"/>
    <w:rsid w:val="00FD44AE"/>
    <w:rsid w:val="00FD51D5"/>
    <w:rsid w:val="00FD546F"/>
    <w:rsid w:val="00FD6736"/>
    <w:rsid w:val="00FD6759"/>
    <w:rsid w:val="00FD73E2"/>
    <w:rsid w:val="00FE087B"/>
    <w:rsid w:val="00FE0D91"/>
    <w:rsid w:val="00FE14B1"/>
    <w:rsid w:val="00FE1D1D"/>
    <w:rsid w:val="00FE2241"/>
    <w:rsid w:val="00FE2F72"/>
    <w:rsid w:val="00FE3864"/>
    <w:rsid w:val="00FE5F0C"/>
    <w:rsid w:val="00FE700D"/>
    <w:rsid w:val="00FE7518"/>
    <w:rsid w:val="00FF1CE1"/>
    <w:rsid w:val="00FF2037"/>
    <w:rsid w:val="00FF2506"/>
    <w:rsid w:val="00FF2A61"/>
    <w:rsid w:val="00FF2FD7"/>
    <w:rsid w:val="00FF4D76"/>
    <w:rsid w:val="00FF5523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594B"/>
  </w:style>
  <w:style w:type="paragraph" w:customStyle="1" w:styleId="p16">
    <w:name w:val="p16"/>
    <w:basedOn w:val="a"/>
    <w:rsid w:val="00C0594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0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2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A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7,Интервал 0 pt5"/>
    <w:basedOn w:val="a0"/>
    <w:uiPriority w:val="99"/>
    <w:rsid w:val="00CE643F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CE643F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character" w:customStyle="1" w:styleId="MingLiU">
    <w:name w:val="Основной текст + MingLiU"/>
    <w:aliases w:val="6 pt,Малые прописные,Интервал 0 pt2"/>
    <w:basedOn w:val="a0"/>
    <w:uiPriority w:val="99"/>
    <w:rsid w:val="00F05C16"/>
    <w:rPr>
      <w:rFonts w:ascii="MingLiU" w:eastAsia="MingLiU" w:hAnsi="Times New Roman" w:cs="MingLiU"/>
      <w:smallCaps/>
      <w:spacing w:val="0"/>
      <w:sz w:val="12"/>
      <w:szCs w:val="12"/>
      <w:u w:val="none"/>
      <w:shd w:val="clear" w:color="auto" w:fill="FFFFFF"/>
    </w:rPr>
  </w:style>
  <w:style w:type="paragraph" w:customStyle="1" w:styleId="1">
    <w:name w:val="Обычный1"/>
    <w:rsid w:val="00B1403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20">
    <w:name w:val="Font Style20"/>
    <w:rsid w:val="00B03141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qFormat/>
    <w:rsid w:val="00600A4D"/>
    <w:rPr>
      <w:b/>
      <w:bCs/>
    </w:rPr>
  </w:style>
  <w:style w:type="paragraph" w:styleId="ac">
    <w:name w:val="List Paragraph"/>
    <w:basedOn w:val="a"/>
    <w:uiPriority w:val="34"/>
    <w:qFormat/>
    <w:rsid w:val="00902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D61A0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942245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"/>
    <w:basedOn w:val="a"/>
    <w:link w:val="12"/>
    <w:uiPriority w:val="99"/>
    <w:rsid w:val="00492BF5"/>
    <w:pPr>
      <w:spacing w:line="360" w:lineRule="auto"/>
      <w:jc w:val="center"/>
    </w:pPr>
    <w:rPr>
      <w:b/>
      <w:bCs/>
      <w:sz w:val="52"/>
    </w:rPr>
  </w:style>
  <w:style w:type="character" w:customStyle="1" w:styleId="af">
    <w:name w:val="Основной текст Знак"/>
    <w:basedOn w:val="a0"/>
    <w:uiPriority w:val="99"/>
    <w:rsid w:val="00492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rsid w:val="00492BF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9Exact">
    <w:name w:val="Основной текст (9) Exact"/>
    <w:basedOn w:val="a0"/>
    <w:link w:val="9"/>
    <w:rsid w:val="00040BB9"/>
    <w:rPr>
      <w:rFonts w:ascii="Microsoft Sans Serif" w:hAnsi="Microsoft Sans Serif"/>
      <w:i/>
      <w:iCs/>
      <w:spacing w:val="-12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40BB9"/>
    <w:pPr>
      <w:widowControl w:val="0"/>
      <w:shd w:val="clear" w:color="auto" w:fill="FFFFFF"/>
      <w:spacing w:line="211" w:lineRule="exact"/>
    </w:pPr>
    <w:rPr>
      <w:rFonts w:ascii="Microsoft Sans Serif" w:eastAsiaTheme="minorHAnsi" w:hAnsi="Microsoft Sans Serif" w:cstheme="minorBidi"/>
      <w:i/>
      <w:iCs/>
      <w:spacing w:val="-12"/>
      <w:sz w:val="17"/>
      <w:szCs w:val="17"/>
      <w:lang w:eastAsia="en-US"/>
    </w:rPr>
  </w:style>
  <w:style w:type="character" w:styleId="af0">
    <w:name w:val="Emphasis"/>
    <w:basedOn w:val="a0"/>
    <w:uiPriority w:val="20"/>
    <w:qFormat/>
    <w:rsid w:val="004424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594B"/>
  </w:style>
  <w:style w:type="paragraph" w:customStyle="1" w:styleId="p16">
    <w:name w:val="p16"/>
    <w:basedOn w:val="a"/>
    <w:rsid w:val="00C0594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0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2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A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7,Интервал 0 pt5"/>
    <w:basedOn w:val="a0"/>
    <w:uiPriority w:val="99"/>
    <w:rsid w:val="00CE643F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CE643F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character" w:customStyle="1" w:styleId="MingLiU">
    <w:name w:val="Основной текст + MingLiU"/>
    <w:aliases w:val="6 pt,Малые прописные,Интервал 0 pt2"/>
    <w:basedOn w:val="a0"/>
    <w:uiPriority w:val="99"/>
    <w:rsid w:val="00F05C16"/>
    <w:rPr>
      <w:rFonts w:ascii="MingLiU" w:eastAsia="MingLiU" w:hAnsi="Times New Roman" w:cs="MingLiU"/>
      <w:smallCaps/>
      <w:spacing w:val="0"/>
      <w:sz w:val="12"/>
      <w:szCs w:val="12"/>
      <w:u w:val="none"/>
      <w:shd w:val="clear" w:color="auto" w:fill="FFFFFF"/>
    </w:rPr>
  </w:style>
  <w:style w:type="paragraph" w:customStyle="1" w:styleId="1">
    <w:name w:val="Обычный1"/>
    <w:rsid w:val="00B1403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20">
    <w:name w:val="Font Style20"/>
    <w:rsid w:val="00B03141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qFormat/>
    <w:rsid w:val="00600A4D"/>
    <w:rPr>
      <w:b/>
      <w:bCs/>
    </w:rPr>
  </w:style>
  <w:style w:type="paragraph" w:styleId="ac">
    <w:name w:val="List Paragraph"/>
    <w:basedOn w:val="a"/>
    <w:uiPriority w:val="34"/>
    <w:qFormat/>
    <w:rsid w:val="00902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D61A0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942245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"/>
    <w:basedOn w:val="a"/>
    <w:link w:val="12"/>
    <w:uiPriority w:val="99"/>
    <w:rsid w:val="00492BF5"/>
    <w:pPr>
      <w:spacing w:line="360" w:lineRule="auto"/>
      <w:jc w:val="center"/>
    </w:pPr>
    <w:rPr>
      <w:b/>
      <w:bCs/>
      <w:sz w:val="52"/>
    </w:rPr>
  </w:style>
  <w:style w:type="character" w:customStyle="1" w:styleId="af">
    <w:name w:val="Основной текст Знак"/>
    <w:basedOn w:val="a0"/>
    <w:uiPriority w:val="99"/>
    <w:rsid w:val="00492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rsid w:val="00492BF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9Exact">
    <w:name w:val="Основной текст (9) Exact"/>
    <w:basedOn w:val="a0"/>
    <w:link w:val="9"/>
    <w:rsid w:val="00040BB9"/>
    <w:rPr>
      <w:rFonts w:ascii="Microsoft Sans Serif" w:hAnsi="Microsoft Sans Serif"/>
      <w:i/>
      <w:iCs/>
      <w:spacing w:val="-12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40BB9"/>
    <w:pPr>
      <w:widowControl w:val="0"/>
      <w:shd w:val="clear" w:color="auto" w:fill="FFFFFF"/>
      <w:spacing w:line="211" w:lineRule="exact"/>
    </w:pPr>
    <w:rPr>
      <w:rFonts w:ascii="Microsoft Sans Serif" w:eastAsiaTheme="minorHAnsi" w:hAnsi="Microsoft Sans Serif" w:cstheme="minorBidi"/>
      <w:i/>
      <w:iCs/>
      <w:spacing w:val="-12"/>
      <w:sz w:val="17"/>
      <w:szCs w:val="17"/>
      <w:lang w:eastAsia="en-US"/>
    </w:rPr>
  </w:style>
  <w:style w:type="character" w:styleId="af0">
    <w:name w:val="Emphasis"/>
    <w:basedOn w:val="a0"/>
    <w:uiPriority w:val="20"/>
    <w:qFormat/>
    <w:rsid w:val="00442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2D12-654B-40B8-8570-E04720C2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4403</Words>
  <Characters>25100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Снедзе Алена Д.</dc:creator>
  <cp:lastModifiedBy>Александр Каменский</cp:lastModifiedBy>
  <cp:revision>3</cp:revision>
  <cp:lastPrinted>2023-11-14T07:08:00Z</cp:lastPrinted>
  <dcterms:created xsi:type="dcterms:W3CDTF">2023-11-14T08:28:00Z</dcterms:created>
  <dcterms:modified xsi:type="dcterms:W3CDTF">2023-11-14T08:24:00Z</dcterms:modified>
</cp:coreProperties>
</file>