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45"/>
      </w:tblGrid>
      <w:tr w:rsidR="00AA7BA0" w:rsidTr="00144775">
        <w:trPr>
          <w:trHeight w:val="1411"/>
          <w:jc w:val="center"/>
        </w:trPr>
        <w:tc>
          <w:tcPr>
            <w:tcW w:w="1345" w:type="dxa"/>
          </w:tcPr>
          <w:p w:rsidR="00AA7BA0" w:rsidRDefault="00962DFB" w:rsidP="00144775">
            <w:pPr>
              <w:ind w:left="-1418"/>
              <w:jc w:val="right"/>
            </w:pPr>
            <w:r>
              <w:br/>
            </w:r>
            <w:r w:rsidR="00AA7BA0" w:rsidRPr="0065400B">
              <w:rPr>
                <w:sz w:val="20"/>
                <w:szCs w:val="20"/>
              </w:rPr>
              <w:object w:dxaOrig="5472" w:dyaOrig="58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56.25pt" o:ole="" fillcolor="window">
                  <v:imagedata r:id="rId8" o:title="" gain="121363f" blacklevel="-7864f"/>
                </v:shape>
                <o:OLEObject Type="Embed" ProgID="PBrush" ShapeID="_x0000_i1025" DrawAspect="Content" ObjectID="_1686662483" r:id="rId9"/>
              </w:object>
            </w:r>
          </w:p>
        </w:tc>
      </w:tr>
    </w:tbl>
    <w:p w:rsidR="00230475" w:rsidRPr="00230475" w:rsidRDefault="00230475" w:rsidP="00230475">
      <w:pPr>
        <w:ind w:firstLine="0"/>
        <w:jc w:val="center"/>
        <w:outlineLvl w:val="4"/>
        <w:rPr>
          <w:bCs/>
          <w:iCs/>
          <w:sz w:val="24"/>
          <w:szCs w:val="24"/>
        </w:rPr>
      </w:pPr>
      <w:r w:rsidRPr="00230475">
        <w:rPr>
          <w:bCs/>
          <w:iCs/>
          <w:sz w:val="24"/>
          <w:szCs w:val="24"/>
        </w:rPr>
        <w:t>ПРОКУРАТУРА РОССИЙСКОЙ ФЕДЕРАЦИИ</w:t>
      </w:r>
      <w:r w:rsidRPr="00230475">
        <w:rPr>
          <w:bCs/>
          <w:iCs/>
          <w:sz w:val="24"/>
          <w:szCs w:val="24"/>
        </w:rPr>
        <w:br/>
        <w:t>ПРОКУРАТУРА САМАРСКОЙ ОБЛАСТИ</w:t>
      </w:r>
    </w:p>
    <w:p w:rsidR="00230475" w:rsidRPr="00230475" w:rsidRDefault="00230475" w:rsidP="00230475">
      <w:pPr>
        <w:ind w:firstLine="0"/>
        <w:jc w:val="center"/>
        <w:outlineLvl w:val="4"/>
        <w:rPr>
          <w:b/>
          <w:bCs/>
          <w:iCs/>
          <w:sz w:val="32"/>
          <w:szCs w:val="32"/>
        </w:rPr>
      </w:pPr>
      <w:r w:rsidRPr="00230475">
        <w:rPr>
          <w:b/>
          <w:bCs/>
          <w:iCs/>
          <w:sz w:val="32"/>
          <w:szCs w:val="32"/>
        </w:rPr>
        <w:t>ПРИКАЗ</w:t>
      </w:r>
    </w:p>
    <w:p w:rsidR="00230475" w:rsidRPr="00230475" w:rsidRDefault="00230475" w:rsidP="00230475">
      <w:pPr>
        <w:ind w:firstLine="0"/>
        <w:jc w:val="left"/>
      </w:pPr>
      <w:r w:rsidRPr="00230475">
        <w:t>___________</w:t>
      </w:r>
      <w:r w:rsidR="0098630F">
        <w:t xml:space="preserve">    </w:t>
      </w:r>
      <w:r w:rsidRPr="00230475">
        <w:t xml:space="preserve">                                                                                       №  _______</w:t>
      </w:r>
    </w:p>
    <w:p w:rsidR="00230475" w:rsidRPr="00230475" w:rsidRDefault="00230475" w:rsidP="00230475">
      <w:pPr>
        <w:ind w:firstLine="0"/>
        <w:jc w:val="center"/>
      </w:pPr>
    </w:p>
    <w:p w:rsidR="00230475" w:rsidRPr="00230475" w:rsidRDefault="00230475" w:rsidP="00230475">
      <w:pPr>
        <w:ind w:firstLine="0"/>
        <w:jc w:val="center"/>
      </w:pPr>
    </w:p>
    <w:p w:rsidR="00230475" w:rsidRPr="00230475" w:rsidRDefault="00230475" w:rsidP="00230475">
      <w:pPr>
        <w:ind w:firstLine="0"/>
        <w:jc w:val="center"/>
      </w:pPr>
      <w:r w:rsidRPr="00230475">
        <w:t>Самара</w:t>
      </w:r>
    </w:p>
    <w:p w:rsidR="00962DFB" w:rsidRDefault="00962DFB">
      <w:pPr>
        <w:pStyle w:val="ConsPlusNormal"/>
        <w:ind w:firstLine="540"/>
        <w:jc w:val="both"/>
      </w:pPr>
    </w:p>
    <w:p w:rsidR="008567A5" w:rsidRDefault="00AA7BA0" w:rsidP="001154A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C1DBC">
        <w:rPr>
          <w:rFonts w:ascii="Times New Roman" w:hAnsi="Times New Roman" w:cs="Times New Roman"/>
          <w:sz w:val="28"/>
          <w:szCs w:val="28"/>
        </w:rPr>
        <w:t>перечня должностей федеральной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прокуратуре Самарской области</w:t>
      </w:r>
      <w:r w:rsidR="008C1DBC">
        <w:rPr>
          <w:rFonts w:ascii="Times New Roman" w:hAnsi="Times New Roman" w:cs="Times New Roman"/>
          <w:sz w:val="28"/>
          <w:szCs w:val="28"/>
        </w:rPr>
        <w:t>, при замещении которых федеральные госуда</w:t>
      </w:r>
      <w:r w:rsidR="00E2274C">
        <w:rPr>
          <w:rFonts w:ascii="Times New Roman" w:hAnsi="Times New Roman" w:cs="Times New Roman"/>
          <w:sz w:val="28"/>
          <w:szCs w:val="28"/>
        </w:rPr>
        <w:t xml:space="preserve">рственные гражданские служащие </w:t>
      </w:r>
      <w:r w:rsidR="008C1DBC"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</w:r>
    </w:p>
    <w:p w:rsidR="00962DFB" w:rsidRDefault="00962DFB" w:rsidP="00AA7B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54A7" w:rsidRPr="00AC4C96" w:rsidRDefault="0098630F" w:rsidP="001154A7">
      <w:pPr>
        <w:ind w:firstLine="709"/>
      </w:pPr>
      <w:r>
        <w:t>Во исполнение</w:t>
      </w:r>
      <w:r w:rsidR="001154A7">
        <w:t xml:space="preserve"> </w:t>
      </w:r>
      <w:r w:rsidR="001154A7" w:rsidRPr="00C610CB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ункта</w:t>
      </w:r>
      <w:r w:rsidR="001154A7" w:rsidRPr="00C610CB">
        <w:rPr>
          <w:rFonts w:eastAsia="Calibri"/>
          <w:lang w:eastAsia="en-US"/>
        </w:rPr>
        <w:t xml:space="preserve"> 2 </w:t>
      </w:r>
      <w:r w:rsidR="001154A7" w:rsidRPr="00C02E0C">
        <w:t>приказ</w:t>
      </w:r>
      <w:r w:rsidR="001154A7">
        <w:t>а</w:t>
      </w:r>
      <w:r w:rsidR="001154A7" w:rsidRPr="00C02E0C">
        <w:t xml:space="preserve"> Генерального прокурора Российской Федерации от </w:t>
      </w:r>
      <w:r w:rsidR="001154A7">
        <w:t>29</w:t>
      </w:r>
      <w:r w:rsidR="001154A7" w:rsidRPr="00C02E0C">
        <w:t xml:space="preserve">.10.2015 № </w:t>
      </w:r>
      <w:r w:rsidR="001154A7">
        <w:t>603</w:t>
      </w:r>
      <w:r w:rsidR="001154A7" w:rsidRPr="00C02E0C">
        <w:t xml:space="preserve"> «</w:t>
      </w:r>
      <w:r w:rsidR="001154A7">
        <w:t>Об утверждении перечня должностей в органах и организациях прокуратуры Российской Федерации, при замещении которых федеральные государственные служащие и иные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1154A7" w:rsidRPr="00C02E0C">
        <w:t>»</w:t>
      </w:r>
      <w:r w:rsidR="001154A7">
        <w:t xml:space="preserve">, </w:t>
      </w:r>
      <w:r>
        <w:t xml:space="preserve">руководствуясь </w:t>
      </w:r>
      <w:r w:rsidR="001154A7">
        <w:t>статьей 18 Федерального закона «О прокуратуре Российской Федерации»,</w:t>
      </w:r>
    </w:p>
    <w:p w:rsidR="00261E56" w:rsidRDefault="00261E56" w:rsidP="00261E5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1E56" w:rsidRDefault="00261E56" w:rsidP="00C31337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 Р И К А З Ы В А Ю</w:t>
      </w:r>
      <w:r w:rsidRPr="00261E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261E56" w:rsidRPr="00261E56" w:rsidRDefault="00261E56" w:rsidP="00261E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53" w:rsidRPr="008567A5" w:rsidRDefault="00962DFB" w:rsidP="00FB4F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7A5">
        <w:rPr>
          <w:rFonts w:ascii="Times New Roman" w:hAnsi="Times New Roman" w:cs="Times New Roman"/>
          <w:sz w:val="28"/>
          <w:szCs w:val="28"/>
        </w:rPr>
        <w:t>Утвердить</w:t>
      </w:r>
      <w:r w:rsidR="008567A5" w:rsidRPr="008567A5">
        <w:rPr>
          <w:rFonts w:ascii="Times New Roman" w:hAnsi="Times New Roman" w:cs="Times New Roman"/>
          <w:sz w:val="28"/>
          <w:szCs w:val="28"/>
        </w:rPr>
        <w:t xml:space="preserve"> </w:t>
      </w:r>
      <w:r w:rsidR="008C1DBC">
        <w:rPr>
          <w:rFonts w:ascii="Times New Roman" w:hAnsi="Times New Roman" w:cs="Times New Roman"/>
          <w:sz w:val="28"/>
          <w:szCs w:val="28"/>
        </w:rPr>
        <w:t>прилагаемый перечень должностей федеральной государственной гражданской службы в прокуратуре Самарской области, при замещении которых федеральные госуд</w:t>
      </w:r>
      <w:r w:rsidR="0098630F">
        <w:rPr>
          <w:rFonts w:ascii="Times New Roman" w:hAnsi="Times New Roman" w:cs="Times New Roman"/>
          <w:sz w:val="28"/>
          <w:szCs w:val="28"/>
        </w:rPr>
        <w:t>арственные гражданские служащие</w:t>
      </w:r>
      <w:r w:rsidR="008C1DBC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</w:r>
      <w:r w:rsidRPr="008567A5">
        <w:rPr>
          <w:rFonts w:ascii="Times New Roman" w:hAnsi="Times New Roman" w:cs="Times New Roman"/>
          <w:sz w:val="28"/>
          <w:szCs w:val="28"/>
        </w:rPr>
        <w:t>.</w:t>
      </w:r>
    </w:p>
    <w:p w:rsidR="00751989" w:rsidRPr="00751989" w:rsidRDefault="008C1DBC" w:rsidP="00751989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 w:rsidRPr="00751989">
        <w:rPr>
          <w:rFonts w:eastAsiaTheme="minorHAnsi"/>
          <w:lang w:eastAsia="en-US"/>
        </w:rPr>
        <w:t xml:space="preserve">Федеральным государственным гражданским служащим, замещающим должности, перечень которых утвержден настоящим приказом, </w:t>
      </w:r>
      <w:r w:rsidR="00751989" w:rsidRPr="00751989">
        <w:rPr>
          <w:rFonts w:eastAsiaTheme="minorHAnsi"/>
          <w:lang w:eastAsia="en-US"/>
        </w:rPr>
        <w:t xml:space="preserve">представлять </w:t>
      </w:r>
      <w:r w:rsidR="00751989">
        <w:rPr>
          <w:rFonts w:eastAsiaTheme="minorHAnsi"/>
          <w:lang w:eastAsia="en-US"/>
        </w:rPr>
        <w:t>с</w:t>
      </w:r>
      <w:r w:rsidR="00751989" w:rsidRPr="00751989">
        <w:rPr>
          <w:rFonts w:eastAsiaTheme="minorHAnsi"/>
          <w:lang w:eastAsia="en-US"/>
        </w:rPr>
        <w:t xml:space="preserve">ведения о </w:t>
      </w:r>
      <w:r w:rsidR="00751989">
        <w:rPr>
          <w:rFonts w:eastAsiaTheme="minorHAnsi"/>
          <w:lang w:eastAsia="en-US"/>
        </w:rPr>
        <w:t xml:space="preserve">своих </w:t>
      </w:r>
      <w:r w:rsidR="00751989" w:rsidRPr="00751989">
        <w:rPr>
          <w:rFonts w:eastAsiaTheme="minorHAnsi"/>
          <w:lang w:eastAsia="en-US"/>
        </w:rPr>
        <w:t>доходах, об имуществе и обязател</w:t>
      </w:r>
      <w:r w:rsidR="00751989">
        <w:rPr>
          <w:rFonts w:eastAsiaTheme="minorHAnsi"/>
          <w:lang w:eastAsia="en-US"/>
        </w:rPr>
        <w:t xml:space="preserve">ьствах имущественного характера, а также </w:t>
      </w:r>
      <w:r w:rsidR="00751989">
        <w:t>сведения о доходах, об имуществе и обязательствах имущественного характера супруги (супруга) и несовершеннолетних детей</w:t>
      </w:r>
      <w:r w:rsidR="00751989" w:rsidRPr="00751989">
        <w:rPr>
          <w:rFonts w:eastAsiaTheme="minorHAnsi"/>
          <w:lang w:eastAsia="en-US"/>
        </w:rPr>
        <w:t xml:space="preserve"> по утвержденной Президентом Российской Федерации форме справки и в соответствии с </w:t>
      </w:r>
      <w:r w:rsidR="00751989">
        <w:rPr>
          <w:rFonts w:eastAsiaTheme="minorHAnsi"/>
          <w:lang w:eastAsia="en-US"/>
        </w:rPr>
        <w:t xml:space="preserve">Положением </w:t>
      </w:r>
      <w:r w:rsidR="00751989" w:rsidRPr="00751989">
        <w:rPr>
          <w:rFonts w:eastAsiaTheme="minorHAnsi"/>
          <w:lang w:eastAsia="en-US"/>
        </w:rPr>
        <w:t xml:space="preserve">о представлении </w:t>
      </w:r>
      <w:r w:rsidR="00751989" w:rsidRPr="00751989">
        <w:rPr>
          <w:rFonts w:eastAsiaTheme="minorHAnsi"/>
          <w:lang w:eastAsia="en-US"/>
        </w:rPr>
        <w:lastRenderedPageBreak/>
        <w:t xml:space="preserve">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утвержденным Указом Президента Российской Федерации от 18.05.2009 </w:t>
      </w:r>
      <w:r w:rsidR="00751989">
        <w:rPr>
          <w:rFonts w:eastAsiaTheme="minorHAnsi"/>
          <w:lang w:eastAsia="en-US"/>
        </w:rPr>
        <w:t>№</w:t>
      </w:r>
      <w:r w:rsidR="00751989" w:rsidRPr="00751989">
        <w:rPr>
          <w:rFonts w:eastAsiaTheme="minorHAnsi"/>
          <w:lang w:eastAsia="en-US"/>
        </w:rPr>
        <w:t xml:space="preserve"> 559 </w:t>
      </w:r>
      <w:r w:rsidR="00751989">
        <w:rPr>
          <w:rFonts w:eastAsiaTheme="minorHAnsi"/>
          <w:lang w:eastAsia="en-US"/>
        </w:rPr>
        <w:t>«</w:t>
      </w:r>
      <w:r w:rsidR="00751989" w:rsidRPr="00751989">
        <w:rPr>
          <w:rFonts w:eastAsiaTheme="minorHAnsi"/>
          <w:lang w:eastAsia="en-US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  <w:r w:rsidR="00751989">
        <w:rPr>
          <w:rFonts w:eastAsiaTheme="minorHAnsi"/>
          <w:lang w:eastAsia="en-US"/>
        </w:rPr>
        <w:t>»</w:t>
      </w:r>
      <w:r w:rsidR="00751989" w:rsidRPr="00751989">
        <w:rPr>
          <w:rFonts w:eastAsiaTheme="minorHAnsi"/>
          <w:lang w:eastAsia="en-US"/>
        </w:rPr>
        <w:t>.</w:t>
      </w:r>
    </w:p>
    <w:p w:rsidR="00D764D2" w:rsidRPr="00DC2072" w:rsidRDefault="003408FD" w:rsidP="00D764D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751989">
        <w:rPr>
          <w:rFonts w:eastAsiaTheme="minorHAnsi"/>
          <w:lang w:eastAsia="en-US"/>
        </w:rPr>
        <w:t>риказ</w:t>
      </w:r>
      <w:r>
        <w:rPr>
          <w:rFonts w:eastAsiaTheme="minorHAnsi"/>
          <w:lang w:eastAsia="en-US"/>
        </w:rPr>
        <w:t>ы</w:t>
      </w:r>
      <w:r w:rsidR="00751989">
        <w:rPr>
          <w:rFonts w:eastAsiaTheme="minorHAnsi"/>
          <w:lang w:eastAsia="en-US"/>
        </w:rPr>
        <w:t xml:space="preserve"> прокурора Самарской области от 1</w:t>
      </w:r>
      <w:r w:rsidR="001154A7">
        <w:rPr>
          <w:rFonts w:eastAsiaTheme="minorHAnsi"/>
          <w:lang w:eastAsia="en-US"/>
        </w:rPr>
        <w:t>6</w:t>
      </w:r>
      <w:r w:rsidR="00751989">
        <w:rPr>
          <w:rFonts w:eastAsiaTheme="minorHAnsi"/>
          <w:lang w:eastAsia="en-US"/>
        </w:rPr>
        <w:t>.</w:t>
      </w:r>
      <w:r w:rsidR="001154A7">
        <w:rPr>
          <w:rFonts w:eastAsiaTheme="minorHAnsi"/>
          <w:lang w:eastAsia="en-US"/>
        </w:rPr>
        <w:t>12</w:t>
      </w:r>
      <w:r w:rsidR="00751989">
        <w:rPr>
          <w:rFonts w:eastAsiaTheme="minorHAnsi"/>
          <w:lang w:eastAsia="en-US"/>
        </w:rPr>
        <w:t>.201</w:t>
      </w:r>
      <w:r w:rsidR="001154A7">
        <w:rPr>
          <w:rFonts w:eastAsiaTheme="minorHAnsi"/>
          <w:lang w:eastAsia="en-US"/>
        </w:rPr>
        <w:t>5</w:t>
      </w:r>
      <w:r w:rsidR="00751989">
        <w:rPr>
          <w:rFonts w:eastAsiaTheme="minorHAnsi"/>
          <w:lang w:eastAsia="en-US"/>
        </w:rPr>
        <w:t xml:space="preserve"> № </w:t>
      </w:r>
      <w:r w:rsidR="001154A7">
        <w:rPr>
          <w:rFonts w:eastAsiaTheme="minorHAnsi"/>
          <w:lang w:eastAsia="en-US"/>
        </w:rPr>
        <w:t>208</w:t>
      </w:r>
      <w:r w:rsidR="00751989">
        <w:rPr>
          <w:rFonts w:eastAsiaTheme="minorHAnsi"/>
          <w:lang w:eastAsia="en-US"/>
        </w:rPr>
        <w:t xml:space="preserve"> «Об утверждении перечня должностей федеральной государственной гражданской службы в прокуратуре Самарской области, при </w:t>
      </w:r>
      <w:r>
        <w:rPr>
          <w:rFonts w:eastAsiaTheme="minorHAnsi"/>
          <w:lang w:eastAsia="en-US"/>
        </w:rPr>
        <w:t>замещении</w:t>
      </w:r>
      <w:r w:rsidR="00751989">
        <w:rPr>
          <w:rFonts w:eastAsiaTheme="minorHAnsi"/>
          <w:lang w:eastAsia="en-US"/>
        </w:rPr>
        <w:t xml:space="preserve"> которы</w:t>
      </w:r>
      <w:r>
        <w:rPr>
          <w:rFonts w:eastAsiaTheme="minorHAnsi"/>
          <w:lang w:eastAsia="en-US"/>
        </w:rPr>
        <w:t>х</w:t>
      </w:r>
      <w:r w:rsidR="00751989">
        <w:rPr>
          <w:rFonts w:eastAsiaTheme="minorHAnsi"/>
          <w:lang w:eastAsia="en-US"/>
        </w:rPr>
        <w:t xml:space="preserve"> федеральные государственные гражданские служащие обязаны представлять с</w:t>
      </w:r>
      <w:r w:rsidR="00751989" w:rsidRPr="00751989">
        <w:rPr>
          <w:rFonts w:eastAsiaTheme="minorHAnsi"/>
          <w:lang w:eastAsia="en-US"/>
        </w:rPr>
        <w:t xml:space="preserve">ведения о </w:t>
      </w:r>
      <w:r w:rsidR="00751989">
        <w:rPr>
          <w:rFonts w:eastAsiaTheme="minorHAnsi"/>
          <w:lang w:eastAsia="en-US"/>
        </w:rPr>
        <w:t xml:space="preserve">своих </w:t>
      </w:r>
      <w:r w:rsidR="00751989" w:rsidRPr="00751989">
        <w:rPr>
          <w:rFonts w:eastAsiaTheme="minorHAnsi"/>
          <w:lang w:eastAsia="en-US"/>
        </w:rPr>
        <w:t>доходах, об имуществе и обязател</w:t>
      </w:r>
      <w:r w:rsidR="00751989">
        <w:rPr>
          <w:rFonts w:eastAsiaTheme="minorHAnsi"/>
          <w:lang w:eastAsia="en-US"/>
        </w:rPr>
        <w:t xml:space="preserve">ьствах имущественного характера, а также </w:t>
      </w:r>
      <w:r w:rsidR="00751989">
        <w:t>сведения о доходах, об имуществе и обязательствах имущественного характера супруги (супруга) и несовершеннолетних детей»</w:t>
      </w:r>
      <w:r>
        <w:t xml:space="preserve"> и от 14.02.2017 № 20 «О внесении изменений в перечень должностей </w:t>
      </w:r>
      <w:r>
        <w:rPr>
          <w:rFonts w:eastAsiaTheme="minorHAnsi"/>
          <w:lang w:eastAsia="en-US"/>
        </w:rPr>
        <w:t>федеральной государственной гражданской службы в прокуратуре Самарской области, при замещении которых федеральные государственные гражданские служащие обязаны представлять с</w:t>
      </w:r>
      <w:r w:rsidRPr="00751989">
        <w:rPr>
          <w:rFonts w:eastAsiaTheme="minorHAnsi"/>
          <w:lang w:eastAsia="en-US"/>
        </w:rPr>
        <w:t xml:space="preserve">ведения о </w:t>
      </w:r>
      <w:r>
        <w:rPr>
          <w:rFonts w:eastAsiaTheme="minorHAnsi"/>
          <w:lang w:eastAsia="en-US"/>
        </w:rPr>
        <w:t xml:space="preserve">своих </w:t>
      </w:r>
      <w:r w:rsidRPr="00751989">
        <w:rPr>
          <w:rFonts w:eastAsiaTheme="minorHAnsi"/>
          <w:lang w:eastAsia="en-US"/>
        </w:rPr>
        <w:t>доходах, об имуществе и обязател</w:t>
      </w:r>
      <w:r>
        <w:rPr>
          <w:rFonts w:eastAsiaTheme="minorHAnsi"/>
          <w:lang w:eastAsia="en-US"/>
        </w:rPr>
        <w:t xml:space="preserve">ьствах имущественного характера, а также </w:t>
      </w:r>
      <w:r>
        <w:t xml:space="preserve">сведения о доходах, об имуществе и обязательствах имущественного характера супруги (супруга) и несовершеннолетних детей» </w:t>
      </w:r>
      <w:r>
        <w:rPr>
          <w:rFonts w:eastAsiaTheme="minorHAnsi"/>
          <w:lang w:eastAsia="en-US"/>
        </w:rPr>
        <w:t>признать утратившими силу</w:t>
      </w:r>
      <w:r w:rsidR="00D764D2" w:rsidRPr="00DC2072">
        <w:rPr>
          <w:rFonts w:eastAsiaTheme="minorHAnsi"/>
          <w:lang w:eastAsia="en-US"/>
        </w:rPr>
        <w:t>.</w:t>
      </w:r>
    </w:p>
    <w:p w:rsidR="00751989" w:rsidRDefault="00751989" w:rsidP="00FB4F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3408FD">
        <w:rPr>
          <w:rFonts w:ascii="Times New Roman" w:hAnsi="Times New Roman" w:cs="Times New Roman"/>
          <w:sz w:val="28"/>
          <w:szCs w:val="28"/>
        </w:rPr>
        <w:t xml:space="preserve">указанных в прилагаемом перечне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3408FD">
        <w:rPr>
          <w:rFonts w:ascii="Times New Roman" w:hAnsi="Times New Roman" w:cs="Times New Roman"/>
          <w:sz w:val="28"/>
          <w:szCs w:val="28"/>
        </w:rPr>
        <w:t xml:space="preserve"> аппарата прокуратуры области</w:t>
      </w:r>
      <w:r>
        <w:rPr>
          <w:rFonts w:ascii="Times New Roman" w:hAnsi="Times New Roman" w:cs="Times New Roman"/>
          <w:sz w:val="28"/>
          <w:szCs w:val="28"/>
        </w:rPr>
        <w:t xml:space="preserve"> привести в соответствие с настоящим приказом должностные регламенты подчиненных </w:t>
      </w:r>
      <w:r w:rsidR="003408FD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государственных гражданских служащих.</w:t>
      </w:r>
    </w:p>
    <w:p w:rsidR="00962DFB" w:rsidRDefault="00962DFB" w:rsidP="00FB4F5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EF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013AB">
        <w:rPr>
          <w:rFonts w:ascii="Times New Roman" w:hAnsi="Times New Roman" w:cs="Times New Roman"/>
          <w:sz w:val="28"/>
          <w:szCs w:val="28"/>
        </w:rPr>
        <w:t>за исполнением настоящего приказа</w:t>
      </w:r>
      <w:r w:rsidR="0031001A" w:rsidRPr="00F84EF6">
        <w:rPr>
          <w:rFonts w:ascii="Times New Roman" w:hAnsi="Times New Roman" w:cs="Times New Roman"/>
          <w:sz w:val="28"/>
          <w:szCs w:val="28"/>
        </w:rPr>
        <w:t xml:space="preserve"> </w:t>
      </w:r>
      <w:r w:rsidR="0075198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F84EF6">
        <w:rPr>
          <w:rFonts w:ascii="Times New Roman" w:hAnsi="Times New Roman" w:cs="Times New Roman"/>
          <w:sz w:val="28"/>
          <w:szCs w:val="28"/>
        </w:rPr>
        <w:t>.</w:t>
      </w:r>
    </w:p>
    <w:p w:rsidR="0098630F" w:rsidRDefault="0098630F" w:rsidP="0098630F">
      <w:pPr>
        <w:tabs>
          <w:tab w:val="left" w:pos="720"/>
        </w:tabs>
        <w:ind w:right="-2" w:firstLine="708"/>
      </w:pPr>
      <w:r>
        <w:rPr>
          <w:color w:val="000000"/>
        </w:rPr>
        <w:t>С приказом ознакомить первого заместителя</w:t>
      </w:r>
      <w:r w:rsidRPr="00646A4F">
        <w:rPr>
          <w:color w:val="000000"/>
        </w:rPr>
        <w:t xml:space="preserve"> прокурора области</w:t>
      </w:r>
      <w:r>
        <w:rPr>
          <w:color w:val="000000"/>
        </w:rPr>
        <w:t>,</w:t>
      </w:r>
      <w:r w:rsidRPr="00646A4F">
        <w:rPr>
          <w:color w:val="000000"/>
        </w:rPr>
        <w:t xml:space="preserve"> </w:t>
      </w:r>
      <w:r>
        <w:rPr>
          <w:color w:val="000000"/>
        </w:rPr>
        <w:t xml:space="preserve">заместителей прокурора области, старших помощников и помощников прокурора области, начальников управлений и отделов прокуратуры области, его копии направить </w:t>
      </w:r>
      <w:r>
        <w:rPr>
          <w:spacing w:val="-1"/>
        </w:rPr>
        <w:t xml:space="preserve">прокурорам </w:t>
      </w:r>
      <w:r>
        <w:rPr>
          <w:color w:val="000000"/>
        </w:rPr>
        <w:t>городов, районов, межрайонных и специализированных прокуратур.</w:t>
      </w:r>
    </w:p>
    <w:p w:rsidR="0098630F" w:rsidRDefault="0098630F" w:rsidP="0098630F">
      <w:pPr>
        <w:rPr>
          <w:sz w:val="26"/>
        </w:rPr>
      </w:pPr>
    </w:p>
    <w:p w:rsidR="0098630F" w:rsidRDefault="0098630F" w:rsidP="0098630F">
      <w:pPr>
        <w:rPr>
          <w:sz w:val="26"/>
        </w:rPr>
      </w:pPr>
    </w:p>
    <w:p w:rsidR="0098630F" w:rsidRPr="00646A4F" w:rsidRDefault="0098630F" w:rsidP="0098630F">
      <w:pPr>
        <w:spacing w:line="240" w:lineRule="exact"/>
        <w:ind w:firstLine="0"/>
      </w:pPr>
      <w:r w:rsidRPr="00646A4F">
        <w:t>Прокурор области</w:t>
      </w:r>
    </w:p>
    <w:p w:rsidR="0098630F" w:rsidRPr="00646A4F" w:rsidRDefault="0098630F" w:rsidP="0098630F">
      <w:pPr>
        <w:spacing w:line="240" w:lineRule="exact"/>
      </w:pPr>
    </w:p>
    <w:p w:rsidR="0098630F" w:rsidRPr="00646A4F" w:rsidRDefault="0098630F" w:rsidP="0098630F">
      <w:pPr>
        <w:spacing w:line="240" w:lineRule="exact"/>
        <w:ind w:firstLine="0"/>
      </w:pPr>
      <w:r w:rsidRPr="00646A4F">
        <w:t>государственный советник</w:t>
      </w:r>
    </w:p>
    <w:p w:rsidR="0098630F" w:rsidRDefault="0098630F" w:rsidP="0098630F">
      <w:pPr>
        <w:spacing w:line="240" w:lineRule="exact"/>
        <w:ind w:firstLine="0"/>
      </w:pPr>
      <w:r w:rsidRPr="00646A4F">
        <w:t xml:space="preserve">юстиции 2 класса                        </w:t>
      </w:r>
      <w:r>
        <w:t xml:space="preserve">                                             </w:t>
      </w:r>
      <w:r w:rsidRPr="00646A4F">
        <w:t xml:space="preserve">      С.П. Берижицкий</w:t>
      </w:r>
    </w:p>
    <w:p w:rsidR="006A67B7" w:rsidRDefault="006A67B7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8630F" w:rsidRDefault="0098630F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9249E0" w:rsidRDefault="009249E0" w:rsidP="00241CD1">
      <w:pPr>
        <w:pStyle w:val="ConsPlusNormal"/>
        <w:ind w:left="7088"/>
        <w:jc w:val="both"/>
        <w:rPr>
          <w:rFonts w:ascii="Times New Roman" w:hAnsi="Times New Roman" w:cs="Times New Roman"/>
          <w:sz w:val="28"/>
          <w:szCs w:val="28"/>
        </w:rPr>
      </w:pPr>
    </w:p>
    <w:p w:rsidR="00AA7BA0" w:rsidRDefault="001614D8" w:rsidP="0098630F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614D8" w:rsidRDefault="001614D8" w:rsidP="0098630F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1614D8" w:rsidRDefault="001614D8" w:rsidP="0098630F">
      <w:pPr>
        <w:pStyle w:val="ConsPlusNormal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прокурора</w:t>
      </w:r>
      <w:r w:rsidR="0098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986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_______ №</w:t>
      </w:r>
      <w:r w:rsidR="0098630F">
        <w:rPr>
          <w:rFonts w:ascii="Times New Roman" w:hAnsi="Times New Roman" w:cs="Times New Roman"/>
          <w:sz w:val="28"/>
          <w:szCs w:val="28"/>
        </w:rPr>
        <w:t>_______</w:t>
      </w:r>
    </w:p>
    <w:p w:rsidR="00AA7BA0" w:rsidRDefault="00AA7B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A7BA0" w:rsidRDefault="00AA7B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22D4" w:rsidRPr="009249E0" w:rsidRDefault="009249E0" w:rsidP="00C3133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E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249E0" w:rsidRDefault="009249E0" w:rsidP="003408FD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E0">
        <w:rPr>
          <w:rFonts w:ascii="Times New Roman" w:hAnsi="Times New Roman" w:cs="Times New Roman"/>
          <w:b/>
          <w:sz w:val="28"/>
          <w:szCs w:val="28"/>
        </w:rPr>
        <w:t>должностей федеральной государственной гражданской службы в прокуратуре Самарской области,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супруги (супруга) и несовершеннолетних детей</w:t>
      </w:r>
    </w:p>
    <w:p w:rsidR="00FF0B2D" w:rsidRDefault="00FF0B2D" w:rsidP="009249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B2D" w:rsidRPr="00E2274C" w:rsidRDefault="00C667EF" w:rsidP="00C667E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74C">
        <w:rPr>
          <w:rFonts w:ascii="Times New Roman" w:hAnsi="Times New Roman" w:cs="Times New Roman"/>
          <w:sz w:val="28"/>
          <w:szCs w:val="28"/>
        </w:rPr>
        <w:t>В отделе планирования, труда, финансового, бухгалтерского учета и отчетности:</w:t>
      </w:r>
    </w:p>
    <w:p w:rsidR="004D7FAE" w:rsidRPr="00E2274C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274C">
        <w:rPr>
          <w:rFonts w:ascii="Times New Roman" w:hAnsi="Times New Roman" w:cs="Times New Roman"/>
          <w:sz w:val="28"/>
          <w:szCs w:val="28"/>
        </w:rPr>
        <w:t>– начальник отдела;</w:t>
      </w:r>
    </w:p>
    <w:p w:rsidR="004D7FAE" w:rsidRPr="00E2274C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274C">
        <w:rPr>
          <w:rFonts w:ascii="Times New Roman" w:hAnsi="Times New Roman" w:cs="Times New Roman"/>
          <w:sz w:val="28"/>
          <w:szCs w:val="28"/>
        </w:rPr>
        <w:t>– заместитель начальника отдела;</w:t>
      </w:r>
    </w:p>
    <w:p w:rsidR="00C667EF" w:rsidRPr="00C667EF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274C">
        <w:rPr>
          <w:rFonts w:ascii="Times New Roman" w:hAnsi="Times New Roman" w:cs="Times New Roman"/>
          <w:sz w:val="28"/>
          <w:szCs w:val="28"/>
        </w:rPr>
        <w:t xml:space="preserve">– </w:t>
      </w:r>
      <w:r w:rsidR="00C667EF" w:rsidRPr="00E2274C">
        <w:rPr>
          <w:rFonts w:ascii="Times New Roman" w:hAnsi="Times New Roman" w:cs="Times New Roman"/>
          <w:sz w:val="28"/>
          <w:szCs w:val="28"/>
        </w:rPr>
        <w:t>главные специалисты</w:t>
      </w:r>
      <w:r w:rsidRPr="00E2274C">
        <w:rPr>
          <w:rFonts w:ascii="Times New Roman" w:hAnsi="Times New Roman" w:cs="Times New Roman"/>
          <w:sz w:val="28"/>
          <w:szCs w:val="28"/>
        </w:rPr>
        <w:t>.</w:t>
      </w:r>
    </w:p>
    <w:p w:rsidR="004D7FAE" w:rsidRDefault="00C667EF" w:rsidP="004D7FAE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материально-технического обеспечения, эксплуатации зданий и транспорта</w:t>
      </w:r>
      <w:r w:rsidRPr="00C667EF">
        <w:rPr>
          <w:rFonts w:ascii="Times New Roman" w:hAnsi="Times New Roman" w:cs="Times New Roman"/>
          <w:sz w:val="28"/>
          <w:szCs w:val="28"/>
        </w:rPr>
        <w:t>:</w:t>
      </w:r>
    </w:p>
    <w:p w:rsidR="004D7FAE" w:rsidRPr="004D7FAE" w:rsidRDefault="004D7FAE" w:rsidP="004D7FAE">
      <w:pPr>
        <w:pStyle w:val="ConsPlusNormal"/>
        <w:ind w:left="709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– начальник отдела;</w:t>
      </w:r>
    </w:p>
    <w:p w:rsidR="004D7FAE" w:rsidRPr="004D7FAE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7FAE">
        <w:rPr>
          <w:rFonts w:ascii="Times New Roman" w:hAnsi="Times New Roman" w:cs="Times New Roman"/>
          <w:sz w:val="28"/>
          <w:szCs w:val="28"/>
        </w:rPr>
        <w:t>– заместитель начальника отдела;</w:t>
      </w:r>
    </w:p>
    <w:p w:rsidR="00C667EF" w:rsidRPr="00C667EF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7EF">
        <w:rPr>
          <w:rFonts w:ascii="Times New Roman" w:hAnsi="Times New Roman" w:cs="Times New Roman"/>
          <w:sz w:val="28"/>
          <w:szCs w:val="28"/>
        </w:rPr>
        <w:t>главные специалисты</w:t>
      </w:r>
      <w:r w:rsidR="00C667EF" w:rsidRPr="00C667EF">
        <w:rPr>
          <w:rFonts w:ascii="Times New Roman" w:hAnsi="Times New Roman" w:cs="Times New Roman"/>
          <w:sz w:val="28"/>
          <w:szCs w:val="28"/>
        </w:rPr>
        <w:t>;</w:t>
      </w:r>
    </w:p>
    <w:p w:rsidR="00C667EF" w:rsidRPr="00C667EF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7EF">
        <w:rPr>
          <w:rFonts w:ascii="Times New Roman" w:hAnsi="Times New Roman" w:cs="Times New Roman"/>
          <w:sz w:val="28"/>
          <w:szCs w:val="28"/>
        </w:rPr>
        <w:t>ведущи</w:t>
      </w:r>
      <w:r w:rsidR="00D9558F">
        <w:rPr>
          <w:rFonts w:ascii="Times New Roman" w:hAnsi="Times New Roman" w:cs="Times New Roman"/>
          <w:sz w:val="28"/>
          <w:szCs w:val="28"/>
        </w:rPr>
        <w:t>е</w:t>
      </w:r>
      <w:r w:rsidR="00C667E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D9558F">
        <w:rPr>
          <w:rFonts w:ascii="Times New Roman" w:hAnsi="Times New Roman" w:cs="Times New Roman"/>
          <w:sz w:val="28"/>
          <w:szCs w:val="28"/>
        </w:rPr>
        <w:t>ы</w:t>
      </w:r>
      <w:r w:rsidR="00C667EF" w:rsidRPr="00C667EF">
        <w:rPr>
          <w:rFonts w:ascii="Times New Roman" w:hAnsi="Times New Roman" w:cs="Times New Roman"/>
          <w:sz w:val="28"/>
          <w:szCs w:val="28"/>
        </w:rPr>
        <w:t>;</w:t>
      </w:r>
    </w:p>
    <w:p w:rsidR="00C667EF" w:rsidRPr="003408FD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9558F">
        <w:rPr>
          <w:rFonts w:ascii="Times New Roman" w:hAnsi="Times New Roman" w:cs="Times New Roman"/>
          <w:sz w:val="28"/>
          <w:szCs w:val="28"/>
        </w:rPr>
        <w:t>старший специалист</w:t>
      </w:r>
      <w:r w:rsidR="00C667EF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="003408FD" w:rsidRPr="00D9558F">
        <w:rPr>
          <w:rFonts w:ascii="Times New Roman" w:hAnsi="Times New Roman" w:cs="Times New Roman"/>
          <w:sz w:val="28"/>
          <w:szCs w:val="28"/>
        </w:rPr>
        <w:t>;</w:t>
      </w:r>
    </w:p>
    <w:p w:rsidR="003408FD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08FD">
        <w:rPr>
          <w:rFonts w:ascii="Times New Roman" w:hAnsi="Times New Roman" w:cs="Times New Roman"/>
          <w:sz w:val="28"/>
          <w:szCs w:val="28"/>
        </w:rPr>
        <w:t>специалист 1 разряда.</w:t>
      </w:r>
    </w:p>
    <w:p w:rsidR="00C667EF" w:rsidRPr="00C667EF" w:rsidRDefault="00C667EF" w:rsidP="00C667E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кадров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31337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7EF">
        <w:rPr>
          <w:rFonts w:ascii="Times New Roman" w:hAnsi="Times New Roman" w:cs="Times New Roman"/>
          <w:sz w:val="28"/>
          <w:szCs w:val="28"/>
        </w:rPr>
        <w:t>главные специалисты</w:t>
      </w:r>
      <w:r w:rsidR="00D9558F">
        <w:rPr>
          <w:rFonts w:ascii="Times New Roman" w:hAnsi="Times New Roman" w:cs="Times New Roman"/>
          <w:sz w:val="28"/>
          <w:szCs w:val="28"/>
        </w:rPr>
        <w:t>;</w:t>
      </w:r>
    </w:p>
    <w:p w:rsidR="00C667EF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08FD">
        <w:rPr>
          <w:rFonts w:ascii="Times New Roman" w:hAnsi="Times New Roman" w:cs="Times New Roman"/>
          <w:sz w:val="28"/>
          <w:szCs w:val="28"/>
        </w:rPr>
        <w:t>ведущи</w:t>
      </w:r>
      <w:r w:rsidR="00D9558F">
        <w:rPr>
          <w:rFonts w:ascii="Times New Roman" w:hAnsi="Times New Roman" w:cs="Times New Roman"/>
          <w:sz w:val="28"/>
          <w:szCs w:val="28"/>
        </w:rPr>
        <w:t>й специалист</w:t>
      </w:r>
      <w:r w:rsidR="00C667EF">
        <w:rPr>
          <w:rFonts w:ascii="Times New Roman" w:hAnsi="Times New Roman" w:cs="Times New Roman"/>
          <w:sz w:val="28"/>
          <w:szCs w:val="28"/>
        </w:rPr>
        <w:t>.</w:t>
      </w:r>
    </w:p>
    <w:p w:rsidR="00C667EF" w:rsidRDefault="00C667EF" w:rsidP="00C667EF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организационном отделе</w:t>
      </w:r>
      <w:r w:rsidRPr="004D7FAE">
        <w:rPr>
          <w:rFonts w:ascii="Times New Roman" w:hAnsi="Times New Roman" w:cs="Times New Roman"/>
          <w:sz w:val="28"/>
          <w:szCs w:val="28"/>
        </w:rPr>
        <w:t>:</w:t>
      </w:r>
    </w:p>
    <w:p w:rsidR="00C667EF" w:rsidRDefault="004D7FAE" w:rsidP="004D7FAE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67EF">
        <w:rPr>
          <w:rFonts w:ascii="Times New Roman" w:hAnsi="Times New Roman" w:cs="Times New Roman"/>
          <w:sz w:val="28"/>
          <w:szCs w:val="28"/>
        </w:rPr>
        <w:t>главный специалист, 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воинскому учету </w:t>
      </w:r>
      <w:r w:rsidR="00C667EF">
        <w:rPr>
          <w:rFonts w:ascii="Times New Roman" w:hAnsi="Times New Roman" w:cs="Times New Roman"/>
          <w:sz w:val="28"/>
          <w:szCs w:val="28"/>
        </w:rPr>
        <w:t>кадров, гражданской обороне и мобилизационной работе.</w:t>
      </w:r>
    </w:p>
    <w:p w:rsidR="00484582" w:rsidRPr="00484582" w:rsidRDefault="00484582" w:rsidP="00484582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общего и особого делопроизводства</w:t>
      </w:r>
      <w:r w:rsidRPr="00484582">
        <w:rPr>
          <w:rFonts w:ascii="Times New Roman" w:hAnsi="Times New Roman" w:cs="Times New Roman"/>
          <w:sz w:val="28"/>
          <w:szCs w:val="28"/>
        </w:rPr>
        <w:t>:</w:t>
      </w:r>
    </w:p>
    <w:p w:rsidR="00484582" w:rsidRPr="00484582" w:rsidRDefault="00484582" w:rsidP="0048458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специалист, осуществляющий </w:t>
      </w:r>
      <w:r w:rsidR="00E575C3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1F4A8C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E575C3">
        <w:rPr>
          <w:rFonts w:ascii="Times New Roman" w:hAnsi="Times New Roman" w:cs="Times New Roman"/>
          <w:sz w:val="28"/>
          <w:szCs w:val="28"/>
        </w:rPr>
        <w:t>ю</w:t>
      </w:r>
      <w:r w:rsidRPr="001F4A8C">
        <w:rPr>
          <w:rFonts w:ascii="Times New Roman" w:hAnsi="Times New Roman" w:cs="Times New Roman"/>
          <w:sz w:val="28"/>
          <w:szCs w:val="28"/>
        </w:rPr>
        <w:t xml:space="preserve"> секретно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F4A8C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4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обеспечени</w:t>
      </w:r>
      <w:r w:rsidR="00E575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A8C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4A8C">
        <w:rPr>
          <w:rFonts w:ascii="Times New Roman" w:hAnsi="Times New Roman" w:cs="Times New Roman"/>
          <w:sz w:val="28"/>
          <w:szCs w:val="28"/>
        </w:rPr>
        <w:t xml:space="preserve"> режима секретности при обработке секретной информации в аппарате прокуратуры области</w:t>
      </w:r>
      <w:r w:rsidRPr="00484582">
        <w:rPr>
          <w:rFonts w:ascii="Times New Roman" w:hAnsi="Times New Roman" w:cs="Times New Roman"/>
          <w:sz w:val="28"/>
          <w:szCs w:val="28"/>
        </w:rPr>
        <w:t>;</w:t>
      </w:r>
    </w:p>
    <w:p w:rsidR="00C667EF" w:rsidRDefault="00484582" w:rsidP="0048458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82">
        <w:rPr>
          <w:rFonts w:ascii="Times New Roman" w:hAnsi="Times New Roman" w:cs="Times New Roman"/>
          <w:sz w:val="28"/>
          <w:szCs w:val="28"/>
        </w:rPr>
        <w:t xml:space="preserve">главный специалист, замещающий должность архивариуса и осуществляющий </w:t>
      </w:r>
      <w:r w:rsidR="00E575C3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484582">
        <w:rPr>
          <w:rFonts w:ascii="Times New Roman" w:hAnsi="Times New Roman" w:cs="Times New Roman"/>
          <w:sz w:val="28"/>
          <w:szCs w:val="28"/>
        </w:rPr>
        <w:t>контрол</w:t>
      </w:r>
      <w:r w:rsidR="00E575C3">
        <w:rPr>
          <w:rFonts w:ascii="Times New Roman" w:hAnsi="Times New Roman" w:cs="Times New Roman"/>
          <w:sz w:val="28"/>
          <w:szCs w:val="28"/>
        </w:rPr>
        <w:t>ю</w:t>
      </w:r>
      <w:r w:rsidRPr="00484582">
        <w:rPr>
          <w:rFonts w:ascii="Times New Roman" w:hAnsi="Times New Roman" w:cs="Times New Roman"/>
          <w:sz w:val="28"/>
          <w:szCs w:val="28"/>
        </w:rPr>
        <w:t xml:space="preserve"> за формированием дел и надзорных производств, передаваемых на ведомственное хранение, их учет</w:t>
      </w:r>
      <w:r w:rsidR="00E575C3">
        <w:rPr>
          <w:rFonts w:ascii="Times New Roman" w:hAnsi="Times New Roman" w:cs="Times New Roman"/>
          <w:sz w:val="28"/>
          <w:szCs w:val="28"/>
        </w:rPr>
        <w:t>у</w:t>
      </w:r>
      <w:r w:rsidRPr="00484582">
        <w:rPr>
          <w:rFonts w:ascii="Times New Roman" w:hAnsi="Times New Roman" w:cs="Times New Roman"/>
          <w:sz w:val="28"/>
          <w:szCs w:val="28"/>
        </w:rPr>
        <w:t>, систематизаци</w:t>
      </w:r>
      <w:r w:rsidR="00E575C3">
        <w:rPr>
          <w:rFonts w:ascii="Times New Roman" w:hAnsi="Times New Roman" w:cs="Times New Roman"/>
          <w:sz w:val="28"/>
          <w:szCs w:val="28"/>
        </w:rPr>
        <w:t>и</w:t>
      </w:r>
      <w:r w:rsidRPr="00484582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E575C3">
        <w:rPr>
          <w:rFonts w:ascii="Times New Roman" w:hAnsi="Times New Roman" w:cs="Times New Roman"/>
          <w:sz w:val="28"/>
          <w:szCs w:val="28"/>
        </w:rPr>
        <w:t>ю</w:t>
      </w:r>
      <w:r w:rsidRPr="00484582">
        <w:rPr>
          <w:rFonts w:ascii="Times New Roman" w:hAnsi="Times New Roman" w:cs="Times New Roman"/>
          <w:sz w:val="28"/>
          <w:szCs w:val="28"/>
        </w:rPr>
        <w:t xml:space="preserve"> сохранности.</w:t>
      </w:r>
    </w:p>
    <w:p w:rsidR="00E575C3" w:rsidRPr="00C667EF" w:rsidRDefault="00E575C3" w:rsidP="00E575C3">
      <w:pPr>
        <w:pStyle w:val="ConsPlusNormal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правовой статистики</w:t>
      </w:r>
      <w:r w:rsidR="004D7FAE">
        <w:rPr>
          <w:rFonts w:ascii="Times New Roman" w:hAnsi="Times New Roman" w:cs="Times New Roman"/>
          <w:sz w:val="28"/>
          <w:szCs w:val="28"/>
        </w:rPr>
        <w:t>, информационных технологий и защиты информации</w:t>
      </w:r>
      <w:r w:rsidRPr="004D7FAE">
        <w:rPr>
          <w:rFonts w:ascii="Times New Roman" w:hAnsi="Times New Roman" w:cs="Times New Roman"/>
          <w:sz w:val="28"/>
          <w:szCs w:val="28"/>
        </w:rPr>
        <w:t>:</w:t>
      </w:r>
    </w:p>
    <w:p w:rsidR="00E575C3" w:rsidRPr="00C667EF" w:rsidRDefault="00E575C3" w:rsidP="00E575C3">
      <w:pPr>
        <w:pStyle w:val="ConsPlusNormal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проверки достоверности государственной и ведомственной статистической отчетности</w:t>
      </w:r>
      <w:r w:rsidRPr="00C667EF">
        <w:rPr>
          <w:rFonts w:ascii="Times New Roman" w:hAnsi="Times New Roman" w:cs="Times New Roman"/>
          <w:sz w:val="28"/>
          <w:szCs w:val="28"/>
        </w:rPr>
        <w:t>:</w:t>
      </w:r>
    </w:p>
    <w:p w:rsidR="00E575C3" w:rsidRDefault="00E575C3" w:rsidP="00E575C3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специалисты.</w:t>
      </w:r>
    </w:p>
    <w:p w:rsidR="00E575C3" w:rsidRPr="00484582" w:rsidRDefault="00E575C3" w:rsidP="004D7FAE">
      <w:pPr>
        <w:pStyle w:val="ConsPlusNormal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отделе </w:t>
      </w:r>
      <w:r w:rsidR="004D7FAE" w:rsidRPr="004D7FAE">
        <w:rPr>
          <w:rFonts w:ascii="Times New Roman" w:hAnsi="Times New Roman" w:cs="Times New Roman"/>
          <w:sz w:val="28"/>
          <w:szCs w:val="28"/>
        </w:rPr>
        <w:t>информационных технологий и защиты информации</w:t>
      </w:r>
      <w:r w:rsidRPr="004D7FAE">
        <w:rPr>
          <w:rFonts w:ascii="Times New Roman" w:hAnsi="Times New Roman" w:cs="Times New Roman"/>
          <w:sz w:val="28"/>
          <w:szCs w:val="28"/>
        </w:rPr>
        <w:t>:</w:t>
      </w:r>
    </w:p>
    <w:p w:rsidR="00E575C3" w:rsidRPr="003408FD" w:rsidRDefault="00E575C3" w:rsidP="0048458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5C3">
        <w:rPr>
          <w:rFonts w:ascii="Times New Roman" w:hAnsi="Times New Roman" w:cs="Times New Roman"/>
          <w:sz w:val="28"/>
          <w:szCs w:val="28"/>
        </w:rPr>
        <w:t>главные специалисты</w:t>
      </w:r>
      <w:r w:rsidR="003408F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408FD" w:rsidRDefault="003408FD" w:rsidP="00484582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специалист.</w:t>
      </w:r>
    </w:p>
    <w:p w:rsidR="004D7FAE" w:rsidRDefault="00A93ADB" w:rsidP="00A93ADB">
      <w:pPr>
        <w:widowControl w:val="0"/>
        <w:numPr>
          <w:ilvl w:val="1"/>
          <w:numId w:val="11"/>
        </w:numPr>
        <w:autoSpaceDE w:val="0"/>
        <w:autoSpaceDN w:val="0"/>
      </w:pPr>
      <w:r>
        <w:t>В отделе</w:t>
      </w:r>
      <w:r w:rsidRPr="00A93ADB">
        <w:t xml:space="preserve"> документационного обеспечения</w:t>
      </w:r>
      <w:r w:rsidR="004D7FAE" w:rsidRPr="004D7FAE">
        <w:t>:</w:t>
      </w:r>
    </w:p>
    <w:p w:rsidR="004D7FAE" w:rsidRPr="00E575C3" w:rsidRDefault="004D7FAE" w:rsidP="00A93ADB">
      <w:pPr>
        <w:widowControl w:val="0"/>
        <w:autoSpaceDE w:val="0"/>
        <w:autoSpaceDN w:val="0"/>
        <w:ind w:left="709" w:firstLine="0"/>
      </w:pPr>
      <w:r>
        <w:t xml:space="preserve">– начальник </w:t>
      </w:r>
      <w:r w:rsidRPr="004D7FAE">
        <w:t>отдела документационного обеспечения</w:t>
      </w:r>
      <w:r w:rsidR="00A93ADB">
        <w:t>.</w:t>
      </w:r>
    </w:p>
    <w:sectPr w:rsidR="004D7FAE" w:rsidRPr="00E575C3" w:rsidSect="0098630F">
      <w:headerReference w:type="default" r:id="rId10"/>
      <w:pgSz w:w="11907" w:h="16840"/>
      <w:pgMar w:top="1134" w:right="708" w:bottom="1134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75" w:rsidRDefault="00947675" w:rsidP="00992834">
      <w:r>
        <w:separator/>
      </w:r>
    </w:p>
  </w:endnote>
  <w:endnote w:type="continuationSeparator" w:id="0">
    <w:p w:rsidR="00947675" w:rsidRDefault="00947675" w:rsidP="0099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75" w:rsidRDefault="00947675" w:rsidP="00992834">
      <w:r>
        <w:separator/>
      </w:r>
    </w:p>
  </w:footnote>
  <w:footnote w:type="continuationSeparator" w:id="0">
    <w:p w:rsidR="00947675" w:rsidRDefault="00947675" w:rsidP="0099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303344"/>
      <w:docPartObj>
        <w:docPartGallery w:val="Page Numbers (Top of Page)"/>
        <w:docPartUnique/>
      </w:docPartObj>
    </w:sdtPr>
    <w:sdtEndPr/>
    <w:sdtContent>
      <w:p w:rsidR="00C31337" w:rsidRDefault="00C31337">
        <w:pPr>
          <w:pStyle w:val="a4"/>
          <w:jc w:val="center"/>
        </w:pPr>
      </w:p>
      <w:p w:rsidR="00C31337" w:rsidRDefault="00C313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74C">
          <w:rPr>
            <w:noProof/>
          </w:rPr>
          <w:t>4</w:t>
        </w:r>
        <w:r>
          <w:fldChar w:fldCharType="end"/>
        </w:r>
      </w:p>
    </w:sdtContent>
  </w:sdt>
  <w:p w:rsidR="00992834" w:rsidRDefault="009928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1F2E"/>
    <w:multiLevelType w:val="hybridMultilevel"/>
    <w:tmpl w:val="BB7CFB4E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216"/>
    <w:multiLevelType w:val="hybridMultilevel"/>
    <w:tmpl w:val="F9C82F5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D011D"/>
    <w:multiLevelType w:val="hybridMultilevel"/>
    <w:tmpl w:val="E6F8471A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066B"/>
    <w:multiLevelType w:val="hybridMultilevel"/>
    <w:tmpl w:val="E0EC629C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271AE"/>
    <w:multiLevelType w:val="hybridMultilevel"/>
    <w:tmpl w:val="E3C487BE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147CB"/>
    <w:multiLevelType w:val="hybridMultilevel"/>
    <w:tmpl w:val="EAC4E0C4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10F58"/>
    <w:multiLevelType w:val="hybridMultilevel"/>
    <w:tmpl w:val="BCA81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4DA9"/>
    <w:multiLevelType w:val="hybridMultilevel"/>
    <w:tmpl w:val="34F891D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70C19"/>
    <w:multiLevelType w:val="hybridMultilevel"/>
    <w:tmpl w:val="9326994A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52528"/>
    <w:multiLevelType w:val="hybridMultilevel"/>
    <w:tmpl w:val="5972D584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7C7D"/>
    <w:multiLevelType w:val="hybridMultilevel"/>
    <w:tmpl w:val="25CEC4F6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34573"/>
    <w:multiLevelType w:val="hybridMultilevel"/>
    <w:tmpl w:val="18A264C0"/>
    <w:lvl w:ilvl="0" w:tplc="288CD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C4283"/>
    <w:multiLevelType w:val="hybridMultilevel"/>
    <w:tmpl w:val="CBDE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E7509"/>
    <w:multiLevelType w:val="multilevel"/>
    <w:tmpl w:val="F91EB1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FB"/>
    <w:rsid w:val="000678B4"/>
    <w:rsid w:val="0008298E"/>
    <w:rsid w:val="000B58C6"/>
    <w:rsid w:val="001154A7"/>
    <w:rsid w:val="00132388"/>
    <w:rsid w:val="00144536"/>
    <w:rsid w:val="001614D8"/>
    <w:rsid w:val="00186E68"/>
    <w:rsid w:val="001C0A14"/>
    <w:rsid w:val="001F744D"/>
    <w:rsid w:val="001F7A1B"/>
    <w:rsid w:val="00220E11"/>
    <w:rsid w:val="00230475"/>
    <w:rsid w:val="00240A66"/>
    <w:rsid w:val="00241CD1"/>
    <w:rsid w:val="00252874"/>
    <w:rsid w:val="00261567"/>
    <w:rsid w:val="00261E56"/>
    <w:rsid w:val="0028196A"/>
    <w:rsid w:val="00283B76"/>
    <w:rsid w:val="002905B3"/>
    <w:rsid w:val="002E4490"/>
    <w:rsid w:val="002F3A9A"/>
    <w:rsid w:val="003013AB"/>
    <w:rsid w:val="0031001A"/>
    <w:rsid w:val="003408FD"/>
    <w:rsid w:val="00341F75"/>
    <w:rsid w:val="00355D93"/>
    <w:rsid w:val="003B18E1"/>
    <w:rsid w:val="00463C15"/>
    <w:rsid w:val="00484582"/>
    <w:rsid w:val="004C5784"/>
    <w:rsid w:val="004D7FAE"/>
    <w:rsid w:val="004E40D2"/>
    <w:rsid w:val="0050543D"/>
    <w:rsid w:val="005466ED"/>
    <w:rsid w:val="00597517"/>
    <w:rsid w:val="005B4909"/>
    <w:rsid w:val="005C4668"/>
    <w:rsid w:val="00630A17"/>
    <w:rsid w:val="006812A9"/>
    <w:rsid w:val="006A67B7"/>
    <w:rsid w:val="006F59E7"/>
    <w:rsid w:val="00751989"/>
    <w:rsid w:val="00761BE1"/>
    <w:rsid w:val="00832D2B"/>
    <w:rsid w:val="008567A5"/>
    <w:rsid w:val="008C1DBC"/>
    <w:rsid w:val="008F22D4"/>
    <w:rsid w:val="009249E0"/>
    <w:rsid w:val="00936F67"/>
    <w:rsid w:val="00947675"/>
    <w:rsid w:val="00962DFB"/>
    <w:rsid w:val="0098630F"/>
    <w:rsid w:val="00992834"/>
    <w:rsid w:val="00A02F7C"/>
    <w:rsid w:val="00A11EDA"/>
    <w:rsid w:val="00A83607"/>
    <w:rsid w:val="00A93ADB"/>
    <w:rsid w:val="00AA31BB"/>
    <w:rsid w:val="00AA394D"/>
    <w:rsid w:val="00AA4ED4"/>
    <w:rsid w:val="00AA7BA0"/>
    <w:rsid w:val="00AB22CF"/>
    <w:rsid w:val="00AC5C7F"/>
    <w:rsid w:val="00AE0BA6"/>
    <w:rsid w:val="00AE4911"/>
    <w:rsid w:val="00B32ED0"/>
    <w:rsid w:val="00BD5C88"/>
    <w:rsid w:val="00BE6A92"/>
    <w:rsid w:val="00BE6C9F"/>
    <w:rsid w:val="00BF3CE1"/>
    <w:rsid w:val="00C05455"/>
    <w:rsid w:val="00C31337"/>
    <w:rsid w:val="00C35969"/>
    <w:rsid w:val="00C44F59"/>
    <w:rsid w:val="00C667EF"/>
    <w:rsid w:val="00CD2BEE"/>
    <w:rsid w:val="00CE06E3"/>
    <w:rsid w:val="00CE31EC"/>
    <w:rsid w:val="00D17F5B"/>
    <w:rsid w:val="00D21540"/>
    <w:rsid w:val="00D27042"/>
    <w:rsid w:val="00D33930"/>
    <w:rsid w:val="00D764D2"/>
    <w:rsid w:val="00D8387D"/>
    <w:rsid w:val="00D9558F"/>
    <w:rsid w:val="00DF64A3"/>
    <w:rsid w:val="00E2274C"/>
    <w:rsid w:val="00E35156"/>
    <w:rsid w:val="00E56B5B"/>
    <w:rsid w:val="00E575C3"/>
    <w:rsid w:val="00E6620E"/>
    <w:rsid w:val="00E86E5E"/>
    <w:rsid w:val="00E87867"/>
    <w:rsid w:val="00EF020A"/>
    <w:rsid w:val="00F108CB"/>
    <w:rsid w:val="00F12E9A"/>
    <w:rsid w:val="00F17D48"/>
    <w:rsid w:val="00F84EF6"/>
    <w:rsid w:val="00FB4F53"/>
    <w:rsid w:val="00FD2948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47FD"/>
  <w15:docId w15:val="{637D4990-D70D-46C0-A94F-E8D85F56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A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2D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6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2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D764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28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8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9928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8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29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C52A-CEAB-4998-B801-4B82E635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Поднебесова Юлия Евгеньевна</cp:lastModifiedBy>
  <cp:revision>33</cp:revision>
  <cp:lastPrinted>2021-06-28T16:04:00Z</cp:lastPrinted>
  <dcterms:created xsi:type="dcterms:W3CDTF">2015-10-01T07:05:00Z</dcterms:created>
  <dcterms:modified xsi:type="dcterms:W3CDTF">2021-07-01T12:35:00Z</dcterms:modified>
</cp:coreProperties>
</file>