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EE" w:rsidRDefault="00B358EE" w:rsidP="008402D2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К индивидуальному собеседованию</w:t>
      </w:r>
      <w:r w:rsidR="008402D2" w:rsidRPr="008402D2">
        <w:rPr>
          <w:b/>
          <w:sz w:val="28"/>
        </w:rPr>
        <w:t xml:space="preserve"> допущены </w:t>
      </w:r>
    </w:p>
    <w:p w:rsidR="008402D2" w:rsidRDefault="008402D2" w:rsidP="008402D2">
      <w:pPr>
        <w:ind w:firstLine="540"/>
        <w:jc w:val="center"/>
        <w:rPr>
          <w:b/>
          <w:sz w:val="28"/>
        </w:rPr>
      </w:pPr>
      <w:r w:rsidRPr="008402D2">
        <w:rPr>
          <w:b/>
          <w:sz w:val="28"/>
        </w:rPr>
        <w:t>следующие кандидаты:</w:t>
      </w:r>
    </w:p>
    <w:p w:rsidR="008402D2" w:rsidRPr="008402D2" w:rsidRDefault="008402D2" w:rsidP="008402D2">
      <w:pPr>
        <w:ind w:firstLine="540"/>
        <w:jc w:val="center"/>
        <w:rPr>
          <w:b/>
          <w:sz w:val="28"/>
        </w:rPr>
      </w:pPr>
    </w:p>
    <w:p w:rsidR="005811C1" w:rsidRDefault="005811C1" w:rsidP="005811C1">
      <w:pPr>
        <w:pStyle w:val="ConsPlusCell"/>
      </w:pPr>
      <w:r>
        <w:t>- Базарова Анна Владимировна</w:t>
      </w:r>
    </w:p>
    <w:p w:rsidR="005811C1" w:rsidRDefault="005811C1" w:rsidP="005811C1">
      <w:pPr>
        <w:pStyle w:val="ConsPlusCell"/>
      </w:pPr>
      <w:r>
        <w:t xml:space="preserve">- </w:t>
      </w:r>
      <w:proofErr w:type="spellStart"/>
      <w:r>
        <w:t>Батталов</w:t>
      </w:r>
      <w:proofErr w:type="spellEnd"/>
      <w:r>
        <w:t xml:space="preserve"> </w:t>
      </w:r>
      <w:proofErr w:type="spellStart"/>
      <w:r>
        <w:t>Данир</w:t>
      </w:r>
      <w:proofErr w:type="spellEnd"/>
      <w:r>
        <w:t xml:space="preserve"> </w:t>
      </w:r>
      <w:proofErr w:type="spellStart"/>
      <w:r>
        <w:t>Айвазович</w:t>
      </w:r>
      <w:proofErr w:type="spellEnd"/>
    </w:p>
    <w:p w:rsidR="005811C1" w:rsidRDefault="005811C1" w:rsidP="005811C1">
      <w:pPr>
        <w:pStyle w:val="ConsPlusCell"/>
      </w:pPr>
      <w:r>
        <w:t xml:space="preserve">- Курбанова </w:t>
      </w:r>
      <w:proofErr w:type="spellStart"/>
      <w:r>
        <w:t>Раушания</w:t>
      </w:r>
      <w:proofErr w:type="spellEnd"/>
      <w:r>
        <w:t xml:space="preserve"> </w:t>
      </w:r>
      <w:proofErr w:type="spellStart"/>
      <w:r>
        <w:t>Газизяновна</w:t>
      </w:r>
      <w:proofErr w:type="spellEnd"/>
    </w:p>
    <w:p w:rsidR="005811C1" w:rsidRDefault="005811C1" w:rsidP="005811C1">
      <w:pPr>
        <w:pStyle w:val="ConsPlusCell"/>
      </w:pPr>
      <w:r>
        <w:t>- Лазарева Светлана Викторовна</w:t>
      </w:r>
    </w:p>
    <w:p w:rsidR="005811C1" w:rsidRDefault="005811C1" w:rsidP="005811C1">
      <w:pPr>
        <w:pStyle w:val="ConsPlusCell"/>
      </w:pPr>
      <w:r>
        <w:t>- Леонтьев Вячеслав Евгеньевич</w:t>
      </w:r>
    </w:p>
    <w:p w:rsidR="005811C1" w:rsidRDefault="005811C1" w:rsidP="005811C1">
      <w:pPr>
        <w:pStyle w:val="ConsPlusCell"/>
      </w:pPr>
      <w:r>
        <w:t>- Михайлова Ирина Валерьевна</w:t>
      </w:r>
    </w:p>
    <w:p w:rsidR="005811C1" w:rsidRDefault="005811C1" w:rsidP="005811C1">
      <w:pPr>
        <w:pStyle w:val="ConsPlusCell"/>
      </w:pPr>
      <w:r>
        <w:t>- Положиева Екатерина Сергеевна</w:t>
      </w:r>
    </w:p>
    <w:p w:rsidR="005811C1" w:rsidRDefault="005811C1" w:rsidP="005811C1">
      <w:pPr>
        <w:pStyle w:val="ConsPlusCell"/>
      </w:pPr>
      <w:r>
        <w:t xml:space="preserve">- </w:t>
      </w:r>
      <w:proofErr w:type="spellStart"/>
      <w:r>
        <w:t>Сайфуллина</w:t>
      </w:r>
      <w:proofErr w:type="spellEnd"/>
      <w:r>
        <w:t xml:space="preserve"> Юлия </w:t>
      </w:r>
      <w:proofErr w:type="spellStart"/>
      <w:r>
        <w:t>Рафаэльевна</w:t>
      </w:r>
      <w:proofErr w:type="spellEnd"/>
    </w:p>
    <w:p w:rsidR="005811C1" w:rsidRDefault="005811C1" w:rsidP="005811C1">
      <w:pPr>
        <w:pStyle w:val="ConsPlusCell"/>
      </w:pPr>
      <w:r>
        <w:t>- Самарина Анна Викторовна</w:t>
      </w:r>
    </w:p>
    <w:p w:rsidR="005811C1" w:rsidRDefault="005811C1" w:rsidP="005811C1">
      <w:pPr>
        <w:pStyle w:val="ConsPlusCell"/>
      </w:pPr>
      <w:r>
        <w:t xml:space="preserve">- </w:t>
      </w:r>
      <w:proofErr w:type="spellStart"/>
      <w:r>
        <w:t>Сыгурова</w:t>
      </w:r>
      <w:proofErr w:type="spellEnd"/>
      <w:r>
        <w:t xml:space="preserve"> Виктория Сергеевна</w:t>
      </w:r>
    </w:p>
    <w:p w:rsidR="005811C1" w:rsidRDefault="005811C1" w:rsidP="005811C1">
      <w:pPr>
        <w:pStyle w:val="ConsPlusCell"/>
      </w:pPr>
      <w:r>
        <w:t xml:space="preserve">- </w:t>
      </w:r>
      <w:proofErr w:type="spellStart"/>
      <w:r>
        <w:t>Ханзярова</w:t>
      </w:r>
      <w:proofErr w:type="spellEnd"/>
      <w:r>
        <w:t xml:space="preserve"> Лилия Ирековна</w:t>
      </w:r>
    </w:p>
    <w:p w:rsidR="005811C1" w:rsidRDefault="005811C1" w:rsidP="005811C1">
      <w:pPr>
        <w:pStyle w:val="ConsPlusCell"/>
      </w:pPr>
      <w:r>
        <w:t>- Хафизов Аяз Альбертович</w:t>
      </w:r>
    </w:p>
    <w:p w:rsidR="005811C1" w:rsidRDefault="005811C1" w:rsidP="005811C1">
      <w:pPr>
        <w:pStyle w:val="ConsPlusCell"/>
      </w:pPr>
      <w:r>
        <w:t>- Шарафеева Анна Олеговна</w:t>
      </w:r>
    </w:p>
    <w:p w:rsidR="00D67E56" w:rsidRDefault="00D67E56" w:rsidP="002B05B9">
      <w:pPr>
        <w:pStyle w:val="ConsPlusCell"/>
      </w:pPr>
    </w:p>
    <w:p w:rsidR="008402D2" w:rsidRDefault="00B358EE" w:rsidP="008402D2">
      <w:pPr>
        <w:ind w:firstLine="540"/>
        <w:jc w:val="both"/>
        <w:rPr>
          <w:sz w:val="28"/>
          <w:szCs w:val="28"/>
        </w:rPr>
      </w:pPr>
      <w:r w:rsidRPr="00CF3CDE">
        <w:rPr>
          <w:sz w:val="28"/>
          <w:szCs w:val="28"/>
        </w:rPr>
        <w:t xml:space="preserve">Индивидуальное собеседование назначено на </w:t>
      </w:r>
      <w:r w:rsidR="005811C1" w:rsidRPr="005811C1">
        <w:rPr>
          <w:sz w:val="28"/>
          <w:szCs w:val="28"/>
        </w:rPr>
        <w:t xml:space="preserve">14 </w:t>
      </w:r>
      <w:r w:rsidR="005811C1">
        <w:rPr>
          <w:sz w:val="28"/>
          <w:szCs w:val="28"/>
        </w:rPr>
        <w:t>августа</w:t>
      </w:r>
      <w:r w:rsidR="002B05B9" w:rsidRPr="00CF3CDE">
        <w:rPr>
          <w:sz w:val="28"/>
          <w:szCs w:val="28"/>
        </w:rPr>
        <w:t xml:space="preserve"> 2025</w:t>
      </w:r>
      <w:r w:rsidRPr="00CF3CDE">
        <w:rPr>
          <w:sz w:val="28"/>
          <w:szCs w:val="28"/>
        </w:rPr>
        <w:t xml:space="preserve"> года</w:t>
      </w:r>
      <w:r w:rsidR="00A62746" w:rsidRPr="00CF3CDE">
        <w:rPr>
          <w:sz w:val="28"/>
          <w:szCs w:val="28"/>
        </w:rPr>
        <w:t xml:space="preserve"> </w:t>
      </w:r>
      <w:r w:rsidR="00001544" w:rsidRPr="00CF3CDE">
        <w:rPr>
          <w:sz w:val="28"/>
          <w:szCs w:val="28"/>
        </w:rPr>
        <w:t xml:space="preserve">                  </w:t>
      </w:r>
      <w:r w:rsidR="005811C1">
        <w:rPr>
          <w:sz w:val="28"/>
          <w:szCs w:val="28"/>
        </w:rPr>
        <w:t>10</w:t>
      </w:r>
      <w:bookmarkStart w:id="0" w:name="_GoBack"/>
      <w:bookmarkEnd w:id="0"/>
      <w:r w:rsidR="000457E7" w:rsidRPr="00CF3CDE">
        <w:rPr>
          <w:sz w:val="28"/>
          <w:szCs w:val="28"/>
        </w:rPr>
        <w:t>.00</w:t>
      </w:r>
      <w:r w:rsidR="003408D9" w:rsidRPr="00CF3CDE">
        <w:rPr>
          <w:sz w:val="28"/>
          <w:szCs w:val="28"/>
        </w:rPr>
        <w:t xml:space="preserve"> час.</w:t>
      </w:r>
      <w:r w:rsidR="00001544" w:rsidRPr="00CF3CDE">
        <w:rPr>
          <w:sz w:val="28"/>
          <w:szCs w:val="28"/>
        </w:rPr>
        <w:t xml:space="preserve"> </w:t>
      </w:r>
      <w:r w:rsidR="00A62746" w:rsidRPr="00CF3CDE">
        <w:rPr>
          <w:sz w:val="28"/>
          <w:szCs w:val="28"/>
        </w:rPr>
        <w:t xml:space="preserve">в здании прокуратуры Республики Татарстан (г. </w:t>
      </w:r>
      <w:proofErr w:type="gramStart"/>
      <w:r w:rsidR="00A62746" w:rsidRPr="00CF3CDE">
        <w:rPr>
          <w:sz w:val="28"/>
          <w:szCs w:val="28"/>
        </w:rPr>
        <w:t xml:space="preserve">Казань, </w:t>
      </w:r>
      <w:r w:rsidR="00AA7D7F" w:rsidRPr="00CF3CDE">
        <w:rPr>
          <w:sz w:val="28"/>
          <w:szCs w:val="28"/>
        </w:rPr>
        <w:t xml:space="preserve">  </w:t>
      </w:r>
      <w:proofErr w:type="gramEnd"/>
      <w:r w:rsidR="00AA7D7F" w:rsidRPr="00CF3CDE">
        <w:rPr>
          <w:sz w:val="28"/>
          <w:szCs w:val="28"/>
        </w:rPr>
        <w:t xml:space="preserve">                               </w:t>
      </w:r>
      <w:r w:rsidR="00A62746">
        <w:rPr>
          <w:sz w:val="28"/>
          <w:szCs w:val="28"/>
        </w:rPr>
        <w:t>ул. Кремлевская,</w:t>
      </w:r>
      <w:r w:rsidR="00001544">
        <w:rPr>
          <w:sz w:val="28"/>
          <w:szCs w:val="28"/>
        </w:rPr>
        <w:t xml:space="preserve"> </w:t>
      </w:r>
      <w:r w:rsidR="00A62746">
        <w:rPr>
          <w:sz w:val="28"/>
          <w:szCs w:val="28"/>
        </w:rPr>
        <w:t>д. 14)</w:t>
      </w:r>
      <w:r w:rsidR="003667AA">
        <w:rPr>
          <w:sz w:val="28"/>
          <w:szCs w:val="28"/>
        </w:rPr>
        <w:t>.</w:t>
      </w:r>
    </w:p>
    <w:p w:rsidR="00A62746" w:rsidRDefault="00A62746" w:rsidP="008402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связи 8(843) 291-19-15</w:t>
      </w:r>
    </w:p>
    <w:p w:rsidR="0078067A" w:rsidRDefault="0078067A"/>
    <w:sectPr w:rsidR="0078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9C"/>
    <w:rsid w:val="00001544"/>
    <w:rsid w:val="000457E7"/>
    <w:rsid w:val="002B05B9"/>
    <w:rsid w:val="002F479C"/>
    <w:rsid w:val="003408D9"/>
    <w:rsid w:val="003667AA"/>
    <w:rsid w:val="005624AF"/>
    <w:rsid w:val="005811C1"/>
    <w:rsid w:val="006C1C51"/>
    <w:rsid w:val="006D4CA1"/>
    <w:rsid w:val="0078067A"/>
    <w:rsid w:val="008402D2"/>
    <w:rsid w:val="0088136D"/>
    <w:rsid w:val="00A26FFC"/>
    <w:rsid w:val="00A51293"/>
    <w:rsid w:val="00A62746"/>
    <w:rsid w:val="00AA7D7F"/>
    <w:rsid w:val="00AB5FC7"/>
    <w:rsid w:val="00B358EE"/>
    <w:rsid w:val="00BF147F"/>
    <w:rsid w:val="00CF3CDE"/>
    <w:rsid w:val="00D057E7"/>
    <w:rsid w:val="00D53F5D"/>
    <w:rsid w:val="00D67E56"/>
    <w:rsid w:val="00E35831"/>
    <w:rsid w:val="00F87D63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19C8"/>
  <w15:chartTrackingRefBased/>
  <w15:docId w15:val="{B761018B-D302-441E-ABA9-12873C1B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2D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02D2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02D2"/>
    <w:rPr>
      <w:rFonts w:eastAsia="Times New Roman"/>
      <w:szCs w:val="24"/>
    </w:rPr>
  </w:style>
  <w:style w:type="paragraph" w:customStyle="1" w:styleId="ConsPlusCell">
    <w:name w:val="ConsPlusCell"/>
    <w:rsid w:val="008402D2"/>
    <w:pPr>
      <w:autoSpaceDE w:val="0"/>
      <w:autoSpaceDN w:val="0"/>
      <w:adjustRightInd w:val="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36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7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Гузель Инилевна</dc:creator>
  <cp:keywords/>
  <dc:description/>
  <cp:lastModifiedBy>Валиуллина Гузель Инилевна</cp:lastModifiedBy>
  <cp:revision>37</cp:revision>
  <cp:lastPrinted>2025-08-13T15:58:00Z</cp:lastPrinted>
  <dcterms:created xsi:type="dcterms:W3CDTF">2021-07-16T05:31:00Z</dcterms:created>
  <dcterms:modified xsi:type="dcterms:W3CDTF">2025-08-13T15:58:00Z</dcterms:modified>
</cp:coreProperties>
</file>