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1C8" w:rsidRPr="008971C8" w:rsidRDefault="008971C8" w:rsidP="008971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1C8">
        <w:rPr>
          <w:rFonts w:ascii="Times New Roman" w:hAnsi="Times New Roman" w:cs="Times New Roman"/>
          <w:sz w:val="28"/>
          <w:szCs w:val="28"/>
        </w:rPr>
        <w:t xml:space="preserve">От имени прокуратуры Республики Татарстан и от себя лично прошу принять глубокие соболезнования в связи с постигшей вас невосполнимой утратой — безвременной кончиной  Андрея Валерьевича Фомина. </w:t>
      </w:r>
    </w:p>
    <w:p w:rsidR="008971C8" w:rsidRPr="008971C8" w:rsidRDefault="008971C8" w:rsidP="008971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1C8">
        <w:rPr>
          <w:rFonts w:ascii="Times New Roman" w:hAnsi="Times New Roman" w:cs="Times New Roman"/>
          <w:sz w:val="28"/>
          <w:szCs w:val="28"/>
        </w:rPr>
        <w:t xml:space="preserve">Из жизни ушел высококлассный профессионал, преданный любимому делу человек, вызывавший искреннее уважение у всех, кому выпала честь знать и служить с Андреем Валерьевичем. </w:t>
      </w:r>
    </w:p>
    <w:p w:rsidR="008971C8" w:rsidRPr="008971C8" w:rsidRDefault="008971C8" w:rsidP="008971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1C8">
        <w:rPr>
          <w:rFonts w:ascii="Times New Roman" w:hAnsi="Times New Roman" w:cs="Times New Roman"/>
          <w:sz w:val="28"/>
          <w:szCs w:val="28"/>
        </w:rPr>
        <w:t xml:space="preserve">Прошу передать наши искренние соболезнования родным и близким Андрея Валерьевича. </w:t>
      </w:r>
    </w:p>
    <w:p w:rsidR="008971C8" w:rsidRPr="008971C8" w:rsidRDefault="008971C8" w:rsidP="008971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1C8">
        <w:rPr>
          <w:rFonts w:ascii="Times New Roman" w:hAnsi="Times New Roman" w:cs="Times New Roman"/>
          <w:sz w:val="28"/>
          <w:szCs w:val="28"/>
        </w:rPr>
        <w:t>Скорбим вместе с вами и разделяем горечь тяжелой утраты.</w:t>
      </w:r>
    </w:p>
    <w:p w:rsidR="008971C8" w:rsidRPr="008971C8" w:rsidRDefault="008971C8" w:rsidP="008971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71C8" w:rsidRDefault="008971C8" w:rsidP="008971C8">
      <w:pPr>
        <w:tabs>
          <w:tab w:val="left" w:pos="658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971C8" w:rsidRDefault="008971C8" w:rsidP="008971C8">
      <w:pPr>
        <w:tabs>
          <w:tab w:val="left" w:pos="658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5243D" w:rsidRDefault="008971C8" w:rsidP="008971C8">
      <w:pPr>
        <w:tabs>
          <w:tab w:val="left" w:pos="658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971C8">
        <w:rPr>
          <w:rFonts w:ascii="Times New Roman" w:hAnsi="Times New Roman" w:cs="Times New Roman"/>
          <w:sz w:val="28"/>
          <w:szCs w:val="28"/>
        </w:rPr>
        <w:t>Прокурор Республики Татарстан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</w:p>
    <w:p w:rsidR="008971C8" w:rsidRPr="008971C8" w:rsidRDefault="008971C8" w:rsidP="008971C8">
      <w:pPr>
        <w:tabs>
          <w:tab w:val="left" w:pos="658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И.С. Нафиков</w:t>
      </w:r>
    </w:p>
    <w:sectPr w:rsidR="008971C8" w:rsidRPr="008971C8" w:rsidSect="00917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8971C8"/>
    <w:rsid w:val="00346B0F"/>
    <w:rsid w:val="0045243D"/>
    <w:rsid w:val="008971C8"/>
    <w:rsid w:val="00917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3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2</cp:revision>
  <dcterms:created xsi:type="dcterms:W3CDTF">2023-07-01T16:36:00Z</dcterms:created>
  <dcterms:modified xsi:type="dcterms:W3CDTF">2023-07-01T17:02:00Z</dcterms:modified>
</cp:coreProperties>
</file>