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4466"/>
      </w:tblGrid>
      <w:tr w:rsidR="0088781B" w:rsidRPr="00B85718" w:rsidTr="00A9111D">
        <w:tc>
          <w:tcPr>
            <w:tcW w:w="5388" w:type="dxa"/>
          </w:tcPr>
          <w:p w:rsidR="0088781B" w:rsidRPr="00B85718" w:rsidRDefault="0088781B" w:rsidP="00B8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88781B" w:rsidRPr="00B85718" w:rsidRDefault="0088781B" w:rsidP="0014712E">
            <w:pPr>
              <w:ind w:left="1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8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3534C5" w:rsidRPr="00B85718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291C5F" w:rsidRPr="00B85718" w:rsidRDefault="00291C5F" w:rsidP="0014712E">
            <w:pPr>
              <w:ind w:left="1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8">
              <w:rPr>
                <w:rFonts w:ascii="Times New Roman" w:hAnsi="Times New Roman" w:cs="Times New Roman"/>
                <w:sz w:val="24"/>
                <w:szCs w:val="24"/>
              </w:rPr>
              <w:t>приказом п</w:t>
            </w:r>
            <w:r w:rsidR="004453D6" w:rsidRPr="00B85718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 w:rsidRPr="00B857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3D6" w:rsidRPr="00B8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81B" w:rsidRPr="00B85718" w:rsidRDefault="00291C5F" w:rsidP="0014712E">
            <w:pPr>
              <w:ind w:left="1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3D6" w:rsidRPr="00B85718">
              <w:rPr>
                <w:rFonts w:ascii="Times New Roman" w:hAnsi="Times New Roman" w:cs="Times New Roman"/>
                <w:sz w:val="24"/>
                <w:szCs w:val="24"/>
              </w:rPr>
              <w:t>урганской области</w:t>
            </w:r>
          </w:p>
          <w:p w:rsidR="004453D6" w:rsidRPr="00B85718" w:rsidRDefault="00291C5F" w:rsidP="0014712E">
            <w:pPr>
              <w:ind w:left="1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85718" w:rsidRPr="00B8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5718">
              <w:rPr>
                <w:rFonts w:ascii="Times New Roman" w:hAnsi="Times New Roman" w:cs="Times New Roman"/>
                <w:sz w:val="24"/>
                <w:szCs w:val="24"/>
              </w:rPr>
              <w:t xml:space="preserve">.04.2014 </w:t>
            </w:r>
            <w:r w:rsidR="0014712E">
              <w:rPr>
                <w:rFonts w:ascii="Times New Roman" w:hAnsi="Times New Roman" w:cs="Times New Roman"/>
                <w:sz w:val="24"/>
                <w:szCs w:val="24"/>
              </w:rPr>
              <w:t>№ 359-од</w:t>
            </w:r>
          </w:p>
        </w:tc>
      </w:tr>
    </w:tbl>
    <w:p w:rsidR="0088781B" w:rsidRPr="00B85718" w:rsidRDefault="0088781B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ab/>
      </w:r>
      <w:r w:rsidRPr="00B85718">
        <w:rPr>
          <w:rFonts w:ascii="Times New Roman" w:hAnsi="Times New Roman" w:cs="Times New Roman"/>
          <w:sz w:val="28"/>
          <w:szCs w:val="28"/>
        </w:rPr>
        <w:tab/>
      </w:r>
      <w:r w:rsidRPr="00B85718">
        <w:rPr>
          <w:rFonts w:ascii="Times New Roman" w:hAnsi="Times New Roman" w:cs="Times New Roman"/>
          <w:sz w:val="28"/>
          <w:szCs w:val="28"/>
        </w:rPr>
        <w:tab/>
      </w:r>
    </w:p>
    <w:p w:rsidR="00B85718" w:rsidRDefault="00B85718" w:rsidP="00B8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3A" w:rsidRDefault="0045583A" w:rsidP="00B8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47" w:rsidRPr="00B85718" w:rsidRDefault="00C357AE" w:rsidP="00B8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1C5F" w:rsidRPr="00B85718" w:rsidRDefault="00C357AE" w:rsidP="00B85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об общественных помощниках</w:t>
      </w:r>
      <w:r w:rsidR="00291C5F"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z w:val="28"/>
          <w:szCs w:val="28"/>
        </w:rPr>
        <w:t>прокуроров органов</w:t>
      </w:r>
    </w:p>
    <w:p w:rsidR="00C357AE" w:rsidRPr="00B85718" w:rsidRDefault="00291C5F" w:rsidP="00B85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п</w:t>
      </w:r>
      <w:r w:rsidR="00C357AE" w:rsidRPr="00B85718">
        <w:rPr>
          <w:rFonts w:ascii="Times New Roman" w:hAnsi="Times New Roman" w:cs="Times New Roman"/>
          <w:sz w:val="28"/>
          <w:szCs w:val="28"/>
        </w:rPr>
        <w:t>рокуратуры</w:t>
      </w:r>
      <w:r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="004453D6" w:rsidRPr="00B85718">
        <w:rPr>
          <w:rFonts w:ascii="Times New Roman" w:hAnsi="Times New Roman" w:cs="Times New Roman"/>
          <w:sz w:val="28"/>
          <w:szCs w:val="28"/>
        </w:rPr>
        <w:t>Курганской области</w:t>
      </w:r>
    </w:p>
    <w:p w:rsidR="00C357AE" w:rsidRPr="00B85718" w:rsidRDefault="00C357AE" w:rsidP="00B857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718" w:rsidRDefault="00B85718" w:rsidP="00B85718">
      <w:pPr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</w:p>
    <w:p w:rsidR="00291C5F" w:rsidRPr="00B85718" w:rsidRDefault="00291C5F" w:rsidP="00B85718">
      <w:pPr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B85718">
        <w:rPr>
          <w:rFonts w:ascii="Times New Roman" w:hAnsi="Times New Roman" w:cs="Times New Roman"/>
          <w:b/>
          <w:spacing w:val="-15"/>
          <w:sz w:val="28"/>
          <w:szCs w:val="28"/>
        </w:rPr>
        <w:t>1. Общие положения</w:t>
      </w:r>
    </w:p>
    <w:p w:rsidR="00291C5F" w:rsidRPr="00B85718" w:rsidRDefault="00291C5F" w:rsidP="00B85718">
      <w:pPr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917347" w:rsidRPr="00B85718" w:rsidRDefault="00917347" w:rsidP="0074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15"/>
          <w:sz w:val="28"/>
          <w:szCs w:val="28"/>
        </w:rPr>
        <w:t>1.1.</w:t>
      </w:r>
      <w:r w:rsidR="0074171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Настоящим положением в органах прокуратуры </w:t>
      </w:r>
      <w:r w:rsidR="004453D6" w:rsidRPr="00B85718">
        <w:rPr>
          <w:rFonts w:ascii="Times New Roman" w:hAnsi="Times New Roman" w:cs="Times New Roman"/>
          <w:spacing w:val="-2"/>
          <w:sz w:val="28"/>
          <w:szCs w:val="28"/>
        </w:rPr>
        <w:t>Курганской области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br/>
        <w:t>устанавливается институт общественных помощников прокуроров,</w:t>
      </w:r>
      <w:r w:rsidR="00B85738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порядок их отбора, полномочий и организации их деятельности.</w:t>
      </w:r>
    </w:p>
    <w:p w:rsidR="00917347" w:rsidRPr="00B85718" w:rsidRDefault="00917347" w:rsidP="00B85718">
      <w:pPr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85718">
        <w:rPr>
          <w:rFonts w:ascii="Times New Roman" w:hAnsi="Times New Roman" w:cs="Times New Roman"/>
          <w:spacing w:val="5"/>
          <w:sz w:val="28"/>
          <w:szCs w:val="28"/>
        </w:rPr>
        <w:t>Институт общественных помощников вводится в целях оказания</w:t>
      </w:r>
      <w:r w:rsidRPr="00B8571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помощи прокурорам </w:t>
      </w:r>
      <w:r w:rsidR="002106DE" w:rsidRPr="00B8571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айонных, межрайонных, </w:t>
      </w:r>
      <w:r w:rsidR="002106DE" w:rsidRPr="00B8571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>пециализированных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br/>
      </w:r>
      <w:r w:rsidRPr="00B85718">
        <w:rPr>
          <w:rFonts w:ascii="Times New Roman" w:hAnsi="Times New Roman" w:cs="Times New Roman"/>
          <w:spacing w:val="4"/>
          <w:sz w:val="28"/>
          <w:szCs w:val="28"/>
        </w:rPr>
        <w:t>прокуратур</w:t>
      </w:r>
      <w:r w:rsidR="004453D6"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4"/>
          <w:sz w:val="28"/>
          <w:szCs w:val="28"/>
        </w:rPr>
        <w:t>при осуществлении надзора за исполнением законов, а</w:t>
      </w:r>
      <w:r w:rsidR="00A344AF"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также для </w:t>
      </w:r>
      <w:proofErr w:type="gramStart"/>
      <w:r w:rsidRPr="00B85718">
        <w:rPr>
          <w:rFonts w:ascii="Times New Roman" w:hAnsi="Times New Roman" w:cs="Times New Roman"/>
          <w:spacing w:val="4"/>
          <w:sz w:val="28"/>
          <w:szCs w:val="28"/>
        </w:rPr>
        <w:t>изучения  личных</w:t>
      </w:r>
      <w:proofErr w:type="gramEnd"/>
      <w:r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и профессиональных качеств кандидата для</w:t>
      </w:r>
      <w:r w:rsidR="00A344AF"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зачисления в кадровый резерв</w:t>
      </w:r>
      <w:r w:rsidR="00B85718">
        <w:rPr>
          <w:rFonts w:ascii="Times New Roman" w:hAnsi="Times New Roman" w:cs="Times New Roman"/>
          <w:spacing w:val="-3"/>
          <w:sz w:val="28"/>
          <w:szCs w:val="28"/>
        </w:rPr>
        <w:t xml:space="preserve"> на должности помощников прокуроров городов и районов.</w:t>
      </w:r>
    </w:p>
    <w:p w:rsidR="0083135E" w:rsidRPr="00B85718" w:rsidRDefault="00917347" w:rsidP="00741712">
      <w:pPr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Общественными помощниками </w:t>
      </w:r>
      <w:r w:rsidR="0083135E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прокурора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могут быть лица, имеющие</w:t>
      </w:r>
      <w:r w:rsidR="0083135E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российское гражданство, достигшие совершеннолетия, </w:t>
      </w:r>
      <w:r w:rsidR="0091249D" w:rsidRPr="00B85718">
        <w:rPr>
          <w:rFonts w:ascii="Times New Roman" w:hAnsi="Times New Roman" w:cs="Times New Roman"/>
          <w:spacing w:val="1"/>
          <w:sz w:val="28"/>
          <w:szCs w:val="28"/>
        </w:rPr>
        <w:t>имеющие юридическое образование либо являющиеся студентами</w:t>
      </w:r>
      <w:r w:rsidR="00766D8A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2C11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старших курсов </w:t>
      </w:r>
      <w:r w:rsidR="0091249D" w:rsidRPr="00B85718">
        <w:rPr>
          <w:rFonts w:ascii="Times New Roman" w:hAnsi="Times New Roman" w:cs="Times New Roman"/>
          <w:spacing w:val="1"/>
          <w:sz w:val="28"/>
          <w:szCs w:val="28"/>
        </w:rPr>
        <w:t>юридического факультета учреждения высшего профессионального образования с государственной аккредитацией,</w:t>
      </w:r>
      <w:r w:rsidR="002106DE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>добровольно</w:t>
      </w:r>
      <w:r w:rsidR="002106DE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z w:val="28"/>
          <w:szCs w:val="28"/>
        </w:rPr>
        <w:t>изъявившие желание участвовать в работе органов</w:t>
      </w:r>
      <w:r w:rsidR="002106DE" w:rsidRPr="00B85718">
        <w:rPr>
          <w:rFonts w:ascii="Times New Roman" w:hAnsi="Times New Roman" w:cs="Times New Roman"/>
          <w:sz w:val="28"/>
          <w:szCs w:val="28"/>
        </w:rPr>
        <w:t xml:space="preserve"> п</w:t>
      </w:r>
      <w:r w:rsidRPr="00B85718">
        <w:rPr>
          <w:rFonts w:ascii="Times New Roman" w:hAnsi="Times New Roman" w:cs="Times New Roman"/>
          <w:sz w:val="28"/>
          <w:szCs w:val="28"/>
        </w:rPr>
        <w:t>рокуратуры</w:t>
      </w:r>
      <w:r w:rsidR="002106DE"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z w:val="28"/>
          <w:szCs w:val="28"/>
        </w:rPr>
        <w:t>на</w:t>
      </w:r>
      <w:r w:rsidR="002106DE"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общественных началах, положительно зарекомен</w:t>
      </w:r>
      <w:r w:rsidR="002B2D65" w:rsidRPr="00B85718">
        <w:rPr>
          <w:rFonts w:ascii="Times New Roman" w:hAnsi="Times New Roman" w:cs="Times New Roman"/>
          <w:spacing w:val="-3"/>
          <w:sz w:val="28"/>
          <w:szCs w:val="28"/>
        </w:rPr>
        <w:t>довавшие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себя по месту</w:t>
      </w:r>
      <w:r w:rsidR="002106DE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z w:val="28"/>
          <w:szCs w:val="28"/>
        </w:rPr>
        <w:t>основной работы (учебы)</w:t>
      </w:r>
      <w:r w:rsidR="0083135E" w:rsidRPr="00B85718">
        <w:rPr>
          <w:rFonts w:ascii="Times New Roman" w:hAnsi="Times New Roman" w:cs="Times New Roman"/>
          <w:sz w:val="28"/>
          <w:szCs w:val="28"/>
        </w:rPr>
        <w:t>, годные по состоянию здоровья, моральным и деловым качествам к осуществлению деятельности в качестве общественного помощника прокурора, не привлекавшиеся к уголовной или административной</w:t>
      </w:r>
      <w:r w:rsidR="0083135E" w:rsidRPr="00B85718">
        <w:rPr>
          <w:rFonts w:ascii="Times New Roman" w:hAnsi="Times New Roman" w:cs="Times New Roman"/>
          <w:sz w:val="28"/>
          <w:szCs w:val="28"/>
        </w:rPr>
        <w:br/>
      </w:r>
      <w:r w:rsidR="0083135E" w:rsidRPr="00B85718">
        <w:rPr>
          <w:rFonts w:ascii="Times New Roman" w:hAnsi="Times New Roman" w:cs="Times New Roman"/>
          <w:spacing w:val="-1"/>
          <w:sz w:val="28"/>
          <w:szCs w:val="28"/>
        </w:rPr>
        <w:t>ответственности</w:t>
      </w:r>
      <w:r w:rsidR="00711CD8" w:rsidRPr="00B8571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3135E" w:rsidRPr="00B85718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административного правонарушения данный факт может быть признан не являющимся препятствием для назначения лица общественным помощником прокурора или основанием для прекращения его полномочий.</w:t>
      </w:r>
    </w:p>
    <w:p w:rsidR="0083135E" w:rsidRPr="00B85718" w:rsidRDefault="0083135E" w:rsidP="00520748">
      <w:pPr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85718">
        <w:rPr>
          <w:rFonts w:ascii="Times New Roman" w:hAnsi="Times New Roman" w:cs="Times New Roman"/>
          <w:spacing w:val="-1"/>
          <w:sz w:val="28"/>
          <w:szCs w:val="28"/>
        </w:rPr>
        <w:t>Общественный помощник является внештатным работником органов</w:t>
      </w:r>
      <w:r w:rsidRPr="00B85718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>прокуратуры и осуществляет свою деятельность на общественных началах на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br/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безвозмездной основе.</w:t>
      </w:r>
    </w:p>
    <w:p w:rsidR="00711CD8" w:rsidRPr="00B85718" w:rsidRDefault="00711CD8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 xml:space="preserve">    </w:t>
      </w:r>
      <w:r w:rsidR="00B85718">
        <w:rPr>
          <w:rFonts w:ascii="Times New Roman" w:hAnsi="Times New Roman" w:cs="Times New Roman"/>
          <w:sz w:val="28"/>
          <w:szCs w:val="28"/>
        </w:rPr>
        <w:tab/>
      </w:r>
      <w:r w:rsidRPr="00B85718">
        <w:rPr>
          <w:rFonts w:ascii="Times New Roman" w:hAnsi="Times New Roman" w:cs="Times New Roman"/>
          <w:sz w:val="28"/>
          <w:szCs w:val="28"/>
        </w:rPr>
        <w:t>1.5. Общественный помощник не привлекается к проведению мероприятий, связанных с риском для его жизни и здоровья.</w:t>
      </w:r>
    </w:p>
    <w:p w:rsidR="009A635C" w:rsidRPr="00B85718" w:rsidRDefault="009A635C" w:rsidP="00B85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347" w:rsidRPr="00B85718" w:rsidRDefault="00917347" w:rsidP="00B8571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b/>
          <w:spacing w:val="-7"/>
          <w:sz w:val="28"/>
          <w:szCs w:val="28"/>
        </w:rPr>
        <w:t>2.</w:t>
      </w:r>
      <w:r w:rsidR="000E7842" w:rsidRPr="00B8571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B8571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b/>
          <w:spacing w:val="-2"/>
          <w:sz w:val="28"/>
          <w:szCs w:val="28"/>
        </w:rPr>
        <w:t>Подбор и назначение общественных помощников</w:t>
      </w:r>
    </w:p>
    <w:p w:rsidR="00291C5F" w:rsidRPr="00B85718" w:rsidRDefault="00291C5F" w:rsidP="00B8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9D" w:rsidRPr="00B85718" w:rsidRDefault="00917347" w:rsidP="00B85718">
      <w:pPr>
        <w:ind w:firstLine="708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B85718">
        <w:rPr>
          <w:rFonts w:ascii="Times New Roman" w:hAnsi="Times New Roman" w:cs="Times New Roman"/>
          <w:spacing w:val="9"/>
          <w:sz w:val="28"/>
          <w:szCs w:val="28"/>
        </w:rPr>
        <w:t xml:space="preserve">2.1. </w:t>
      </w:r>
      <w:r w:rsidR="005D69C5" w:rsidRPr="00B85718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proofErr w:type="spellStart"/>
      <w:r w:rsidR="004453D6" w:rsidRPr="00B85718">
        <w:rPr>
          <w:rFonts w:ascii="Times New Roman" w:hAnsi="Times New Roman" w:cs="Times New Roman"/>
          <w:sz w:val="28"/>
          <w:szCs w:val="28"/>
        </w:rPr>
        <w:t>межрай</w:t>
      </w:r>
      <w:r w:rsidR="005D69C5" w:rsidRPr="00B85718">
        <w:rPr>
          <w:rFonts w:ascii="Times New Roman" w:hAnsi="Times New Roman" w:cs="Times New Roman"/>
          <w:sz w:val="28"/>
          <w:szCs w:val="28"/>
        </w:rPr>
        <w:t>гор</w:t>
      </w:r>
      <w:r w:rsidR="004453D6" w:rsidRPr="00B85718">
        <w:rPr>
          <w:rFonts w:ascii="Times New Roman" w:hAnsi="Times New Roman" w:cs="Times New Roman"/>
          <w:sz w:val="28"/>
          <w:szCs w:val="28"/>
        </w:rPr>
        <w:t>спец</w:t>
      </w:r>
      <w:r w:rsidR="005D69C5" w:rsidRPr="00B85718">
        <w:rPr>
          <w:rFonts w:ascii="Times New Roman" w:hAnsi="Times New Roman" w:cs="Times New Roman"/>
          <w:sz w:val="28"/>
          <w:szCs w:val="28"/>
        </w:rPr>
        <w:t>прокуроров</w:t>
      </w:r>
      <w:proofErr w:type="spellEnd"/>
      <w:r w:rsidR="005D69C5" w:rsidRPr="00B85718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Pr="00B85718">
        <w:rPr>
          <w:rFonts w:ascii="Times New Roman" w:hAnsi="Times New Roman" w:cs="Times New Roman"/>
          <w:spacing w:val="9"/>
          <w:sz w:val="28"/>
          <w:szCs w:val="28"/>
        </w:rPr>
        <w:t>кандидатур общественных помощников</w:t>
      </w:r>
      <w:r w:rsidRPr="00B8571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среди студентов юридических вузов (после 3-го курса обучения), а также лиц, обладающих определенным практическим опы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lastRenderedPageBreak/>
        <w:t>том или специальными познаниями</w:t>
      </w:r>
      <w:r w:rsidRPr="00B85718">
        <w:rPr>
          <w:rFonts w:ascii="Times New Roman" w:hAnsi="Times New Roman" w:cs="Times New Roman"/>
          <w:sz w:val="28"/>
          <w:szCs w:val="28"/>
        </w:rPr>
        <w:t xml:space="preserve">, имеющих высшее юридическое </w:t>
      </w:r>
      <w:r w:rsidRPr="00B85718">
        <w:rPr>
          <w:rFonts w:ascii="Times New Roman" w:hAnsi="Times New Roman" w:cs="Times New Roman"/>
          <w:spacing w:val="-5"/>
          <w:sz w:val="28"/>
          <w:szCs w:val="28"/>
        </w:rPr>
        <w:t>образование,</w:t>
      </w:r>
      <w:r w:rsidR="007F676E" w:rsidRPr="00B857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6"/>
          <w:sz w:val="28"/>
          <w:szCs w:val="28"/>
        </w:rPr>
        <w:t>полученное</w:t>
      </w:r>
      <w:r w:rsidRPr="00B85718">
        <w:rPr>
          <w:rFonts w:ascii="Times New Roman" w:hAnsi="Times New Roman" w:cs="Times New Roman"/>
          <w:sz w:val="28"/>
          <w:szCs w:val="28"/>
        </w:rPr>
        <w:t xml:space="preserve"> в </w:t>
      </w:r>
      <w:r w:rsidRPr="00B85718">
        <w:rPr>
          <w:rFonts w:ascii="Times New Roman" w:hAnsi="Times New Roman" w:cs="Times New Roman"/>
          <w:spacing w:val="9"/>
          <w:sz w:val="28"/>
          <w:szCs w:val="28"/>
        </w:rPr>
        <w:t>образовательном учреждении высшего профессионального образования, имеющем государственную аккредитацию</w:t>
      </w:r>
      <w:r w:rsidR="00766D8A" w:rsidRPr="00B85718">
        <w:rPr>
          <w:rFonts w:ascii="Times New Roman" w:hAnsi="Times New Roman" w:cs="Times New Roman"/>
          <w:spacing w:val="9"/>
          <w:sz w:val="28"/>
          <w:szCs w:val="28"/>
        </w:rPr>
        <w:t>,</w:t>
      </w:r>
      <w:r w:rsidR="005D69C5" w:rsidRPr="00B85718">
        <w:rPr>
          <w:rFonts w:ascii="Times New Roman" w:hAnsi="Times New Roman" w:cs="Times New Roman"/>
          <w:spacing w:val="3"/>
          <w:sz w:val="28"/>
          <w:szCs w:val="28"/>
        </w:rPr>
        <w:t xml:space="preserve"> возлагается на отдел кадров прокуратуры </w:t>
      </w:r>
      <w:r w:rsidR="004453D6" w:rsidRPr="00B85718">
        <w:rPr>
          <w:rFonts w:ascii="Times New Roman" w:hAnsi="Times New Roman" w:cs="Times New Roman"/>
          <w:spacing w:val="3"/>
          <w:sz w:val="28"/>
          <w:szCs w:val="28"/>
        </w:rPr>
        <w:t>области</w:t>
      </w:r>
      <w:r w:rsidRPr="00B85718"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9D3525" w:rsidRPr="00B85718" w:rsidRDefault="00B3504C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B85718">
        <w:rPr>
          <w:rFonts w:ascii="Times New Roman" w:hAnsi="Times New Roman" w:cs="Times New Roman"/>
          <w:spacing w:val="7"/>
          <w:sz w:val="28"/>
          <w:szCs w:val="28"/>
        </w:rPr>
        <w:tab/>
      </w:r>
      <w:r w:rsidR="00917347" w:rsidRPr="00B85718">
        <w:rPr>
          <w:rFonts w:ascii="Times New Roman" w:hAnsi="Times New Roman" w:cs="Times New Roman"/>
          <w:spacing w:val="7"/>
          <w:sz w:val="28"/>
          <w:szCs w:val="28"/>
        </w:rPr>
        <w:t xml:space="preserve">2.2. </w:t>
      </w:r>
      <w:r w:rsidR="009D3525" w:rsidRPr="00B85718">
        <w:rPr>
          <w:rFonts w:ascii="Times New Roman" w:hAnsi="Times New Roman" w:cs="Times New Roman"/>
          <w:sz w:val="28"/>
          <w:szCs w:val="28"/>
        </w:rPr>
        <w:t xml:space="preserve">Для решения вопроса о допуске лица к осуществлению деятельности общественного помощника в </w:t>
      </w:r>
      <w:r w:rsidR="009D3525" w:rsidRPr="00B85718">
        <w:rPr>
          <w:rFonts w:ascii="Times New Roman" w:hAnsi="Times New Roman" w:cs="Times New Roman"/>
          <w:spacing w:val="7"/>
          <w:sz w:val="28"/>
          <w:szCs w:val="28"/>
        </w:rPr>
        <w:t>отдел кадров</w:t>
      </w:r>
      <w:r w:rsidR="009D3525"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="00407C58" w:rsidRPr="00B85718">
        <w:rPr>
          <w:rFonts w:ascii="Times New Roman" w:hAnsi="Times New Roman" w:cs="Times New Roman"/>
          <w:sz w:val="28"/>
          <w:szCs w:val="28"/>
        </w:rPr>
        <w:t>прокуратуры области</w:t>
      </w:r>
      <w:r w:rsidR="00711CD8"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="009D3525" w:rsidRPr="00B85718">
        <w:rPr>
          <w:rFonts w:ascii="Times New Roman" w:hAnsi="Times New Roman" w:cs="Times New Roman"/>
          <w:sz w:val="28"/>
          <w:szCs w:val="28"/>
        </w:rPr>
        <w:t>предъявляются:</w:t>
      </w:r>
    </w:p>
    <w:p w:rsidR="00C01CC4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 xml:space="preserve">рапорт </w:t>
      </w:r>
      <w:proofErr w:type="spellStart"/>
      <w:r w:rsidR="004453D6" w:rsidRPr="00B85718">
        <w:rPr>
          <w:rFonts w:ascii="Times New Roman" w:hAnsi="Times New Roman" w:cs="Times New Roman"/>
          <w:sz w:val="28"/>
          <w:szCs w:val="28"/>
        </w:rPr>
        <w:t>межрайгорспецпрокурора</w:t>
      </w:r>
      <w:proofErr w:type="spellEnd"/>
      <w:r w:rsidRPr="00B85718">
        <w:rPr>
          <w:rFonts w:ascii="Times New Roman" w:hAnsi="Times New Roman" w:cs="Times New Roman"/>
          <w:sz w:val="28"/>
          <w:szCs w:val="28"/>
        </w:rPr>
        <w:t xml:space="preserve"> о согласии с допуском лица к исполнению полномочий </w:t>
      </w:r>
      <w:r w:rsidR="00711CD8" w:rsidRPr="00B85718">
        <w:rPr>
          <w:rFonts w:ascii="Times New Roman" w:hAnsi="Times New Roman" w:cs="Times New Roman"/>
          <w:sz w:val="28"/>
          <w:szCs w:val="28"/>
        </w:rPr>
        <w:t>общественного помощника</w:t>
      </w:r>
      <w:r w:rsidR="0023528B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с указанием оперативного сотрудника, на которого возлагается </w:t>
      </w:r>
      <w:r w:rsidR="0023528B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руководство и </w:t>
      </w:r>
      <w:r w:rsidR="0023528B" w:rsidRPr="00B85718">
        <w:rPr>
          <w:rFonts w:ascii="Times New Roman" w:hAnsi="Times New Roman" w:cs="Times New Roman"/>
          <w:spacing w:val="-2"/>
          <w:sz w:val="28"/>
          <w:szCs w:val="28"/>
        </w:rPr>
        <w:t>осуществление контроля за деятельностью общественного помощника</w:t>
      </w:r>
      <w:r w:rsidR="00711CD8" w:rsidRPr="00B85718">
        <w:rPr>
          <w:rFonts w:ascii="Times New Roman" w:hAnsi="Times New Roman" w:cs="Times New Roman"/>
          <w:sz w:val="28"/>
          <w:szCs w:val="28"/>
        </w:rPr>
        <w:t>;</w:t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5"/>
          <w:sz w:val="28"/>
          <w:szCs w:val="28"/>
        </w:rPr>
        <w:t xml:space="preserve">           </w:t>
      </w:r>
      <w:r w:rsidR="00B85718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9D3525" w:rsidRPr="00B85718">
        <w:rPr>
          <w:rFonts w:ascii="Times New Roman" w:hAnsi="Times New Roman" w:cs="Times New Roman"/>
          <w:spacing w:val="-5"/>
          <w:sz w:val="28"/>
          <w:szCs w:val="28"/>
        </w:rPr>
        <w:t xml:space="preserve">личное </w:t>
      </w:r>
      <w:r w:rsidR="00917347" w:rsidRPr="00B85718">
        <w:rPr>
          <w:rFonts w:ascii="Times New Roman" w:hAnsi="Times New Roman" w:cs="Times New Roman"/>
          <w:spacing w:val="-5"/>
          <w:sz w:val="28"/>
          <w:szCs w:val="28"/>
        </w:rPr>
        <w:t>заявление</w:t>
      </w:r>
      <w:r w:rsidR="009D3525" w:rsidRPr="00B85718">
        <w:rPr>
          <w:rFonts w:ascii="Times New Roman" w:hAnsi="Times New Roman" w:cs="Times New Roman"/>
          <w:spacing w:val="7"/>
          <w:sz w:val="28"/>
          <w:szCs w:val="28"/>
        </w:rPr>
        <w:t xml:space="preserve"> кандидата;</w:t>
      </w:r>
      <w:r w:rsidR="00917347" w:rsidRPr="00B85718">
        <w:rPr>
          <w:rFonts w:ascii="Times New Roman" w:hAnsi="Times New Roman" w:cs="Times New Roman"/>
          <w:sz w:val="28"/>
          <w:szCs w:val="28"/>
        </w:rPr>
        <w:tab/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5"/>
          <w:sz w:val="28"/>
          <w:szCs w:val="28"/>
        </w:rPr>
        <w:t xml:space="preserve">           </w:t>
      </w:r>
      <w:r w:rsidR="00B85718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9D3525" w:rsidRPr="00B85718">
        <w:rPr>
          <w:rFonts w:ascii="Times New Roman" w:hAnsi="Times New Roman" w:cs="Times New Roman"/>
          <w:spacing w:val="-5"/>
          <w:sz w:val="28"/>
          <w:szCs w:val="28"/>
        </w:rPr>
        <w:t>копия</w:t>
      </w:r>
      <w:r w:rsidRPr="00B857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spacing w:val="-5"/>
          <w:sz w:val="28"/>
          <w:szCs w:val="28"/>
        </w:rPr>
        <w:t>паспорт</w:t>
      </w:r>
      <w:r w:rsidRPr="00B85718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9D3525" w:rsidRPr="00B85718">
        <w:rPr>
          <w:rFonts w:ascii="Times New Roman" w:hAnsi="Times New Roman" w:cs="Times New Roman"/>
          <w:spacing w:val="-5"/>
          <w:sz w:val="28"/>
          <w:szCs w:val="28"/>
        </w:rPr>
        <w:t>, военного билета или приписного свидетельства</w:t>
      </w:r>
      <w:r w:rsidR="00917347" w:rsidRPr="00B85718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="00B85718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917347" w:rsidRPr="00B85718">
        <w:rPr>
          <w:rFonts w:ascii="Times New Roman" w:hAnsi="Times New Roman" w:cs="Times New Roman"/>
          <w:spacing w:val="-3"/>
          <w:sz w:val="28"/>
          <w:szCs w:val="28"/>
        </w:rPr>
        <w:t>хара</w:t>
      </w:r>
      <w:r w:rsidR="009D3525" w:rsidRPr="00B85718">
        <w:rPr>
          <w:rFonts w:ascii="Times New Roman" w:hAnsi="Times New Roman" w:cs="Times New Roman"/>
          <w:spacing w:val="-3"/>
          <w:sz w:val="28"/>
          <w:szCs w:val="28"/>
        </w:rPr>
        <w:t>ктеристика с последнего места учебы или работы</w:t>
      </w:r>
      <w:r w:rsidR="00917347" w:rsidRPr="00B85718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="00B85718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9D3525" w:rsidRPr="00B85718">
        <w:rPr>
          <w:rFonts w:ascii="Times New Roman" w:hAnsi="Times New Roman" w:cs="Times New Roman"/>
          <w:spacing w:val="-3"/>
          <w:sz w:val="28"/>
          <w:szCs w:val="28"/>
        </w:rPr>
        <w:t>копия</w:t>
      </w:r>
      <w:r w:rsidR="00917347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трудовой книжки (для работающих);</w:t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="00B85718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 w:rsidR="00917347" w:rsidRPr="00B85718">
        <w:rPr>
          <w:rFonts w:ascii="Times New Roman" w:hAnsi="Times New Roman" w:cs="Times New Roman"/>
          <w:spacing w:val="2"/>
          <w:sz w:val="28"/>
          <w:szCs w:val="28"/>
        </w:rPr>
        <w:t>справк</w:t>
      </w:r>
      <w:r w:rsidR="009D3525" w:rsidRPr="00B8571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917347" w:rsidRPr="00B85718">
        <w:rPr>
          <w:rFonts w:ascii="Times New Roman" w:hAnsi="Times New Roman" w:cs="Times New Roman"/>
          <w:spacing w:val="2"/>
          <w:sz w:val="28"/>
          <w:szCs w:val="28"/>
        </w:rPr>
        <w:t xml:space="preserve"> о состоянии здоровья </w:t>
      </w:r>
      <w:r w:rsidR="00D01BB8" w:rsidRPr="00B85718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0951FE" w:rsidRPr="00B85718">
        <w:rPr>
          <w:rFonts w:ascii="Times New Roman" w:hAnsi="Times New Roman" w:cs="Times New Roman"/>
          <w:iCs/>
          <w:spacing w:val="2"/>
          <w:sz w:val="28"/>
          <w:szCs w:val="28"/>
        </w:rPr>
        <w:t>форма № 086у),</w:t>
      </w:r>
      <w:r w:rsidR="00D01BB8" w:rsidRPr="00B85718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spacing w:val="-4"/>
          <w:sz w:val="28"/>
          <w:szCs w:val="28"/>
        </w:rPr>
        <w:t>психоневрологического и наркологического диспансеров;</w:t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="00B85718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9D3525" w:rsidRPr="00B85718">
        <w:rPr>
          <w:rFonts w:ascii="Times New Roman" w:hAnsi="Times New Roman" w:cs="Times New Roman"/>
          <w:spacing w:val="-4"/>
          <w:sz w:val="28"/>
          <w:szCs w:val="28"/>
        </w:rPr>
        <w:t>автобиография</w:t>
      </w:r>
      <w:r w:rsidR="00917347" w:rsidRPr="00B8571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17347" w:rsidRPr="00B85718" w:rsidRDefault="00C01CC4" w:rsidP="00B8571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          </w:t>
      </w:r>
      <w:r w:rsidR="00B8571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9D3525" w:rsidRPr="00B85718">
        <w:rPr>
          <w:rFonts w:ascii="Times New Roman" w:hAnsi="Times New Roman" w:cs="Times New Roman"/>
          <w:spacing w:val="-2"/>
          <w:sz w:val="28"/>
          <w:szCs w:val="28"/>
        </w:rPr>
        <w:t>копия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диплома или зачетной книжки (для студентов)</w:t>
      </w:r>
      <w:r w:rsidR="009D3525" w:rsidRPr="00B8571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D3525" w:rsidRPr="00B85718" w:rsidRDefault="009D3525" w:rsidP="00520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8571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две фотографии.</w:t>
      </w:r>
    </w:p>
    <w:p w:rsidR="00711CD8" w:rsidRPr="00B85718" w:rsidRDefault="00917347" w:rsidP="00520748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2.3. </w:t>
      </w:r>
      <w:r w:rsidR="000951FE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При поступлении указанных документов отделом </w:t>
      </w:r>
      <w:r w:rsidR="004453D6" w:rsidRPr="00B85718">
        <w:rPr>
          <w:rFonts w:ascii="Times New Roman" w:hAnsi="Times New Roman" w:cs="Times New Roman"/>
          <w:spacing w:val="-2"/>
          <w:sz w:val="28"/>
          <w:szCs w:val="28"/>
        </w:rPr>
        <w:t>кадров прокуратуры области</w:t>
      </w:r>
      <w:r w:rsidR="000951FE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с участием старшего помощника прокурора </w:t>
      </w:r>
      <w:r w:rsidR="004453D6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области </w:t>
      </w:r>
      <w:r w:rsidR="000951FE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по обеспечению собственной безопасности проводится дополнительная проверка сведений о кандидате в общественные помощники, в том числе о судимости и привлечении лица к административной ответственности. </w:t>
      </w:r>
    </w:p>
    <w:p w:rsidR="00B3504C" w:rsidRPr="00B85718" w:rsidRDefault="00917347" w:rsidP="00B85718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>Кандидат проходит собеседование</w:t>
      </w:r>
      <w:r w:rsidR="00102C11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психологическое тестирование</w:t>
      </w:r>
      <w:r w:rsidR="000951FE" w:rsidRPr="00B8571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17347" w:rsidRPr="00B85718" w:rsidRDefault="00917347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По результатам</w:t>
      </w:r>
      <w:r w:rsidR="00077A80" w:rsidRPr="00B8571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B85718">
        <w:rPr>
          <w:rFonts w:ascii="Times New Roman" w:hAnsi="Times New Roman" w:cs="Times New Roman"/>
          <w:sz w:val="28"/>
          <w:szCs w:val="28"/>
        </w:rPr>
        <w:t xml:space="preserve"> начальником отдела кадров принимается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решение о возможности его назначения общественным помощником.</w:t>
      </w:r>
    </w:p>
    <w:p w:rsidR="0019740A" w:rsidRPr="00B85718" w:rsidRDefault="00917347" w:rsidP="00B85718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Назначение осуществляется на основании </w:t>
      </w:r>
      <w:r w:rsidR="00407C58" w:rsidRPr="00B85718">
        <w:rPr>
          <w:rFonts w:ascii="Times New Roman" w:hAnsi="Times New Roman" w:cs="Times New Roman"/>
          <w:spacing w:val="-2"/>
          <w:sz w:val="28"/>
          <w:szCs w:val="28"/>
        </w:rPr>
        <w:t>приказа</w:t>
      </w:r>
      <w:r w:rsidR="004453D6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прокурора </w:t>
      </w:r>
      <w:r w:rsidR="004453D6" w:rsidRPr="00B857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="0019740A" w:rsidRPr="00B85718">
        <w:rPr>
          <w:rFonts w:ascii="Times New Roman" w:hAnsi="Times New Roman" w:cs="Times New Roman"/>
          <w:spacing w:val="-2"/>
          <w:sz w:val="28"/>
          <w:szCs w:val="28"/>
        </w:rPr>
        <w:t>, в котором указывается</w:t>
      </w:r>
      <w:r w:rsidR="004453D6" w:rsidRPr="00B8571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9740A" w:rsidRPr="00B85718" w:rsidRDefault="0019740A" w:rsidP="00B85718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>срок</w:t>
      </w:r>
      <w:r w:rsidR="00917347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полномочий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общественного помощника</w:t>
      </w:r>
      <w:r w:rsidR="00302A80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прокурора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917347" w:rsidRPr="00B85718" w:rsidRDefault="0019740A" w:rsidP="00B85718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наименование </w:t>
      </w:r>
      <w:r w:rsidR="00B3504C" w:rsidRPr="00B85718">
        <w:rPr>
          <w:rFonts w:ascii="Times New Roman" w:hAnsi="Times New Roman" w:cs="Times New Roman"/>
          <w:spacing w:val="-3"/>
          <w:sz w:val="28"/>
          <w:szCs w:val="28"/>
        </w:rPr>
        <w:t>прокуратуры, в которой будет осуществлять свою деятельность общественный помощник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302A80" w:rsidRPr="00B85718" w:rsidRDefault="00302A80" w:rsidP="00B85718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ФИО оперативного сотрудника, на которого возлагается </w:t>
      </w:r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руководство и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осуществление контроля за деятельностью общественного помощника.</w:t>
      </w:r>
    </w:p>
    <w:p w:rsidR="00852118" w:rsidRPr="00B85718" w:rsidRDefault="00852118" w:rsidP="00B85718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2.4. Количество общественных помощников определяется </w:t>
      </w:r>
      <w:proofErr w:type="spellStart"/>
      <w:r w:rsidR="004453D6" w:rsidRPr="00B85718">
        <w:rPr>
          <w:rFonts w:ascii="Times New Roman" w:hAnsi="Times New Roman" w:cs="Times New Roman"/>
          <w:spacing w:val="-3"/>
          <w:sz w:val="28"/>
          <w:szCs w:val="28"/>
        </w:rPr>
        <w:t>межрайгорспец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прокурором</w:t>
      </w:r>
      <w:proofErr w:type="spellEnd"/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с учетом объема и конкретных условий работы.</w:t>
      </w:r>
    </w:p>
    <w:p w:rsidR="00B7549F" w:rsidRPr="00B85718" w:rsidRDefault="00B7549F" w:rsidP="00B85718">
      <w:pPr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>2.</w:t>
      </w:r>
      <w:r w:rsidR="00852118" w:rsidRPr="00B85718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. Учет общественных помощников, хранение представленных ими документов осуществляется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отделом кадров прокуратуры </w:t>
      </w:r>
      <w:r w:rsidR="00407C58" w:rsidRPr="00B857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="009A635C" w:rsidRPr="00B8571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02C11" w:rsidRPr="00B85718" w:rsidRDefault="00102C11" w:rsidP="00B8571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17347" w:rsidRPr="00B85718" w:rsidRDefault="00917347" w:rsidP="00B8571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3. </w:t>
      </w:r>
      <w:r w:rsidR="0019740A" w:rsidRPr="00B85718">
        <w:rPr>
          <w:rFonts w:ascii="Times New Roman" w:hAnsi="Times New Roman" w:cs="Times New Roman"/>
          <w:b/>
          <w:spacing w:val="-2"/>
          <w:sz w:val="28"/>
          <w:szCs w:val="28"/>
        </w:rPr>
        <w:t>Полномочия и обязанности</w:t>
      </w:r>
      <w:r w:rsidRPr="00B857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общественного помощника</w:t>
      </w:r>
      <w:r w:rsidR="0019740A" w:rsidRPr="00B857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прокурора</w:t>
      </w:r>
    </w:p>
    <w:p w:rsidR="00520748" w:rsidRDefault="00520748" w:rsidP="0052074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20748" w:rsidRDefault="00917347" w:rsidP="00520748">
      <w:pPr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3.1. </w:t>
      </w:r>
      <w:r w:rsidR="00302A80" w:rsidRPr="00B85718">
        <w:rPr>
          <w:rFonts w:ascii="Times New Roman" w:hAnsi="Times New Roman" w:cs="Times New Roman"/>
          <w:spacing w:val="1"/>
          <w:sz w:val="28"/>
          <w:szCs w:val="28"/>
        </w:rPr>
        <w:t>Общественный помощник действует в пределах, установленных</w:t>
      </w:r>
      <w:r w:rsidR="00302A80" w:rsidRPr="00B85718">
        <w:rPr>
          <w:rFonts w:ascii="Times New Roman" w:hAnsi="Times New Roman" w:cs="Times New Roman"/>
          <w:spacing w:val="1"/>
          <w:sz w:val="28"/>
          <w:szCs w:val="28"/>
        </w:rPr>
        <w:br/>
      </w:r>
      <w:r w:rsidR="00302A80" w:rsidRPr="00B85718">
        <w:rPr>
          <w:rFonts w:ascii="Times New Roman" w:hAnsi="Times New Roman" w:cs="Times New Roman"/>
          <w:sz w:val="28"/>
          <w:szCs w:val="28"/>
        </w:rPr>
        <w:t>настоящим Положением, и может привлекаться к проверкам только тех</w:t>
      </w:r>
      <w:r w:rsidR="00302A80" w:rsidRPr="00B85718">
        <w:rPr>
          <w:rFonts w:ascii="Times New Roman" w:hAnsi="Times New Roman" w:cs="Times New Roman"/>
          <w:sz w:val="28"/>
          <w:szCs w:val="28"/>
        </w:rPr>
        <w:br/>
      </w:r>
      <w:r w:rsidR="00302A80" w:rsidRPr="00B85718">
        <w:rPr>
          <w:rFonts w:ascii="Times New Roman" w:hAnsi="Times New Roman" w:cs="Times New Roman"/>
          <w:spacing w:val="2"/>
          <w:sz w:val="28"/>
          <w:szCs w:val="28"/>
        </w:rPr>
        <w:t>предприятий, организаций и учреждений, которые поднадзорны прокуратуре</w:t>
      </w:r>
      <w:r w:rsidR="00302A80" w:rsidRPr="00B85718">
        <w:rPr>
          <w:rFonts w:ascii="Times New Roman" w:hAnsi="Times New Roman" w:cs="Times New Roman"/>
          <w:spacing w:val="2"/>
          <w:sz w:val="28"/>
          <w:szCs w:val="28"/>
        </w:rPr>
        <w:br/>
      </w:r>
      <w:r w:rsidR="00A66EF8" w:rsidRPr="00B85718">
        <w:rPr>
          <w:rFonts w:ascii="Times New Roman" w:hAnsi="Times New Roman" w:cs="Times New Roman"/>
          <w:spacing w:val="2"/>
          <w:sz w:val="28"/>
          <w:szCs w:val="28"/>
        </w:rPr>
        <w:t xml:space="preserve">города, </w:t>
      </w:r>
      <w:r w:rsidR="00302A80" w:rsidRPr="00B85718">
        <w:rPr>
          <w:rFonts w:ascii="Times New Roman" w:hAnsi="Times New Roman" w:cs="Times New Roman"/>
          <w:spacing w:val="-4"/>
          <w:sz w:val="28"/>
          <w:szCs w:val="28"/>
        </w:rPr>
        <w:t>района.</w:t>
      </w:r>
    </w:p>
    <w:p w:rsidR="00852118" w:rsidRPr="00520748" w:rsidRDefault="00852118" w:rsidP="00520748">
      <w:pPr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85718">
        <w:rPr>
          <w:rFonts w:ascii="Times New Roman" w:hAnsi="Times New Roman" w:cs="Times New Roman"/>
          <w:spacing w:val="-10"/>
          <w:sz w:val="28"/>
          <w:szCs w:val="28"/>
        </w:rPr>
        <w:lastRenderedPageBreak/>
        <w:t>3.2.</w:t>
      </w:r>
      <w:r w:rsidRPr="00B85718">
        <w:rPr>
          <w:rFonts w:ascii="Times New Roman" w:hAnsi="Times New Roman" w:cs="Times New Roman"/>
          <w:sz w:val="28"/>
          <w:szCs w:val="28"/>
        </w:rPr>
        <w:tab/>
      </w:r>
      <w:r w:rsidRPr="00B85718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Общественный помощник участвует в проверках совместно с прокурорским работником. В процессе проверок может выполнять самостоятельно отдельные поручения прокурора, носящие организационно-технический характер. О </w:t>
      </w:r>
      <w:r w:rsidRPr="00B85718">
        <w:rPr>
          <w:rFonts w:ascii="Times New Roman" w:hAnsi="Times New Roman" w:cs="Times New Roman"/>
          <w:sz w:val="28"/>
          <w:szCs w:val="28"/>
        </w:rPr>
        <w:t xml:space="preserve">результатах проделанной работы докладывает прокурорскому работнику, который поручил ему выполнение конкретного </w:t>
      </w:r>
      <w:r w:rsidRPr="00B85718">
        <w:rPr>
          <w:rFonts w:ascii="Times New Roman" w:hAnsi="Times New Roman" w:cs="Times New Roman"/>
          <w:spacing w:val="-4"/>
          <w:sz w:val="28"/>
          <w:szCs w:val="28"/>
        </w:rPr>
        <w:t>задания.</w:t>
      </w:r>
    </w:p>
    <w:p w:rsidR="00852118" w:rsidRPr="00B85718" w:rsidRDefault="00852118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По результатам совместных проверок по поручению прокурорского </w:t>
      </w:r>
      <w:r w:rsidRPr="00B85718">
        <w:rPr>
          <w:rFonts w:ascii="Times New Roman" w:hAnsi="Times New Roman" w:cs="Times New Roman"/>
          <w:spacing w:val="5"/>
          <w:sz w:val="28"/>
          <w:szCs w:val="28"/>
        </w:rPr>
        <w:t xml:space="preserve">работника общественный помощник может готовить проекты справок, 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>докладных записок, актов прокурорского реагирования. Осуществляет доставку документов, запросов.</w:t>
      </w:r>
    </w:p>
    <w:p w:rsidR="003F798F" w:rsidRPr="00B85718" w:rsidRDefault="0019740A" w:rsidP="00B85718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 w:rsidR="00A66EF8" w:rsidRPr="00B85718">
        <w:rPr>
          <w:rFonts w:ascii="Times New Roman" w:hAnsi="Times New Roman" w:cs="Times New Roman"/>
          <w:spacing w:val="-3"/>
          <w:sz w:val="28"/>
          <w:szCs w:val="28"/>
        </w:rPr>
        <w:t>3.3.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Общественный помощник обязан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своей деятельности строго руководствоваться нормами настоящего</w:t>
      </w:r>
      <w:r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spacing w:val="-3"/>
          <w:sz w:val="28"/>
          <w:szCs w:val="28"/>
        </w:rPr>
        <w:t>Положения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A66EF8" w:rsidRPr="00B8571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A66EF8" w:rsidRPr="00B85718">
        <w:rPr>
          <w:rFonts w:ascii="Times New Roman" w:hAnsi="Times New Roman" w:cs="Times New Roman"/>
          <w:sz w:val="28"/>
          <w:szCs w:val="28"/>
        </w:rPr>
        <w:t>ействовать только в пределах поручений прокурора в соответствии с законодательством</w:t>
      </w:r>
      <w:r w:rsidR="003F798F" w:rsidRPr="00B8571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66EF8" w:rsidRPr="00B85718">
        <w:rPr>
          <w:rFonts w:ascii="Times New Roman" w:hAnsi="Times New Roman" w:cs="Times New Roman"/>
          <w:sz w:val="28"/>
          <w:szCs w:val="28"/>
        </w:rPr>
        <w:t xml:space="preserve">, приказами и указаниями Генерального прокурора </w:t>
      </w:r>
      <w:r w:rsidR="00A66EF8" w:rsidRPr="00B85718">
        <w:rPr>
          <w:rFonts w:ascii="Times New Roman" w:hAnsi="Times New Roman" w:cs="Times New Roman"/>
          <w:spacing w:val="-3"/>
          <w:sz w:val="28"/>
          <w:szCs w:val="28"/>
        </w:rPr>
        <w:t>Российской Федерации,</w:t>
      </w:r>
      <w:r w:rsidR="00766D8A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прокурора </w:t>
      </w:r>
      <w:r w:rsidR="00407C58" w:rsidRPr="00B85718">
        <w:rPr>
          <w:rFonts w:ascii="Times New Roman" w:hAnsi="Times New Roman" w:cs="Times New Roman"/>
          <w:spacing w:val="-3"/>
          <w:sz w:val="28"/>
          <w:szCs w:val="28"/>
        </w:rPr>
        <w:t>области</w:t>
      </w:r>
      <w:r w:rsidR="00766D8A" w:rsidRPr="00B85718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A66EF8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>казывать активное содействие деятельности органов прокуратуры.</w:t>
      </w:r>
      <w:r w:rsidR="003F798F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17347" w:rsidRPr="00B85718" w:rsidRDefault="00B85718" w:rsidP="00B8571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8571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3F798F" w:rsidRPr="00B85718">
        <w:rPr>
          <w:rFonts w:ascii="Times New Roman" w:hAnsi="Times New Roman" w:cs="Times New Roman"/>
          <w:spacing w:val="-3"/>
          <w:sz w:val="28"/>
          <w:szCs w:val="28"/>
        </w:rPr>
        <w:t>3.4. Общественный помощник прокурора не должен допускать разглашения сведений, ставших известными ему в связи</w:t>
      </w:r>
      <w:r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F798F" w:rsidRPr="00B85718">
        <w:rPr>
          <w:rFonts w:ascii="Times New Roman" w:hAnsi="Times New Roman" w:cs="Times New Roman"/>
          <w:sz w:val="28"/>
          <w:szCs w:val="28"/>
        </w:rPr>
        <w:t>с выполнением конкретных поручений прокурорского работника, использова</w:t>
      </w:r>
      <w:r w:rsidR="0023528B" w:rsidRPr="00B85718">
        <w:rPr>
          <w:rFonts w:ascii="Times New Roman" w:hAnsi="Times New Roman" w:cs="Times New Roman"/>
          <w:sz w:val="28"/>
          <w:szCs w:val="28"/>
        </w:rPr>
        <w:t>ть предоставленные полномочия</w:t>
      </w:r>
      <w:r w:rsidR="003F798F" w:rsidRPr="00B85718">
        <w:rPr>
          <w:rFonts w:ascii="Times New Roman" w:hAnsi="Times New Roman" w:cs="Times New Roman"/>
          <w:sz w:val="28"/>
          <w:szCs w:val="28"/>
        </w:rPr>
        <w:t xml:space="preserve"> в личных целях.</w:t>
      </w:r>
    </w:p>
    <w:p w:rsidR="00917347" w:rsidRPr="00B85718" w:rsidRDefault="00A66EF8" w:rsidP="00B85718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="00B85718" w:rsidRPr="00B85718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917347" w:rsidRPr="00B8571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B85718">
        <w:rPr>
          <w:rFonts w:ascii="Times New Roman" w:hAnsi="Times New Roman" w:cs="Times New Roman"/>
          <w:sz w:val="28"/>
          <w:szCs w:val="28"/>
        </w:rPr>
        <w:t xml:space="preserve"> </w:t>
      </w:r>
      <w:r w:rsidR="00893370" w:rsidRPr="00B85718">
        <w:rPr>
          <w:rFonts w:ascii="Times New Roman" w:hAnsi="Times New Roman" w:cs="Times New Roman"/>
          <w:sz w:val="28"/>
          <w:szCs w:val="28"/>
        </w:rPr>
        <w:t xml:space="preserve">Общественный помощник </w:t>
      </w:r>
      <w:r w:rsidR="00917347" w:rsidRPr="00B85718">
        <w:rPr>
          <w:rFonts w:ascii="Times New Roman" w:hAnsi="Times New Roman" w:cs="Times New Roman"/>
          <w:sz w:val="28"/>
          <w:szCs w:val="28"/>
        </w:rPr>
        <w:t>о</w:t>
      </w:r>
      <w:r w:rsidR="00893370" w:rsidRPr="00B85718">
        <w:rPr>
          <w:rFonts w:ascii="Times New Roman" w:hAnsi="Times New Roman" w:cs="Times New Roman"/>
          <w:sz w:val="28"/>
          <w:szCs w:val="28"/>
        </w:rPr>
        <w:t>бязан</w:t>
      </w:r>
      <w:r w:rsidR="00917347" w:rsidRPr="00B85718">
        <w:rPr>
          <w:rFonts w:ascii="Times New Roman" w:hAnsi="Times New Roman" w:cs="Times New Roman"/>
          <w:sz w:val="28"/>
          <w:szCs w:val="28"/>
        </w:rPr>
        <w:t xml:space="preserve"> информировать прокурора о</w:t>
      </w:r>
      <w:r w:rsidR="0023528B" w:rsidRPr="00B85718">
        <w:rPr>
          <w:rFonts w:ascii="Times New Roman" w:hAnsi="Times New Roman" w:cs="Times New Roman"/>
          <w:sz w:val="28"/>
          <w:szCs w:val="28"/>
        </w:rPr>
        <w:t>бо</w:t>
      </w:r>
      <w:r w:rsidR="003F798F" w:rsidRPr="00B85718">
        <w:rPr>
          <w:rFonts w:ascii="Times New Roman" w:hAnsi="Times New Roman" w:cs="Times New Roman"/>
          <w:sz w:val="28"/>
          <w:szCs w:val="28"/>
        </w:rPr>
        <w:t xml:space="preserve"> всех</w:t>
      </w:r>
      <w:r w:rsidR="0023528B" w:rsidRPr="00B85718">
        <w:rPr>
          <w:rFonts w:ascii="Times New Roman" w:hAnsi="Times New Roman" w:cs="Times New Roman"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spacing w:val="4"/>
          <w:sz w:val="28"/>
          <w:szCs w:val="28"/>
        </w:rPr>
        <w:t>обстоятельс</w:t>
      </w:r>
      <w:r w:rsidR="00893370" w:rsidRPr="00B85718">
        <w:rPr>
          <w:rFonts w:ascii="Times New Roman" w:hAnsi="Times New Roman" w:cs="Times New Roman"/>
          <w:spacing w:val="4"/>
          <w:sz w:val="28"/>
          <w:szCs w:val="28"/>
        </w:rPr>
        <w:t>твах, препятствующих исполнению его</w:t>
      </w:r>
      <w:r w:rsidR="00917347"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обязанностей</w:t>
      </w:r>
      <w:r w:rsidR="003F798F"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F798F" w:rsidRPr="00B85718">
        <w:rPr>
          <w:rFonts w:ascii="Times New Roman" w:hAnsi="Times New Roman" w:cs="Times New Roman"/>
          <w:spacing w:val="4"/>
          <w:sz w:val="28"/>
          <w:szCs w:val="28"/>
        </w:rPr>
        <w:t>(</w:t>
      </w:r>
      <w:r w:rsidR="003F798F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привлечение к административной, 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>уголовной ответственности</w:t>
      </w:r>
      <w:r w:rsidR="003F798F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, возбуждение в отношении </w:t>
      </w:r>
      <w:r w:rsidR="00711DDA" w:rsidRPr="00B85718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3F798F" w:rsidRPr="00B85718">
        <w:rPr>
          <w:rFonts w:ascii="Times New Roman" w:hAnsi="Times New Roman" w:cs="Times New Roman"/>
          <w:spacing w:val="-2"/>
          <w:sz w:val="28"/>
          <w:szCs w:val="28"/>
        </w:rPr>
        <w:t>его уголовного преследования и др.)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52118" w:rsidRPr="00B85718" w:rsidRDefault="00852118" w:rsidP="00B8571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52118" w:rsidRPr="00B85718" w:rsidRDefault="00291C5F" w:rsidP="00B8571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="00852118" w:rsidRPr="00B857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A66EF8" w:rsidRPr="00B85718">
        <w:rPr>
          <w:rFonts w:ascii="Times New Roman" w:hAnsi="Times New Roman" w:cs="Times New Roman"/>
          <w:b/>
          <w:spacing w:val="-2"/>
          <w:sz w:val="28"/>
          <w:szCs w:val="28"/>
        </w:rPr>
        <w:t>Организация</w:t>
      </w:r>
      <w:r w:rsidR="00852118" w:rsidRPr="00B857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деятельности общественных помощников прокурора</w:t>
      </w:r>
    </w:p>
    <w:p w:rsidR="00291C5F" w:rsidRPr="00B85718" w:rsidRDefault="00291C5F" w:rsidP="00B8571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52118" w:rsidRPr="00B85718" w:rsidRDefault="00291C5F" w:rsidP="00B85718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52118" w:rsidRPr="00B85718">
        <w:rPr>
          <w:rFonts w:ascii="Times New Roman" w:hAnsi="Times New Roman" w:cs="Times New Roman"/>
          <w:spacing w:val="-2"/>
          <w:sz w:val="28"/>
          <w:szCs w:val="28"/>
        </w:rPr>
        <w:t>.1. Контроль за деятельностью общественного помощника осуществляет оперативный с</w:t>
      </w:r>
      <w:r w:rsidR="00186998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отрудник, который </w:t>
      </w:r>
      <w:r w:rsidR="00DC0293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407C58" w:rsidRPr="00B85718">
        <w:rPr>
          <w:rFonts w:ascii="Times New Roman" w:hAnsi="Times New Roman" w:cs="Times New Roman"/>
          <w:spacing w:val="-2"/>
          <w:sz w:val="28"/>
          <w:szCs w:val="28"/>
        </w:rPr>
        <w:t>приказо</w:t>
      </w:r>
      <w:r w:rsidR="00DC0293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м прокурора </w:t>
      </w:r>
      <w:r w:rsidR="00407C58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области </w:t>
      </w:r>
      <w:r w:rsidR="00186998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непосредственно руководит его работой. </w:t>
      </w:r>
    </w:p>
    <w:p w:rsidR="00186998" w:rsidRPr="00B85718" w:rsidRDefault="00B85718" w:rsidP="00B8571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</w:t>
      </w:r>
      <w:r w:rsidR="00291C5F" w:rsidRPr="00B85718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852118" w:rsidRPr="00B85718">
        <w:rPr>
          <w:rFonts w:ascii="Times New Roman" w:hAnsi="Times New Roman" w:cs="Times New Roman"/>
          <w:spacing w:val="1"/>
          <w:sz w:val="28"/>
          <w:szCs w:val="28"/>
        </w:rPr>
        <w:t>.2.</w:t>
      </w:r>
      <w:r w:rsidR="00186998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Координацию работы общественных помощников, закрепленных за несколькими прокурорскими сотрудниками, осуществляет </w:t>
      </w:r>
      <w:r w:rsidR="00407C58" w:rsidRPr="00B85718">
        <w:rPr>
          <w:rFonts w:ascii="Times New Roman" w:hAnsi="Times New Roman" w:cs="Times New Roman"/>
          <w:spacing w:val="-2"/>
          <w:sz w:val="28"/>
          <w:szCs w:val="28"/>
        </w:rPr>
        <w:t>прокурор города района</w:t>
      </w:r>
      <w:r w:rsidR="00186998" w:rsidRPr="00B8571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52118" w:rsidRPr="00B85718" w:rsidRDefault="00291C5F" w:rsidP="00B85718">
      <w:pPr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85718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186998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.3. </w:t>
      </w:r>
      <w:r w:rsidR="00852118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При поручении конкретных заданий </w:t>
      </w:r>
      <w:r w:rsidR="00186998" w:rsidRPr="00B85718">
        <w:rPr>
          <w:rFonts w:ascii="Times New Roman" w:hAnsi="Times New Roman" w:cs="Times New Roman"/>
          <w:spacing w:val="1"/>
          <w:sz w:val="28"/>
          <w:szCs w:val="28"/>
        </w:rPr>
        <w:t>оперативные сотрудники, за которыми закреплены общественные помощники,</w:t>
      </w:r>
      <w:r w:rsidR="00852118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должны проводить</w:t>
      </w:r>
      <w:r w:rsidR="00852118" w:rsidRPr="00B85718">
        <w:rPr>
          <w:rFonts w:ascii="Times New Roman" w:hAnsi="Times New Roman" w:cs="Times New Roman"/>
          <w:spacing w:val="1"/>
          <w:sz w:val="28"/>
          <w:szCs w:val="28"/>
        </w:rPr>
        <w:br/>
      </w:r>
      <w:r w:rsidR="00186998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с ними </w:t>
      </w:r>
      <w:r w:rsidR="00852118" w:rsidRPr="00B85718">
        <w:rPr>
          <w:rFonts w:ascii="Times New Roman" w:hAnsi="Times New Roman" w:cs="Times New Roman"/>
          <w:spacing w:val="-3"/>
          <w:sz w:val="28"/>
          <w:szCs w:val="28"/>
        </w:rPr>
        <w:t>инструктаж, знакомить с нормативными актами,</w:t>
      </w:r>
      <w:r w:rsidR="00852118" w:rsidRPr="00B85718">
        <w:rPr>
          <w:rFonts w:ascii="Times New Roman" w:hAnsi="Times New Roman" w:cs="Times New Roman"/>
          <w:spacing w:val="-3"/>
          <w:sz w:val="28"/>
          <w:szCs w:val="28"/>
        </w:rPr>
        <w:br/>
      </w:r>
      <w:r w:rsidR="00852118" w:rsidRPr="00B85718">
        <w:rPr>
          <w:rFonts w:ascii="Times New Roman" w:hAnsi="Times New Roman" w:cs="Times New Roman"/>
          <w:spacing w:val="2"/>
          <w:sz w:val="28"/>
          <w:szCs w:val="28"/>
        </w:rPr>
        <w:t>относящимися к предмету проверки, составлять и утверждать планы</w:t>
      </w:r>
      <w:r w:rsidR="00852118" w:rsidRPr="00B85718">
        <w:rPr>
          <w:rFonts w:ascii="Times New Roman" w:hAnsi="Times New Roman" w:cs="Times New Roman"/>
          <w:spacing w:val="2"/>
          <w:sz w:val="28"/>
          <w:szCs w:val="28"/>
        </w:rPr>
        <w:br/>
      </w:r>
      <w:r w:rsidR="00852118" w:rsidRPr="00B85718">
        <w:rPr>
          <w:rFonts w:ascii="Times New Roman" w:hAnsi="Times New Roman" w:cs="Times New Roman"/>
          <w:spacing w:val="4"/>
          <w:sz w:val="28"/>
          <w:szCs w:val="28"/>
        </w:rPr>
        <w:t>мероприятий с указанием вопросов, на которые общественному помощнику</w:t>
      </w:r>
      <w:r w:rsidR="00852118" w:rsidRPr="00B85718">
        <w:rPr>
          <w:rFonts w:ascii="Times New Roman" w:hAnsi="Times New Roman" w:cs="Times New Roman"/>
          <w:spacing w:val="4"/>
          <w:sz w:val="28"/>
          <w:szCs w:val="28"/>
        </w:rPr>
        <w:br/>
      </w:r>
      <w:r w:rsidR="00852118" w:rsidRPr="00B85718">
        <w:rPr>
          <w:rFonts w:ascii="Times New Roman" w:hAnsi="Times New Roman" w:cs="Times New Roman"/>
          <w:spacing w:val="-3"/>
          <w:sz w:val="28"/>
          <w:szCs w:val="28"/>
        </w:rPr>
        <w:t>необходимо обратить особое внимание.</w:t>
      </w:r>
    </w:p>
    <w:p w:rsidR="00186998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186998" w:rsidRPr="00B85718">
        <w:rPr>
          <w:rFonts w:ascii="Times New Roman" w:hAnsi="Times New Roman" w:cs="Times New Roman"/>
          <w:spacing w:val="-1"/>
          <w:sz w:val="28"/>
          <w:szCs w:val="28"/>
        </w:rPr>
        <w:t xml:space="preserve">.4. Запрещается поручать общественному помощнику выполнение таких функций, которые в соответствии с законом обязаны выполнять только </w:t>
      </w:r>
      <w:r w:rsidR="00186998" w:rsidRPr="00B85718">
        <w:rPr>
          <w:rFonts w:ascii="Times New Roman" w:hAnsi="Times New Roman" w:cs="Times New Roman"/>
          <w:spacing w:val="-3"/>
          <w:sz w:val="28"/>
          <w:szCs w:val="28"/>
        </w:rPr>
        <w:t>прокурорские работники</w:t>
      </w:r>
      <w:r w:rsidR="003741B9" w:rsidRPr="00B85718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3741B9" w:rsidRPr="00B85718">
        <w:rPr>
          <w:rFonts w:ascii="Times New Roman" w:hAnsi="Times New Roman" w:cs="Times New Roman"/>
          <w:spacing w:val="1"/>
          <w:sz w:val="28"/>
          <w:szCs w:val="28"/>
        </w:rPr>
        <w:t xml:space="preserve"> знакомить его с </w:t>
      </w:r>
      <w:r w:rsidR="003741B9" w:rsidRPr="00B85718">
        <w:rPr>
          <w:rFonts w:ascii="Times New Roman" w:hAnsi="Times New Roman" w:cs="Times New Roman"/>
          <w:spacing w:val="-1"/>
          <w:sz w:val="28"/>
          <w:szCs w:val="28"/>
        </w:rPr>
        <w:t xml:space="preserve">документами, содержащими государственную тайну, служебную информацию </w:t>
      </w:r>
      <w:r w:rsidR="003741B9" w:rsidRPr="00B85718">
        <w:rPr>
          <w:rFonts w:ascii="Times New Roman" w:hAnsi="Times New Roman" w:cs="Times New Roman"/>
          <w:spacing w:val="-3"/>
          <w:sz w:val="28"/>
          <w:szCs w:val="28"/>
        </w:rPr>
        <w:t>ограниченного пользования.</w:t>
      </w:r>
    </w:p>
    <w:p w:rsidR="00186998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="003741B9" w:rsidRPr="00B85718">
        <w:rPr>
          <w:rFonts w:ascii="Times New Roman" w:hAnsi="Times New Roman" w:cs="Times New Roman"/>
          <w:spacing w:val="-10"/>
          <w:sz w:val="28"/>
          <w:szCs w:val="28"/>
        </w:rPr>
        <w:t>.5.</w:t>
      </w:r>
      <w:r w:rsidR="00186998" w:rsidRPr="00B85718">
        <w:rPr>
          <w:rFonts w:ascii="Times New Roman" w:hAnsi="Times New Roman" w:cs="Times New Roman"/>
          <w:sz w:val="28"/>
          <w:szCs w:val="28"/>
        </w:rPr>
        <w:tab/>
      </w:r>
      <w:r w:rsidR="00186998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В целях повышения уровня подготовки общественных помощников </w:t>
      </w:r>
      <w:r w:rsidR="003741B9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необходимо </w:t>
      </w:r>
      <w:r w:rsidR="00186998" w:rsidRPr="00B85718">
        <w:rPr>
          <w:rFonts w:ascii="Times New Roman" w:hAnsi="Times New Roman" w:cs="Times New Roman"/>
          <w:spacing w:val="2"/>
          <w:sz w:val="28"/>
          <w:szCs w:val="28"/>
        </w:rPr>
        <w:t>периодически провод</w:t>
      </w:r>
      <w:r w:rsidR="003741B9" w:rsidRPr="00B85718">
        <w:rPr>
          <w:rFonts w:ascii="Times New Roman" w:hAnsi="Times New Roman" w:cs="Times New Roman"/>
          <w:spacing w:val="2"/>
          <w:sz w:val="28"/>
          <w:szCs w:val="28"/>
        </w:rPr>
        <w:t>ить</w:t>
      </w:r>
      <w:r w:rsidR="00186998" w:rsidRPr="00B857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41B9" w:rsidRPr="00B85718">
        <w:rPr>
          <w:rFonts w:ascii="Times New Roman" w:hAnsi="Times New Roman" w:cs="Times New Roman"/>
          <w:spacing w:val="2"/>
          <w:sz w:val="28"/>
          <w:szCs w:val="28"/>
        </w:rPr>
        <w:t xml:space="preserve">с ними </w:t>
      </w:r>
      <w:r w:rsidR="00186998" w:rsidRPr="00B85718">
        <w:rPr>
          <w:rFonts w:ascii="Times New Roman" w:hAnsi="Times New Roman" w:cs="Times New Roman"/>
          <w:spacing w:val="2"/>
          <w:sz w:val="28"/>
          <w:szCs w:val="28"/>
        </w:rPr>
        <w:t>учебные мероприятия по изучению текущего</w:t>
      </w:r>
      <w:r w:rsidR="003741B9" w:rsidRPr="00B857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998" w:rsidRPr="00B85718">
        <w:rPr>
          <w:rFonts w:ascii="Times New Roman" w:hAnsi="Times New Roman" w:cs="Times New Roman"/>
          <w:spacing w:val="-2"/>
          <w:sz w:val="28"/>
          <w:szCs w:val="28"/>
        </w:rPr>
        <w:t>законодательства, форм и методов прокурорского надзора.</w:t>
      </w:r>
    </w:p>
    <w:p w:rsidR="009E276B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4</w:t>
      </w:r>
      <w:r w:rsidR="009E276B" w:rsidRPr="00B85718">
        <w:rPr>
          <w:rFonts w:ascii="Times New Roman" w:hAnsi="Times New Roman" w:cs="Times New Roman"/>
          <w:sz w:val="28"/>
          <w:szCs w:val="28"/>
        </w:rPr>
        <w:t>.6.  Работу общественных помощников в межрайгорспецпрокуратурах засчитывать как прохождение производственной практики в высших учебных заве</w:t>
      </w:r>
      <w:r w:rsidR="009E276B" w:rsidRPr="00B85718">
        <w:rPr>
          <w:rFonts w:ascii="Times New Roman" w:hAnsi="Times New Roman" w:cs="Times New Roman"/>
          <w:sz w:val="28"/>
          <w:szCs w:val="28"/>
        </w:rPr>
        <w:lastRenderedPageBreak/>
        <w:t>дениях.</w:t>
      </w:r>
    </w:p>
    <w:p w:rsidR="003741B9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4</w:t>
      </w:r>
      <w:r w:rsidR="009E276B" w:rsidRPr="00B85718">
        <w:rPr>
          <w:rFonts w:ascii="Times New Roman" w:hAnsi="Times New Roman" w:cs="Times New Roman"/>
          <w:sz w:val="28"/>
          <w:szCs w:val="28"/>
        </w:rPr>
        <w:t>.7</w:t>
      </w:r>
      <w:r w:rsidR="003741B9" w:rsidRPr="00B85718">
        <w:rPr>
          <w:rFonts w:ascii="Times New Roman" w:hAnsi="Times New Roman" w:cs="Times New Roman"/>
          <w:sz w:val="28"/>
          <w:szCs w:val="28"/>
        </w:rPr>
        <w:t xml:space="preserve">. За активную работу и достигнутые результаты общественный помощник по рапорту </w:t>
      </w:r>
      <w:proofErr w:type="spellStart"/>
      <w:r w:rsidR="00407C58" w:rsidRPr="00B85718">
        <w:rPr>
          <w:rFonts w:ascii="Times New Roman" w:hAnsi="Times New Roman" w:cs="Times New Roman"/>
          <w:sz w:val="28"/>
          <w:szCs w:val="28"/>
        </w:rPr>
        <w:t>межрайгорспецпрокуроров</w:t>
      </w:r>
      <w:proofErr w:type="spellEnd"/>
      <w:r w:rsidR="003741B9" w:rsidRPr="00B85718">
        <w:rPr>
          <w:rFonts w:ascii="Times New Roman" w:hAnsi="Times New Roman" w:cs="Times New Roman"/>
          <w:sz w:val="28"/>
          <w:szCs w:val="28"/>
        </w:rPr>
        <w:t xml:space="preserve"> может быть поощрен прокурором </w:t>
      </w:r>
      <w:r w:rsidR="00407C58" w:rsidRPr="00B85718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3741B9" w:rsidRPr="00B85718">
        <w:rPr>
          <w:rFonts w:ascii="Times New Roman" w:hAnsi="Times New Roman" w:cs="Times New Roman"/>
          <w:sz w:val="28"/>
          <w:szCs w:val="28"/>
        </w:rPr>
        <w:t xml:space="preserve"> мерами, не предусматривающими материальные затраты.</w:t>
      </w:r>
    </w:p>
    <w:p w:rsidR="009257F5" w:rsidRPr="00B85718" w:rsidRDefault="009257F5" w:rsidP="00B85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347" w:rsidRPr="00B85718" w:rsidRDefault="00291C5F" w:rsidP="00B8571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b/>
          <w:spacing w:val="-11"/>
          <w:sz w:val="28"/>
          <w:szCs w:val="28"/>
        </w:rPr>
        <w:t>5</w:t>
      </w:r>
      <w:r w:rsidR="00917347" w:rsidRPr="00B85718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  <w:r w:rsidRPr="00B8571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b/>
          <w:spacing w:val="-2"/>
          <w:sz w:val="28"/>
          <w:szCs w:val="28"/>
        </w:rPr>
        <w:t>Зачисление в кадровый резерв</w:t>
      </w:r>
    </w:p>
    <w:p w:rsidR="00291C5F" w:rsidRPr="00B85718" w:rsidRDefault="00291C5F" w:rsidP="00B8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47" w:rsidRPr="00B85718" w:rsidRDefault="00291C5F" w:rsidP="00B85718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5718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257F5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.1. 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Общественный помощник, положительно зарекомендовавший себя, </w:t>
      </w:r>
      <w:r w:rsidR="00917347" w:rsidRPr="00B85718">
        <w:rPr>
          <w:rFonts w:ascii="Times New Roman" w:hAnsi="Times New Roman" w:cs="Times New Roman"/>
          <w:spacing w:val="-3"/>
          <w:sz w:val="28"/>
          <w:szCs w:val="28"/>
        </w:rPr>
        <w:t xml:space="preserve">проявляющий интерес к совершенствованию своих правовых знаний, имеющий </w:t>
      </w:r>
      <w:r w:rsidR="00917347" w:rsidRPr="00B85718">
        <w:rPr>
          <w:rFonts w:ascii="Times New Roman" w:hAnsi="Times New Roman" w:cs="Times New Roman"/>
          <w:sz w:val="28"/>
          <w:szCs w:val="28"/>
        </w:rPr>
        <w:t xml:space="preserve">высшее юридическое образование и желающий в дальнейшем поступить на </w:t>
      </w:r>
      <w:r w:rsidR="00917347" w:rsidRPr="00B85718">
        <w:rPr>
          <w:rFonts w:ascii="Times New Roman" w:hAnsi="Times New Roman" w:cs="Times New Roman"/>
          <w:spacing w:val="-1"/>
          <w:sz w:val="28"/>
          <w:szCs w:val="28"/>
        </w:rPr>
        <w:t xml:space="preserve">службу в органы прокуратуры, может быть 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>зачислен в резерв кадров для работы в органах прокуратуры</w:t>
      </w:r>
      <w:r w:rsidR="00D50B52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7C58" w:rsidRPr="00B857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="00917347" w:rsidRPr="00B8571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322" w:rsidRPr="00B85718" w:rsidRDefault="00EE7322" w:rsidP="00B85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347" w:rsidRPr="00B85718" w:rsidRDefault="00291C5F" w:rsidP="00B8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18">
        <w:rPr>
          <w:rFonts w:ascii="Times New Roman" w:hAnsi="Times New Roman" w:cs="Times New Roman"/>
          <w:b/>
          <w:sz w:val="28"/>
          <w:szCs w:val="28"/>
        </w:rPr>
        <w:t>6</w:t>
      </w:r>
      <w:r w:rsidR="00917347" w:rsidRPr="00B85718">
        <w:rPr>
          <w:rFonts w:ascii="Times New Roman" w:hAnsi="Times New Roman" w:cs="Times New Roman"/>
          <w:b/>
          <w:sz w:val="28"/>
          <w:szCs w:val="28"/>
        </w:rPr>
        <w:t>.</w:t>
      </w:r>
      <w:r w:rsidR="00B8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347" w:rsidRPr="00B85718">
        <w:rPr>
          <w:rFonts w:ascii="Times New Roman" w:hAnsi="Times New Roman" w:cs="Times New Roman"/>
          <w:b/>
          <w:sz w:val="28"/>
          <w:szCs w:val="28"/>
        </w:rPr>
        <w:t>Освобождение общественных помощников</w:t>
      </w:r>
      <w:r w:rsidR="00302A80" w:rsidRPr="00B85718">
        <w:rPr>
          <w:rFonts w:ascii="Times New Roman" w:hAnsi="Times New Roman" w:cs="Times New Roman"/>
          <w:b/>
          <w:sz w:val="28"/>
          <w:szCs w:val="28"/>
        </w:rPr>
        <w:t xml:space="preserve"> прокурора</w:t>
      </w:r>
    </w:p>
    <w:p w:rsidR="00291C5F" w:rsidRPr="00B85718" w:rsidRDefault="00291C5F" w:rsidP="00B85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26E" w:rsidRPr="00B85718" w:rsidRDefault="00917347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 xml:space="preserve">Общественный помощник освобождается от участия в деятельности прокуратуры </w:t>
      </w:r>
      <w:r w:rsidR="00407C58" w:rsidRPr="00B85718">
        <w:rPr>
          <w:rFonts w:ascii="Times New Roman" w:hAnsi="Times New Roman" w:cs="Times New Roman"/>
          <w:sz w:val="28"/>
          <w:szCs w:val="28"/>
        </w:rPr>
        <w:t>приказом прокурора Курганской области</w:t>
      </w:r>
      <w:r w:rsidRPr="00B85718">
        <w:rPr>
          <w:rFonts w:ascii="Times New Roman" w:hAnsi="Times New Roman" w:cs="Times New Roman"/>
          <w:sz w:val="28"/>
          <w:szCs w:val="28"/>
        </w:rPr>
        <w:t>:</w:t>
      </w:r>
    </w:p>
    <w:p w:rsidR="00D50B52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6</w:t>
      </w:r>
      <w:r w:rsidR="00D50B52" w:rsidRPr="00B85718">
        <w:rPr>
          <w:rFonts w:ascii="Times New Roman" w:hAnsi="Times New Roman" w:cs="Times New Roman"/>
          <w:sz w:val="28"/>
          <w:szCs w:val="28"/>
        </w:rPr>
        <w:t>.1.</w:t>
      </w:r>
      <w:r w:rsidR="00D50B52" w:rsidRPr="00B85718">
        <w:rPr>
          <w:rFonts w:ascii="Times New Roman" w:hAnsi="Times New Roman" w:cs="Times New Roman"/>
          <w:sz w:val="28"/>
          <w:szCs w:val="28"/>
        </w:rPr>
        <w:tab/>
        <w:t>По истечении срока назначения общественным помощником.</w:t>
      </w:r>
    </w:p>
    <w:p w:rsidR="00D50B52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6</w:t>
      </w:r>
      <w:r w:rsidR="003741B9" w:rsidRPr="00B85718">
        <w:rPr>
          <w:rFonts w:ascii="Times New Roman" w:hAnsi="Times New Roman" w:cs="Times New Roman"/>
          <w:sz w:val="28"/>
          <w:szCs w:val="28"/>
        </w:rPr>
        <w:t>.</w:t>
      </w:r>
      <w:r w:rsidR="00D50B52" w:rsidRPr="00B85718">
        <w:rPr>
          <w:rFonts w:ascii="Times New Roman" w:hAnsi="Times New Roman" w:cs="Times New Roman"/>
          <w:sz w:val="28"/>
          <w:szCs w:val="28"/>
        </w:rPr>
        <w:t>2.</w:t>
      </w:r>
      <w:r w:rsidR="00D50B52" w:rsidRPr="00B85718">
        <w:rPr>
          <w:rFonts w:ascii="Times New Roman" w:hAnsi="Times New Roman" w:cs="Times New Roman"/>
          <w:sz w:val="28"/>
          <w:szCs w:val="28"/>
        </w:rPr>
        <w:tab/>
        <w:t>По инициативе общественного помощника.</w:t>
      </w:r>
    </w:p>
    <w:p w:rsidR="00917347" w:rsidRPr="00B85718" w:rsidRDefault="00291C5F" w:rsidP="00B8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718">
        <w:rPr>
          <w:rFonts w:ascii="Times New Roman" w:hAnsi="Times New Roman" w:cs="Times New Roman"/>
          <w:sz w:val="28"/>
          <w:szCs w:val="28"/>
        </w:rPr>
        <w:t>6</w:t>
      </w:r>
      <w:r w:rsidR="0046226E" w:rsidRPr="00B85718">
        <w:rPr>
          <w:rFonts w:ascii="Times New Roman" w:hAnsi="Times New Roman" w:cs="Times New Roman"/>
          <w:sz w:val="28"/>
          <w:szCs w:val="28"/>
        </w:rPr>
        <w:t>.</w:t>
      </w:r>
      <w:r w:rsidR="00D50B52" w:rsidRPr="00B85718">
        <w:rPr>
          <w:rFonts w:ascii="Times New Roman" w:hAnsi="Times New Roman" w:cs="Times New Roman"/>
          <w:sz w:val="28"/>
          <w:szCs w:val="28"/>
        </w:rPr>
        <w:t>3</w:t>
      </w:r>
      <w:r w:rsidR="0046226E" w:rsidRPr="00B85718">
        <w:rPr>
          <w:rFonts w:ascii="Times New Roman" w:hAnsi="Times New Roman" w:cs="Times New Roman"/>
          <w:sz w:val="28"/>
          <w:szCs w:val="28"/>
        </w:rPr>
        <w:t>. В случае ненадлежащего выполнения взятых на себя обязанностей</w:t>
      </w:r>
      <w:r w:rsidR="001A097B" w:rsidRPr="00B85718">
        <w:rPr>
          <w:rFonts w:ascii="Times New Roman" w:hAnsi="Times New Roman" w:cs="Times New Roman"/>
          <w:sz w:val="28"/>
          <w:szCs w:val="28"/>
        </w:rPr>
        <w:t>,</w:t>
      </w:r>
      <w:r w:rsidR="0046226E" w:rsidRPr="00B8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1078" w:rsidRPr="00B85718">
        <w:rPr>
          <w:rFonts w:ascii="Times New Roman" w:hAnsi="Times New Roman" w:cs="Times New Roman"/>
          <w:sz w:val="28"/>
          <w:szCs w:val="28"/>
        </w:rPr>
        <w:t>сове</w:t>
      </w:r>
      <w:r w:rsidR="00917347" w:rsidRPr="00B85718">
        <w:rPr>
          <w:rFonts w:ascii="Times New Roman" w:hAnsi="Times New Roman" w:cs="Times New Roman"/>
          <w:sz w:val="28"/>
          <w:szCs w:val="28"/>
        </w:rPr>
        <w:t>ршения порочащего проступка, либо наличия иных оснований</w:t>
      </w:r>
      <w:r w:rsidR="001A097B" w:rsidRPr="00B85718">
        <w:rPr>
          <w:rFonts w:ascii="Times New Roman" w:hAnsi="Times New Roman" w:cs="Times New Roman"/>
          <w:sz w:val="28"/>
          <w:szCs w:val="28"/>
        </w:rPr>
        <w:t>,</w:t>
      </w:r>
      <w:r w:rsidR="00917347" w:rsidRPr="00B85718">
        <w:rPr>
          <w:rFonts w:ascii="Times New Roman" w:hAnsi="Times New Roman" w:cs="Times New Roman"/>
          <w:sz w:val="28"/>
          <w:szCs w:val="28"/>
        </w:rPr>
        <w:t xml:space="preserve"> исключающих дальнейшую работу, по рапорту </w:t>
      </w:r>
      <w:proofErr w:type="spellStart"/>
      <w:r w:rsidR="00407C58" w:rsidRPr="00B85718">
        <w:rPr>
          <w:rFonts w:ascii="Times New Roman" w:hAnsi="Times New Roman" w:cs="Times New Roman"/>
          <w:sz w:val="28"/>
          <w:szCs w:val="28"/>
        </w:rPr>
        <w:t>межрайгорспецпр</w:t>
      </w:r>
      <w:r w:rsidR="00917347" w:rsidRPr="00B85718">
        <w:rPr>
          <w:rFonts w:ascii="Times New Roman" w:hAnsi="Times New Roman" w:cs="Times New Roman"/>
          <w:sz w:val="28"/>
          <w:szCs w:val="28"/>
        </w:rPr>
        <w:t>окурор</w:t>
      </w:r>
      <w:r w:rsidR="00766D8A" w:rsidRPr="00B857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66D8A" w:rsidRPr="00B85718">
        <w:rPr>
          <w:rFonts w:ascii="Times New Roman" w:hAnsi="Times New Roman" w:cs="Times New Roman"/>
          <w:sz w:val="28"/>
          <w:szCs w:val="28"/>
        </w:rPr>
        <w:t>.</w:t>
      </w:r>
    </w:p>
    <w:p w:rsidR="00821078" w:rsidRPr="00B85718" w:rsidRDefault="00821078" w:rsidP="00B85718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sectPr w:rsidR="00821078" w:rsidRPr="00B85718" w:rsidSect="00DC3708">
      <w:headerReference w:type="even" r:id="rId8"/>
      <w:headerReference w:type="default" r:id="rId9"/>
      <w:pgSz w:w="11906" w:h="16838"/>
      <w:pgMar w:top="851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F0B" w:rsidRDefault="00EE5F0B">
      <w:r>
        <w:separator/>
      </w:r>
    </w:p>
  </w:endnote>
  <w:endnote w:type="continuationSeparator" w:id="0">
    <w:p w:rsidR="00EE5F0B" w:rsidRDefault="00E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F0B" w:rsidRDefault="00EE5F0B">
      <w:r>
        <w:separator/>
      </w:r>
    </w:p>
  </w:footnote>
  <w:footnote w:type="continuationSeparator" w:id="0">
    <w:p w:rsidR="00EE5F0B" w:rsidRDefault="00EE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3D" w:rsidRDefault="0026183F" w:rsidP="00BF3D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6B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B3D" w:rsidRDefault="00866B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3D" w:rsidRDefault="0026183F" w:rsidP="00BF3D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6B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A78">
      <w:rPr>
        <w:rStyle w:val="a5"/>
        <w:noProof/>
      </w:rPr>
      <w:t>4</w:t>
    </w:r>
    <w:r>
      <w:rPr>
        <w:rStyle w:val="a5"/>
      </w:rPr>
      <w:fldChar w:fldCharType="end"/>
    </w:r>
  </w:p>
  <w:p w:rsidR="00866B3D" w:rsidRDefault="00866B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5AAFADE"/>
    <w:lvl w:ilvl="0">
      <w:numFmt w:val="bullet"/>
      <w:lvlText w:val="*"/>
      <w:lvlJc w:val="left"/>
    </w:lvl>
  </w:abstractNum>
  <w:abstractNum w:abstractNumId="1" w15:restartNumberingAfterBreak="0">
    <w:nsid w:val="0AC84AE1"/>
    <w:multiLevelType w:val="hybridMultilevel"/>
    <w:tmpl w:val="E14EFBA6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66AD4209"/>
    <w:multiLevelType w:val="singleLevel"/>
    <w:tmpl w:val="21C4C510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DB4B26"/>
    <w:multiLevelType w:val="singleLevel"/>
    <w:tmpl w:val="844CC7F2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FC28B7"/>
    <w:multiLevelType w:val="singleLevel"/>
    <w:tmpl w:val="522CD5E2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B40C15"/>
    <w:multiLevelType w:val="multilevel"/>
    <w:tmpl w:val="6A6ACC8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49"/>
        </w:tabs>
        <w:ind w:left="22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8"/>
        </w:tabs>
        <w:ind w:left="30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6"/>
        </w:tabs>
        <w:ind w:left="47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5"/>
        </w:tabs>
        <w:ind w:left="5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34"/>
        </w:tabs>
        <w:ind w:left="6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73"/>
        </w:tabs>
        <w:ind w:left="7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2"/>
        </w:tabs>
        <w:ind w:left="887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47"/>
    <w:rsid w:val="00076C4E"/>
    <w:rsid w:val="00077A80"/>
    <w:rsid w:val="000951FE"/>
    <w:rsid w:val="000E7842"/>
    <w:rsid w:val="00102C11"/>
    <w:rsid w:val="0014712E"/>
    <w:rsid w:val="0017679E"/>
    <w:rsid w:val="00186998"/>
    <w:rsid w:val="0019740A"/>
    <w:rsid w:val="001A097B"/>
    <w:rsid w:val="002106DE"/>
    <w:rsid w:val="0023528B"/>
    <w:rsid w:val="0026183F"/>
    <w:rsid w:val="00291C5F"/>
    <w:rsid w:val="002B2D65"/>
    <w:rsid w:val="00302A80"/>
    <w:rsid w:val="003149C9"/>
    <w:rsid w:val="00322A76"/>
    <w:rsid w:val="003534C5"/>
    <w:rsid w:val="003741B9"/>
    <w:rsid w:val="003B0534"/>
    <w:rsid w:val="003F798F"/>
    <w:rsid w:val="00407C58"/>
    <w:rsid w:val="004172B2"/>
    <w:rsid w:val="004336A5"/>
    <w:rsid w:val="004453D6"/>
    <w:rsid w:val="0045583A"/>
    <w:rsid w:val="0046226E"/>
    <w:rsid w:val="00466562"/>
    <w:rsid w:val="004831B2"/>
    <w:rsid w:val="00520748"/>
    <w:rsid w:val="005D69C5"/>
    <w:rsid w:val="00671A6B"/>
    <w:rsid w:val="00711CD8"/>
    <w:rsid w:val="00711DDA"/>
    <w:rsid w:val="00741712"/>
    <w:rsid w:val="00766D8A"/>
    <w:rsid w:val="00783FF7"/>
    <w:rsid w:val="007A4593"/>
    <w:rsid w:val="007C1A78"/>
    <w:rsid w:val="007F676E"/>
    <w:rsid w:val="00821078"/>
    <w:rsid w:val="0083135E"/>
    <w:rsid w:val="00852118"/>
    <w:rsid w:val="00866B3D"/>
    <w:rsid w:val="0088781B"/>
    <w:rsid w:val="00893370"/>
    <w:rsid w:val="0091249D"/>
    <w:rsid w:val="00917347"/>
    <w:rsid w:val="009257F5"/>
    <w:rsid w:val="009A635C"/>
    <w:rsid w:val="009D3525"/>
    <w:rsid w:val="009E276B"/>
    <w:rsid w:val="00A17A0C"/>
    <w:rsid w:val="00A20E7B"/>
    <w:rsid w:val="00A344AF"/>
    <w:rsid w:val="00A66EF8"/>
    <w:rsid w:val="00A673BC"/>
    <w:rsid w:val="00A9111D"/>
    <w:rsid w:val="00AF5E6A"/>
    <w:rsid w:val="00B3504C"/>
    <w:rsid w:val="00B7549F"/>
    <w:rsid w:val="00B85718"/>
    <w:rsid w:val="00B85738"/>
    <w:rsid w:val="00BE0AA1"/>
    <w:rsid w:val="00BF3D30"/>
    <w:rsid w:val="00C01CC4"/>
    <w:rsid w:val="00C357AE"/>
    <w:rsid w:val="00C54BDE"/>
    <w:rsid w:val="00C61480"/>
    <w:rsid w:val="00C829EC"/>
    <w:rsid w:val="00CC16B7"/>
    <w:rsid w:val="00D01BB8"/>
    <w:rsid w:val="00D10718"/>
    <w:rsid w:val="00D22094"/>
    <w:rsid w:val="00D43831"/>
    <w:rsid w:val="00D50B52"/>
    <w:rsid w:val="00D93DA5"/>
    <w:rsid w:val="00DC0293"/>
    <w:rsid w:val="00DC3708"/>
    <w:rsid w:val="00DC51EB"/>
    <w:rsid w:val="00E743F2"/>
    <w:rsid w:val="00EE5F0B"/>
    <w:rsid w:val="00EE7322"/>
    <w:rsid w:val="00F05383"/>
    <w:rsid w:val="00F14782"/>
    <w:rsid w:val="00F328A8"/>
    <w:rsid w:val="00F356BD"/>
    <w:rsid w:val="00F464BB"/>
    <w:rsid w:val="00F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8BA3"/>
  <w15:docId w15:val="{1E34467A-950C-4F97-ADA4-A0ACFB3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73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8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24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249D"/>
  </w:style>
  <w:style w:type="paragraph" w:customStyle="1" w:styleId="a6">
    <w:name w:val="Знак"/>
    <w:basedOn w:val="a"/>
    <w:rsid w:val="00F0538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7">
    <w:name w:val="Balloon Text"/>
    <w:basedOn w:val="a"/>
    <w:semiHidden/>
    <w:rsid w:val="00A2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042F-EAA6-4762-9838-7C44CA8F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General Prosecurity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DemenishinaSA</dc:creator>
  <cp:keywords/>
  <dc:description/>
  <cp:lastModifiedBy>Степанян Юлия Валерьевна</cp:lastModifiedBy>
  <cp:revision>4</cp:revision>
  <cp:lastPrinted>2014-04-17T09:08:00Z</cp:lastPrinted>
  <dcterms:created xsi:type="dcterms:W3CDTF">2021-04-04T06:06:00Z</dcterms:created>
  <dcterms:modified xsi:type="dcterms:W3CDTF">2021-04-12T04:23:00Z</dcterms:modified>
</cp:coreProperties>
</file>