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88" w:type="dxa"/>
        <w:tblInd w:w="88" w:type="dxa"/>
        <w:tblLayout w:type="fixed"/>
        <w:tblLook w:val="04A0" w:firstRow="1" w:lastRow="0" w:firstColumn="1" w:lastColumn="0" w:noHBand="0" w:noVBand="1"/>
      </w:tblPr>
      <w:tblGrid>
        <w:gridCol w:w="1828"/>
        <w:gridCol w:w="4571"/>
        <w:gridCol w:w="1276"/>
        <w:gridCol w:w="1276"/>
        <w:gridCol w:w="1275"/>
        <w:gridCol w:w="62"/>
      </w:tblGrid>
      <w:tr w:rsidR="00E32033" w:rsidRPr="001E0E34" w:rsidTr="00E93DDB">
        <w:trPr>
          <w:trHeight w:val="312"/>
        </w:trPr>
        <w:tc>
          <w:tcPr>
            <w:tcW w:w="102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693" w:rsidRPr="001E0E34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0E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Основные результаты прокурорской деятельности </w:t>
            </w:r>
          </w:p>
        </w:tc>
      </w:tr>
      <w:tr w:rsidR="00E32033" w:rsidRPr="001E0E34" w:rsidTr="00E93DDB">
        <w:trPr>
          <w:trHeight w:val="312"/>
        </w:trPr>
        <w:tc>
          <w:tcPr>
            <w:tcW w:w="102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693" w:rsidRPr="001E0E34" w:rsidRDefault="00934C91" w:rsidP="00C83622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0E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 январь</w:t>
            </w:r>
            <w:r w:rsidR="001903C4" w:rsidRPr="001E0E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r w:rsidR="004F0D35" w:rsidRPr="001E0E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</w:t>
            </w:r>
            <w:r w:rsidR="002E5941" w:rsidRPr="001E0E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ябрь</w:t>
            </w:r>
            <w:r w:rsidRPr="001E0E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2022</w:t>
            </w:r>
            <w:r w:rsidR="008A2693" w:rsidRPr="001E0E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E32033" w:rsidRPr="001E0E34" w:rsidTr="00E93DDB">
        <w:trPr>
          <w:trHeight w:val="312"/>
        </w:trPr>
        <w:tc>
          <w:tcPr>
            <w:tcW w:w="1028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2693" w:rsidRPr="001E0E34" w:rsidRDefault="008A2693" w:rsidP="001A366D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0E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Республика Адыгея</w:t>
            </w:r>
            <w:r w:rsidR="00E279C7" w:rsidRPr="001E0E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E32033" w:rsidRPr="001E0E34" w:rsidTr="00E93DDB">
        <w:trPr>
          <w:trHeight w:val="603"/>
        </w:trPr>
        <w:tc>
          <w:tcPr>
            <w:tcW w:w="102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1E0E34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0E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Надзор за исполнением законов, соблюдением прав и свобод человека и гражданина</w:t>
            </w:r>
          </w:p>
        </w:tc>
      </w:tr>
      <w:tr w:rsidR="00E32033" w:rsidRPr="001E0E34" w:rsidTr="00E93DDB">
        <w:trPr>
          <w:gridAfter w:val="1"/>
          <w:wAfter w:w="62" w:type="dxa"/>
          <w:trHeight w:val="492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033" w:rsidRPr="001E0E34" w:rsidRDefault="00E32033" w:rsidP="00E3203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0E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033" w:rsidRPr="001E0E34" w:rsidRDefault="00CB542D" w:rsidP="00E320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0E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4F0D35" w:rsidRPr="001E0E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E32033" w:rsidRPr="001E0E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мес.  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033" w:rsidRPr="001E0E34" w:rsidRDefault="00CB542D" w:rsidP="00E320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0E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4F0D35" w:rsidRPr="001E0E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E32033" w:rsidRPr="001E0E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мес.  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033" w:rsidRPr="001E0E34" w:rsidRDefault="00E32033" w:rsidP="00E320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0E34">
              <w:rPr>
                <w:rFonts w:ascii="Times New Roman" w:hAnsi="Times New Roman" w:cs="Times New Roman"/>
                <w:b/>
                <w:bCs/>
              </w:rPr>
              <w:t>% (+;-)</w:t>
            </w:r>
          </w:p>
        </w:tc>
      </w:tr>
      <w:tr w:rsidR="001E0E34" w:rsidRPr="001E0E34" w:rsidTr="00E93DDB">
        <w:trPr>
          <w:gridAfter w:val="1"/>
          <w:wAfter w:w="62" w:type="dxa"/>
          <w:trHeight w:val="360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E34" w:rsidRPr="001E0E34" w:rsidRDefault="001E0E34" w:rsidP="001E0E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</w:rPr>
            </w:pPr>
            <w:r w:rsidRPr="001E0E34">
              <w:rPr>
                <w:rFonts w:ascii="Times New Roman" w:hAnsi="Times New Roman" w:cs="Times New Roman"/>
              </w:rPr>
              <w:t>9 968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  <w:b/>
                <w:bCs/>
              </w:rPr>
            </w:pPr>
            <w:r w:rsidRPr="001E0E34">
              <w:rPr>
                <w:rFonts w:ascii="Times New Roman" w:hAnsi="Times New Roman" w:cs="Times New Roman"/>
                <w:b/>
                <w:bCs/>
              </w:rPr>
              <w:t>10 418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</w:rPr>
            </w:pPr>
            <w:r w:rsidRPr="001E0E34">
              <w:rPr>
                <w:rFonts w:ascii="Times New Roman" w:hAnsi="Times New Roman" w:cs="Times New Roman"/>
              </w:rPr>
              <w:t>4,5</w:t>
            </w:r>
          </w:p>
        </w:tc>
      </w:tr>
      <w:tr w:rsidR="001E0E34" w:rsidRPr="001E0E34" w:rsidTr="00E93DDB">
        <w:trPr>
          <w:gridAfter w:val="1"/>
          <w:wAfter w:w="62" w:type="dxa"/>
          <w:trHeight w:val="360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E34" w:rsidRPr="001E0E34" w:rsidRDefault="001E0E34" w:rsidP="001E0E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</w:rPr>
            </w:pPr>
            <w:r w:rsidRPr="001E0E34">
              <w:rPr>
                <w:rFonts w:ascii="Times New Roman" w:hAnsi="Times New Roman" w:cs="Times New Roman"/>
              </w:rPr>
              <w:t>1 604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  <w:b/>
                <w:bCs/>
              </w:rPr>
            </w:pPr>
            <w:r w:rsidRPr="001E0E34">
              <w:rPr>
                <w:rFonts w:ascii="Times New Roman" w:hAnsi="Times New Roman" w:cs="Times New Roman"/>
                <w:b/>
                <w:bCs/>
              </w:rPr>
              <w:t>1 681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</w:rPr>
            </w:pPr>
            <w:r w:rsidRPr="001E0E34">
              <w:rPr>
                <w:rFonts w:ascii="Times New Roman" w:hAnsi="Times New Roman" w:cs="Times New Roman"/>
              </w:rPr>
              <w:t>4,8</w:t>
            </w:r>
          </w:p>
        </w:tc>
      </w:tr>
      <w:tr w:rsidR="001E0E34" w:rsidRPr="001E0E34" w:rsidTr="00E93DDB">
        <w:trPr>
          <w:gridAfter w:val="1"/>
          <w:wAfter w:w="62" w:type="dxa"/>
          <w:trHeight w:val="615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E34" w:rsidRPr="001E0E34" w:rsidRDefault="001E0E34" w:rsidP="001E0E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удовлетворенным протестам отменено и изменено незаконных правовых актов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</w:rPr>
            </w:pPr>
            <w:r w:rsidRPr="001E0E34">
              <w:rPr>
                <w:rFonts w:ascii="Times New Roman" w:hAnsi="Times New Roman" w:cs="Times New Roman"/>
              </w:rPr>
              <w:t>1 541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  <w:b/>
                <w:bCs/>
              </w:rPr>
            </w:pPr>
            <w:r w:rsidRPr="001E0E34">
              <w:rPr>
                <w:rFonts w:ascii="Times New Roman" w:hAnsi="Times New Roman" w:cs="Times New Roman"/>
                <w:b/>
                <w:bCs/>
              </w:rPr>
              <w:t>1 636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</w:rPr>
            </w:pPr>
            <w:r w:rsidRPr="001E0E34">
              <w:rPr>
                <w:rFonts w:ascii="Times New Roman" w:hAnsi="Times New Roman" w:cs="Times New Roman"/>
              </w:rPr>
              <w:t>6,2</w:t>
            </w:r>
          </w:p>
        </w:tc>
      </w:tr>
      <w:tr w:rsidR="001E0E34" w:rsidRPr="001E0E34" w:rsidTr="00E93DDB">
        <w:trPr>
          <w:gridAfter w:val="1"/>
          <w:wAfter w:w="62" w:type="dxa"/>
          <w:trHeight w:val="405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E34" w:rsidRPr="001E0E34" w:rsidRDefault="001E0E34" w:rsidP="001E0E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</w:rPr>
            </w:pPr>
            <w:r w:rsidRPr="001E0E34">
              <w:rPr>
                <w:rFonts w:ascii="Times New Roman" w:hAnsi="Times New Roman" w:cs="Times New Roman"/>
              </w:rPr>
              <w:t>1 123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  <w:b/>
                <w:bCs/>
              </w:rPr>
            </w:pPr>
            <w:r w:rsidRPr="001E0E34">
              <w:rPr>
                <w:rFonts w:ascii="Times New Roman" w:hAnsi="Times New Roman" w:cs="Times New Roman"/>
                <w:b/>
                <w:bCs/>
              </w:rPr>
              <w:t>1 175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</w:rPr>
            </w:pPr>
            <w:r w:rsidRPr="001E0E34">
              <w:rPr>
                <w:rFonts w:ascii="Times New Roman" w:hAnsi="Times New Roman" w:cs="Times New Roman"/>
              </w:rPr>
              <w:t>4,6</w:t>
            </w:r>
          </w:p>
        </w:tc>
      </w:tr>
      <w:tr w:rsidR="001E0E34" w:rsidRPr="001E0E34" w:rsidTr="00E93DDB">
        <w:trPr>
          <w:gridAfter w:val="1"/>
          <w:wAfter w:w="62" w:type="dxa"/>
          <w:trHeight w:val="615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E34" w:rsidRPr="001E0E34" w:rsidRDefault="001E0E34" w:rsidP="001E0E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</w:rPr>
            </w:pPr>
            <w:r w:rsidRPr="001E0E34">
              <w:rPr>
                <w:rFonts w:ascii="Times New Roman" w:hAnsi="Times New Roman" w:cs="Times New Roman"/>
              </w:rPr>
              <w:t>833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  <w:b/>
                <w:bCs/>
              </w:rPr>
            </w:pPr>
            <w:r w:rsidRPr="001E0E34">
              <w:rPr>
                <w:rFonts w:ascii="Times New Roman" w:hAnsi="Times New Roman" w:cs="Times New Roman"/>
                <w:b/>
                <w:bCs/>
              </w:rPr>
              <w:t>1 036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</w:rPr>
            </w:pPr>
            <w:r w:rsidRPr="001E0E34">
              <w:rPr>
                <w:rFonts w:ascii="Times New Roman" w:hAnsi="Times New Roman" w:cs="Times New Roman"/>
              </w:rPr>
              <w:t>24,4</w:t>
            </w:r>
          </w:p>
        </w:tc>
      </w:tr>
      <w:tr w:rsidR="001E0E34" w:rsidRPr="001E0E34" w:rsidTr="00E93DDB">
        <w:trPr>
          <w:gridAfter w:val="1"/>
          <w:wAfter w:w="62" w:type="dxa"/>
          <w:trHeight w:val="390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E34" w:rsidRPr="001E0E34" w:rsidRDefault="001E0E34" w:rsidP="001E0E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</w:rPr>
            </w:pPr>
            <w:r w:rsidRPr="001E0E34">
              <w:rPr>
                <w:rFonts w:ascii="Times New Roman" w:hAnsi="Times New Roman" w:cs="Times New Roman"/>
              </w:rPr>
              <w:t>3 160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  <w:b/>
                <w:bCs/>
              </w:rPr>
            </w:pPr>
            <w:r w:rsidRPr="001E0E34">
              <w:rPr>
                <w:rFonts w:ascii="Times New Roman" w:hAnsi="Times New Roman" w:cs="Times New Roman"/>
                <w:b/>
                <w:bCs/>
              </w:rPr>
              <w:t>3 529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</w:rPr>
            </w:pPr>
            <w:r w:rsidRPr="001E0E34">
              <w:rPr>
                <w:rFonts w:ascii="Times New Roman" w:hAnsi="Times New Roman" w:cs="Times New Roman"/>
              </w:rPr>
              <w:t>11,7</w:t>
            </w:r>
          </w:p>
        </w:tc>
      </w:tr>
      <w:tr w:rsidR="001E0E34" w:rsidRPr="001E0E34" w:rsidTr="00E93DDB">
        <w:trPr>
          <w:gridAfter w:val="1"/>
          <w:wAfter w:w="62" w:type="dxa"/>
          <w:trHeight w:val="390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E34" w:rsidRPr="001E0E34" w:rsidRDefault="001E0E34" w:rsidP="001E0E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</w:rPr>
            </w:pPr>
            <w:r w:rsidRPr="001E0E34">
              <w:rPr>
                <w:rFonts w:ascii="Times New Roman" w:hAnsi="Times New Roman" w:cs="Times New Roman"/>
              </w:rPr>
              <w:t>2 173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  <w:b/>
                <w:bCs/>
              </w:rPr>
            </w:pPr>
            <w:r w:rsidRPr="001E0E34">
              <w:rPr>
                <w:rFonts w:ascii="Times New Roman" w:hAnsi="Times New Roman" w:cs="Times New Roman"/>
                <w:b/>
                <w:bCs/>
              </w:rPr>
              <w:t>2 554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</w:rPr>
            </w:pPr>
            <w:r w:rsidRPr="001E0E34">
              <w:rPr>
                <w:rFonts w:ascii="Times New Roman" w:hAnsi="Times New Roman" w:cs="Times New Roman"/>
              </w:rPr>
              <w:t>17,5</w:t>
            </w:r>
          </w:p>
        </w:tc>
      </w:tr>
      <w:tr w:rsidR="001E0E34" w:rsidRPr="001E0E34" w:rsidTr="00E93DDB">
        <w:trPr>
          <w:gridAfter w:val="1"/>
          <w:wAfter w:w="62" w:type="dxa"/>
          <w:trHeight w:val="585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E34" w:rsidRPr="001E0E34" w:rsidRDefault="001E0E34" w:rsidP="001E0E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</w:rPr>
            </w:pPr>
            <w:r w:rsidRPr="001E0E34">
              <w:rPr>
                <w:rFonts w:ascii="Times New Roman" w:hAnsi="Times New Roman" w:cs="Times New Roman"/>
              </w:rPr>
              <w:t>456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  <w:b/>
                <w:bCs/>
              </w:rPr>
            </w:pPr>
            <w:r w:rsidRPr="001E0E34">
              <w:rPr>
                <w:rFonts w:ascii="Times New Roman" w:hAnsi="Times New Roman" w:cs="Times New Roman"/>
                <w:b/>
                <w:bCs/>
              </w:rPr>
              <w:t>486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</w:rPr>
            </w:pPr>
            <w:r w:rsidRPr="001E0E34">
              <w:rPr>
                <w:rFonts w:ascii="Times New Roman" w:hAnsi="Times New Roman" w:cs="Times New Roman"/>
              </w:rPr>
              <w:t>6,6</w:t>
            </w:r>
          </w:p>
        </w:tc>
      </w:tr>
      <w:tr w:rsidR="001E0E34" w:rsidRPr="001E0E34" w:rsidTr="00E93DDB">
        <w:trPr>
          <w:gridAfter w:val="1"/>
          <w:wAfter w:w="62" w:type="dxa"/>
          <w:trHeight w:val="390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E34" w:rsidRPr="001E0E34" w:rsidRDefault="001E0E34" w:rsidP="001E0E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Предостережено лиц о недопустимости нарушения закона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</w:rPr>
            </w:pPr>
            <w:r w:rsidRPr="001E0E34"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  <w:b/>
                <w:bCs/>
              </w:rPr>
            </w:pPr>
            <w:r w:rsidRPr="001E0E34">
              <w:rPr>
                <w:rFonts w:ascii="Times New Roman" w:hAnsi="Times New Roman" w:cs="Times New Roman"/>
                <w:b/>
                <w:bCs/>
              </w:rPr>
              <w:t>145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</w:rPr>
            </w:pPr>
            <w:r w:rsidRPr="001E0E34">
              <w:rPr>
                <w:rFonts w:ascii="Times New Roman" w:hAnsi="Times New Roman" w:cs="Times New Roman"/>
              </w:rPr>
              <w:t>17,9</w:t>
            </w:r>
          </w:p>
        </w:tc>
      </w:tr>
      <w:tr w:rsidR="001E0E34" w:rsidRPr="001E0E34" w:rsidTr="00E93DDB">
        <w:trPr>
          <w:gridAfter w:val="1"/>
          <w:wAfter w:w="62" w:type="dxa"/>
          <w:trHeight w:val="615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E34" w:rsidRPr="001E0E34" w:rsidRDefault="001E0E34" w:rsidP="001E0E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</w:rPr>
            </w:pPr>
            <w:r w:rsidRPr="001E0E34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  <w:b/>
                <w:bCs/>
              </w:rPr>
            </w:pPr>
            <w:r w:rsidRPr="001E0E34">
              <w:rPr>
                <w:rFonts w:ascii="Times New Roman" w:hAnsi="Times New Roman" w:cs="Times New Roman"/>
                <w:b/>
                <w:bCs/>
              </w:rPr>
              <w:t>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</w:rPr>
            </w:pPr>
            <w:r w:rsidRPr="001E0E34">
              <w:rPr>
                <w:rFonts w:ascii="Times New Roman" w:hAnsi="Times New Roman" w:cs="Times New Roman"/>
              </w:rPr>
              <w:t>-14,3</w:t>
            </w:r>
          </w:p>
        </w:tc>
      </w:tr>
      <w:tr w:rsidR="001E0E34" w:rsidRPr="001E0E34" w:rsidTr="00E93DDB">
        <w:trPr>
          <w:gridAfter w:val="1"/>
          <w:wAfter w:w="62" w:type="dxa"/>
          <w:trHeight w:val="405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E34" w:rsidRPr="001E0E34" w:rsidRDefault="001E0E34" w:rsidP="001E0E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</w:rPr>
            </w:pPr>
            <w:r w:rsidRPr="001E0E34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  <w:b/>
                <w:bCs/>
              </w:rPr>
            </w:pPr>
            <w:r w:rsidRPr="001E0E34">
              <w:rPr>
                <w:rFonts w:ascii="Times New Roman" w:hAnsi="Times New Roman" w:cs="Times New Roman"/>
                <w:b/>
                <w:bCs/>
              </w:rPr>
              <w:t>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</w:rPr>
            </w:pPr>
            <w:r w:rsidRPr="001E0E34">
              <w:rPr>
                <w:rFonts w:ascii="Times New Roman" w:hAnsi="Times New Roman" w:cs="Times New Roman"/>
              </w:rPr>
              <w:t>0,0</w:t>
            </w:r>
          </w:p>
        </w:tc>
      </w:tr>
      <w:tr w:rsidR="00E32033" w:rsidRPr="001E0E34" w:rsidTr="00E93DDB">
        <w:trPr>
          <w:trHeight w:val="420"/>
        </w:trPr>
        <w:tc>
          <w:tcPr>
            <w:tcW w:w="102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1E0E34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0E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Надзор за соблюдением прав и свобод человека и гражданина</w:t>
            </w:r>
          </w:p>
        </w:tc>
      </w:tr>
      <w:tr w:rsidR="001E0E34" w:rsidRPr="001E0E34" w:rsidTr="00E93DDB">
        <w:trPr>
          <w:gridAfter w:val="1"/>
          <w:wAfter w:w="62" w:type="dxa"/>
          <w:trHeight w:val="360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E34" w:rsidRPr="001E0E34" w:rsidRDefault="001E0E34" w:rsidP="001E0E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</w:rPr>
            </w:pPr>
            <w:r w:rsidRPr="001E0E34">
              <w:rPr>
                <w:rFonts w:ascii="Times New Roman" w:hAnsi="Times New Roman" w:cs="Times New Roman"/>
              </w:rPr>
              <w:t>6 186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  <w:b/>
                <w:bCs/>
              </w:rPr>
            </w:pPr>
            <w:r w:rsidRPr="001E0E34">
              <w:rPr>
                <w:rFonts w:ascii="Times New Roman" w:hAnsi="Times New Roman" w:cs="Times New Roman"/>
                <w:b/>
                <w:bCs/>
              </w:rPr>
              <w:t>6 598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</w:rPr>
            </w:pPr>
            <w:r w:rsidRPr="001E0E34">
              <w:rPr>
                <w:rFonts w:ascii="Times New Roman" w:hAnsi="Times New Roman" w:cs="Times New Roman"/>
              </w:rPr>
              <w:t>6,7</w:t>
            </w:r>
          </w:p>
        </w:tc>
      </w:tr>
      <w:tr w:rsidR="001E0E34" w:rsidRPr="001E0E34" w:rsidTr="00E93DDB">
        <w:trPr>
          <w:gridAfter w:val="1"/>
          <w:wAfter w:w="62" w:type="dxa"/>
          <w:trHeight w:val="360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E34" w:rsidRPr="001E0E34" w:rsidRDefault="001E0E34" w:rsidP="001E0E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</w:rPr>
            </w:pPr>
            <w:r w:rsidRPr="001E0E34">
              <w:rPr>
                <w:rFonts w:ascii="Times New Roman" w:hAnsi="Times New Roman" w:cs="Times New Roman"/>
              </w:rPr>
              <w:t>1 091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  <w:b/>
                <w:bCs/>
              </w:rPr>
            </w:pPr>
            <w:r w:rsidRPr="001E0E34">
              <w:rPr>
                <w:rFonts w:ascii="Times New Roman" w:hAnsi="Times New Roman" w:cs="Times New Roman"/>
                <w:b/>
                <w:bCs/>
              </w:rPr>
              <w:t>1 132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</w:rPr>
            </w:pPr>
            <w:r w:rsidRPr="001E0E34">
              <w:rPr>
                <w:rFonts w:ascii="Times New Roman" w:hAnsi="Times New Roman" w:cs="Times New Roman"/>
              </w:rPr>
              <w:t>3,8</w:t>
            </w:r>
          </w:p>
        </w:tc>
      </w:tr>
      <w:tr w:rsidR="001E0E34" w:rsidRPr="001E0E34" w:rsidTr="00E93DDB">
        <w:trPr>
          <w:gridAfter w:val="1"/>
          <w:wAfter w:w="62" w:type="dxa"/>
          <w:trHeight w:val="588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E34" w:rsidRPr="001E0E34" w:rsidRDefault="001E0E34" w:rsidP="001E0E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удовлетворенным протестам отменено и изменено незаконных правовых актов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</w:rPr>
            </w:pPr>
            <w:r w:rsidRPr="001E0E34">
              <w:rPr>
                <w:rFonts w:ascii="Times New Roman" w:hAnsi="Times New Roman" w:cs="Times New Roman"/>
              </w:rPr>
              <w:t>1 146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  <w:b/>
                <w:bCs/>
              </w:rPr>
            </w:pPr>
            <w:r w:rsidRPr="001E0E34">
              <w:rPr>
                <w:rFonts w:ascii="Times New Roman" w:hAnsi="Times New Roman" w:cs="Times New Roman"/>
                <w:b/>
                <w:bCs/>
              </w:rPr>
              <w:t>1 124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</w:rPr>
            </w:pPr>
            <w:r w:rsidRPr="001E0E34">
              <w:rPr>
                <w:rFonts w:ascii="Times New Roman" w:hAnsi="Times New Roman" w:cs="Times New Roman"/>
              </w:rPr>
              <w:t>-1,9</w:t>
            </w:r>
          </w:p>
        </w:tc>
      </w:tr>
      <w:tr w:rsidR="001E0E34" w:rsidRPr="001E0E34" w:rsidTr="00E93DDB">
        <w:trPr>
          <w:gridAfter w:val="1"/>
          <w:wAfter w:w="62" w:type="dxa"/>
          <w:trHeight w:val="390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E34" w:rsidRPr="001E0E34" w:rsidRDefault="001E0E34" w:rsidP="001E0E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</w:rPr>
            </w:pPr>
            <w:r w:rsidRPr="001E0E34"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  <w:b/>
                <w:bCs/>
              </w:rPr>
            </w:pPr>
            <w:r w:rsidRPr="001E0E34">
              <w:rPr>
                <w:rFonts w:ascii="Times New Roman" w:hAnsi="Times New Roman" w:cs="Times New Roman"/>
                <w:b/>
                <w:bCs/>
              </w:rPr>
              <w:t>766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</w:rPr>
            </w:pPr>
            <w:r w:rsidRPr="001E0E34">
              <w:rPr>
                <w:rFonts w:ascii="Times New Roman" w:hAnsi="Times New Roman" w:cs="Times New Roman"/>
              </w:rPr>
              <w:t>3,0</w:t>
            </w:r>
          </w:p>
        </w:tc>
      </w:tr>
      <w:tr w:rsidR="001E0E34" w:rsidRPr="001E0E34" w:rsidTr="00E93DDB">
        <w:trPr>
          <w:gridAfter w:val="1"/>
          <w:wAfter w:w="62" w:type="dxa"/>
          <w:trHeight w:val="600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E34" w:rsidRPr="001E0E34" w:rsidRDefault="001E0E34" w:rsidP="001E0E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</w:rPr>
            </w:pPr>
            <w:r w:rsidRPr="001E0E34">
              <w:rPr>
                <w:rFonts w:ascii="Times New Roman" w:hAnsi="Times New Roman" w:cs="Times New Roman"/>
              </w:rPr>
              <w:t>533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  <w:b/>
                <w:bCs/>
              </w:rPr>
            </w:pPr>
            <w:r w:rsidRPr="001E0E34">
              <w:rPr>
                <w:rFonts w:ascii="Times New Roman" w:hAnsi="Times New Roman" w:cs="Times New Roman"/>
                <w:b/>
                <w:bCs/>
              </w:rPr>
              <w:t>707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</w:rPr>
            </w:pPr>
            <w:r w:rsidRPr="001E0E34">
              <w:rPr>
                <w:rFonts w:ascii="Times New Roman" w:hAnsi="Times New Roman" w:cs="Times New Roman"/>
              </w:rPr>
              <w:t>32,6</w:t>
            </w:r>
          </w:p>
        </w:tc>
      </w:tr>
      <w:tr w:rsidR="001E0E34" w:rsidRPr="001E0E34" w:rsidTr="00E93DDB">
        <w:trPr>
          <w:gridAfter w:val="1"/>
          <w:wAfter w:w="62" w:type="dxa"/>
          <w:trHeight w:val="405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E34" w:rsidRPr="001E0E34" w:rsidRDefault="001E0E34" w:rsidP="001E0E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</w:rPr>
            </w:pPr>
            <w:r w:rsidRPr="001E0E34">
              <w:rPr>
                <w:rFonts w:ascii="Times New Roman" w:hAnsi="Times New Roman" w:cs="Times New Roman"/>
              </w:rPr>
              <w:t>1 967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  <w:b/>
                <w:bCs/>
              </w:rPr>
            </w:pPr>
            <w:r w:rsidRPr="001E0E34">
              <w:rPr>
                <w:rFonts w:ascii="Times New Roman" w:hAnsi="Times New Roman" w:cs="Times New Roman"/>
                <w:b/>
                <w:bCs/>
              </w:rPr>
              <w:t>2 077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</w:rPr>
            </w:pPr>
            <w:r w:rsidRPr="001E0E34">
              <w:rPr>
                <w:rFonts w:ascii="Times New Roman" w:hAnsi="Times New Roman" w:cs="Times New Roman"/>
              </w:rPr>
              <w:t>5,6</w:t>
            </w:r>
          </w:p>
        </w:tc>
      </w:tr>
      <w:tr w:rsidR="001E0E34" w:rsidRPr="001E0E34" w:rsidTr="00E93DDB">
        <w:trPr>
          <w:gridAfter w:val="1"/>
          <w:wAfter w:w="62" w:type="dxa"/>
          <w:trHeight w:val="390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E34" w:rsidRPr="001E0E34" w:rsidRDefault="001E0E34" w:rsidP="001E0E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</w:rPr>
            </w:pPr>
            <w:r w:rsidRPr="001E0E34">
              <w:rPr>
                <w:rFonts w:ascii="Times New Roman" w:hAnsi="Times New Roman" w:cs="Times New Roman"/>
              </w:rPr>
              <w:t>1 306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  <w:b/>
                <w:bCs/>
              </w:rPr>
            </w:pPr>
            <w:r w:rsidRPr="001E0E34">
              <w:rPr>
                <w:rFonts w:ascii="Times New Roman" w:hAnsi="Times New Roman" w:cs="Times New Roman"/>
                <w:b/>
                <w:bCs/>
              </w:rPr>
              <w:t>1 375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</w:rPr>
            </w:pPr>
            <w:r w:rsidRPr="001E0E34">
              <w:rPr>
                <w:rFonts w:ascii="Times New Roman" w:hAnsi="Times New Roman" w:cs="Times New Roman"/>
              </w:rPr>
              <w:t>5,3</w:t>
            </w:r>
          </w:p>
        </w:tc>
      </w:tr>
      <w:tr w:rsidR="001E0E34" w:rsidRPr="001E0E34" w:rsidTr="00E93DDB">
        <w:trPr>
          <w:gridAfter w:val="1"/>
          <w:wAfter w:w="62" w:type="dxa"/>
          <w:trHeight w:val="600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E34" w:rsidRPr="001E0E34" w:rsidRDefault="001E0E34" w:rsidP="001E0E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</w:rPr>
            </w:pPr>
            <w:r w:rsidRPr="001E0E34">
              <w:rPr>
                <w:rFonts w:ascii="Times New Roman" w:hAnsi="Times New Roman" w:cs="Times New Roman"/>
              </w:rPr>
              <w:t>304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  <w:b/>
                <w:bCs/>
              </w:rPr>
            </w:pPr>
            <w:r w:rsidRPr="001E0E34">
              <w:rPr>
                <w:rFonts w:ascii="Times New Roman" w:hAnsi="Times New Roman" w:cs="Times New Roman"/>
                <w:b/>
                <w:bCs/>
              </w:rPr>
              <w:t>315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</w:rPr>
            </w:pPr>
            <w:r w:rsidRPr="001E0E34">
              <w:rPr>
                <w:rFonts w:ascii="Times New Roman" w:hAnsi="Times New Roman" w:cs="Times New Roman"/>
              </w:rPr>
              <w:t>3,6</w:t>
            </w:r>
          </w:p>
        </w:tc>
      </w:tr>
      <w:tr w:rsidR="001E0E34" w:rsidRPr="001E0E34" w:rsidTr="00E93DDB">
        <w:trPr>
          <w:gridAfter w:val="1"/>
          <w:wAfter w:w="62" w:type="dxa"/>
          <w:trHeight w:val="390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E34" w:rsidRPr="001E0E34" w:rsidRDefault="001E0E34" w:rsidP="001E0E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Предостережено лиц о недопустимости нарушения закона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</w:rPr>
            </w:pPr>
            <w:r w:rsidRPr="001E0E34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  <w:b/>
                <w:bCs/>
              </w:rPr>
            </w:pPr>
            <w:r w:rsidRPr="001E0E34">
              <w:rPr>
                <w:rFonts w:ascii="Times New Roman" w:hAnsi="Times New Roman" w:cs="Times New Roman"/>
                <w:b/>
                <w:bCs/>
              </w:rPr>
              <w:t>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</w:rPr>
            </w:pPr>
            <w:r w:rsidRPr="001E0E34">
              <w:rPr>
                <w:rFonts w:ascii="Times New Roman" w:hAnsi="Times New Roman" w:cs="Times New Roman"/>
              </w:rPr>
              <w:t>-16,5</w:t>
            </w:r>
          </w:p>
        </w:tc>
      </w:tr>
      <w:tr w:rsidR="001E0E34" w:rsidRPr="001E0E34" w:rsidTr="00E93DDB">
        <w:trPr>
          <w:gridAfter w:val="1"/>
          <w:wAfter w:w="62" w:type="dxa"/>
          <w:trHeight w:val="615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E34" w:rsidRPr="001E0E34" w:rsidRDefault="001E0E34" w:rsidP="001E0E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</w:rPr>
            </w:pPr>
            <w:r w:rsidRPr="001E0E3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  <w:b/>
                <w:bCs/>
              </w:rPr>
            </w:pPr>
            <w:r w:rsidRPr="001E0E34">
              <w:rPr>
                <w:rFonts w:ascii="Times New Roman" w:hAnsi="Times New Roman" w:cs="Times New Roman"/>
                <w:b/>
                <w:bCs/>
              </w:rPr>
              <w:t>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</w:rPr>
            </w:pPr>
            <w:r w:rsidRPr="001E0E34">
              <w:rPr>
                <w:rFonts w:ascii="Times New Roman" w:hAnsi="Times New Roman" w:cs="Times New Roman"/>
              </w:rPr>
              <w:t>70,0</w:t>
            </w:r>
          </w:p>
        </w:tc>
      </w:tr>
      <w:tr w:rsidR="001E0E34" w:rsidRPr="001E0E34" w:rsidTr="00E93DDB">
        <w:trPr>
          <w:gridAfter w:val="1"/>
          <w:wAfter w:w="62" w:type="dxa"/>
          <w:trHeight w:val="390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E34" w:rsidRPr="001E0E34" w:rsidRDefault="001E0E34" w:rsidP="001E0E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</w:rPr>
            </w:pPr>
            <w:r w:rsidRPr="001E0E3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  <w:b/>
                <w:bCs/>
              </w:rPr>
            </w:pPr>
            <w:r w:rsidRPr="001E0E34">
              <w:rPr>
                <w:rFonts w:ascii="Times New Roman" w:hAnsi="Times New Roman" w:cs="Times New Roman"/>
                <w:b/>
                <w:bCs/>
              </w:rPr>
              <w:t>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</w:rPr>
            </w:pPr>
            <w:r w:rsidRPr="001E0E34">
              <w:rPr>
                <w:rFonts w:ascii="Times New Roman" w:hAnsi="Times New Roman" w:cs="Times New Roman"/>
              </w:rPr>
              <w:t>88,9</w:t>
            </w:r>
          </w:p>
        </w:tc>
      </w:tr>
      <w:tr w:rsidR="00E32033" w:rsidRPr="001E0E34" w:rsidTr="00E93DDB">
        <w:trPr>
          <w:trHeight w:val="360"/>
        </w:trPr>
        <w:tc>
          <w:tcPr>
            <w:tcW w:w="102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1E0E34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0E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оплаты труда</w:t>
            </w:r>
          </w:p>
        </w:tc>
      </w:tr>
      <w:tr w:rsidR="001E0E34" w:rsidRPr="001E0E34" w:rsidTr="00E93DDB">
        <w:trPr>
          <w:gridAfter w:val="1"/>
          <w:wAfter w:w="62" w:type="dxa"/>
          <w:trHeight w:val="390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E34" w:rsidRPr="001E0E34" w:rsidRDefault="001E0E34" w:rsidP="001E0E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</w:rPr>
            </w:pPr>
            <w:r w:rsidRPr="001E0E34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  <w:b/>
                <w:bCs/>
              </w:rPr>
            </w:pPr>
            <w:r w:rsidRPr="001E0E34">
              <w:rPr>
                <w:rFonts w:ascii="Times New Roman" w:hAnsi="Times New Roman" w:cs="Times New Roman"/>
                <w:b/>
                <w:bCs/>
              </w:rPr>
              <w:t>112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</w:rPr>
            </w:pPr>
            <w:r w:rsidRPr="001E0E34">
              <w:rPr>
                <w:rFonts w:ascii="Times New Roman" w:hAnsi="Times New Roman" w:cs="Times New Roman"/>
              </w:rPr>
              <w:t>64,7</w:t>
            </w:r>
          </w:p>
        </w:tc>
      </w:tr>
      <w:tr w:rsidR="001E0E34" w:rsidRPr="001E0E34" w:rsidTr="00E93DDB">
        <w:trPr>
          <w:gridAfter w:val="1"/>
          <w:wAfter w:w="62" w:type="dxa"/>
          <w:trHeight w:val="405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E34" w:rsidRPr="001E0E34" w:rsidRDefault="001E0E34" w:rsidP="001E0E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</w:rPr>
            </w:pPr>
            <w:r w:rsidRPr="001E0E3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  <w:b/>
                <w:bCs/>
              </w:rPr>
            </w:pPr>
            <w:r w:rsidRPr="001E0E34">
              <w:rPr>
                <w:rFonts w:ascii="Times New Roman" w:hAnsi="Times New Roman" w:cs="Times New Roman"/>
                <w:b/>
                <w:bCs/>
              </w:rPr>
              <w:t>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</w:rPr>
            </w:pPr>
            <w:r w:rsidRPr="001E0E34">
              <w:rPr>
                <w:rFonts w:ascii="Times New Roman" w:hAnsi="Times New Roman" w:cs="Times New Roman"/>
              </w:rPr>
              <w:t>1 000,0</w:t>
            </w:r>
          </w:p>
        </w:tc>
      </w:tr>
      <w:tr w:rsidR="001E0E34" w:rsidRPr="001E0E34" w:rsidTr="00E93DDB">
        <w:trPr>
          <w:gridAfter w:val="1"/>
          <w:wAfter w:w="62" w:type="dxa"/>
          <w:trHeight w:val="585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E34" w:rsidRPr="001E0E34" w:rsidRDefault="001E0E34" w:rsidP="001E0E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</w:rPr>
            </w:pPr>
            <w:r w:rsidRPr="001E0E3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  <w:b/>
                <w:bCs/>
              </w:rPr>
            </w:pPr>
            <w:r w:rsidRPr="001E0E34">
              <w:rPr>
                <w:rFonts w:ascii="Times New Roman" w:hAnsi="Times New Roman" w:cs="Times New Roman"/>
                <w:b/>
                <w:bCs/>
              </w:rPr>
              <w:t>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</w:rPr>
            </w:pPr>
            <w:r w:rsidRPr="001E0E34">
              <w:rPr>
                <w:rFonts w:ascii="Times New Roman" w:hAnsi="Times New Roman" w:cs="Times New Roman"/>
              </w:rPr>
              <w:t>2 200,0</w:t>
            </w:r>
          </w:p>
        </w:tc>
      </w:tr>
      <w:tr w:rsidR="002E5941" w:rsidRPr="001E0E34" w:rsidTr="00E93DDB">
        <w:trPr>
          <w:gridAfter w:val="1"/>
          <w:wAfter w:w="62" w:type="dxa"/>
          <w:trHeight w:val="492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941" w:rsidRPr="001E0E34" w:rsidRDefault="002E5941" w:rsidP="002E594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0E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941" w:rsidRPr="001E0E34" w:rsidRDefault="00103ED6" w:rsidP="002E59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0E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4F0D35" w:rsidRPr="001E0E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2E5941" w:rsidRPr="001E0E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мес.  2021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941" w:rsidRPr="001E0E34" w:rsidRDefault="00103ED6" w:rsidP="00103ED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0E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4F0D35" w:rsidRPr="001E0E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2E5941" w:rsidRPr="001E0E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мес.  2022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941" w:rsidRPr="001E0E34" w:rsidRDefault="002E5941" w:rsidP="002E594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0E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 (+;-)</w:t>
            </w:r>
          </w:p>
        </w:tc>
      </w:tr>
      <w:tr w:rsidR="001E0E34" w:rsidRPr="001E0E34" w:rsidTr="00E93DDB">
        <w:trPr>
          <w:gridAfter w:val="1"/>
          <w:wAfter w:w="62" w:type="dxa"/>
          <w:trHeight w:val="348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E34" w:rsidRPr="001E0E34" w:rsidRDefault="001E0E34" w:rsidP="001E0E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</w:rPr>
            </w:pPr>
            <w:r w:rsidRPr="001E0E34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  <w:b/>
                <w:bCs/>
              </w:rPr>
            </w:pPr>
            <w:r w:rsidRPr="001E0E34">
              <w:rPr>
                <w:rFonts w:ascii="Times New Roman" w:hAnsi="Times New Roman" w:cs="Times New Roman"/>
                <w:b/>
                <w:bCs/>
              </w:rPr>
              <w:t>49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</w:rPr>
            </w:pPr>
            <w:r w:rsidRPr="001E0E34">
              <w:rPr>
                <w:rFonts w:ascii="Times New Roman" w:hAnsi="Times New Roman" w:cs="Times New Roman"/>
              </w:rPr>
              <w:t>22,5</w:t>
            </w:r>
          </w:p>
        </w:tc>
      </w:tr>
      <w:tr w:rsidR="001E0E34" w:rsidRPr="001E0E34" w:rsidTr="00E93DDB">
        <w:trPr>
          <w:gridAfter w:val="1"/>
          <w:wAfter w:w="62" w:type="dxa"/>
          <w:trHeight w:val="348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E34" w:rsidRPr="001E0E34" w:rsidRDefault="001E0E34" w:rsidP="001E0E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</w:rPr>
            </w:pPr>
            <w:r w:rsidRPr="001E0E3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  <w:b/>
                <w:bCs/>
              </w:rPr>
            </w:pPr>
            <w:r w:rsidRPr="001E0E34">
              <w:rPr>
                <w:rFonts w:ascii="Times New Roman" w:hAnsi="Times New Roman" w:cs="Times New Roman"/>
                <w:b/>
                <w:bCs/>
              </w:rPr>
              <w:t>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</w:rPr>
            </w:pPr>
            <w:r w:rsidRPr="001E0E34">
              <w:rPr>
                <w:rFonts w:ascii="Times New Roman" w:hAnsi="Times New Roman" w:cs="Times New Roman"/>
              </w:rPr>
              <w:t>146,7</w:t>
            </w:r>
          </w:p>
        </w:tc>
      </w:tr>
      <w:tr w:rsidR="001E0E34" w:rsidRPr="001E0E34" w:rsidTr="00E93DDB">
        <w:trPr>
          <w:gridAfter w:val="1"/>
          <w:wAfter w:w="62" w:type="dxa"/>
          <w:trHeight w:val="615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E34" w:rsidRPr="001E0E34" w:rsidRDefault="001E0E34" w:rsidP="001E0E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</w:rPr>
            </w:pPr>
            <w:r w:rsidRPr="001E0E34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  <w:b/>
                <w:bCs/>
              </w:rPr>
            </w:pPr>
            <w:r w:rsidRPr="001E0E34">
              <w:rPr>
                <w:rFonts w:ascii="Times New Roman" w:hAnsi="Times New Roman" w:cs="Times New Roman"/>
                <w:b/>
                <w:bCs/>
              </w:rPr>
              <w:t>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</w:rPr>
            </w:pPr>
            <w:r w:rsidRPr="001E0E34">
              <w:rPr>
                <w:rFonts w:ascii="Times New Roman" w:hAnsi="Times New Roman" w:cs="Times New Roman"/>
              </w:rPr>
              <w:t>23,8</w:t>
            </w:r>
          </w:p>
        </w:tc>
      </w:tr>
      <w:tr w:rsidR="001E0E34" w:rsidRPr="001E0E34" w:rsidTr="00E93DDB">
        <w:trPr>
          <w:gridAfter w:val="1"/>
          <w:wAfter w:w="62" w:type="dxa"/>
          <w:trHeight w:val="600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E34" w:rsidRPr="001E0E34" w:rsidRDefault="001E0E34" w:rsidP="001E0E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</w:rPr>
            </w:pPr>
            <w:r w:rsidRPr="001E0E3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  <w:b/>
                <w:bCs/>
              </w:rPr>
            </w:pPr>
            <w:r w:rsidRPr="001E0E34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</w:rPr>
            </w:pPr>
            <w:r w:rsidRPr="001E0E34">
              <w:rPr>
                <w:rFonts w:ascii="Times New Roman" w:hAnsi="Times New Roman" w:cs="Times New Roman"/>
              </w:rPr>
              <w:t>0,0</w:t>
            </w:r>
          </w:p>
        </w:tc>
      </w:tr>
      <w:tr w:rsidR="001E0E34" w:rsidRPr="001E0E34" w:rsidTr="00E93DDB">
        <w:trPr>
          <w:gridAfter w:val="1"/>
          <w:wAfter w:w="62" w:type="dxa"/>
          <w:trHeight w:val="360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E34" w:rsidRPr="001E0E34" w:rsidRDefault="001E0E34" w:rsidP="001E0E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</w:rPr>
            </w:pPr>
            <w:r w:rsidRPr="001E0E3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  <w:b/>
                <w:bCs/>
              </w:rPr>
            </w:pPr>
            <w:r w:rsidRPr="001E0E34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</w:rPr>
            </w:pPr>
            <w:r w:rsidRPr="001E0E34">
              <w:rPr>
                <w:rFonts w:ascii="Times New Roman" w:hAnsi="Times New Roman" w:cs="Times New Roman"/>
              </w:rPr>
              <w:t>0,0</w:t>
            </w:r>
          </w:p>
        </w:tc>
      </w:tr>
      <w:tr w:rsidR="00E32033" w:rsidRPr="001E0E34" w:rsidTr="00E93DDB">
        <w:trPr>
          <w:trHeight w:val="510"/>
        </w:trPr>
        <w:tc>
          <w:tcPr>
            <w:tcW w:w="102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1E0E34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0E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соблюдения прав несовершеннолетних</w:t>
            </w:r>
          </w:p>
        </w:tc>
      </w:tr>
      <w:tr w:rsidR="001E0E34" w:rsidRPr="001E0E34" w:rsidTr="00E93DDB">
        <w:trPr>
          <w:gridAfter w:val="1"/>
          <w:wAfter w:w="62" w:type="dxa"/>
          <w:trHeight w:val="330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E34" w:rsidRPr="001E0E34" w:rsidRDefault="001E0E34" w:rsidP="001E0E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Выявлено нарушений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</w:rPr>
            </w:pPr>
            <w:r w:rsidRPr="001E0E34">
              <w:rPr>
                <w:rFonts w:ascii="Times New Roman" w:hAnsi="Times New Roman" w:cs="Times New Roman"/>
              </w:rPr>
              <w:t>2 682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  <w:b/>
                <w:bCs/>
              </w:rPr>
            </w:pPr>
            <w:r w:rsidRPr="001E0E34">
              <w:rPr>
                <w:rFonts w:ascii="Times New Roman" w:hAnsi="Times New Roman" w:cs="Times New Roman"/>
                <w:b/>
                <w:bCs/>
              </w:rPr>
              <w:t>2 807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</w:rPr>
            </w:pPr>
            <w:r w:rsidRPr="001E0E34">
              <w:rPr>
                <w:rFonts w:ascii="Times New Roman" w:hAnsi="Times New Roman" w:cs="Times New Roman"/>
              </w:rPr>
              <w:t>4,7</w:t>
            </w:r>
          </w:p>
        </w:tc>
      </w:tr>
      <w:tr w:rsidR="001E0E34" w:rsidRPr="001E0E34" w:rsidTr="00E93DDB">
        <w:trPr>
          <w:gridAfter w:val="1"/>
          <w:wAfter w:w="62" w:type="dxa"/>
          <w:trHeight w:val="330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E34" w:rsidRPr="001E0E34" w:rsidRDefault="001E0E34" w:rsidP="001E0E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</w:rPr>
            </w:pPr>
            <w:r w:rsidRPr="001E0E34">
              <w:rPr>
                <w:rFonts w:ascii="Times New Roman" w:hAnsi="Times New Roman" w:cs="Times New Roman"/>
              </w:rPr>
              <w:t>377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  <w:b/>
                <w:bCs/>
              </w:rPr>
            </w:pPr>
            <w:r w:rsidRPr="001E0E34">
              <w:rPr>
                <w:rFonts w:ascii="Times New Roman" w:hAnsi="Times New Roman" w:cs="Times New Roman"/>
                <w:b/>
                <w:bCs/>
              </w:rPr>
              <w:t>358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</w:rPr>
            </w:pPr>
            <w:r w:rsidRPr="001E0E34">
              <w:rPr>
                <w:rFonts w:ascii="Times New Roman" w:hAnsi="Times New Roman" w:cs="Times New Roman"/>
              </w:rPr>
              <w:t>-5,0</w:t>
            </w:r>
          </w:p>
        </w:tc>
      </w:tr>
      <w:tr w:rsidR="001E0E34" w:rsidRPr="001E0E34" w:rsidTr="00E93DDB">
        <w:trPr>
          <w:gridAfter w:val="1"/>
          <w:wAfter w:w="62" w:type="dxa"/>
          <w:trHeight w:val="330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E34" w:rsidRPr="001E0E34" w:rsidRDefault="001E0E34" w:rsidP="001E0E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направленных исков (заявлений) в суд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</w:rPr>
            </w:pPr>
            <w:r w:rsidRPr="001E0E34">
              <w:rPr>
                <w:rFonts w:ascii="Times New Roman" w:hAnsi="Times New Roman" w:cs="Times New Roman"/>
              </w:rPr>
              <w:t>377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  <w:b/>
                <w:bCs/>
              </w:rPr>
            </w:pPr>
            <w:r w:rsidRPr="001E0E34">
              <w:rPr>
                <w:rFonts w:ascii="Times New Roman" w:hAnsi="Times New Roman" w:cs="Times New Roman"/>
                <w:b/>
                <w:bCs/>
              </w:rPr>
              <w:t>368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</w:rPr>
            </w:pPr>
            <w:r w:rsidRPr="001E0E34">
              <w:rPr>
                <w:rFonts w:ascii="Times New Roman" w:hAnsi="Times New Roman" w:cs="Times New Roman"/>
              </w:rPr>
              <w:t>-2,4</w:t>
            </w:r>
          </w:p>
        </w:tc>
      </w:tr>
      <w:tr w:rsidR="001E0E34" w:rsidRPr="001E0E34" w:rsidTr="00E93DDB">
        <w:trPr>
          <w:gridAfter w:val="1"/>
          <w:wAfter w:w="62" w:type="dxa"/>
          <w:trHeight w:val="330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0E34" w:rsidRPr="001E0E34" w:rsidRDefault="001E0E34" w:rsidP="001E0E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внесенных представлений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</w:rPr>
            </w:pPr>
            <w:r w:rsidRPr="001E0E34">
              <w:rPr>
                <w:rFonts w:ascii="Times New Roman" w:hAnsi="Times New Roman" w:cs="Times New Roman"/>
              </w:rPr>
              <w:t>1 016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  <w:b/>
                <w:bCs/>
              </w:rPr>
            </w:pPr>
            <w:r w:rsidRPr="001E0E34">
              <w:rPr>
                <w:rFonts w:ascii="Times New Roman" w:hAnsi="Times New Roman" w:cs="Times New Roman"/>
                <w:b/>
                <w:bCs/>
              </w:rPr>
              <w:t>1 172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</w:rPr>
            </w:pPr>
            <w:r w:rsidRPr="001E0E34">
              <w:rPr>
                <w:rFonts w:ascii="Times New Roman" w:hAnsi="Times New Roman" w:cs="Times New Roman"/>
              </w:rPr>
              <w:t>15,4</w:t>
            </w:r>
          </w:p>
        </w:tc>
      </w:tr>
      <w:tr w:rsidR="001E0E34" w:rsidRPr="001E0E34" w:rsidTr="00E93DDB">
        <w:trPr>
          <w:gridAfter w:val="1"/>
          <w:wAfter w:w="62" w:type="dxa"/>
          <w:trHeight w:val="763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E34" w:rsidRPr="001E0E34" w:rsidRDefault="001E0E34" w:rsidP="001E0E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лиц, привлеченных к дисциплинарной ответственности по представлениям прокурора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</w:rPr>
            </w:pPr>
            <w:r w:rsidRPr="001E0E34">
              <w:rPr>
                <w:rFonts w:ascii="Times New Roman" w:hAnsi="Times New Roman" w:cs="Times New Roman"/>
              </w:rPr>
              <w:t>884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  <w:b/>
                <w:bCs/>
              </w:rPr>
            </w:pPr>
            <w:r w:rsidRPr="001E0E34">
              <w:rPr>
                <w:rFonts w:ascii="Times New Roman" w:hAnsi="Times New Roman" w:cs="Times New Roman"/>
                <w:b/>
                <w:bCs/>
              </w:rPr>
              <w:t>956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</w:rPr>
            </w:pPr>
            <w:r w:rsidRPr="001E0E34">
              <w:rPr>
                <w:rFonts w:ascii="Times New Roman" w:hAnsi="Times New Roman" w:cs="Times New Roman"/>
              </w:rPr>
              <w:t>8,1</w:t>
            </w:r>
          </w:p>
        </w:tc>
      </w:tr>
      <w:tr w:rsidR="001E0E34" w:rsidRPr="001E0E34" w:rsidTr="00E93DDB">
        <w:trPr>
          <w:gridAfter w:val="1"/>
          <w:wAfter w:w="62" w:type="dxa"/>
          <w:trHeight w:val="630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E34" w:rsidRPr="001E0E34" w:rsidRDefault="001E0E34" w:rsidP="001E0E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лиц, привлеченных к административной ответственности по постановлениям прокурора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</w:rPr>
            </w:pPr>
            <w:r w:rsidRPr="001E0E34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  <w:b/>
                <w:bCs/>
              </w:rPr>
            </w:pPr>
            <w:r w:rsidRPr="001E0E34">
              <w:rPr>
                <w:rFonts w:ascii="Times New Roman" w:hAnsi="Times New Roman" w:cs="Times New Roman"/>
                <w:b/>
                <w:bCs/>
              </w:rPr>
              <w:t>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</w:rPr>
            </w:pPr>
            <w:r w:rsidRPr="001E0E34">
              <w:rPr>
                <w:rFonts w:ascii="Times New Roman" w:hAnsi="Times New Roman" w:cs="Times New Roman"/>
              </w:rPr>
              <w:t>-27,9</w:t>
            </w:r>
          </w:p>
        </w:tc>
      </w:tr>
      <w:tr w:rsidR="001E0E34" w:rsidRPr="001E0E34" w:rsidTr="00E93DDB">
        <w:trPr>
          <w:gridAfter w:val="1"/>
          <w:wAfter w:w="62" w:type="dxa"/>
          <w:trHeight w:val="630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E34" w:rsidRPr="001E0E34" w:rsidRDefault="001E0E34" w:rsidP="001E0E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лиц, которые предостережены о недопустимости нарушения закона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</w:rPr>
            </w:pPr>
            <w:r w:rsidRPr="001E0E34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  <w:b/>
                <w:bCs/>
              </w:rPr>
            </w:pPr>
            <w:r w:rsidRPr="001E0E34">
              <w:rPr>
                <w:rFonts w:ascii="Times New Roman" w:hAnsi="Times New Roman" w:cs="Times New Roman"/>
                <w:b/>
                <w:bCs/>
              </w:rPr>
              <w:t>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</w:rPr>
            </w:pPr>
            <w:r w:rsidRPr="001E0E34">
              <w:rPr>
                <w:rFonts w:ascii="Times New Roman" w:hAnsi="Times New Roman" w:cs="Times New Roman"/>
              </w:rPr>
              <w:t>-28,3</w:t>
            </w:r>
          </w:p>
        </w:tc>
      </w:tr>
      <w:tr w:rsidR="00E32033" w:rsidRPr="001E0E34" w:rsidTr="00E93DDB">
        <w:trPr>
          <w:trHeight w:val="540"/>
        </w:trPr>
        <w:tc>
          <w:tcPr>
            <w:tcW w:w="102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1E0E34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0E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Надзор за исполнением законов в сфере экономики</w:t>
            </w:r>
          </w:p>
        </w:tc>
      </w:tr>
      <w:tr w:rsidR="001E0E34" w:rsidRPr="001E0E34" w:rsidTr="00E93DDB">
        <w:trPr>
          <w:gridAfter w:val="1"/>
          <w:wAfter w:w="62" w:type="dxa"/>
          <w:trHeight w:val="360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E34" w:rsidRPr="001E0E34" w:rsidRDefault="001E0E34" w:rsidP="001E0E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</w:rPr>
            </w:pPr>
            <w:r w:rsidRPr="001E0E34">
              <w:rPr>
                <w:rFonts w:ascii="Times New Roman" w:hAnsi="Times New Roman" w:cs="Times New Roman"/>
              </w:rPr>
              <w:t>2 287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  <w:b/>
                <w:bCs/>
              </w:rPr>
            </w:pPr>
            <w:r w:rsidRPr="001E0E34">
              <w:rPr>
                <w:rFonts w:ascii="Times New Roman" w:hAnsi="Times New Roman" w:cs="Times New Roman"/>
                <w:b/>
                <w:bCs/>
              </w:rPr>
              <w:t>2 187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</w:rPr>
            </w:pPr>
            <w:r w:rsidRPr="001E0E34">
              <w:rPr>
                <w:rFonts w:ascii="Times New Roman" w:hAnsi="Times New Roman" w:cs="Times New Roman"/>
              </w:rPr>
              <w:t>-4,4</w:t>
            </w:r>
          </w:p>
        </w:tc>
      </w:tr>
      <w:tr w:rsidR="001E0E34" w:rsidRPr="001E0E34" w:rsidTr="00E93DDB">
        <w:trPr>
          <w:gridAfter w:val="1"/>
          <w:wAfter w:w="62" w:type="dxa"/>
          <w:trHeight w:val="360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E34" w:rsidRPr="001E0E34" w:rsidRDefault="001E0E34" w:rsidP="001E0E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</w:rPr>
            </w:pPr>
            <w:r w:rsidRPr="001E0E34">
              <w:rPr>
                <w:rFonts w:ascii="Times New Roman" w:hAnsi="Times New Roman" w:cs="Times New Roman"/>
              </w:rPr>
              <w:t>392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  <w:b/>
                <w:bCs/>
              </w:rPr>
            </w:pPr>
            <w:r w:rsidRPr="001E0E34">
              <w:rPr>
                <w:rFonts w:ascii="Times New Roman" w:hAnsi="Times New Roman" w:cs="Times New Roman"/>
                <w:b/>
                <w:bCs/>
              </w:rPr>
              <w:t>392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</w:rPr>
            </w:pPr>
            <w:r w:rsidRPr="001E0E34">
              <w:rPr>
                <w:rFonts w:ascii="Times New Roman" w:hAnsi="Times New Roman" w:cs="Times New Roman"/>
              </w:rPr>
              <w:t>0,0</w:t>
            </w:r>
          </w:p>
        </w:tc>
      </w:tr>
      <w:tr w:rsidR="001E0E34" w:rsidRPr="001E0E34" w:rsidTr="00E93DDB">
        <w:trPr>
          <w:gridAfter w:val="1"/>
          <w:wAfter w:w="62" w:type="dxa"/>
          <w:trHeight w:val="585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E34" w:rsidRPr="001E0E34" w:rsidRDefault="001E0E34" w:rsidP="001E0E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удовлетворенным протестам отменено и изменено незаконных правовых актов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</w:rPr>
            </w:pPr>
            <w:r w:rsidRPr="001E0E34">
              <w:rPr>
                <w:rFonts w:ascii="Times New Roman" w:hAnsi="Times New Roman" w:cs="Times New Roman"/>
              </w:rPr>
              <w:t>322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  <w:b/>
                <w:bCs/>
              </w:rPr>
            </w:pPr>
            <w:r w:rsidRPr="001E0E34">
              <w:rPr>
                <w:rFonts w:ascii="Times New Roman" w:hAnsi="Times New Roman" w:cs="Times New Roman"/>
                <w:b/>
                <w:bCs/>
              </w:rPr>
              <w:t>371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</w:rPr>
            </w:pPr>
            <w:r w:rsidRPr="001E0E34">
              <w:rPr>
                <w:rFonts w:ascii="Times New Roman" w:hAnsi="Times New Roman" w:cs="Times New Roman"/>
              </w:rPr>
              <w:t>15,2</w:t>
            </w:r>
          </w:p>
        </w:tc>
      </w:tr>
      <w:tr w:rsidR="001E0E34" w:rsidRPr="001E0E34" w:rsidTr="00E93DDB">
        <w:trPr>
          <w:gridAfter w:val="1"/>
          <w:wAfter w:w="62" w:type="dxa"/>
          <w:trHeight w:val="375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E34" w:rsidRPr="001E0E34" w:rsidRDefault="001E0E34" w:rsidP="001E0E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</w:rPr>
            </w:pPr>
            <w:r w:rsidRPr="001E0E34">
              <w:rPr>
                <w:rFonts w:ascii="Times New Roman" w:hAnsi="Times New Roman" w:cs="Times New Roman"/>
              </w:rPr>
              <w:t>288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  <w:b/>
                <w:bCs/>
              </w:rPr>
            </w:pPr>
            <w:r w:rsidRPr="001E0E34">
              <w:rPr>
                <w:rFonts w:ascii="Times New Roman" w:hAnsi="Times New Roman" w:cs="Times New Roman"/>
                <w:b/>
                <w:bCs/>
              </w:rPr>
              <w:t>294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</w:rPr>
            </w:pPr>
            <w:r w:rsidRPr="001E0E34">
              <w:rPr>
                <w:rFonts w:ascii="Times New Roman" w:hAnsi="Times New Roman" w:cs="Times New Roman"/>
              </w:rPr>
              <w:t>2,1</w:t>
            </w:r>
          </w:p>
        </w:tc>
      </w:tr>
      <w:tr w:rsidR="001E0E34" w:rsidRPr="001E0E34" w:rsidTr="00E93DDB">
        <w:trPr>
          <w:gridAfter w:val="1"/>
          <w:wAfter w:w="62" w:type="dxa"/>
          <w:trHeight w:val="645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E34" w:rsidRPr="001E0E34" w:rsidRDefault="001E0E34" w:rsidP="001E0E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</w:rPr>
            </w:pPr>
            <w:r w:rsidRPr="001E0E34">
              <w:rPr>
                <w:rFonts w:ascii="Times New Roman" w:hAnsi="Times New Roman" w:cs="Times New Roman"/>
              </w:rPr>
              <w:t>227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  <w:b/>
                <w:bCs/>
              </w:rPr>
            </w:pPr>
            <w:r w:rsidRPr="001E0E34">
              <w:rPr>
                <w:rFonts w:ascii="Times New Roman" w:hAnsi="Times New Roman" w:cs="Times New Roman"/>
                <w:b/>
                <w:bCs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</w:rPr>
            </w:pPr>
            <w:r w:rsidRPr="001E0E34">
              <w:rPr>
                <w:rFonts w:ascii="Times New Roman" w:hAnsi="Times New Roman" w:cs="Times New Roman"/>
              </w:rPr>
              <w:t>5,7</w:t>
            </w:r>
          </w:p>
        </w:tc>
      </w:tr>
      <w:tr w:rsidR="001E0E34" w:rsidRPr="001E0E34" w:rsidTr="00E93DDB">
        <w:trPr>
          <w:gridAfter w:val="1"/>
          <w:wAfter w:w="62" w:type="dxa"/>
          <w:trHeight w:val="435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E34" w:rsidRPr="001E0E34" w:rsidRDefault="001E0E34" w:rsidP="001E0E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</w:rPr>
            </w:pPr>
            <w:r w:rsidRPr="001E0E34">
              <w:rPr>
                <w:rFonts w:ascii="Times New Roman" w:hAnsi="Times New Roman" w:cs="Times New Roman"/>
              </w:rPr>
              <w:t>756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  <w:b/>
                <w:bCs/>
              </w:rPr>
            </w:pPr>
            <w:r w:rsidRPr="001E0E34">
              <w:rPr>
                <w:rFonts w:ascii="Times New Roman" w:hAnsi="Times New Roman" w:cs="Times New Roman"/>
                <w:b/>
                <w:bCs/>
              </w:rPr>
              <w:t>744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</w:rPr>
            </w:pPr>
            <w:r w:rsidRPr="001E0E34">
              <w:rPr>
                <w:rFonts w:ascii="Times New Roman" w:hAnsi="Times New Roman" w:cs="Times New Roman"/>
              </w:rPr>
              <w:t>-1,6</w:t>
            </w:r>
          </w:p>
        </w:tc>
      </w:tr>
      <w:tr w:rsidR="001E0E34" w:rsidRPr="001E0E34" w:rsidTr="00E93DDB">
        <w:trPr>
          <w:gridAfter w:val="1"/>
          <w:wAfter w:w="62" w:type="dxa"/>
          <w:trHeight w:val="435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E34" w:rsidRPr="001E0E34" w:rsidRDefault="001E0E34" w:rsidP="001E0E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</w:rPr>
            </w:pPr>
            <w:r w:rsidRPr="001E0E34">
              <w:rPr>
                <w:rFonts w:ascii="Times New Roman" w:hAnsi="Times New Roman" w:cs="Times New Roman"/>
              </w:rPr>
              <w:t>548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  <w:b/>
                <w:bCs/>
              </w:rPr>
            </w:pPr>
            <w:r w:rsidRPr="001E0E34">
              <w:rPr>
                <w:rFonts w:ascii="Times New Roman" w:hAnsi="Times New Roman" w:cs="Times New Roman"/>
                <w:b/>
                <w:bCs/>
              </w:rPr>
              <w:t>569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</w:rPr>
            </w:pPr>
            <w:r w:rsidRPr="001E0E34">
              <w:rPr>
                <w:rFonts w:ascii="Times New Roman" w:hAnsi="Times New Roman" w:cs="Times New Roman"/>
              </w:rPr>
              <w:t>3,8</w:t>
            </w:r>
          </w:p>
        </w:tc>
      </w:tr>
      <w:tr w:rsidR="001E0E34" w:rsidRPr="001E0E34" w:rsidTr="00E93DDB">
        <w:trPr>
          <w:gridAfter w:val="1"/>
          <w:wAfter w:w="62" w:type="dxa"/>
          <w:trHeight w:val="600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E34" w:rsidRPr="001E0E34" w:rsidRDefault="001E0E34" w:rsidP="001E0E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</w:rPr>
            </w:pPr>
            <w:r w:rsidRPr="001E0E34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  <w:b/>
                <w:bCs/>
              </w:rPr>
            </w:pPr>
            <w:r w:rsidRPr="001E0E34">
              <w:rPr>
                <w:rFonts w:ascii="Times New Roman" w:hAnsi="Times New Roman" w:cs="Times New Roman"/>
                <w:b/>
                <w:bCs/>
              </w:rPr>
              <w:t>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</w:rPr>
            </w:pPr>
            <w:r w:rsidRPr="001E0E34">
              <w:rPr>
                <w:rFonts w:ascii="Times New Roman" w:hAnsi="Times New Roman" w:cs="Times New Roman"/>
              </w:rPr>
              <w:t>10,1</w:t>
            </w:r>
          </w:p>
        </w:tc>
      </w:tr>
      <w:tr w:rsidR="001E0E34" w:rsidRPr="001E0E34" w:rsidTr="00E93DDB">
        <w:trPr>
          <w:gridAfter w:val="1"/>
          <w:wAfter w:w="62" w:type="dxa"/>
          <w:trHeight w:val="420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E34" w:rsidRPr="001E0E34" w:rsidRDefault="001E0E34" w:rsidP="001E0E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Предостережено лиц о недопустимости нарушения закона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</w:rPr>
            </w:pPr>
            <w:r w:rsidRPr="001E0E3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  <w:b/>
                <w:bCs/>
              </w:rPr>
            </w:pPr>
            <w:r w:rsidRPr="001E0E34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</w:rPr>
            </w:pPr>
            <w:r w:rsidRPr="001E0E34">
              <w:rPr>
                <w:rFonts w:ascii="Times New Roman" w:hAnsi="Times New Roman" w:cs="Times New Roman"/>
              </w:rPr>
              <w:t>-23,1</w:t>
            </w:r>
          </w:p>
        </w:tc>
      </w:tr>
      <w:tr w:rsidR="001E0E34" w:rsidRPr="001E0E34" w:rsidTr="00E93DDB">
        <w:trPr>
          <w:gridAfter w:val="1"/>
          <w:wAfter w:w="62" w:type="dxa"/>
          <w:trHeight w:val="645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E34" w:rsidRPr="001E0E34" w:rsidRDefault="001E0E34" w:rsidP="001E0E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</w:rPr>
            </w:pPr>
            <w:r w:rsidRPr="001E0E34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  <w:b/>
                <w:bCs/>
              </w:rPr>
            </w:pPr>
            <w:r w:rsidRPr="001E0E34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</w:rPr>
            </w:pPr>
            <w:r w:rsidRPr="001E0E34">
              <w:rPr>
                <w:rFonts w:ascii="Times New Roman" w:hAnsi="Times New Roman" w:cs="Times New Roman"/>
              </w:rPr>
              <w:t>-62,1</w:t>
            </w:r>
          </w:p>
        </w:tc>
      </w:tr>
      <w:tr w:rsidR="001E0E34" w:rsidRPr="001E0E34" w:rsidTr="00E93DDB">
        <w:trPr>
          <w:gridAfter w:val="1"/>
          <w:wAfter w:w="62" w:type="dxa"/>
          <w:trHeight w:val="390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E34" w:rsidRPr="001E0E34" w:rsidRDefault="001E0E34" w:rsidP="001E0E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</w:rPr>
            </w:pPr>
            <w:r w:rsidRPr="001E0E34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  <w:b/>
                <w:bCs/>
              </w:rPr>
            </w:pPr>
            <w:r w:rsidRPr="001E0E34"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</w:rPr>
            </w:pPr>
            <w:r w:rsidRPr="001E0E34">
              <w:rPr>
                <w:rFonts w:ascii="Times New Roman" w:hAnsi="Times New Roman" w:cs="Times New Roman"/>
              </w:rPr>
              <w:t>-48,0</w:t>
            </w:r>
          </w:p>
        </w:tc>
      </w:tr>
      <w:tr w:rsidR="00E32033" w:rsidRPr="001E0E34" w:rsidTr="00E93DDB">
        <w:trPr>
          <w:trHeight w:val="615"/>
        </w:trPr>
        <w:tc>
          <w:tcPr>
            <w:tcW w:w="102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1E0E34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0E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закупок товаров, работ, услуг для обеспечения государственных и муниципальных нужд</w:t>
            </w:r>
          </w:p>
        </w:tc>
      </w:tr>
      <w:tr w:rsidR="001E0E34" w:rsidRPr="001E0E34" w:rsidTr="00E93DDB">
        <w:trPr>
          <w:gridAfter w:val="1"/>
          <w:wAfter w:w="62" w:type="dxa"/>
          <w:trHeight w:val="435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0E34" w:rsidRPr="001E0E34" w:rsidRDefault="001E0E34" w:rsidP="001E0E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Выявлено нарушений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</w:rPr>
            </w:pPr>
            <w:r w:rsidRPr="001E0E34">
              <w:rPr>
                <w:rFonts w:ascii="Times New Roman" w:hAnsi="Times New Roman" w:cs="Times New Roman"/>
              </w:rPr>
              <w:t>359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  <w:b/>
                <w:bCs/>
              </w:rPr>
            </w:pPr>
            <w:r w:rsidRPr="001E0E34">
              <w:rPr>
                <w:rFonts w:ascii="Times New Roman" w:hAnsi="Times New Roman" w:cs="Times New Roman"/>
                <w:b/>
                <w:bCs/>
              </w:rPr>
              <w:t>379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</w:rPr>
            </w:pPr>
            <w:r w:rsidRPr="001E0E34">
              <w:rPr>
                <w:rFonts w:ascii="Times New Roman" w:hAnsi="Times New Roman" w:cs="Times New Roman"/>
              </w:rPr>
              <w:t>5,6</w:t>
            </w:r>
          </w:p>
        </w:tc>
      </w:tr>
      <w:tr w:rsidR="001E0E34" w:rsidRPr="001E0E34" w:rsidTr="00E93DDB">
        <w:trPr>
          <w:gridAfter w:val="1"/>
          <w:wAfter w:w="62" w:type="dxa"/>
          <w:trHeight w:val="435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0E34" w:rsidRPr="001E0E34" w:rsidRDefault="001E0E34" w:rsidP="001E0E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</w:rPr>
            </w:pPr>
            <w:r w:rsidRPr="001E0E34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  <w:b/>
                <w:bCs/>
              </w:rPr>
            </w:pPr>
            <w:r w:rsidRPr="001E0E34">
              <w:rPr>
                <w:rFonts w:ascii="Times New Roman" w:hAnsi="Times New Roman" w:cs="Times New Roman"/>
                <w:b/>
                <w:bCs/>
              </w:rPr>
              <w:t>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</w:rPr>
            </w:pPr>
            <w:r w:rsidRPr="001E0E34">
              <w:rPr>
                <w:rFonts w:ascii="Times New Roman" w:hAnsi="Times New Roman" w:cs="Times New Roman"/>
              </w:rPr>
              <w:t>4,2</w:t>
            </w:r>
          </w:p>
        </w:tc>
      </w:tr>
      <w:tr w:rsidR="001E0E34" w:rsidRPr="001E0E34" w:rsidTr="00E93DDB">
        <w:trPr>
          <w:gridAfter w:val="1"/>
          <w:wAfter w:w="62" w:type="dxa"/>
          <w:trHeight w:val="435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0E34" w:rsidRPr="001E0E34" w:rsidRDefault="001E0E34" w:rsidP="001E0E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</w:rPr>
            </w:pPr>
            <w:r w:rsidRPr="001E0E34"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  <w:b/>
                <w:bCs/>
              </w:rPr>
            </w:pPr>
            <w:r w:rsidRPr="001E0E34">
              <w:rPr>
                <w:rFonts w:ascii="Times New Roman" w:hAnsi="Times New Roman" w:cs="Times New Roman"/>
                <w:b/>
                <w:bCs/>
              </w:rPr>
              <w:t>197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</w:rPr>
            </w:pPr>
            <w:r w:rsidRPr="001E0E34">
              <w:rPr>
                <w:rFonts w:ascii="Times New Roman" w:hAnsi="Times New Roman" w:cs="Times New Roman"/>
              </w:rPr>
              <w:t>-21,2</w:t>
            </w:r>
          </w:p>
        </w:tc>
      </w:tr>
      <w:tr w:rsidR="00E32033" w:rsidRPr="001E0E34" w:rsidTr="00E93DDB">
        <w:trPr>
          <w:trHeight w:val="570"/>
        </w:trPr>
        <w:tc>
          <w:tcPr>
            <w:tcW w:w="102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1E0E34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0E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Состояние законности в сфере защиты прав субъектов предпринимательской деятельности</w:t>
            </w:r>
          </w:p>
        </w:tc>
      </w:tr>
      <w:tr w:rsidR="002E5941" w:rsidRPr="001E0E34" w:rsidTr="00E93DDB">
        <w:trPr>
          <w:gridAfter w:val="1"/>
          <w:wAfter w:w="62" w:type="dxa"/>
          <w:trHeight w:val="492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941" w:rsidRPr="001E0E34" w:rsidRDefault="002E5941" w:rsidP="002E594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0E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941" w:rsidRPr="001E0E34" w:rsidRDefault="00103ED6" w:rsidP="002E59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0E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4F0D35" w:rsidRPr="001E0E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2E5941" w:rsidRPr="001E0E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мес.  2021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941" w:rsidRPr="001E0E34" w:rsidRDefault="00103ED6" w:rsidP="002E59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0E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4F0D35" w:rsidRPr="001E0E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2E5941" w:rsidRPr="001E0E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мес.  2022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941" w:rsidRPr="001E0E34" w:rsidRDefault="002E5941" w:rsidP="002E594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0E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 (+;-)</w:t>
            </w:r>
          </w:p>
        </w:tc>
      </w:tr>
      <w:tr w:rsidR="001E0E34" w:rsidRPr="001E0E34" w:rsidTr="00E93DDB">
        <w:trPr>
          <w:gridAfter w:val="1"/>
          <w:wAfter w:w="62" w:type="dxa"/>
          <w:trHeight w:val="435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0E34" w:rsidRPr="001E0E34" w:rsidRDefault="001E0E34" w:rsidP="001E0E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Выявлено нарушений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</w:rPr>
            </w:pPr>
            <w:r w:rsidRPr="001E0E34">
              <w:rPr>
                <w:rFonts w:ascii="Times New Roman" w:hAnsi="Times New Roman" w:cs="Times New Roman"/>
              </w:rPr>
              <w:t>245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  <w:b/>
                <w:bCs/>
              </w:rPr>
            </w:pPr>
            <w:r w:rsidRPr="001E0E34">
              <w:rPr>
                <w:rFonts w:ascii="Times New Roman" w:hAnsi="Times New Roman" w:cs="Times New Roman"/>
                <w:b/>
                <w:bCs/>
              </w:rPr>
              <w:t>404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</w:rPr>
            </w:pPr>
            <w:r w:rsidRPr="001E0E34">
              <w:rPr>
                <w:rFonts w:ascii="Times New Roman" w:hAnsi="Times New Roman" w:cs="Times New Roman"/>
              </w:rPr>
              <w:t>64,9</w:t>
            </w:r>
          </w:p>
        </w:tc>
      </w:tr>
      <w:tr w:rsidR="001E0E34" w:rsidRPr="001E0E34" w:rsidTr="00E93DDB">
        <w:trPr>
          <w:gridAfter w:val="1"/>
          <w:wAfter w:w="62" w:type="dxa"/>
          <w:trHeight w:val="435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0E34" w:rsidRPr="001E0E34" w:rsidRDefault="001E0E34" w:rsidP="001E0E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</w:rPr>
            </w:pPr>
            <w:r w:rsidRPr="001E0E34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  <w:b/>
                <w:bCs/>
              </w:rPr>
            </w:pPr>
            <w:r w:rsidRPr="001E0E34">
              <w:rPr>
                <w:rFonts w:ascii="Times New Roman" w:hAnsi="Times New Roman" w:cs="Times New Roman"/>
                <w:b/>
                <w:bCs/>
              </w:rPr>
              <w:t>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</w:rPr>
            </w:pPr>
            <w:r w:rsidRPr="001E0E34">
              <w:rPr>
                <w:rFonts w:ascii="Times New Roman" w:hAnsi="Times New Roman" w:cs="Times New Roman"/>
              </w:rPr>
              <w:t>172,0</w:t>
            </w:r>
          </w:p>
        </w:tc>
      </w:tr>
      <w:tr w:rsidR="001E0E34" w:rsidRPr="001E0E34" w:rsidTr="00E93DDB">
        <w:trPr>
          <w:gridAfter w:val="1"/>
          <w:wAfter w:w="62" w:type="dxa"/>
          <w:trHeight w:val="435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0E34" w:rsidRPr="001E0E34" w:rsidRDefault="001E0E34" w:rsidP="001E0E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</w:rPr>
            </w:pPr>
            <w:r w:rsidRPr="001E0E34">
              <w:rPr>
                <w:rFonts w:ascii="Times New Roman" w:hAnsi="Times New Roman" w:cs="Times New Roman"/>
              </w:rPr>
              <w:t>146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  <w:b/>
                <w:bCs/>
              </w:rPr>
            </w:pPr>
            <w:r w:rsidRPr="001E0E34">
              <w:rPr>
                <w:rFonts w:ascii="Times New Roman" w:hAnsi="Times New Roman" w:cs="Times New Roman"/>
                <w:b/>
                <w:bCs/>
              </w:rPr>
              <w:t>174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</w:rPr>
            </w:pPr>
            <w:r w:rsidRPr="001E0E34">
              <w:rPr>
                <w:rFonts w:ascii="Times New Roman" w:hAnsi="Times New Roman" w:cs="Times New Roman"/>
              </w:rPr>
              <w:t>19,2</w:t>
            </w:r>
          </w:p>
        </w:tc>
      </w:tr>
      <w:tr w:rsidR="00E32033" w:rsidRPr="001E0E34" w:rsidTr="00E93DDB">
        <w:trPr>
          <w:trHeight w:val="540"/>
        </w:trPr>
        <w:tc>
          <w:tcPr>
            <w:tcW w:w="102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1E0E34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0E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землепользования</w:t>
            </w:r>
          </w:p>
        </w:tc>
      </w:tr>
      <w:tr w:rsidR="001E0E34" w:rsidRPr="001E0E34" w:rsidTr="00E93DDB">
        <w:trPr>
          <w:gridAfter w:val="1"/>
          <w:wAfter w:w="62" w:type="dxa"/>
          <w:trHeight w:val="390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0E34" w:rsidRPr="001E0E34" w:rsidRDefault="001E0E34" w:rsidP="001E0E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Выявлено нарушений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</w:rPr>
            </w:pPr>
            <w:r w:rsidRPr="001E0E34">
              <w:rPr>
                <w:rFonts w:ascii="Times New Roman" w:hAnsi="Times New Roman" w:cs="Times New Roman"/>
              </w:rPr>
              <w:t>459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  <w:b/>
                <w:bCs/>
              </w:rPr>
            </w:pPr>
            <w:r w:rsidRPr="001E0E34">
              <w:rPr>
                <w:rFonts w:ascii="Times New Roman" w:hAnsi="Times New Roman" w:cs="Times New Roman"/>
                <w:b/>
                <w:bCs/>
              </w:rPr>
              <w:t>362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</w:rPr>
            </w:pPr>
            <w:r w:rsidRPr="001E0E34">
              <w:rPr>
                <w:rFonts w:ascii="Times New Roman" w:hAnsi="Times New Roman" w:cs="Times New Roman"/>
              </w:rPr>
              <w:t>-21,1</w:t>
            </w:r>
          </w:p>
        </w:tc>
      </w:tr>
      <w:tr w:rsidR="001E0E34" w:rsidRPr="001E0E34" w:rsidTr="00E93DDB">
        <w:trPr>
          <w:gridAfter w:val="1"/>
          <w:wAfter w:w="62" w:type="dxa"/>
          <w:trHeight w:val="390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0E34" w:rsidRPr="001E0E34" w:rsidRDefault="001E0E34" w:rsidP="001E0E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</w:rPr>
            </w:pPr>
            <w:r w:rsidRPr="001E0E34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  <w:b/>
                <w:bCs/>
              </w:rPr>
            </w:pPr>
            <w:r w:rsidRPr="001E0E34">
              <w:rPr>
                <w:rFonts w:ascii="Times New Roman" w:hAnsi="Times New Roman" w:cs="Times New Roman"/>
                <w:b/>
                <w:bCs/>
              </w:rPr>
              <w:t>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</w:rPr>
            </w:pPr>
            <w:r w:rsidRPr="001E0E34">
              <w:rPr>
                <w:rFonts w:ascii="Times New Roman" w:hAnsi="Times New Roman" w:cs="Times New Roman"/>
              </w:rPr>
              <w:t>-25,0</w:t>
            </w:r>
          </w:p>
        </w:tc>
      </w:tr>
      <w:tr w:rsidR="001E0E34" w:rsidRPr="001E0E34" w:rsidTr="00E93DDB">
        <w:trPr>
          <w:gridAfter w:val="1"/>
          <w:wAfter w:w="62" w:type="dxa"/>
          <w:trHeight w:val="390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0E34" w:rsidRPr="001E0E34" w:rsidRDefault="001E0E34" w:rsidP="001E0E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</w:rPr>
            </w:pPr>
            <w:r w:rsidRPr="001E0E34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  <w:b/>
                <w:bCs/>
              </w:rPr>
            </w:pPr>
            <w:r w:rsidRPr="001E0E34">
              <w:rPr>
                <w:rFonts w:ascii="Times New Roman" w:hAnsi="Times New Roman" w:cs="Times New Roman"/>
                <w:b/>
                <w:bCs/>
              </w:rPr>
              <w:t>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</w:rPr>
            </w:pPr>
            <w:r w:rsidRPr="001E0E34">
              <w:rPr>
                <w:rFonts w:ascii="Times New Roman" w:hAnsi="Times New Roman" w:cs="Times New Roman"/>
              </w:rPr>
              <w:t>0,0</w:t>
            </w:r>
          </w:p>
        </w:tc>
      </w:tr>
      <w:tr w:rsidR="00E32033" w:rsidRPr="001E0E34" w:rsidTr="00E93DDB">
        <w:trPr>
          <w:trHeight w:val="570"/>
        </w:trPr>
        <w:tc>
          <w:tcPr>
            <w:tcW w:w="102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3CF8" w:rsidRPr="001E0E34" w:rsidRDefault="001E3CF8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0E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ЖКХ</w:t>
            </w:r>
          </w:p>
        </w:tc>
      </w:tr>
      <w:tr w:rsidR="001E0E34" w:rsidRPr="001E0E34" w:rsidTr="00E93DDB">
        <w:trPr>
          <w:gridAfter w:val="1"/>
          <w:wAfter w:w="62" w:type="dxa"/>
          <w:trHeight w:val="423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0E34" w:rsidRPr="001E0E34" w:rsidRDefault="001E0E34" w:rsidP="001E0E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</w:rPr>
            </w:pPr>
            <w:r w:rsidRPr="001E0E34">
              <w:rPr>
                <w:rFonts w:ascii="Times New Roman" w:hAnsi="Times New Roman" w:cs="Times New Roman"/>
              </w:rPr>
              <w:t>698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  <w:b/>
                <w:bCs/>
              </w:rPr>
            </w:pPr>
            <w:r w:rsidRPr="001E0E34">
              <w:rPr>
                <w:rFonts w:ascii="Times New Roman" w:hAnsi="Times New Roman" w:cs="Times New Roman"/>
                <w:b/>
                <w:bCs/>
              </w:rPr>
              <w:t>671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</w:rPr>
            </w:pPr>
            <w:r w:rsidRPr="001E0E34">
              <w:rPr>
                <w:rFonts w:ascii="Times New Roman" w:hAnsi="Times New Roman" w:cs="Times New Roman"/>
              </w:rPr>
              <w:t>-3,9</w:t>
            </w:r>
          </w:p>
        </w:tc>
      </w:tr>
      <w:tr w:rsidR="001E0E34" w:rsidRPr="001E0E34" w:rsidTr="00E93DDB">
        <w:trPr>
          <w:gridAfter w:val="1"/>
          <w:wAfter w:w="62" w:type="dxa"/>
          <w:trHeight w:val="390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0E34" w:rsidRPr="001E0E34" w:rsidRDefault="001E0E34" w:rsidP="001E0E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</w:rPr>
            </w:pPr>
            <w:r w:rsidRPr="001E0E34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  <w:b/>
                <w:bCs/>
              </w:rPr>
            </w:pPr>
            <w:r w:rsidRPr="001E0E34">
              <w:rPr>
                <w:rFonts w:ascii="Times New Roman" w:hAnsi="Times New Roman" w:cs="Times New Roman"/>
                <w:b/>
                <w:bCs/>
              </w:rPr>
              <w:t>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</w:rPr>
            </w:pPr>
            <w:r w:rsidRPr="001E0E34">
              <w:rPr>
                <w:rFonts w:ascii="Times New Roman" w:hAnsi="Times New Roman" w:cs="Times New Roman"/>
              </w:rPr>
              <w:t>25,0</w:t>
            </w:r>
          </w:p>
        </w:tc>
      </w:tr>
      <w:tr w:rsidR="001E0E34" w:rsidRPr="001E0E34" w:rsidTr="00E93DDB">
        <w:trPr>
          <w:gridAfter w:val="1"/>
          <w:wAfter w:w="62" w:type="dxa"/>
          <w:trHeight w:val="600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0E34" w:rsidRPr="001E0E34" w:rsidRDefault="001E0E34" w:rsidP="001E0E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</w:rPr>
            </w:pPr>
            <w:r w:rsidRPr="001E0E34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  <w:b/>
                <w:bCs/>
              </w:rPr>
            </w:pPr>
            <w:r w:rsidRPr="001E0E34">
              <w:rPr>
                <w:rFonts w:ascii="Times New Roman" w:hAnsi="Times New Roman" w:cs="Times New Roman"/>
                <w:b/>
                <w:bCs/>
              </w:rPr>
              <w:t>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</w:rPr>
            </w:pPr>
            <w:r w:rsidRPr="001E0E34">
              <w:rPr>
                <w:rFonts w:ascii="Times New Roman" w:hAnsi="Times New Roman" w:cs="Times New Roman"/>
              </w:rPr>
              <w:t>51,0</w:t>
            </w:r>
          </w:p>
        </w:tc>
      </w:tr>
      <w:tr w:rsidR="001E0E34" w:rsidRPr="001E0E34" w:rsidTr="00E93DDB">
        <w:trPr>
          <w:gridAfter w:val="1"/>
          <w:wAfter w:w="62" w:type="dxa"/>
          <w:trHeight w:val="405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0E34" w:rsidRPr="001E0E34" w:rsidRDefault="001E0E34" w:rsidP="001E0E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</w:rPr>
            </w:pPr>
            <w:r w:rsidRPr="001E0E34">
              <w:rPr>
                <w:rFonts w:ascii="Times New Roman" w:hAnsi="Times New Roman" w:cs="Times New Roman"/>
              </w:rPr>
              <w:t>348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  <w:b/>
                <w:bCs/>
              </w:rPr>
            </w:pPr>
            <w:r w:rsidRPr="001E0E34">
              <w:rPr>
                <w:rFonts w:ascii="Times New Roman" w:hAnsi="Times New Roman" w:cs="Times New Roman"/>
                <w:b/>
                <w:bCs/>
              </w:rPr>
              <w:t>328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</w:rPr>
            </w:pPr>
            <w:r w:rsidRPr="001E0E34">
              <w:rPr>
                <w:rFonts w:ascii="Times New Roman" w:hAnsi="Times New Roman" w:cs="Times New Roman"/>
              </w:rPr>
              <w:t>-5,7</w:t>
            </w:r>
          </w:p>
        </w:tc>
      </w:tr>
      <w:tr w:rsidR="001E0E34" w:rsidRPr="001E0E34" w:rsidTr="00E93DDB">
        <w:trPr>
          <w:gridAfter w:val="1"/>
          <w:wAfter w:w="62" w:type="dxa"/>
          <w:trHeight w:val="405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E34" w:rsidRPr="001E0E34" w:rsidRDefault="001E0E34" w:rsidP="001E0E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</w:rPr>
            </w:pPr>
            <w:r w:rsidRPr="001E0E34">
              <w:rPr>
                <w:rFonts w:ascii="Times New Roman" w:hAnsi="Times New Roman" w:cs="Times New Roman"/>
              </w:rPr>
              <w:t>172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  <w:b/>
                <w:bCs/>
              </w:rPr>
            </w:pPr>
            <w:r w:rsidRPr="001E0E34">
              <w:rPr>
                <w:rFonts w:ascii="Times New Roman" w:hAnsi="Times New Roman" w:cs="Times New Roman"/>
                <w:b/>
                <w:bCs/>
              </w:rPr>
              <w:t>214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</w:rPr>
            </w:pPr>
            <w:r w:rsidRPr="001E0E34">
              <w:rPr>
                <w:rFonts w:ascii="Times New Roman" w:hAnsi="Times New Roman" w:cs="Times New Roman"/>
              </w:rPr>
              <w:t>24,4</w:t>
            </w:r>
          </w:p>
        </w:tc>
      </w:tr>
      <w:tr w:rsidR="001E0E34" w:rsidRPr="001E0E34" w:rsidTr="00E93DDB">
        <w:trPr>
          <w:gridAfter w:val="1"/>
          <w:wAfter w:w="62" w:type="dxa"/>
          <w:trHeight w:val="600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E34" w:rsidRPr="001E0E34" w:rsidRDefault="001E0E34" w:rsidP="001E0E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</w:rPr>
            </w:pPr>
            <w:r w:rsidRPr="001E0E34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  <w:b/>
                <w:bCs/>
              </w:rPr>
            </w:pPr>
            <w:r w:rsidRPr="001E0E34">
              <w:rPr>
                <w:rFonts w:ascii="Times New Roman" w:hAnsi="Times New Roman" w:cs="Times New Roman"/>
                <w:b/>
                <w:bCs/>
              </w:rPr>
              <w:t>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</w:rPr>
            </w:pPr>
            <w:r w:rsidRPr="001E0E34">
              <w:rPr>
                <w:rFonts w:ascii="Times New Roman" w:hAnsi="Times New Roman" w:cs="Times New Roman"/>
              </w:rPr>
              <w:t>47,6</w:t>
            </w:r>
          </w:p>
        </w:tc>
      </w:tr>
      <w:tr w:rsidR="001E0E34" w:rsidRPr="001E0E34" w:rsidTr="00E93DDB">
        <w:trPr>
          <w:gridAfter w:val="1"/>
          <w:wAfter w:w="62" w:type="dxa"/>
          <w:trHeight w:val="630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E34" w:rsidRPr="001E0E34" w:rsidRDefault="001E0E34" w:rsidP="001E0E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</w:rPr>
            </w:pPr>
            <w:r w:rsidRPr="001E0E3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  <w:b/>
                <w:bCs/>
              </w:rPr>
            </w:pPr>
            <w:r w:rsidRPr="001E0E34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</w:rPr>
            </w:pPr>
            <w:r w:rsidRPr="001E0E34">
              <w:rPr>
                <w:rFonts w:ascii="Times New Roman" w:hAnsi="Times New Roman" w:cs="Times New Roman"/>
              </w:rPr>
              <w:t>100,0</w:t>
            </w:r>
          </w:p>
        </w:tc>
      </w:tr>
      <w:tr w:rsidR="001E0E34" w:rsidRPr="001E0E34" w:rsidTr="00E93DDB">
        <w:trPr>
          <w:gridAfter w:val="1"/>
          <w:wAfter w:w="62" w:type="dxa"/>
          <w:trHeight w:val="435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E34" w:rsidRPr="001E0E34" w:rsidRDefault="001E0E34" w:rsidP="001E0E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</w:rPr>
            </w:pPr>
            <w:r w:rsidRPr="001E0E3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  <w:b/>
                <w:bCs/>
              </w:rPr>
            </w:pPr>
            <w:r w:rsidRPr="001E0E34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</w:rPr>
            </w:pPr>
            <w:r w:rsidRPr="001E0E34">
              <w:rPr>
                <w:rFonts w:ascii="Times New Roman" w:hAnsi="Times New Roman" w:cs="Times New Roman"/>
              </w:rPr>
              <w:t>100,0</w:t>
            </w:r>
          </w:p>
        </w:tc>
      </w:tr>
      <w:tr w:rsidR="00E32033" w:rsidRPr="001E0E34" w:rsidTr="00E93DDB">
        <w:trPr>
          <w:trHeight w:val="585"/>
        </w:trPr>
        <w:tc>
          <w:tcPr>
            <w:tcW w:w="102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1E0E34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0E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охраны окружающей среды и природопользования</w:t>
            </w:r>
          </w:p>
        </w:tc>
      </w:tr>
      <w:tr w:rsidR="001E0E34" w:rsidRPr="001E0E34" w:rsidTr="00E93DDB">
        <w:trPr>
          <w:gridAfter w:val="1"/>
          <w:wAfter w:w="62" w:type="dxa"/>
          <w:trHeight w:val="525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0E34" w:rsidRPr="001E0E34" w:rsidRDefault="001E0E34" w:rsidP="001E0E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</w:rPr>
            </w:pPr>
            <w:r w:rsidRPr="001E0E34">
              <w:rPr>
                <w:rFonts w:ascii="Times New Roman" w:hAnsi="Times New Roman" w:cs="Times New Roman"/>
              </w:rPr>
              <w:t>657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  <w:b/>
                <w:bCs/>
              </w:rPr>
            </w:pPr>
            <w:r w:rsidRPr="001E0E34">
              <w:rPr>
                <w:rFonts w:ascii="Times New Roman" w:hAnsi="Times New Roman" w:cs="Times New Roman"/>
                <w:b/>
                <w:bCs/>
              </w:rPr>
              <w:t>549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</w:rPr>
            </w:pPr>
            <w:r w:rsidRPr="001E0E34">
              <w:rPr>
                <w:rFonts w:ascii="Times New Roman" w:hAnsi="Times New Roman" w:cs="Times New Roman"/>
              </w:rPr>
              <w:t>-16,4</w:t>
            </w:r>
          </w:p>
        </w:tc>
      </w:tr>
      <w:tr w:rsidR="001E0E34" w:rsidRPr="001E0E34" w:rsidTr="00E93DDB">
        <w:trPr>
          <w:gridAfter w:val="1"/>
          <w:wAfter w:w="62" w:type="dxa"/>
          <w:trHeight w:val="525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0E34" w:rsidRPr="001E0E34" w:rsidRDefault="001E0E34" w:rsidP="001E0E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</w:rPr>
            </w:pPr>
            <w:r w:rsidRPr="001E0E34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  <w:b/>
                <w:bCs/>
              </w:rPr>
            </w:pPr>
            <w:r w:rsidRPr="001E0E34">
              <w:rPr>
                <w:rFonts w:ascii="Times New Roman" w:hAnsi="Times New Roman" w:cs="Times New Roman"/>
                <w:b/>
                <w:bCs/>
              </w:rPr>
              <w:t>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</w:rPr>
            </w:pPr>
            <w:r w:rsidRPr="001E0E34">
              <w:rPr>
                <w:rFonts w:ascii="Times New Roman" w:hAnsi="Times New Roman" w:cs="Times New Roman"/>
              </w:rPr>
              <w:t>15,6</w:t>
            </w:r>
          </w:p>
        </w:tc>
      </w:tr>
      <w:tr w:rsidR="001E0E34" w:rsidRPr="001E0E34" w:rsidTr="00E93DDB">
        <w:trPr>
          <w:gridAfter w:val="1"/>
          <w:wAfter w:w="62" w:type="dxa"/>
          <w:trHeight w:val="525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0E34" w:rsidRPr="001E0E34" w:rsidRDefault="001E0E34" w:rsidP="001E0E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</w:rPr>
            </w:pPr>
            <w:r w:rsidRPr="001E0E34">
              <w:rPr>
                <w:rFonts w:ascii="Times New Roman" w:hAnsi="Times New Roman" w:cs="Times New Roman"/>
              </w:rPr>
              <w:t>272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  <w:b/>
                <w:bCs/>
              </w:rPr>
            </w:pPr>
            <w:r w:rsidRPr="001E0E34">
              <w:rPr>
                <w:rFonts w:ascii="Times New Roman" w:hAnsi="Times New Roman" w:cs="Times New Roman"/>
                <w:b/>
                <w:bCs/>
              </w:rPr>
              <w:t>242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</w:rPr>
            </w:pPr>
            <w:r w:rsidRPr="001E0E34">
              <w:rPr>
                <w:rFonts w:ascii="Times New Roman" w:hAnsi="Times New Roman" w:cs="Times New Roman"/>
              </w:rPr>
              <w:t>-11,0</w:t>
            </w:r>
          </w:p>
        </w:tc>
      </w:tr>
      <w:tr w:rsidR="00E32033" w:rsidRPr="001E0E34" w:rsidTr="00E93DDB">
        <w:trPr>
          <w:trHeight w:val="540"/>
        </w:trPr>
        <w:tc>
          <w:tcPr>
            <w:tcW w:w="102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1E0E34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0E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Надзор за исполнением законов на досудебной стадии уголовного судопроизводства</w:t>
            </w:r>
          </w:p>
        </w:tc>
      </w:tr>
      <w:tr w:rsidR="001E0E34" w:rsidRPr="001E0E34" w:rsidTr="00E93DDB">
        <w:trPr>
          <w:gridAfter w:val="1"/>
          <w:wAfter w:w="62" w:type="dxa"/>
          <w:trHeight w:val="480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E34" w:rsidRPr="001E0E34" w:rsidRDefault="001E0E34" w:rsidP="001E0E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выявлено нарушений законов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</w:rPr>
            </w:pPr>
            <w:r w:rsidRPr="001E0E34">
              <w:rPr>
                <w:rFonts w:ascii="Times New Roman" w:hAnsi="Times New Roman" w:cs="Times New Roman"/>
              </w:rPr>
              <w:t>13 721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  <w:b/>
                <w:bCs/>
              </w:rPr>
            </w:pPr>
            <w:r w:rsidRPr="001E0E34">
              <w:rPr>
                <w:rFonts w:ascii="Times New Roman" w:hAnsi="Times New Roman" w:cs="Times New Roman"/>
                <w:b/>
                <w:bCs/>
              </w:rPr>
              <w:t>13 681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</w:rPr>
            </w:pPr>
            <w:r w:rsidRPr="001E0E34">
              <w:rPr>
                <w:rFonts w:ascii="Times New Roman" w:hAnsi="Times New Roman" w:cs="Times New Roman"/>
              </w:rPr>
              <w:t>-0,3</w:t>
            </w:r>
          </w:p>
        </w:tc>
      </w:tr>
      <w:tr w:rsidR="001E0E34" w:rsidRPr="001E0E34" w:rsidTr="00E93DDB">
        <w:trPr>
          <w:gridAfter w:val="1"/>
          <w:wAfter w:w="62" w:type="dxa"/>
          <w:trHeight w:val="675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E34" w:rsidRPr="001E0E34" w:rsidRDefault="001E0E34" w:rsidP="001E0E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при приеме, регистрации и рассмотрении сообщений о преступлении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</w:rPr>
            </w:pPr>
            <w:r w:rsidRPr="001E0E34">
              <w:rPr>
                <w:rFonts w:ascii="Times New Roman" w:hAnsi="Times New Roman" w:cs="Times New Roman"/>
              </w:rPr>
              <w:t>9 350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  <w:b/>
                <w:bCs/>
              </w:rPr>
            </w:pPr>
            <w:r w:rsidRPr="001E0E34">
              <w:rPr>
                <w:rFonts w:ascii="Times New Roman" w:hAnsi="Times New Roman" w:cs="Times New Roman"/>
                <w:b/>
                <w:bCs/>
              </w:rPr>
              <w:t>8 648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</w:rPr>
            </w:pPr>
            <w:r w:rsidRPr="001E0E34">
              <w:rPr>
                <w:rFonts w:ascii="Times New Roman" w:hAnsi="Times New Roman" w:cs="Times New Roman"/>
              </w:rPr>
              <w:t>-7,5</w:t>
            </w:r>
          </w:p>
        </w:tc>
      </w:tr>
      <w:tr w:rsidR="001E0E34" w:rsidRPr="001E0E34" w:rsidTr="00E93DDB">
        <w:trPr>
          <w:gridAfter w:val="1"/>
          <w:wAfter w:w="62" w:type="dxa"/>
          <w:trHeight w:val="690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E34" w:rsidRPr="001E0E34" w:rsidRDefault="001E0E34" w:rsidP="001E0E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Направлено требований об устранении нарушений законодательства в порядке п. 3 ч. 2 ст. 37 УПК РФ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</w:rPr>
            </w:pPr>
            <w:r w:rsidRPr="001E0E34">
              <w:rPr>
                <w:rFonts w:ascii="Times New Roman" w:hAnsi="Times New Roman" w:cs="Times New Roman"/>
              </w:rPr>
              <w:t>888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  <w:b/>
                <w:bCs/>
              </w:rPr>
            </w:pPr>
            <w:r w:rsidRPr="001E0E34">
              <w:rPr>
                <w:rFonts w:ascii="Times New Roman" w:hAnsi="Times New Roman" w:cs="Times New Roman"/>
                <w:b/>
                <w:bCs/>
              </w:rPr>
              <w:t>925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</w:rPr>
            </w:pPr>
            <w:r w:rsidRPr="001E0E34">
              <w:rPr>
                <w:rFonts w:ascii="Times New Roman" w:hAnsi="Times New Roman" w:cs="Times New Roman"/>
              </w:rPr>
              <w:t>4,2</w:t>
            </w:r>
          </w:p>
        </w:tc>
      </w:tr>
      <w:tr w:rsidR="001E0E34" w:rsidRPr="001E0E34" w:rsidTr="00E93DDB">
        <w:trPr>
          <w:gridAfter w:val="1"/>
          <w:wAfter w:w="62" w:type="dxa"/>
          <w:trHeight w:val="570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E34" w:rsidRPr="001E0E34" w:rsidRDefault="001E0E34" w:rsidP="001E0E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 и информаций об устранении нарушений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</w:rPr>
            </w:pPr>
            <w:r w:rsidRPr="001E0E34">
              <w:rPr>
                <w:rFonts w:ascii="Times New Roman" w:hAnsi="Times New Roman" w:cs="Times New Roman"/>
              </w:rPr>
              <w:t>217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  <w:b/>
                <w:bCs/>
              </w:rPr>
            </w:pPr>
            <w:r w:rsidRPr="001E0E34">
              <w:rPr>
                <w:rFonts w:ascii="Times New Roman" w:hAnsi="Times New Roman" w:cs="Times New Roman"/>
                <w:b/>
                <w:bCs/>
              </w:rPr>
              <w:t>232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</w:rPr>
            </w:pPr>
            <w:r w:rsidRPr="001E0E34">
              <w:rPr>
                <w:rFonts w:ascii="Times New Roman" w:hAnsi="Times New Roman" w:cs="Times New Roman"/>
              </w:rPr>
              <w:t>6,9</w:t>
            </w:r>
          </w:p>
        </w:tc>
      </w:tr>
      <w:tr w:rsidR="001E0E34" w:rsidRPr="001E0E34" w:rsidTr="00E93DDB">
        <w:trPr>
          <w:gridAfter w:val="1"/>
          <w:wAfter w:w="62" w:type="dxa"/>
          <w:trHeight w:val="570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E34" w:rsidRPr="001E0E34" w:rsidRDefault="001E0E34" w:rsidP="001E0E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Привлечено лиц к дисциплинарной ответственности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</w:rPr>
            </w:pPr>
            <w:r w:rsidRPr="001E0E34">
              <w:rPr>
                <w:rFonts w:ascii="Times New Roman" w:hAnsi="Times New Roman" w:cs="Times New Roman"/>
              </w:rPr>
              <w:t>385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  <w:b/>
                <w:bCs/>
              </w:rPr>
            </w:pPr>
            <w:r w:rsidRPr="001E0E34">
              <w:rPr>
                <w:rFonts w:ascii="Times New Roman" w:hAnsi="Times New Roman" w:cs="Times New Roman"/>
                <w:b/>
                <w:bCs/>
              </w:rPr>
              <w:t>376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</w:rPr>
            </w:pPr>
            <w:r w:rsidRPr="001E0E34">
              <w:rPr>
                <w:rFonts w:ascii="Times New Roman" w:hAnsi="Times New Roman" w:cs="Times New Roman"/>
              </w:rPr>
              <w:t>-2,3</w:t>
            </w:r>
          </w:p>
        </w:tc>
      </w:tr>
      <w:tr w:rsidR="002E5941" w:rsidRPr="001E0E34" w:rsidTr="00E93DDB">
        <w:trPr>
          <w:gridAfter w:val="1"/>
          <w:wAfter w:w="62" w:type="dxa"/>
          <w:trHeight w:val="492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941" w:rsidRPr="001E0E34" w:rsidRDefault="002E5941" w:rsidP="002E594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0E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941" w:rsidRPr="001E0E34" w:rsidRDefault="00E93DDB" w:rsidP="002E59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1E0E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4F0D35" w:rsidRPr="001E0E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Pr="001E0E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2E5941" w:rsidRPr="001E0E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мес.</w:t>
            </w:r>
            <w:proofErr w:type="gramEnd"/>
            <w:r w:rsidR="002E5941" w:rsidRPr="001E0E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2021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941" w:rsidRPr="001E0E34" w:rsidRDefault="00E93DDB" w:rsidP="002E59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0E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4F0D35" w:rsidRPr="001E0E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2E5941" w:rsidRPr="001E0E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мес.  2022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941" w:rsidRPr="001E0E34" w:rsidRDefault="002E5941" w:rsidP="002E594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0E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 (+;-)</w:t>
            </w:r>
          </w:p>
        </w:tc>
      </w:tr>
      <w:tr w:rsidR="001E0E34" w:rsidRPr="001E0E34" w:rsidTr="00E93DDB">
        <w:trPr>
          <w:gridAfter w:val="1"/>
          <w:wAfter w:w="62" w:type="dxa"/>
          <w:trHeight w:val="660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E34" w:rsidRPr="001E0E34" w:rsidRDefault="001E0E34" w:rsidP="001E0E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поставленных на учет по инициативе прокурора преступлений, ранее известных, но по разным причинам не учтенных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</w:rPr>
            </w:pPr>
            <w:r w:rsidRPr="001E0E34">
              <w:rPr>
                <w:rFonts w:ascii="Times New Roman" w:hAnsi="Times New Roman" w:cs="Times New Roman"/>
              </w:rPr>
              <w:t>260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  <w:b/>
                <w:bCs/>
              </w:rPr>
            </w:pPr>
            <w:r w:rsidRPr="001E0E34">
              <w:rPr>
                <w:rFonts w:ascii="Times New Roman" w:hAnsi="Times New Roman" w:cs="Times New Roman"/>
                <w:b/>
                <w:bCs/>
              </w:rPr>
              <w:t>305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</w:rPr>
            </w:pPr>
            <w:r w:rsidRPr="001E0E34">
              <w:rPr>
                <w:rFonts w:ascii="Times New Roman" w:hAnsi="Times New Roman" w:cs="Times New Roman"/>
              </w:rPr>
              <w:t>17,3</w:t>
            </w:r>
          </w:p>
        </w:tc>
      </w:tr>
      <w:tr w:rsidR="001E0E34" w:rsidRPr="001E0E34" w:rsidTr="00E93DDB">
        <w:trPr>
          <w:gridAfter w:val="1"/>
          <w:wAfter w:w="62" w:type="dxa"/>
          <w:trHeight w:val="615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E34" w:rsidRPr="001E0E34" w:rsidRDefault="001E0E34" w:rsidP="001E0E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Отменено постановлений следователей и дознавателей о возбуждении уголовного дела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</w:rPr>
            </w:pPr>
            <w:r w:rsidRPr="001E0E34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  <w:b/>
                <w:bCs/>
              </w:rPr>
            </w:pPr>
            <w:r w:rsidRPr="001E0E34">
              <w:rPr>
                <w:rFonts w:ascii="Times New Roman" w:hAnsi="Times New Roman" w:cs="Times New Roman"/>
                <w:b/>
                <w:bCs/>
              </w:rPr>
              <w:t>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</w:rPr>
            </w:pPr>
            <w:r w:rsidRPr="001E0E34">
              <w:rPr>
                <w:rFonts w:ascii="Times New Roman" w:hAnsi="Times New Roman" w:cs="Times New Roman"/>
              </w:rPr>
              <w:t>-43,1</w:t>
            </w:r>
          </w:p>
        </w:tc>
      </w:tr>
      <w:tr w:rsidR="001E0E34" w:rsidRPr="001E0E34" w:rsidTr="00E93DDB">
        <w:trPr>
          <w:gridAfter w:val="1"/>
          <w:wAfter w:w="62" w:type="dxa"/>
          <w:trHeight w:val="630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E34" w:rsidRPr="001E0E34" w:rsidRDefault="001E0E34" w:rsidP="001E0E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Отменено прокурором постановлений об отказе в возбуждении уголовного дела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</w:rPr>
            </w:pPr>
            <w:r w:rsidRPr="001E0E34">
              <w:rPr>
                <w:rFonts w:ascii="Times New Roman" w:hAnsi="Times New Roman" w:cs="Times New Roman"/>
              </w:rPr>
              <w:t>5 463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  <w:b/>
                <w:bCs/>
              </w:rPr>
            </w:pPr>
            <w:r w:rsidRPr="001E0E34">
              <w:rPr>
                <w:rFonts w:ascii="Times New Roman" w:hAnsi="Times New Roman" w:cs="Times New Roman"/>
                <w:b/>
                <w:bCs/>
              </w:rPr>
              <w:t>3 953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</w:rPr>
            </w:pPr>
            <w:r w:rsidRPr="001E0E34">
              <w:rPr>
                <w:rFonts w:ascii="Times New Roman" w:hAnsi="Times New Roman" w:cs="Times New Roman"/>
              </w:rPr>
              <w:t>-27,6</w:t>
            </w:r>
          </w:p>
        </w:tc>
      </w:tr>
      <w:tr w:rsidR="001E0E34" w:rsidRPr="001E0E34" w:rsidTr="00E93DDB">
        <w:trPr>
          <w:gridAfter w:val="1"/>
          <w:wAfter w:w="62" w:type="dxa"/>
          <w:trHeight w:val="630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E34" w:rsidRPr="001E0E34" w:rsidRDefault="001E0E34" w:rsidP="001E0E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Отменено постановлений о прекращении уголовного дела (уголовного преследования)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</w:rPr>
            </w:pPr>
            <w:r w:rsidRPr="001E0E34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  <w:b/>
                <w:bCs/>
              </w:rPr>
            </w:pPr>
            <w:r w:rsidRPr="001E0E34">
              <w:rPr>
                <w:rFonts w:ascii="Times New Roman" w:hAnsi="Times New Roman" w:cs="Times New Roman"/>
                <w:b/>
                <w:bCs/>
              </w:rPr>
              <w:t>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</w:rPr>
            </w:pPr>
            <w:r w:rsidRPr="001E0E34">
              <w:rPr>
                <w:rFonts w:ascii="Times New Roman" w:hAnsi="Times New Roman" w:cs="Times New Roman"/>
              </w:rPr>
              <w:t>-18,5</w:t>
            </w:r>
          </w:p>
        </w:tc>
      </w:tr>
      <w:tr w:rsidR="001E0E34" w:rsidRPr="001E0E34" w:rsidTr="00E93DDB">
        <w:trPr>
          <w:gridAfter w:val="1"/>
          <w:wAfter w:w="62" w:type="dxa"/>
          <w:trHeight w:val="615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E34" w:rsidRPr="001E0E34" w:rsidRDefault="001E0E34" w:rsidP="001E0E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Отменено прокурором постановлений о приостановлении предварительного расследования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</w:rPr>
            </w:pPr>
            <w:r w:rsidRPr="001E0E34">
              <w:rPr>
                <w:rFonts w:ascii="Times New Roman" w:hAnsi="Times New Roman" w:cs="Times New Roman"/>
              </w:rPr>
              <w:t>706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  <w:b/>
                <w:bCs/>
              </w:rPr>
            </w:pPr>
            <w:r w:rsidRPr="001E0E34">
              <w:rPr>
                <w:rFonts w:ascii="Times New Roman" w:hAnsi="Times New Roman" w:cs="Times New Roman"/>
                <w:b/>
                <w:bCs/>
              </w:rPr>
              <w:t>953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</w:rPr>
            </w:pPr>
            <w:r w:rsidRPr="001E0E34">
              <w:rPr>
                <w:rFonts w:ascii="Times New Roman" w:hAnsi="Times New Roman" w:cs="Times New Roman"/>
              </w:rPr>
              <w:t>35,0</w:t>
            </w:r>
          </w:p>
        </w:tc>
      </w:tr>
      <w:tr w:rsidR="00E32033" w:rsidRPr="001E0E34" w:rsidTr="00E93DDB">
        <w:trPr>
          <w:trHeight w:val="312"/>
        </w:trPr>
        <w:tc>
          <w:tcPr>
            <w:tcW w:w="102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693" w:rsidRPr="001E0E34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0E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Надзор за законностью исполнения уголовных наказаний </w:t>
            </w:r>
          </w:p>
        </w:tc>
      </w:tr>
      <w:tr w:rsidR="001E0E34" w:rsidRPr="001E0E34" w:rsidTr="00E93DDB">
        <w:trPr>
          <w:gridAfter w:val="1"/>
          <w:wAfter w:w="62" w:type="dxa"/>
          <w:trHeight w:val="525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E34" w:rsidRPr="001E0E34" w:rsidRDefault="001E0E34" w:rsidP="001E0E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Проведено проверок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</w:rPr>
            </w:pPr>
            <w:r w:rsidRPr="001E0E34">
              <w:rPr>
                <w:rFonts w:ascii="Times New Roman" w:hAnsi="Times New Roman" w:cs="Times New Roman"/>
              </w:rPr>
              <w:t>187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  <w:b/>
                <w:bCs/>
              </w:rPr>
            </w:pPr>
            <w:r w:rsidRPr="001E0E34">
              <w:rPr>
                <w:rFonts w:ascii="Times New Roman" w:hAnsi="Times New Roman" w:cs="Times New Roman"/>
                <w:b/>
                <w:bCs/>
              </w:rPr>
              <w:t>213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</w:rPr>
            </w:pPr>
            <w:r w:rsidRPr="001E0E34">
              <w:rPr>
                <w:rFonts w:ascii="Times New Roman" w:hAnsi="Times New Roman" w:cs="Times New Roman"/>
              </w:rPr>
              <w:t>13,9</w:t>
            </w:r>
          </w:p>
        </w:tc>
      </w:tr>
      <w:tr w:rsidR="001E0E34" w:rsidRPr="001E0E34" w:rsidTr="00E93DDB">
        <w:trPr>
          <w:gridAfter w:val="1"/>
          <w:wAfter w:w="62" w:type="dxa"/>
          <w:trHeight w:val="525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0E34" w:rsidRPr="001E0E34" w:rsidRDefault="001E0E34" w:rsidP="001E0E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</w:rPr>
            </w:pPr>
            <w:r w:rsidRPr="001E0E34">
              <w:rPr>
                <w:rFonts w:ascii="Times New Roman" w:hAnsi="Times New Roman" w:cs="Times New Roman"/>
              </w:rPr>
              <w:t>439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  <w:b/>
                <w:bCs/>
              </w:rPr>
            </w:pPr>
            <w:r w:rsidRPr="001E0E34">
              <w:rPr>
                <w:rFonts w:ascii="Times New Roman" w:hAnsi="Times New Roman" w:cs="Times New Roman"/>
                <w:b/>
                <w:bCs/>
              </w:rPr>
              <w:t>523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</w:rPr>
            </w:pPr>
            <w:r w:rsidRPr="001E0E34">
              <w:rPr>
                <w:rFonts w:ascii="Times New Roman" w:hAnsi="Times New Roman" w:cs="Times New Roman"/>
              </w:rPr>
              <w:t>19,1</w:t>
            </w:r>
          </w:p>
        </w:tc>
      </w:tr>
      <w:tr w:rsidR="001E0E34" w:rsidRPr="001E0E34" w:rsidTr="00E93DDB">
        <w:trPr>
          <w:gridAfter w:val="1"/>
          <w:wAfter w:w="62" w:type="dxa"/>
          <w:trHeight w:val="525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0E34" w:rsidRPr="001E0E34" w:rsidRDefault="001E0E34" w:rsidP="001E0E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</w:rPr>
            </w:pPr>
            <w:r w:rsidRPr="001E0E34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  <w:b/>
                <w:bCs/>
              </w:rPr>
            </w:pPr>
            <w:r w:rsidRPr="001E0E34">
              <w:rPr>
                <w:rFonts w:ascii="Times New Roman" w:hAnsi="Times New Roman" w:cs="Times New Roman"/>
                <w:b/>
                <w:bCs/>
              </w:rPr>
              <w:t>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</w:rPr>
            </w:pPr>
            <w:r w:rsidRPr="001E0E34">
              <w:rPr>
                <w:rFonts w:ascii="Times New Roman" w:hAnsi="Times New Roman" w:cs="Times New Roman"/>
              </w:rPr>
              <w:t>69,6</w:t>
            </w:r>
          </w:p>
        </w:tc>
      </w:tr>
      <w:tr w:rsidR="001E0E34" w:rsidRPr="001E0E34" w:rsidTr="00E93DDB">
        <w:trPr>
          <w:gridAfter w:val="1"/>
          <w:wAfter w:w="62" w:type="dxa"/>
          <w:trHeight w:val="525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E34" w:rsidRPr="001E0E34" w:rsidRDefault="001E0E34" w:rsidP="001E0E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</w:rPr>
            </w:pPr>
            <w:r w:rsidRPr="001E0E34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  <w:b/>
                <w:bCs/>
              </w:rPr>
            </w:pPr>
            <w:r w:rsidRPr="001E0E34">
              <w:rPr>
                <w:rFonts w:ascii="Times New Roman" w:hAnsi="Times New Roman" w:cs="Times New Roman"/>
                <w:b/>
                <w:bCs/>
              </w:rPr>
              <w:t>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</w:rPr>
            </w:pPr>
            <w:r w:rsidRPr="001E0E34">
              <w:rPr>
                <w:rFonts w:ascii="Times New Roman" w:hAnsi="Times New Roman" w:cs="Times New Roman"/>
              </w:rPr>
              <w:t>16,5</w:t>
            </w:r>
          </w:p>
        </w:tc>
      </w:tr>
      <w:tr w:rsidR="001E0E34" w:rsidRPr="001E0E34" w:rsidTr="00E93DDB">
        <w:trPr>
          <w:gridAfter w:val="1"/>
          <w:wAfter w:w="62" w:type="dxa"/>
          <w:trHeight w:val="630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E34" w:rsidRPr="001E0E34" w:rsidRDefault="001E0E34" w:rsidP="001E0E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представлению прокурора привлечено к дисциплинарной ответственности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</w:rPr>
            </w:pPr>
            <w:r w:rsidRPr="001E0E34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  <w:b/>
                <w:bCs/>
              </w:rPr>
            </w:pPr>
            <w:r w:rsidRPr="001E0E34">
              <w:rPr>
                <w:rFonts w:ascii="Times New Roman" w:hAnsi="Times New Roman" w:cs="Times New Roman"/>
                <w:b/>
                <w:bCs/>
              </w:rPr>
              <w:t>144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1E0E34" w:rsidRDefault="001E0E34" w:rsidP="001E0E34">
            <w:pPr>
              <w:rPr>
                <w:rFonts w:ascii="Times New Roman" w:hAnsi="Times New Roman" w:cs="Times New Roman"/>
              </w:rPr>
            </w:pPr>
            <w:r w:rsidRPr="001E0E34">
              <w:rPr>
                <w:rFonts w:ascii="Times New Roman" w:hAnsi="Times New Roman" w:cs="Times New Roman"/>
              </w:rPr>
              <w:t>46,9</w:t>
            </w:r>
          </w:p>
        </w:tc>
      </w:tr>
      <w:tr w:rsidR="00E32033" w:rsidRPr="001E0E34" w:rsidTr="00E93DDB">
        <w:trPr>
          <w:gridAfter w:val="1"/>
          <w:wAfter w:w="62" w:type="dxa"/>
          <w:trHeight w:val="377"/>
        </w:trPr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1E0E34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1E0E34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24C0E" w:rsidRPr="001E0E34" w:rsidRDefault="00E24C0E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1E0E34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1E0E34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1E0E34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2033" w:rsidRPr="001E0E34" w:rsidTr="00E93DDB">
        <w:trPr>
          <w:gridAfter w:val="1"/>
          <w:wAfter w:w="62" w:type="dxa"/>
          <w:trHeight w:val="660"/>
        </w:trPr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1E0E34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1E0E34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1E0E34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1E0E34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1E0E34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2033" w:rsidRPr="001E0E34" w:rsidTr="00E93DDB">
        <w:trPr>
          <w:trHeight w:val="465"/>
        </w:trPr>
        <w:tc>
          <w:tcPr>
            <w:tcW w:w="102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33" w:rsidRPr="001E0E34" w:rsidRDefault="00E32033" w:rsidP="00E32033">
            <w:pPr>
              <w:spacing w:line="360" w:lineRule="auto"/>
              <w:ind w:right="5668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1E0E34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Отдел правовой статистики, информационных технологий и защиты информации прокуратуры Республики Адыгея</w:t>
            </w:r>
          </w:p>
          <w:p w:rsidR="008A2693" w:rsidRPr="001E0E34" w:rsidRDefault="008A2693" w:rsidP="00E32033">
            <w:pPr>
              <w:spacing w:line="360" w:lineRule="auto"/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2693" w:rsidRPr="001E0E34" w:rsidTr="00E93DDB">
        <w:trPr>
          <w:trHeight w:val="465"/>
        </w:trPr>
        <w:tc>
          <w:tcPr>
            <w:tcW w:w="102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2693" w:rsidRPr="001E0E34" w:rsidRDefault="008A2693" w:rsidP="00E32033">
            <w:pPr>
              <w:spacing w:line="360" w:lineRule="auto"/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C4DC4" w:rsidRPr="001E0E34" w:rsidRDefault="007C4DC4" w:rsidP="008A2693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7C4DC4" w:rsidRPr="001E0E34" w:rsidSect="001E718D">
      <w:pgSz w:w="11906" w:h="16838"/>
      <w:pgMar w:top="709" w:right="707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718D"/>
    <w:rsid w:val="000214BC"/>
    <w:rsid w:val="00024C1E"/>
    <w:rsid w:val="00027A31"/>
    <w:rsid w:val="0003157E"/>
    <w:rsid w:val="00041CC3"/>
    <w:rsid w:val="00041FEF"/>
    <w:rsid w:val="000462FE"/>
    <w:rsid w:val="00055828"/>
    <w:rsid w:val="00076FDF"/>
    <w:rsid w:val="000A6DD5"/>
    <w:rsid w:val="000C63A2"/>
    <w:rsid w:val="000E1105"/>
    <w:rsid w:val="000E418F"/>
    <w:rsid w:val="000E5288"/>
    <w:rsid w:val="000E568E"/>
    <w:rsid w:val="00100565"/>
    <w:rsid w:val="00103ED6"/>
    <w:rsid w:val="00106C31"/>
    <w:rsid w:val="00114E7A"/>
    <w:rsid w:val="0011613D"/>
    <w:rsid w:val="00122835"/>
    <w:rsid w:val="00141B3D"/>
    <w:rsid w:val="0017540D"/>
    <w:rsid w:val="001903C4"/>
    <w:rsid w:val="001A1B4A"/>
    <w:rsid w:val="001A366D"/>
    <w:rsid w:val="001B1A0C"/>
    <w:rsid w:val="001B3CBB"/>
    <w:rsid w:val="001E0E34"/>
    <w:rsid w:val="001E3CF8"/>
    <w:rsid w:val="001E718D"/>
    <w:rsid w:val="001E77A7"/>
    <w:rsid w:val="001F2073"/>
    <w:rsid w:val="001F32A2"/>
    <w:rsid w:val="00201197"/>
    <w:rsid w:val="002134A1"/>
    <w:rsid w:val="002225FD"/>
    <w:rsid w:val="002233EE"/>
    <w:rsid w:val="00230DA7"/>
    <w:rsid w:val="002375DD"/>
    <w:rsid w:val="00237851"/>
    <w:rsid w:val="002430E3"/>
    <w:rsid w:val="00245932"/>
    <w:rsid w:val="00275FD9"/>
    <w:rsid w:val="00277A39"/>
    <w:rsid w:val="002850CC"/>
    <w:rsid w:val="0028677D"/>
    <w:rsid w:val="00291B84"/>
    <w:rsid w:val="002A6499"/>
    <w:rsid w:val="002A7533"/>
    <w:rsid w:val="002C08D4"/>
    <w:rsid w:val="002C174C"/>
    <w:rsid w:val="002C6BAC"/>
    <w:rsid w:val="002D370C"/>
    <w:rsid w:val="002E5941"/>
    <w:rsid w:val="002E7BCC"/>
    <w:rsid w:val="002E7ED1"/>
    <w:rsid w:val="002F3C53"/>
    <w:rsid w:val="002F61C4"/>
    <w:rsid w:val="00326F51"/>
    <w:rsid w:val="003372C9"/>
    <w:rsid w:val="00355736"/>
    <w:rsid w:val="003C7C68"/>
    <w:rsid w:val="003E368C"/>
    <w:rsid w:val="00423469"/>
    <w:rsid w:val="004304FA"/>
    <w:rsid w:val="004336E2"/>
    <w:rsid w:val="00446F83"/>
    <w:rsid w:val="00454213"/>
    <w:rsid w:val="00456FD0"/>
    <w:rsid w:val="00467CF3"/>
    <w:rsid w:val="004814BF"/>
    <w:rsid w:val="004835DD"/>
    <w:rsid w:val="00491B74"/>
    <w:rsid w:val="00496583"/>
    <w:rsid w:val="004A4AD4"/>
    <w:rsid w:val="004C4A35"/>
    <w:rsid w:val="004F0D35"/>
    <w:rsid w:val="004F0D8B"/>
    <w:rsid w:val="005078B4"/>
    <w:rsid w:val="00510525"/>
    <w:rsid w:val="00512584"/>
    <w:rsid w:val="0051577F"/>
    <w:rsid w:val="00527CB8"/>
    <w:rsid w:val="005305C3"/>
    <w:rsid w:val="0057438A"/>
    <w:rsid w:val="00594ACF"/>
    <w:rsid w:val="005B5C19"/>
    <w:rsid w:val="005C5DCD"/>
    <w:rsid w:val="005C6B15"/>
    <w:rsid w:val="005F75C8"/>
    <w:rsid w:val="0060472F"/>
    <w:rsid w:val="00604BE6"/>
    <w:rsid w:val="006226F7"/>
    <w:rsid w:val="00632E57"/>
    <w:rsid w:val="00645C99"/>
    <w:rsid w:val="0068199D"/>
    <w:rsid w:val="006926A0"/>
    <w:rsid w:val="0069484B"/>
    <w:rsid w:val="006A64C0"/>
    <w:rsid w:val="006C14E7"/>
    <w:rsid w:val="006E102B"/>
    <w:rsid w:val="006E63DB"/>
    <w:rsid w:val="006F407C"/>
    <w:rsid w:val="00707D10"/>
    <w:rsid w:val="00714D48"/>
    <w:rsid w:val="00716DA4"/>
    <w:rsid w:val="00742399"/>
    <w:rsid w:val="00744205"/>
    <w:rsid w:val="007467BC"/>
    <w:rsid w:val="00746F4A"/>
    <w:rsid w:val="00765548"/>
    <w:rsid w:val="007700E7"/>
    <w:rsid w:val="00775C94"/>
    <w:rsid w:val="00781C94"/>
    <w:rsid w:val="0078345C"/>
    <w:rsid w:val="00792188"/>
    <w:rsid w:val="00792F59"/>
    <w:rsid w:val="007B53F0"/>
    <w:rsid w:val="007C4004"/>
    <w:rsid w:val="007C43A9"/>
    <w:rsid w:val="007C4DC4"/>
    <w:rsid w:val="007D693C"/>
    <w:rsid w:val="007E0437"/>
    <w:rsid w:val="00806293"/>
    <w:rsid w:val="00816ACB"/>
    <w:rsid w:val="00820649"/>
    <w:rsid w:val="00822291"/>
    <w:rsid w:val="00825DDF"/>
    <w:rsid w:val="008319B3"/>
    <w:rsid w:val="0083264D"/>
    <w:rsid w:val="00841B34"/>
    <w:rsid w:val="00846E00"/>
    <w:rsid w:val="008473D8"/>
    <w:rsid w:val="00852667"/>
    <w:rsid w:val="00860676"/>
    <w:rsid w:val="00880CAA"/>
    <w:rsid w:val="008830FC"/>
    <w:rsid w:val="00884D05"/>
    <w:rsid w:val="00893815"/>
    <w:rsid w:val="00896AF8"/>
    <w:rsid w:val="008A1578"/>
    <w:rsid w:val="008A2693"/>
    <w:rsid w:val="008A6789"/>
    <w:rsid w:val="008C4AA3"/>
    <w:rsid w:val="008C5418"/>
    <w:rsid w:val="008D00C1"/>
    <w:rsid w:val="008D3792"/>
    <w:rsid w:val="008E1B36"/>
    <w:rsid w:val="008E4429"/>
    <w:rsid w:val="008F7CFF"/>
    <w:rsid w:val="009172F7"/>
    <w:rsid w:val="00917B9B"/>
    <w:rsid w:val="00934C91"/>
    <w:rsid w:val="00936BE3"/>
    <w:rsid w:val="00942646"/>
    <w:rsid w:val="00950A1E"/>
    <w:rsid w:val="0095509E"/>
    <w:rsid w:val="00963690"/>
    <w:rsid w:val="00985ECD"/>
    <w:rsid w:val="00991F7A"/>
    <w:rsid w:val="009A0600"/>
    <w:rsid w:val="009A434D"/>
    <w:rsid w:val="009B6E8F"/>
    <w:rsid w:val="00A0195C"/>
    <w:rsid w:val="00A13804"/>
    <w:rsid w:val="00A157B1"/>
    <w:rsid w:val="00A3695B"/>
    <w:rsid w:val="00A43BD0"/>
    <w:rsid w:val="00A63FDC"/>
    <w:rsid w:val="00A710DE"/>
    <w:rsid w:val="00A80572"/>
    <w:rsid w:val="00A8349C"/>
    <w:rsid w:val="00A9080C"/>
    <w:rsid w:val="00AD09F6"/>
    <w:rsid w:val="00AD367B"/>
    <w:rsid w:val="00AD5543"/>
    <w:rsid w:val="00AE6040"/>
    <w:rsid w:val="00AE754F"/>
    <w:rsid w:val="00B22CD1"/>
    <w:rsid w:val="00B2796A"/>
    <w:rsid w:val="00B31CB6"/>
    <w:rsid w:val="00B41C5F"/>
    <w:rsid w:val="00B45D39"/>
    <w:rsid w:val="00B54EC1"/>
    <w:rsid w:val="00B66E14"/>
    <w:rsid w:val="00BB41B2"/>
    <w:rsid w:val="00BB566C"/>
    <w:rsid w:val="00BD5662"/>
    <w:rsid w:val="00BD5C67"/>
    <w:rsid w:val="00C003A3"/>
    <w:rsid w:val="00C15D7C"/>
    <w:rsid w:val="00C220D0"/>
    <w:rsid w:val="00C23697"/>
    <w:rsid w:val="00C5383D"/>
    <w:rsid w:val="00C6125F"/>
    <w:rsid w:val="00C8147B"/>
    <w:rsid w:val="00C8185D"/>
    <w:rsid w:val="00C83622"/>
    <w:rsid w:val="00CA3708"/>
    <w:rsid w:val="00CB542D"/>
    <w:rsid w:val="00CD235E"/>
    <w:rsid w:val="00CD2A9B"/>
    <w:rsid w:val="00D15532"/>
    <w:rsid w:val="00D201CC"/>
    <w:rsid w:val="00D20B02"/>
    <w:rsid w:val="00D2656F"/>
    <w:rsid w:val="00D31C94"/>
    <w:rsid w:val="00D32B92"/>
    <w:rsid w:val="00D42657"/>
    <w:rsid w:val="00D4496B"/>
    <w:rsid w:val="00D45CA9"/>
    <w:rsid w:val="00D548FE"/>
    <w:rsid w:val="00D55E30"/>
    <w:rsid w:val="00D573AC"/>
    <w:rsid w:val="00D73E3E"/>
    <w:rsid w:val="00D92C80"/>
    <w:rsid w:val="00DA487A"/>
    <w:rsid w:val="00DC1334"/>
    <w:rsid w:val="00DC7C4B"/>
    <w:rsid w:val="00DF448F"/>
    <w:rsid w:val="00E124FD"/>
    <w:rsid w:val="00E12DB1"/>
    <w:rsid w:val="00E17364"/>
    <w:rsid w:val="00E2488B"/>
    <w:rsid w:val="00E24C0E"/>
    <w:rsid w:val="00E25C23"/>
    <w:rsid w:val="00E25FDD"/>
    <w:rsid w:val="00E279C7"/>
    <w:rsid w:val="00E32033"/>
    <w:rsid w:val="00E32C8E"/>
    <w:rsid w:val="00E476BD"/>
    <w:rsid w:val="00E562D7"/>
    <w:rsid w:val="00E56867"/>
    <w:rsid w:val="00E93DDB"/>
    <w:rsid w:val="00E93E85"/>
    <w:rsid w:val="00EB7CFA"/>
    <w:rsid w:val="00EC4639"/>
    <w:rsid w:val="00EC4D10"/>
    <w:rsid w:val="00EE3903"/>
    <w:rsid w:val="00EF1D63"/>
    <w:rsid w:val="00F01EC6"/>
    <w:rsid w:val="00F03413"/>
    <w:rsid w:val="00F27EDB"/>
    <w:rsid w:val="00F333A6"/>
    <w:rsid w:val="00F748FC"/>
    <w:rsid w:val="00F821E9"/>
    <w:rsid w:val="00F90F24"/>
    <w:rsid w:val="00F97648"/>
    <w:rsid w:val="00FA20FE"/>
    <w:rsid w:val="00FC7E59"/>
    <w:rsid w:val="00FF5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DEA96F"/>
  <w15:docId w15:val="{CD0271AB-79D8-45C9-8A20-1E852BD38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-153" w:right="-108"/>
        <w:jc w:val="center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C4D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031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2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2823</TotalTime>
  <Pages>4</Pages>
  <Words>962</Words>
  <Characters>5490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Сусана</dc:creator>
  <cp:lastModifiedBy>Адагова Сусана Гафуровна</cp:lastModifiedBy>
  <cp:revision>174</cp:revision>
  <dcterms:created xsi:type="dcterms:W3CDTF">2017-02-27T14:38:00Z</dcterms:created>
  <dcterms:modified xsi:type="dcterms:W3CDTF">2022-12-12T13:21:00Z</dcterms:modified>
</cp:coreProperties>
</file>