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РАБОТА</w:t>
      </w: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Pr="002D03A1" w:rsidRDefault="002D03A1" w:rsidP="002D03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участия </w:t>
      </w:r>
      <w:r w:rsidRPr="002D03A1">
        <w:rPr>
          <w:rFonts w:ascii="Times New Roman" w:hAnsi="Times New Roman" w:cs="Times New Roman"/>
          <w:sz w:val="28"/>
          <w:szCs w:val="28"/>
        </w:rPr>
        <w:t>в дополнительной общеразвивающей программе</w:t>
      </w:r>
    </w:p>
    <w:p w:rsidR="002D03A1" w:rsidRDefault="002D03A1" w:rsidP="002D0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3A1">
        <w:rPr>
          <w:rFonts w:ascii="Times New Roman" w:hAnsi="Times New Roman" w:cs="Times New Roman"/>
          <w:sz w:val="28"/>
          <w:szCs w:val="28"/>
        </w:rPr>
        <w:t>«Юный правовед»</w:t>
      </w:r>
      <w:r>
        <w:rPr>
          <w:rFonts w:ascii="Times New Roman" w:hAnsi="Times New Roman" w:cs="Times New Roman"/>
          <w:sz w:val="28"/>
          <w:szCs w:val="28"/>
        </w:rPr>
        <w:t>, реализуемой Генеральной прокуратурой Российской Федерации в Международном детском центре «А</w:t>
      </w:r>
      <w:r w:rsidRPr="002D03A1">
        <w:rPr>
          <w:rFonts w:ascii="Times New Roman" w:hAnsi="Times New Roman" w:cs="Times New Roman"/>
          <w:sz w:val="28"/>
          <w:szCs w:val="28"/>
        </w:rPr>
        <w:t>ртек»</w:t>
      </w:r>
      <w:r>
        <w:rPr>
          <w:rFonts w:ascii="Times New Roman" w:hAnsi="Times New Roman" w:cs="Times New Roman"/>
          <w:sz w:val="28"/>
          <w:szCs w:val="28"/>
        </w:rPr>
        <w:t xml:space="preserve"> в 2024 г.</w:t>
      </w:r>
    </w:p>
    <w:p w:rsidR="002D03A1" w:rsidRDefault="002D03A1" w:rsidP="002D0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A1" w:rsidRDefault="002540D4" w:rsidP="002D03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2D03A1">
        <w:rPr>
          <w:rFonts w:ascii="Times New Roman" w:hAnsi="Times New Roman" w:cs="Times New Roman"/>
          <w:sz w:val="28"/>
          <w:szCs w:val="28"/>
        </w:rPr>
        <w:t>а тему:</w:t>
      </w:r>
    </w:p>
    <w:p w:rsidR="002D03A1" w:rsidRDefault="002D03A1" w:rsidP="002D0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A1" w:rsidRDefault="002D03A1" w:rsidP="002D0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A1">
        <w:rPr>
          <w:rFonts w:ascii="Times New Roman" w:hAnsi="Times New Roman" w:cs="Times New Roman"/>
          <w:b/>
          <w:sz w:val="28"/>
          <w:szCs w:val="28"/>
        </w:rPr>
        <w:t>«ТВОРИ ЗАКОН НА БЛАГО ОБЩЕСТВА»</w:t>
      </w:r>
    </w:p>
    <w:p w:rsidR="002D03A1" w:rsidRDefault="002D03A1" w:rsidP="002D0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2D0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3A1">
        <w:rPr>
          <w:rFonts w:ascii="Times New Roman" w:hAnsi="Times New Roman" w:cs="Times New Roman"/>
          <w:b/>
          <w:sz w:val="24"/>
          <w:szCs w:val="24"/>
        </w:rPr>
        <w:t>Автор работы:</w:t>
      </w: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D03A1">
        <w:rPr>
          <w:rFonts w:ascii="Times New Roman" w:hAnsi="Times New Roman" w:cs="Times New Roman"/>
          <w:sz w:val="24"/>
          <w:szCs w:val="24"/>
        </w:rPr>
        <w:t>Иванов Петр Иванович,</w:t>
      </w: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D03A1">
        <w:rPr>
          <w:rFonts w:ascii="Times New Roman" w:hAnsi="Times New Roman" w:cs="Times New Roman"/>
          <w:sz w:val="24"/>
          <w:szCs w:val="24"/>
        </w:rPr>
        <w:t>Ученик 5-А класса</w:t>
      </w:r>
    </w:p>
    <w:p w:rsidR="002D03A1" w:rsidRPr="002D03A1" w:rsidRDefault="002D03A1" w:rsidP="003B7152">
      <w:pPr>
        <w:ind w:left="5245"/>
        <w:rPr>
          <w:rFonts w:ascii="Times New Roman" w:hAnsi="Times New Roman" w:cs="Times New Roman"/>
          <w:sz w:val="24"/>
          <w:szCs w:val="24"/>
        </w:rPr>
      </w:pPr>
      <w:r w:rsidRPr="002D03A1">
        <w:rPr>
          <w:rFonts w:ascii="Times New Roman" w:hAnsi="Times New Roman" w:cs="Times New Roman"/>
          <w:sz w:val="24"/>
          <w:szCs w:val="24"/>
        </w:rPr>
        <w:t>МБОУ «Средняя общеобразовательная</w:t>
      </w: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D03A1">
        <w:rPr>
          <w:rFonts w:ascii="Times New Roman" w:hAnsi="Times New Roman" w:cs="Times New Roman"/>
          <w:sz w:val="24"/>
          <w:szCs w:val="24"/>
        </w:rPr>
        <w:t xml:space="preserve">школа № 2» </w:t>
      </w:r>
      <w:proofErr w:type="spellStart"/>
      <w:r w:rsidRPr="002D03A1">
        <w:rPr>
          <w:rFonts w:ascii="Times New Roman" w:hAnsi="Times New Roman" w:cs="Times New Roman"/>
          <w:sz w:val="24"/>
          <w:szCs w:val="24"/>
        </w:rPr>
        <w:t>г.Элисты</w:t>
      </w:r>
      <w:proofErr w:type="spellEnd"/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D03A1">
        <w:rPr>
          <w:rFonts w:ascii="Times New Roman" w:hAnsi="Times New Roman" w:cs="Times New Roman"/>
          <w:sz w:val="24"/>
          <w:szCs w:val="24"/>
        </w:rPr>
        <w:t>/подпись/</w:t>
      </w: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3A1">
        <w:rPr>
          <w:rFonts w:ascii="Times New Roman" w:hAnsi="Times New Roman" w:cs="Times New Roman"/>
          <w:b/>
          <w:sz w:val="24"/>
          <w:szCs w:val="24"/>
        </w:rPr>
        <w:t>Законный представитель ребенка:</w:t>
      </w: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D03A1">
        <w:rPr>
          <w:rFonts w:ascii="Times New Roman" w:hAnsi="Times New Roman" w:cs="Times New Roman"/>
          <w:sz w:val="24"/>
          <w:szCs w:val="24"/>
        </w:rPr>
        <w:t>Иванов Иван Иванович,</w:t>
      </w: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D03A1">
        <w:rPr>
          <w:rFonts w:ascii="Times New Roman" w:hAnsi="Times New Roman" w:cs="Times New Roman"/>
          <w:sz w:val="24"/>
          <w:szCs w:val="24"/>
        </w:rPr>
        <w:t>Отец автора работы</w:t>
      </w: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D03A1">
        <w:rPr>
          <w:rFonts w:ascii="Times New Roman" w:hAnsi="Times New Roman" w:cs="Times New Roman"/>
          <w:sz w:val="24"/>
          <w:szCs w:val="24"/>
        </w:rPr>
        <w:t>(или иной статус законного представителя)</w:t>
      </w: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D03A1">
        <w:rPr>
          <w:rFonts w:ascii="Times New Roman" w:hAnsi="Times New Roman" w:cs="Times New Roman"/>
          <w:sz w:val="24"/>
          <w:szCs w:val="24"/>
        </w:rPr>
        <w:t>/подпись/</w:t>
      </w:r>
    </w:p>
    <w:p w:rsidR="002D03A1" w:rsidRPr="002D03A1" w:rsidRDefault="002D03A1" w:rsidP="003B7152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D03A1" w:rsidRDefault="002D03A1" w:rsidP="002D0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A1" w:rsidRDefault="002D03A1" w:rsidP="002D0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A1" w:rsidRDefault="002D03A1" w:rsidP="002D0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A1" w:rsidRDefault="002D03A1" w:rsidP="002D0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A1" w:rsidRDefault="002D03A1" w:rsidP="002D0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A1" w:rsidRDefault="002D03A1" w:rsidP="002D0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A1" w:rsidRDefault="002D03A1" w:rsidP="002D03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Элиста, 2024</w:t>
      </w:r>
    </w:p>
    <w:p w:rsidR="002D03A1" w:rsidRPr="002D03A1" w:rsidRDefault="002D03A1" w:rsidP="002D0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152" w:rsidRDefault="003B7152" w:rsidP="003B7152">
      <w:pPr>
        <w:rPr>
          <w:rFonts w:ascii="Times New Roman" w:hAnsi="Times New Roman" w:cs="Times New Roman"/>
          <w:sz w:val="28"/>
          <w:szCs w:val="28"/>
        </w:rPr>
      </w:pPr>
    </w:p>
    <w:sectPr w:rsidR="003B7152" w:rsidSect="006C1111"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97CDF"/>
    <w:multiLevelType w:val="multilevel"/>
    <w:tmpl w:val="C7E4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94"/>
    <w:rsid w:val="00002290"/>
    <w:rsid w:val="002449BF"/>
    <w:rsid w:val="002540D4"/>
    <w:rsid w:val="002D03A1"/>
    <w:rsid w:val="002D5A9F"/>
    <w:rsid w:val="003B7152"/>
    <w:rsid w:val="00477A2B"/>
    <w:rsid w:val="005A5419"/>
    <w:rsid w:val="006B5BF9"/>
    <w:rsid w:val="006C1111"/>
    <w:rsid w:val="007523C2"/>
    <w:rsid w:val="00A46A94"/>
    <w:rsid w:val="00D7426C"/>
    <w:rsid w:val="00DA4A4A"/>
    <w:rsid w:val="00EE5361"/>
    <w:rsid w:val="00F0482A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123D"/>
  <w15:chartTrackingRefBased/>
  <w15:docId w15:val="{33B02018-3BED-4578-91D6-3A127315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A94"/>
    <w:rPr>
      <w:rFonts w:eastAsia="Times New Roman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94"/>
    <w:pPr>
      <w:ind w:left="720"/>
      <w:contextualSpacing/>
    </w:pPr>
    <w:rPr>
      <w:rFonts w:eastAsia="Calibr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Юлия Фёдоровна</dc:creator>
  <cp:keywords/>
  <dc:description/>
  <cp:lastModifiedBy>Дмитриева Юлия Фёдоровна</cp:lastModifiedBy>
  <cp:revision>5</cp:revision>
  <dcterms:created xsi:type="dcterms:W3CDTF">2023-03-16T14:11:00Z</dcterms:created>
  <dcterms:modified xsi:type="dcterms:W3CDTF">2024-02-06T11:44:00Z</dcterms:modified>
</cp:coreProperties>
</file>