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6D" w:rsidRPr="00481F17" w:rsidRDefault="00392D6D" w:rsidP="00392D6D">
      <w:pPr>
        <w:widowControl w:val="0"/>
        <w:spacing w:line="274" w:lineRule="exact"/>
        <w:ind w:left="4820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СОГЛАСИЕ</w:t>
      </w:r>
    </w:p>
    <w:p w:rsidR="00392D6D" w:rsidRPr="00481F17" w:rsidRDefault="00392D6D" w:rsidP="00392D6D">
      <w:pPr>
        <w:widowControl w:val="0"/>
        <w:spacing w:line="274" w:lineRule="exact"/>
        <w:ind w:left="210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на использование обработку персональных данных ребенка</w:t>
      </w:r>
    </w:p>
    <w:p w:rsidR="00392D6D" w:rsidRPr="00481F17" w:rsidRDefault="00392D6D" w:rsidP="00392D6D">
      <w:pPr>
        <w:widowControl w:val="0"/>
        <w:spacing w:line="274" w:lineRule="exact"/>
        <w:ind w:left="20" w:firstLine="142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(форма при направлении документов на региональный этап конкурсного отбора)</w:t>
      </w:r>
    </w:p>
    <w:p w:rsidR="00392D6D" w:rsidRPr="00481F17" w:rsidRDefault="00392D6D" w:rsidP="00392D6D">
      <w:pPr>
        <w:widowControl w:val="0"/>
        <w:spacing w:line="274" w:lineRule="exact"/>
        <w:ind w:left="20" w:firstLine="142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3905"/>
          <w:tab w:val="right" w:pos="6727"/>
          <w:tab w:val="left" w:leader="underscore" w:pos="7567"/>
          <w:tab w:val="left" w:leader="underscore" w:pos="9367"/>
          <w:tab w:val="left" w:leader="underscore" w:pos="10083"/>
        </w:tabs>
        <w:spacing w:line="274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  <w:t xml:space="preserve">                                                                «__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_»_</w:t>
      </w:r>
      <w:proofErr w:type="gramEnd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_____________ 20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2</w:t>
      </w:r>
      <w:r w:rsidR="00EC4292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4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_г.</w:t>
      </w:r>
    </w:p>
    <w:p w:rsidR="00392D6D" w:rsidRPr="00481F17" w:rsidRDefault="00392D6D" w:rsidP="00392D6D">
      <w:pPr>
        <w:widowControl w:val="0"/>
        <w:spacing w:after="24" w:line="150" w:lineRule="exact"/>
        <w:ind w:right="6377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(Населенный пункт)</w:t>
      </w: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Я,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</w:p>
    <w:p w:rsidR="00392D6D" w:rsidRPr="00481F17" w:rsidRDefault="00392D6D" w:rsidP="00392D6D">
      <w:pPr>
        <w:widowControl w:val="0"/>
        <w:spacing w:after="24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(ФИО родителя или законного представителя)</w:t>
      </w:r>
    </w:p>
    <w:p w:rsidR="00392D6D" w:rsidRPr="00481F17" w:rsidRDefault="00392D6D" w:rsidP="00392D6D">
      <w:pPr>
        <w:widowControl w:val="0"/>
        <w:tabs>
          <w:tab w:val="left" w:leader="underscore" w:pos="2996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_______________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выдан_____________________________________________________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right" w:pos="5177"/>
        </w:tabs>
        <w:spacing w:after="265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(когда,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кем)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92D6D" w:rsidRPr="00481F17" w:rsidRDefault="00392D6D" w:rsidP="00392D6D">
      <w:pPr>
        <w:widowControl w:val="0"/>
        <w:spacing w:after="265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(адрес)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after="251" w:line="22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даю согласие на обработку персональных данных моего ребенка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(фамилия, имя, отчество ребенка)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6054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(свидетельство о рождении)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выдано___________________________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left" w:pos="4841"/>
        </w:tabs>
        <w:spacing w:after="224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                                                                              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 xml:space="preserve">                                                               </w:t>
      </w:r>
      <w:proofErr w:type="gramStart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(</w:t>
      </w:r>
      <w:proofErr w:type="gramEnd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когда, кем)</w:t>
      </w:r>
    </w:p>
    <w:p w:rsidR="00392D6D" w:rsidRPr="00481F17" w:rsidRDefault="00392D6D" w:rsidP="00392D6D">
      <w:pPr>
        <w:widowControl w:val="0"/>
        <w:spacing w:line="202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(адрес)</w:t>
      </w:r>
    </w:p>
    <w:p w:rsidR="00392D6D" w:rsidRDefault="00392D6D" w:rsidP="00F04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D6D" w:rsidRPr="00481F17" w:rsidRDefault="00392D6D" w:rsidP="00EC4292">
      <w:pPr>
        <w:widowControl w:val="0"/>
        <w:tabs>
          <w:tab w:val="left" w:leader="underscore" w:pos="10083"/>
        </w:tabs>
        <w:ind w:left="23" w:right="23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– «Ребенок»), организаторам конкурсного отбора для обеспечения участия ребенка в 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региональном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этапе конкурсного отбора детей, направляемых в федеральное государственное бюджетное учреждение «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Всероссийский детский центр «Алые паруса»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–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паруса»).</w:t>
      </w:r>
    </w:p>
    <w:p w:rsidR="00392D6D" w:rsidRPr="00481F17" w:rsidRDefault="00392D6D" w:rsidP="00EC4292">
      <w:pPr>
        <w:widowControl w:val="0"/>
        <w:ind w:left="23" w:right="23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информационно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softHyphen/>
        <w:t>телекоммуникационной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сети «Интернет», следующие персональные данные моего ребенка: фамилия, имя, город проживания.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Обработка персональных данных осуществляется в соответствии с нормами Федерального закона </w:t>
      </w:r>
      <w:r w:rsidR="00EC4292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от 27.07.2006</w:t>
      </w:r>
      <w:r w:rsidR="00EC429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№152-ФЗ «О персональных данных».</w:t>
      </w:r>
    </w:p>
    <w:p w:rsidR="00EC4292" w:rsidRDefault="00392D6D" w:rsidP="004D7317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Данное Согласие вступает в силу со дня его подписания и действует в течение 75 лет. </w:t>
      </w:r>
    </w:p>
    <w:p w:rsidR="00392D6D" w:rsidRPr="00481F17" w:rsidRDefault="00392D6D" w:rsidP="004D7317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bookmarkStart w:id="0" w:name="_GoBack"/>
      <w:bookmarkEnd w:id="0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Генеральная прокуратура Российской Федерации и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» не смогут организовать участие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паруса».</w:t>
      </w: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___________________________</w:t>
      </w: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(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дата)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proofErr w:type="gramEnd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(личная подпись)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 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(фамилия, имя, отчество полностью)</w:t>
      </w:r>
    </w:p>
    <w:p w:rsidR="00EC4292" w:rsidRDefault="00EC4292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СОГЛАСИЕ</w:t>
      </w:r>
    </w:p>
    <w:p w:rsidR="00392D6D" w:rsidRPr="00481F17" w:rsidRDefault="00392D6D" w:rsidP="00392D6D">
      <w:pPr>
        <w:widowControl w:val="0"/>
        <w:spacing w:line="274" w:lineRule="exact"/>
        <w:ind w:left="210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на использование обработку персональных данных ребенка</w:t>
      </w:r>
    </w:p>
    <w:p w:rsidR="00392D6D" w:rsidRDefault="00392D6D" w:rsidP="00392D6D">
      <w:pPr>
        <w:widowControl w:val="0"/>
        <w:spacing w:line="274" w:lineRule="exact"/>
        <w:jc w:val="center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(форма для направления в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)</w:t>
      </w:r>
    </w:p>
    <w:p w:rsidR="00392D6D" w:rsidRPr="00481F17" w:rsidRDefault="00392D6D" w:rsidP="00392D6D">
      <w:pPr>
        <w:widowControl w:val="0"/>
        <w:tabs>
          <w:tab w:val="left" w:leader="underscore" w:pos="3905"/>
          <w:tab w:val="right" w:pos="6727"/>
          <w:tab w:val="left" w:leader="underscore" w:pos="7567"/>
          <w:tab w:val="left" w:leader="underscore" w:pos="9367"/>
          <w:tab w:val="left" w:leader="underscore" w:pos="10083"/>
        </w:tabs>
        <w:spacing w:line="274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ab/>
        <w:t xml:space="preserve">                                                                «__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_»_</w:t>
      </w:r>
      <w:proofErr w:type="gramEnd"/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_____________ 20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2</w:t>
      </w:r>
      <w:r w:rsidR="00EC4292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4</w:t>
      </w:r>
      <w:r w:rsidR="009306F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>г.</w:t>
      </w:r>
    </w:p>
    <w:p w:rsidR="00392D6D" w:rsidRPr="00481F17" w:rsidRDefault="00392D6D" w:rsidP="00392D6D">
      <w:pPr>
        <w:widowControl w:val="0"/>
        <w:spacing w:after="24" w:line="150" w:lineRule="exact"/>
        <w:ind w:right="6377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(Населенный пункт)</w:t>
      </w: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10063"/>
        </w:tabs>
        <w:spacing w:line="274" w:lineRule="exac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Я,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</w:r>
      <w:r w:rsidRPr="00481F1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</w:p>
    <w:p w:rsidR="00392D6D" w:rsidRPr="00481F17" w:rsidRDefault="00392D6D" w:rsidP="00392D6D">
      <w:pPr>
        <w:widowControl w:val="0"/>
        <w:spacing w:after="24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(ФИО родителя или законного представителя)</w:t>
      </w:r>
    </w:p>
    <w:p w:rsidR="00392D6D" w:rsidRPr="00481F17" w:rsidRDefault="00392D6D" w:rsidP="00392D6D">
      <w:pPr>
        <w:widowControl w:val="0"/>
        <w:tabs>
          <w:tab w:val="left" w:leader="underscore" w:pos="2996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_______________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выдан_____________________________________________________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right" w:pos="5177"/>
        </w:tabs>
        <w:spacing w:after="265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(когда,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>кем)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392D6D" w:rsidRPr="00481F17" w:rsidRDefault="00392D6D" w:rsidP="00392D6D">
      <w:pPr>
        <w:widowControl w:val="0"/>
        <w:spacing w:after="265"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(адрес)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</w:p>
    <w:p w:rsidR="00392D6D" w:rsidRPr="00481F17" w:rsidRDefault="00392D6D" w:rsidP="00392D6D">
      <w:pPr>
        <w:widowControl w:val="0"/>
        <w:spacing w:after="251" w:line="220" w:lineRule="exact"/>
        <w:jc w:val="center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даю согласие на обработку персональных данных моего ребенка</w:t>
      </w:r>
    </w:p>
    <w:p w:rsidR="00392D6D" w:rsidRPr="00481F17" w:rsidRDefault="00392D6D" w:rsidP="00392D6D">
      <w:pPr>
        <w:widowControl w:val="0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(фамилия, имя, отчество ребенка)</w:t>
      </w:r>
    </w:p>
    <w:p w:rsidR="00392D6D" w:rsidRPr="00481F17" w:rsidRDefault="00392D6D" w:rsidP="00392D6D">
      <w:pPr>
        <w:widowControl w:val="0"/>
        <w:spacing w:line="150" w:lineRule="exact"/>
        <w:jc w:val="center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</w:p>
    <w:p w:rsidR="00392D6D" w:rsidRPr="00481F17" w:rsidRDefault="00392D6D" w:rsidP="00392D6D">
      <w:pPr>
        <w:widowControl w:val="0"/>
        <w:tabs>
          <w:tab w:val="left" w:leader="underscore" w:pos="6054"/>
        </w:tabs>
        <w:spacing w:line="220" w:lineRule="exact"/>
        <w:ind w:left="20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паспорт (свидетельство о рождении)</w:t>
      </w:r>
      <w:r w:rsidRPr="00481F1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ab/>
        <w:t>, выдано___________________________</w:t>
      </w:r>
    </w:p>
    <w:p w:rsidR="00392D6D" w:rsidRPr="00481F17" w:rsidRDefault="00392D6D" w:rsidP="00392D6D">
      <w:pPr>
        <w:widowControl w:val="0"/>
        <w:tabs>
          <w:tab w:val="right" w:pos="4805"/>
          <w:tab w:val="left" w:pos="4841"/>
        </w:tabs>
        <w:spacing w:after="224" w:line="150" w:lineRule="exact"/>
        <w:ind w:left="1020"/>
        <w:jc w:val="both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                                                                              (серия, номер)</w:t>
      </w: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ab/>
        <w:t xml:space="preserve">                                                               </w:t>
      </w:r>
      <w:proofErr w:type="gramStart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 xml:space="preserve">   (</w:t>
      </w:r>
      <w:proofErr w:type="gramEnd"/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когда, кем)</w:t>
      </w:r>
    </w:p>
    <w:p w:rsidR="00392D6D" w:rsidRPr="00481F17" w:rsidRDefault="00392D6D" w:rsidP="00392D6D">
      <w:pPr>
        <w:widowControl w:val="0"/>
        <w:spacing w:line="202" w:lineRule="exact"/>
        <w:ind w:left="4820"/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</w:pPr>
      <w:r w:rsidRPr="00481F17">
        <w:rPr>
          <w:rFonts w:ascii="Times New Roman" w:hAnsi="Times New Roman" w:cs="Times New Roman"/>
          <w:i/>
          <w:iCs/>
          <w:color w:val="auto"/>
          <w:sz w:val="15"/>
          <w:szCs w:val="15"/>
          <w:shd w:val="clear" w:color="auto" w:fill="FFFFFF"/>
        </w:rPr>
        <w:t>(адрес)</w:t>
      </w:r>
    </w:p>
    <w:p w:rsidR="00392D6D" w:rsidRPr="00481F17" w:rsidRDefault="00392D6D" w:rsidP="00392D6D">
      <w:pPr>
        <w:widowControl w:val="0"/>
        <w:spacing w:line="206" w:lineRule="exact"/>
        <w:ind w:left="20" w:right="2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– «Ребенок»), оператору, федеральному государственному бюджетному учреждению 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«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Всероссийский детский центр «Алые паруса» 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(далее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–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паруса»)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, в связи с направлением Ребенка в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ФГБОУ «ВДЦ «Алые паруса»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для обеспечения участия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="004D7317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информационно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softHyphen/>
        <w:t>телекоммуникационной</w:t>
      </w:r>
      <w:proofErr w:type="spellEnd"/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сети «Интернет», следующие персональные данные моего ребенка: фамилия, имя, класс, город проживания.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92D6D" w:rsidRPr="00481F17" w:rsidRDefault="00392D6D" w:rsidP="00392D6D">
      <w:pPr>
        <w:widowControl w:val="0"/>
        <w:spacing w:line="206" w:lineRule="exact"/>
        <w:ind w:left="20" w:right="20" w:firstLine="680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Обработка персональных данных осуществляется в соответствии с нормами Федерального закона </w:t>
      </w:r>
      <w:r w:rsidR="00EC4292"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от 27.07.2006</w:t>
      </w:r>
      <w:r w:rsidR="00EC429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№152-ФЗ «О персональных данных».</w:t>
      </w:r>
    </w:p>
    <w:p w:rsidR="00EC4292" w:rsidRDefault="00392D6D" w:rsidP="00EC4292">
      <w:pPr>
        <w:widowControl w:val="0"/>
        <w:tabs>
          <w:tab w:val="left" w:leader="underscore" w:pos="10083"/>
        </w:tabs>
        <w:ind w:left="23" w:right="23" w:firstLine="544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Данное Согласие вступает в силу со дня его подписания и действует в течение 75 лет. </w:t>
      </w:r>
    </w:p>
    <w:p w:rsidR="00392D6D" w:rsidRPr="00481F17" w:rsidRDefault="00392D6D" w:rsidP="00EC4292">
      <w:pPr>
        <w:widowControl w:val="0"/>
        <w:tabs>
          <w:tab w:val="left" w:leader="underscore" w:pos="10083"/>
        </w:tabs>
        <w:ind w:left="23" w:right="23" w:firstLine="544"/>
        <w:jc w:val="both"/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</w:pP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не сможет организовать участие Ребенка в программах и мероприятиях, реализуемых </w:t>
      </w:r>
      <w:r w:rsidR="004D73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ФГБОУ «ВДЦ «Алые паруса»</w:t>
      </w:r>
      <w:r w:rsidRPr="00481F17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392D6D" w:rsidRPr="00481F17" w:rsidRDefault="00392D6D" w:rsidP="00392D6D">
      <w:pPr>
        <w:widowControl w:val="0"/>
        <w:ind w:firstLine="709"/>
        <w:jc w:val="center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</w:p>
    <w:p w:rsidR="00392D6D" w:rsidRPr="00481F17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 xml:space="preserve">    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>______________</w:t>
      </w:r>
      <w:r w:rsidRPr="00481F17">
        <w:rPr>
          <w:rFonts w:ascii="Times New Roman" w:hAnsi="Times New Roman" w:cs="Times New Roman"/>
          <w:bCs/>
          <w:color w:val="auto"/>
          <w:sz w:val="27"/>
          <w:szCs w:val="27"/>
          <w:shd w:val="clear" w:color="auto" w:fill="FFFFFF"/>
        </w:rPr>
        <w:tab/>
        <w:t>___________________________</w:t>
      </w:r>
    </w:p>
    <w:p w:rsidR="00392D6D" w:rsidRPr="0039741E" w:rsidRDefault="00392D6D" w:rsidP="00392D6D">
      <w:pPr>
        <w:widowControl w:val="0"/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</w:pP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       (</w:t>
      </w:r>
      <w:proofErr w:type="gramStart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дата)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proofErr w:type="gramEnd"/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            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 xml:space="preserve">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(лич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ная подпись)</w:t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ab/>
        <w:t xml:space="preserve">          </w:t>
      </w:r>
      <w:r w:rsidRPr="00481F17">
        <w:rPr>
          <w:rFonts w:ascii="Times New Roman" w:hAnsi="Times New Roman" w:cs="Times New Roman"/>
          <w:bCs/>
          <w:color w:val="auto"/>
          <w:sz w:val="14"/>
          <w:szCs w:val="14"/>
          <w:shd w:val="clear" w:color="auto" w:fill="FFFFFF"/>
        </w:rPr>
        <w:t>(фамилия, имя, отчество полностью)</w:t>
      </w:r>
    </w:p>
    <w:p w:rsidR="00F0482A" w:rsidRPr="00F0482A" w:rsidRDefault="00F0482A" w:rsidP="00F0482A">
      <w:pPr>
        <w:rPr>
          <w:rFonts w:ascii="Times New Roman" w:hAnsi="Times New Roman" w:cs="Times New Roman"/>
          <w:sz w:val="28"/>
          <w:szCs w:val="28"/>
        </w:rPr>
      </w:pPr>
    </w:p>
    <w:sectPr w:rsidR="00F0482A" w:rsidRPr="00F0482A" w:rsidSect="002D5A9F">
      <w:pgSz w:w="11906" w:h="16838"/>
      <w:pgMar w:top="1134" w:right="851" w:bottom="1134" w:left="136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7CDF"/>
    <w:multiLevelType w:val="multilevel"/>
    <w:tmpl w:val="C7E4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94"/>
    <w:rsid w:val="00002290"/>
    <w:rsid w:val="002449BF"/>
    <w:rsid w:val="002D5A9F"/>
    <w:rsid w:val="00392D6D"/>
    <w:rsid w:val="00477A2B"/>
    <w:rsid w:val="004D7317"/>
    <w:rsid w:val="005A5419"/>
    <w:rsid w:val="006B5BF9"/>
    <w:rsid w:val="007523C2"/>
    <w:rsid w:val="009306FE"/>
    <w:rsid w:val="00A46A94"/>
    <w:rsid w:val="00EB59C3"/>
    <w:rsid w:val="00EC4292"/>
    <w:rsid w:val="00EE5361"/>
    <w:rsid w:val="00F048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BACD"/>
  <w15:chartTrackingRefBased/>
  <w15:docId w15:val="{DF2B8E52-1350-4357-9090-E37C792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94"/>
    <w:rPr>
      <w:rFonts w:eastAsia="Times New Roman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94"/>
    <w:pPr>
      <w:ind w:left="720"/>
      <w:contextualSpacing/>
    </w:pPr>
    <w:rPr>
      <w:rFonts w:eastAsia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Фёдоровна</dc:creator>
  <cp:keywords/>
  <dc:description/>
  <cp:lastModifiedBy>Дмитриева Юлия Фёдоровна</cp:lastModifiedBy>
  <cp:revision>4</cp:revision>
  <dcterms:created xsi:type="dcterms:W3CDTF">2023-03-16T14:11:00Z</dcterms:created>
  <dcterms:modified xsi:type="dcterms:W3CDTF">2024-02-06T11:50:00Z</dcterms:modified>
</cp:coreProperties>
</file>