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CA" w:rsidRDefault="005759F3" w:rsidP="00601653">
      <w:pPr>
        <w:ind w:left="4500"/>
        <w:rPr>
          <w:i/>
          <w:sz w:val="28"/>
          <w:szCs w:val="28"/>
        </w:rPr>
      </w:pPr>
      <w:r w:rsidRPr="0094085E">
        <w:rPr>
          <w:i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36pt;margin-top:9pt;width:3in;height:117pt;z-index:2">
            <v:textbox style="mso-next-textbox:#_x0000_s1038">
              <w:txbxContent>
                <w:p w:rsidR="00B56FD7" w:rsidRPr="00060A93" w:rsidRDefault="000B7635" w:rsidP="000B7635">
                  <w:pPr>
                    <w:rPr>
                      <w:highlight w:val="yellow"/>
                    </w:rPr>
                  </w:pPr>
                  <w:r w:rsidRPr="00060A93">
                    <w:rPr>
                      <w:b/>
                      <w:highlight w:val="yellow"/>
                    </w:rPr>
                    <w:t>Примечание:</w:t>
                  </w:r>
                  <w:r w:rsidRPr="00060A93">
                    <w:rPr>
                      <w:highlight w:val="yellow"/>
                    </w:rPr>
                    <w:t xml:space="preserve"> </w:t>
                  </w:r>
                  <w:r w:rsidRPr="00060A93">
                    <w:rPr>
                      <w:highlight w:val="yellow"/>
                    </w:rPr>
                    <w:br/>
                    <w:t xml:space="preserve">Заявление пишется </w:t>
                  </w:r>
                  <w:r w:rsidR="00A11E6E" w:rsidRPr="00060A93">
                    <w:rPr>
                      <w:b/>
                      <w:highlight w:val="yellow"/>
                      <w:u w:val="single"/>
                    </w:rPr>
                    <w:t>собственноручно</w:t>
                  </w:r>
                  <w:r w:rsidRPr="00060A93">
                    <w:rPr>
                      <w:highlight w:val="yellow"/>
                    </w:rPr>
                    <w:t>.</w:t>
                  </w:r>
                </w:p>
                <w:p w:rsidR="00A11E6E" w:rsidRPr="00060A93" w:rsidRDefault="000B7635" w:rsidP="000B7635">
                  <w:pPr>
                    <w:rPr>
                      <w:highlight w:val="yellow"/>
                    </w:rPr>
                  </w:pPr>
                  <w:r w:rsidRPr="00060A93">
                    <w:rPr>
                      <w:highlight w:val="yellow"/>
                    </w:rPr>
                    <w:br/>
                    <w:t xml:space="preserve">В шапке Ф.И.О. </w:t>
                  </w:r>
                  <w:r w:rsidR="00060A93" w:rsidRPr="00060A93">
                    <w:rPr>
                      <w:highlight w:val="yellow"/>
                    </w:rPr>
                    <w:t>пишется</w:t>
                  </w:r>
                  <w:r w:rsidR="00060A93" w:rsidRPr="00060A93">
                    <w:rPr>
                      <w:b/>
                      <w:highlight w:val="yellow"/>
                      <w:u w:val="single"/>
                    </w:rPr>
                    <w:t xml:space="preserve"> полностью </w:t>
                  </w:r>
                  <w:r w:rsidR="00060A93" w:rsidRPr="00060A93">
                    <w:rPr>
                      <w:highlight w:val="yellow"/>
                    </w:rPr>
                    <w:t>и</w:t>
                  </w:r>
                </w:p>
                <w:p w:rsidR="000B7635" w:rsidRPr="00060A93" w:rsidRDefault="000B7635" w:rsidP="000B7635">
                  <w:pPr>
                    <w:rPr>
                      <w:b/>
                    </w:rPr>
                  </w:pPr>
                  <w:r w:rsidRPr="00060A93">
                    <w:rPr>
                      <w:b/>
                      <w:highlight w:val="yellow"/>
                      <w:u w:val="single"/>
                    </w:rPr>
                    <w:t xml:space="preserve">в </w:t>
                  </w:r>
                  <w:r w:rsidR="00A11E6E" w:rsidRPr="00060A93">
                    <w:rPr>
                      <w:b/>
                      <w:highlight w:val="yellow"/>
                      <w:u w:val="single"/>
                    </w:rPr>
                    <w:t>родительном</w:t>
                  </w:r>
                  <w:r w:rsidRPr="00060A93">
                    <w:rPr>
                      <w:b/>
                      <w:highlight w:val="yellow"/>
                      <w:u w:val="single"/>
                    </w:rPr>
                    <w:t xml:space="preserve"> падеже.</w:t>
                  </w:r>
                </w:p>
                <w:p w:rsidR="00B56FD7" w:rsidRDefault="00B56FD7" w:rsidP="000B7635">
                  <w:pPr>
                    <w:rPr>
                      <w:b/>
                    </w:rPr>
                  </w:pPr>
                </w:p>
                <w:p w:rsidR="00B56FD7" w:rsidRPr="00A11E6E" w:rsidRDefault="00B56FD7" w:rsidP="000B7635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742BCA">
        <w:rPr>
          <w:i/>
          <w:sz w:val="28"/>
          <w:szCs w:val="28"/>
        </w:rPr>
        <w:t xml:space="preserve">Заместителю прокурора </w:t>
      </w:r>
    </w:p>
    <w:p w:rsidR="002433F3" w:rsidRPr="00425FD1" w:rsidRDefault="00742BCA" w:rsidP="00601653">
      <w:pPr>
        <w:ind w:left="4500"/>
        <w:rPr>
          <w:i/>
          <w:sz w:val="28"/>
          <w:szCs w:val="28"/>
        </w:rPr>
      </w:pPr>
      <w:r>
        <w:rPr>
          <w:i/>
          <w:sz w:val="28"/>
          <w:szCs w:val="28"/>
        </w:rPr>
        <w:t>Карачаево-Черкесской Республики</w:t>
      </w:r>
    </w:p>
    <w:p w:rsidR="002433F3" w:rsidRPr="00425FD1" w:rsidRDefault="002433F3" w:rsidP="00601653">
      <w:pPr>
        <w:spacing w:line="100" w:lineRule="exact"/>
        <w:ind w:left="4502"/>
        <w:rPr>
          <w:i/>
          <w:sz w:val="28"/>
          <w:szCs w:val="28"/>
        </w:rPr>
      </w:pPr>
    </w:p>
    <w:p w:rsidR="007041D3" w:rsidRPr="00425FD1" w:rsidRDefault="00742BCA" w:rsidP="00601653">
      <w:pPr>
        <w:ind w:left="4500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Гербекову</w:t>
      </w:r>
      <w:proofErr w:type="spellEnd"/>
      <w:r>
        <w:rPr>
          <w:i/>
          <w:sz w:val="28"/>
          <w:szCs w:val="28"/>
        </w:rPr>
        <w:t xml:space="preserve"> А.С.</w:t>
      </w:r>
    </w:p>
    <w:p w:rsidR="002433F3" w:rsidRPr="00425FD1" w:rsidRDefault="002433F3" w:rsidP="00601653">
      <w:pPr>
        <w:spacing w:line="100" w:lineRule="exact"/>
        <w:ind w:left="4502"/>
        <w:rPr>
          <w:i/>
          <w:sz w:val="28"/>
          <w:szCs w:val="28"/>
        </w:rPr>
      </w:pPr>
    </w:p>
    <w:p w:rsidR="002433F3" w:rsidRPr="00782BF0" w:rsidRDefault="002433F3" w:rsidP="00601653">
      <w:pPr>
        <w:pBdr>
          <w:bottom w:val="single" w:sz="12" w:space="1" w:color="auto"/>
        </w:pBdr>
        <w:ind w:left="4500"/>
        <w:rPr>
          <w:i/>
          <w:sz w:val="28"/>
          <w:szCs w:val="28"/>
        </w:rPr>
      </w:pPr>
    </w:p>
    <w:p w:rsidR="00601653" w:rsidRDefault="00601653" w:rsidP="00601653">
      <w:pPr>
        <w:pBdr>
          <w:bottom w:val="single" w:sz="12" w:space="1" w:color="auto"/>
        </w:pBdr>
        <w:ind w:left="4500"/>
        <w:rPr>
          <w:sz w:val="28"/>
          <w:szCs w:val="28"/>
        </w:rPr>
      </w:pPr>
    </w:p>
    <w:p w:rsidR="00601653" w:rsidRDefault="00601653" w:rsidP="00601653">
      <w:pPr>
        <w:pBdr>
          <w:bottom w:val="single" w:sz="12" w:space="1" w:color="auto"/>
        </w:pBdr>
        <w:ind w:left="4500"/>
        <w:rPr>
          <w:sz w:val="28"/>
          <w:szCs w:val="28"/>
        </w:rPr>
      </w:pPr>
    </w:p>
    <w:p w:rsidR="00601653" w:rsidRDefault="00425FD1" w:rsidP="00425FD1">
      <w:pPr>
        <w:tabs>
          <w:tab w:val="left" w:pos="5595"/>
          <w:tab w:val="center" w:pos="6927"/>
        </w:tabs>
        <w:ind w:left="450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 w:rsidR="00601653">
        <w:rPr>
          <w:sz w:val="28"/>
          <w:szCs w:val="28"/>
          <w:vertAlign w:val="superscript"/>
        </w:rPr>
        <w:t>(Ф.И.О.)</w:t>
      </w:r>
    </w:p>
    <w:p w:rsidR="002433F3" w:rsidRDefault="00782BF0" w:rsidP="00425FD1">
      <w:pPr>
        <w:ind w:left="4500"/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зарегистрирован</w:t>
      </w:r>
      <w:proofErr w:type="gramEnd"/>
      <w:r>
        <w:rPr>
          <w:i/>
          <w:sz w:val="28"/>
          <w:szCs w:val="28"/>
        </w:rPr>
        <w:t xml:space="preserve"> по адресу: __________</w:t>
      </w:r>
    </w:p>
    <w:p w:rsidR="00782BF0" w:rsidRDefault="00782BF0" w:rsidP="00425FD1">
      <w:pPr>
        <w:ind w:left="450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</w:t>
      </w:r>
    </w:p>
    <w:p w:rsidR="00782BF0" w:rsidRDefault="00782BF0" w:rsidP="00425FD1">
      <w:pPr>
        <w:ind w:left="450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проживаю по адресу: _______________</w:t>
      </w:r>
    </w:p>
    <w:p w:rsidR="00782BF0" w:rsidRDefault="00782BF0" w:rsidP="00425FD1">
      <w:pPr>
        <w:ind w:left="450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____________________________________________________________________</w:t>
      </w:r>
    </w:p>
    <w:p w:rsidR="00B56FD7" w:rsidRDefault="00B56FD7" w:rsidP="00425FD1">
      <w:pPr>
        <w:ind w:left="4500"/>
        <w:jc w:val="center"/>
        <w:rPr>
          <w:i/>
          <w:sz w:val="28"/>
          <w:szCs w:val="28"/>
        </w:rPr>
      </w:pPr>
    </w:p>
    <w:p w:rsidR="00782BF0" w:rsidRPr="00B56FD7" w:rsidRDefault="00B56FD7" w:rsidP="00B56FD7">
      <w:pPr>
        <w:ind w:left="4502"/>
        <w:rPr>
          <w:i/>
          <w:sz w:val="36"/>
          <w:szCs w:val="36"/>
          <w:vertAlign w:val="superscript"/>
        </w:rPr>
      </w:pPr>
      <w:r w:rsidRPr="00B56FD7">
        <w:rPr>
          <w:i/>
          <w:sz w:val="36"/>
          <w:szCs w:val="36"/>
          <w:vertAlign w:val="superscript"/>
        </w:rPr>
        <w:t>тел.:</w:t>
      </w:r>
      <w:r>
        <w:rPr>
          <w:i/>
          <w:sz w:val="36"/>
          <w:szCs w:val="36"/>
          <w:vertAlign w:val="superscript"/>
        </w:rPr>
        <w:t>______________________________</w:t>
      </w:r>
    </w:p>
    <w:p w:rsidR="00425FD1" w:rsidRDefault="00425FD1" w:rsidP="002433F3">
      <w:pPr>
        <w:ind w:left="4500"/>
        <w:rPr>
          <w:sz w:val="28"/>
          <w:szCs w:val="28"/>
        </w:rPr>
      </w:pPr>
    </w:p>
    <w:p w:rsidR="00425FD1" w:rsidRDefault="00425FD1" w:rsidP="002433F3">
      <w:pPr>
        <w:ind w:left="450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33F3" w:rsidRPr="00425FD1" w:rsidRDefault="002433F3" w:rsidP="002433F3">
      <w:pPr>
        <w:jc w:val="center"/>
        <w:rPr>
          <w:i/>
          <w:sz w:val="28"/>
          <w:szCs w:val="28"/>
        </w:rPr>
      </w:pPr>
      <w:r w:rsidRPr="00425FD1">
        <w:rPr>
          <w:i/>
          <w:sz w:val="28"/>
          <w:szCs w:val="28"/>
        </w:rPr>
        <w:t>Заявление</w:t>
      </w:r>
    </w:p>
    <w:p w:rsidR="002433F3" w:rsidRPr="00425FD1" w:rsidRDefault="002433F3" w:rsidP="002433F3">
      <w:pPr>
        <w:jc w:val="both"/>
        <w:rPr>
          <w:i/>
          <w:sz w:val="28"/>
          <w:szCs w:val="28"/>
        </w:rPr>
      </w:pPr>
    </w:p>
    <w:p w:rsidR="000C0B19" w:rsidRDefault="005759F3" w:rsidP="00425FD1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8" type="#_x0000_t172" style="position:absolute;left:0;text-align:left;margin-left:27pt;margin-top:38.6pt;width:436.75pt;height:440.85pt;rotation:-313003fd;z-index:-2" adj="15429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Book Antiqua&quot;;v-text-kern:t" trim="t" fitpath="t" string="ОБРАЗЕЦ"/>
          </v:shape>
        </w:pict>
      </w:r>
      <w:r w:rsidR="002433F3" w:rsidRPr="00425FD1">
        <w:rPr>
          <w:i/>
          <w:sz w:val="28"/>
          <w:szCs w:val="28"/>
        </w:rPr>
        <w:t xml:space="preserve">Прошу </w:t>
      </w:r>
      <w:r w:rsidR="000C0B19">
        <w:rPr>
          <w:i/>
          <w:sz w:val="28"/>
          <w:szCs w:val="28"/>
        </w:rPr>
        <w:t xml:space="preserve">рассмотреть мою кандидатуру для участия в конкурсе на замещение вакантной должности </w:t>
      </w:r>
      <w:r w:rsidR="00782BF0">
        <w:rPr>
          <w:i/>
          <w:sz w:val="28"/>
          <w:szCs w:val="28"/>
        </w:rPr>
        <w:t xml:space="preserve">федеральной </w:t>
      </w:r>
      <w:r w:rsidR="000C0B19">
        <w:rPr>
          <w:i/>
          <w:sz w:val="28"/>
          <w:szCs w:val="28"/>
        </w:rPr>
        <w:t xml:space="preserve">государственной гражданской службы </w:t>
      </w:r>
      <w:r w:rsidR="002433F3" w:rsidRPr="00425FD1">
        <w:rPr>
          <w:i/>
          <w:sz w:val="28"/>
          <w:szCs w:val="28"/>
        </w:rPr>
        <w:t xml:space="preserve"> </w:t>
      </w:r>
      <w:r w:rsidR="007E7207">
        <w:rPr>
          <w:i/>
          <w:sz w:val="28"/>
          <w:szCs w:val="28"/>
        </w:rPr>
        <w:t>ведущего специалиста прокуратуры Урупского района Карачаево-Черкесской Республики.</w:t>
      </w:r>
    </w:p>
    <w:p w:rsidR="00425FD1" w:rsidRPr="000C0B19" w:rsidRDefault="00425FD1" w:rsidP="002433F3">
      <w:pPr>
        <w:jc w:val="both"/>
        <w:rPr>
          <w:i/>
          <w:sz w:val="28"/>
          <w:szCs w:val="28"/>
        </w:rPr>
      </w:pPr>
    </w:p>
    <w:p w:rsidR="00425FD1" w:rsidRDefault="00425FD1" w:rsidP="002433F3">
      <w:pPr>
        <w:jc w:val="both"/>
        <w:rPr>
          <w:sz w:val="28"/>
          <w:szCs w:val="28"/>
        </w:rPr>
      </w:pPr>
    </w:p>
    <w:p w:rsidR="00425FD1" w:rsidRPr="00425FD1" w:rsidRDefault="007E7207" w:rsidP="00425FD1">
      <w:pPr>
        <w:rPr>
          <w:sz w:val="28"/>
          <w:szCs w:val="28"/>
        </w:rPr>
      </w:pPr>
      <w:r>
        <w:rPr>
          <w:i/>
          <w:sz w:val="28"/>
          <w:szCs w:val="28"/>
        </w:rPr>
        <w:t>дата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подпись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И.О. Фамилия</w:t>
      </w:r>
    </w:p>
    <w:p w:rsidR="00425FD1" w:rsidRPr="00425FD1" w:rsidRDefault="00425FD1" w:rsidP="00425FD1">
      <w:pPr>
        <w:rPr>
          <w:sz w:val="28"/>
          <w:szCs w:val="28"/>
        </w:rPr>
      </w:pPr>
    </w:p>
    <w:p w:rsidR="00425FD1" w:rsidRPr="00425FD1" w:rsidRDefault="00425FD1" w:rsidP="00425FD1">
      <w:pPr>
        <w:rPr>
          <w:sz w:val="28"/>
          <w:szCs w:val="28"/>
        </w:rPr>
      </w:pPr>
    </w:p>
    <w:p w:rsidR="00425FD1" w:rsidRDefault="00425FD1" w:rsidP="00425FD1">
      <w:pPr>
        <w:rPr>
          <w:sz w:val="28"/>
          <w:szCs w:val="28"/>
        </w:rPr>
      </w:pPr>
    </w:p>
    <w:p w:rsidR="000B7635" w:rsidRDefault="000B7635" w:rsidP="00425FD1">
      <w:pPr>
        <w:rPr>
          <w:sz w:val="28"/>
          <w:szCs w:val="28"/>
        </w:rPr>
      </w:pPr>
    </w:p>
    <w:p w:rsidR="000B7635" w:rsidRDefault="000B7635" w:rsidP="00425FD1">
      <w:pPr>
        <w:rPr>
          <w:sz w:val="28"/>
          <w:szCs w:val="28"/>
        </w:rPr>
      </w:pPr>
    </w:p>
    <w:p w:rsidR="000B7635" w:rsidRDefault="000B7635" w:rsidP="00425FD1">
      <w:pPr>
        <w:rPr>
          <w:sz w:val="28"/>
          <w:szCs w:val="28"/>
        </w:rPr>
      </w:pPr>
    </w:p>
    <w:p w:rsidR="000B7635" w:rsidRDefault="000B7635" w:rsidP="00425FD1">
      <w:pPr>
        <w:rPr>
          <w:sz w:val="28"/>
          <w:szCs w:val="28"/>
        </w:rPr>
      </w:pPr>
    </w:p>
    <w:p w:rsidR="00425FD1" w:rsidRDefault="00425FD1" w:rsidP="00425FD1">
      <w:pPr>
        <w:rPr>
          <w:sz w:val="28"/>
          <w:szCs w:val="28"/>
        </w:rPr>
      </w:pPr>
    </w:p>
    <w:p w:rsidR="00425FD1" w:rsidRPr="00425FD1" w:rsidRDefault="00425FD1" w:rsidP="00425FD1">
      <w:pPr>
        <w:tabs>
          <w:tab w:val="left" w:pos="1185"/>
        </w:tabs>
        <w:rPr>
          <w:sz w:val="28"/>
          <w:szCs w:val="28"/>
        </w:rPr>
      </w:pPr>
    </w:p>
    <w:sectPr w:rsidR="00425FD1" w:rsidRPr="00425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3F3"/>
    <w:rsid w:val="00060A93"/>
    <w:rsid w:val="00082B8C"/>
    <w:rsid w:val="000B7635"/>
    <w:rsid w:val="000C0B19"/>
    <w:rsid w:val="00201A34"/>
    <w:rsid w:val="002433F3"/>
    <w:rsid w:val="003A6755"/>
    <w:rsid w:val="00410EF3"/>
    <w:rsid w:val="00425FD1"/>
    <w:rsid w:val="005759F3"/>
    <w:rsid w:val="00601653"/>
    <w:rsid w:val="007041D3"/>
    <w:rsid w:val="00742BCA"/>
    <w:rsid w:val="00782BF0"/>
    <w:rsid w:val="007E7207"/>
    <w:rsid w:val="008D5FF2"/>
    <w:rsid w:val="008E6805"/>
    <w:rsid w:val="0094085E"/>
    <w:rsid w:val="009E7511"/>
    <w:rsid w:val="00A11E6E"/>
    <w:rsid w:val="00B56FD7"/>
    <w:rsid w:val="00D63A2E"/>
    <w:rsid w:val="00DA5461"/>
    <w:rsid w:val="00DB4D36"/>
    <w:rsid w:val="00EE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Генерального прокурора Российской Федерации</vt:lpstr>
    </vt:vector>
  </TitlesOfParts>
  <Company>General Prosecurity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Генерального прокурора Российской Федерации</dc:title>
  <dc:creator>kanareykina.s</dc:creator>
  <cp:lastModifiedBy>USER</cp:lastModifiedBy>
  <cp:revision>5</cp:revision>
  <cp:lastPrinted>2007-08-24T09:34:00Z</cp:lastPrinted>
  <dcterms:created xsi:type="dcterms:W3CDTF">2019-07-31T16:45:00Z</dcterms:created>
  <dcterms:modified xsi:type="dcterms:W3CDTF">2019-07-31T16:51:00Z</dcterms:modified>
</cp:coreProperties>
</file>