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73"/>
        <w:tblW w:w="15133" w:type="dxa"/>
        <w:tblLayout w:type="fixed"/>
        <w:tblLook w:val="04A0" w:firstRow="1" w:lastRow="0" w:firstColumn="1" w:lastColumn="0" w:noHBand="0" w:noVBand="1"/>
      </w:tblPr>
      <w:tblGrid>
        <w:gridCol w:w="4503"/>
        <w:gridCol w:w="3685"/>
        <w:gridCol w:w="4394"/>
        <w:gridCol w:w="1276"/>
        <w:gridCol w:w="1275"/>
      </w:tblGrid>
      <w:tr w:rsidR="00BB1346" w:rsidRPr="00BB1346" w:rsidTr="00451CA9">
        <w:trPr>
          <w:trHeight w:val="839"/>
        </w:trPr>
        <w:tc>
          <w:tcPr>
            <w:tcW w:w="1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2760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 </w:t>
            </w:r>
          </w:p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проверок деятельности органов местного самоуправления </w:t>
            </w:r>
          </w:p>
          <w:p w:rsidR="00BB1346" w:rsidRPr="00F9611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должностных лиц местного самоуправления </w:t>
            </w:r>
            <w:bookmarkStart w:id="0" w:name="_GoBack"/>
            <w:bookmarkEnd w:id="0"/>
            <w:r w:rsidR="00E85226"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города Севастополя 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>на 201</w:t>
            </w:r>
            <w:r w:rsidR="00793261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F961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CA9" w:rsidRPr="00BB1346" w:rsidTr="00451CA9">
        <w:trPr>
          <w:trHeight w:val="342"/>
        </w:trPr>
        <w:tc>
          <w:tcPr>
            <w:tcW w:w="4503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3685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4394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BB1346" w:rsidP="0027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проверки</w:t>
            </w:r>
          </w:p>
        </w:tc>
        <w:tc>
          <w:tcPr>
            <w:tcW w:w="1275" w:type="dxa"/>
            <w:vMerge w:val="restart"/>
            <w:shd w:val="clear" w:color="auto" w:fill="EEECE1" w:themeFill="background2"/>
            <w:vAlign w:val="center"/>
            <w:hideMark/>
          </w:tcPr>
          <w:p w:rsidR="00BB1346" w:rsidRPr="00BB1346" w:rsidRDefault="00276041" w:rsidP="00276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BB1346" w:rsidRPr="00BB1346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плановой проверки (рабочих дней)</w:t>
            </w:r>
          </w:p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269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300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451CA9" w:rsidRPr="00BB1346" w:rsidTr="00451CA9">
        <w:trPr>
          <w:trHeight w:val="269"/>
        </w:trPr>
        <w:tc>
          <w:tcPr>
            <w:tcW w:w="4503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368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4394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6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  <w:tc>
          <w:tcPr>
            <w:tcW w:w="1275" w:type="dxa"/>
            <w:vMerge/>
            <w:shd w:val="clear" w:color="auto" w:fill="EEECE1" w:themeFill="background2"/>
            <w:hideMark/>
          </w:tcPr>
          <w:p w:rsidR="00BB1346" w:rsidRPr="00BB1346" w:rsidRDefault="00BB1346" w:rsidP="00BB1346"/>
        </w:tc>
      </w:tr>
      <w:tr w:rsidR="00BB1346" w:rsidRPr="00BB1346" w:rsidTr="00BB1346">
        <w:trPr>
          <w:trHeight w:val="270"/>
        </w:trPr>
        <w:tc>
          <w:tcPr>
            <w:tcW w:w="15133" w:type="dxa"/>
            <w:gridSpan w:val="5"/>
          </w:tcPr>
          <w:p w:rsid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B134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Главное управление природных ресурсов и экологии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города Севастополя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Севприроднадзор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BB1346" w:rsidRPr="00BB1346" w:rsidRDefault="00BB1346" w:rsidP="00BB1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346" w:rsidRPr="00BB1346" w:rsidTr="00BB1346">
        <w:trPr>
          <w:trHeight w:val="510"/>
        </w:trPr>
        <w:tc>
          <w:tcPr>
            <w:tcW w:w="4503" w:type="dxa"/>
            <w:hideMark/>
          </w:tcPr>
          <w:p w:rsidR="00BB1346" w:rsidRPr="00BB1346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ВМО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Севастополя Балаклавского муниципального округа</w:t>
            </w:r>
          </w:p>
        </w:tc>
        <w:tc>
          <w:tcPr>
            <w:tcW w:w="3685" w:type="dxa"/>
            <w:hideMark/>
          </w:tcPr>
          <w:p w:rsid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79326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, г. 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346" w:rsidRPr="00BB1346" w:rsidRDefault="00793261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Новикова</w:t>
            </w:r>
            <w:r w:rsidR="00BB1346" w:rsidRPr="00BB134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4394" w:type="dxa"/>
            <w:hideMark/>
          </w:tcPr>
          <w:p w:rsidR="00BB1346" w:rsidRP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требований законодательства в сфере охраны окружающей природной среды</w:t>
            </w:r>
          </w:p>
        </w:tc>
        <w:tc>
          <w:tcPr>
            <w:tcW w:w="1276" w:type="dxa"/>
            <w:hideMark/>
          </w:tcPr>
          <w:p w:rsidR="00BB1346" w:rsidRPr="00BB1346" w:rsidRDefault="00793261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BB1346" w:rsidRP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1346" w:rsidRPr="00BB1346" w:rsidTr="00BB1346">
        <w:trPr>
          <w:trHeight w:val="510"/>
        </w:trPr>
        <w:tc>
          <w:tcPr>
            <w:tcW w:w="4503" w:type="dxa"/>
            <w:hideMark/>
          </w:tcPr>
          <w:p w:rsidR="00BB1346" w:rsidRPr="00BB1346" w:rsidRDefault="00BB1346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="00793261">
              <w:rPr>
                <w:rFonts w:ascii="Times New Roman" w:hAnsi="Times New Roman" w:cs="Times New Roman"/>
                <w:sz w:val="24"/>
                <w:szCs w:val="24"/>
              </w:rPr>
              <w:t>Орлиновского</w:t>
            </w:r>
            <w:proofErr w:type="spellEnd"/>
            <w:r w:rsidR="00793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93261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Севастополя</w:t>
            </w:r>
          </w:p>
        </w:tc>
        <w:tc>
          <w:tcPr>
            <w:tcW w:w="3685" w:type="dxa"/>
            <w:hideMark/>
          </w:tcPr>
          <w:p w:rsidR="00BB1346" w:rsidRPr="00BB1346" w:rsidRDefault="00BB1346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79326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, Севастополь, с</w:t>
            </w:r>
            <w:r w:rsidR="00793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93261">
              <w:rPr>
                <w:rFonts w:ascii="Times New Roman" w:hAnsi="Times New Roman" w:cs="Times New Roman"/>
                <w:sz w:val="24"/>
                <w:szCs w:val="24"/>
              </w:rPr>
              <w:t>Орлиное</w:t>
            </w:r>
            <w:proofErr w:type="gramEnd"/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793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93261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="00793261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4394" w:type="dxa"/>
            <w:hideMark/>
          </w:tcPr>
          <w:p w:rsidR="00451CA9" w:rsidRP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требований законодательства в сфере охраны окружающей природной среды</w:t>
            </w:r>
          </w:p>
        </w:tc>
        <w:tc>
          <w:tcPr>
            <w:tcW w:w="1276" w:type="dxa"/>
            <w:hideMark/>
          </w:tcPr>
          <w:p w:rsidR="00BB1346" w:rsidRP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BB1346" w:rsidRPr="00BB1346" w:rsidRDefault="00BB1346" w:rsidP="003C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17EE" w:rsidRPr="00BB1346" w:rsidTr="00456802">
        <w:trPr>
          <w:trHeight w:val="255"/>
        </w:trPr>
        <w:tc>
          <w:tcPr>
            <w:tcW w:w="15133" w:type="dxa"/>
            <w:gridSpan w:val="5"/>
            <w:hideMark/>
          </w:tcPr>
          <w:p w:rsidR="00B615CA" w:rsidRDefault="00B615CA" w:rsidP="00B615C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817EE" w:rsidRPr="00B615CA" w:rsidRDefault="005817EE" w:rsidP="00B615CA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Межрегионально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управлени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Роспотребнадзора</w:t>
            </w:r>
            <w:proofErr w:type="spellEnd"/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по Республике Крым </w:t>
            </w:r>
            <w:r w:rsidR="00B615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                            </w:t>
            </w:r>
            <w:r w:rsidRPr="005817E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 городу федерального значения  Севастополю</w:t>
            </w:r>
          </w:p>
          <w:p w:rsidR="005817EE" w:rsidRPr="00BB1346" w:rsidRDefault="005817EE" w:rsidP="00BB1346">
            <w:r w:rsidRPr="00BB1346">
              <w:t> </w:t>
            </w:r>
          </w:p>
          <w:p w:rsidR="005817EE" w:rsidRPr="00BB1346" w:rsidRDefault="005817EE" w:rsidP="00BB1346">
            <w:r w:rsidRPr="00BB1346">
              <w:t> </w:t>
            </w:r>
          </w:p>
        </w:tc>
      </w:tr>
      <w:tr w:rsidR="00793261" w:rsidRPr="00BB1346" w:rsidTr="00BB1346">
        <w:trPr>
          <w:trHeight w:val="1020"/>
        </w:trPr>
        <w:tc>
          <w:tcPr>
            <w:tcW w:w="4503" w:type="dxa"/>
            <w:hideMark/>
          </w:tcPr>
          <w:p w:rsidR="00793261" w:rsidRPr="00BB1346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</w:t>
            </w:r>
            <w:proofErr w:type="spellStart"/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Качинского</w:t>
            </w:r>
            <w:proofErr w:type="spellEnd"/>
            <w:r w:rsidRPr="00BB13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Севастополя</w:t>
            </w:r>
          </w:p>
        </w:tc>
        <w:tc>
          <w:tcPr>
            <w:tcW w:w="3685" w:type="dxa"/>
            <w:hideMark/>
          </w:tcPr>
          <w:p w:rsidR="00793261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6">
              <w:rPr>
                <w:rFonts w:ascii="Times New Roman" w:hAnsi="Times New Roman" w:cs="Times New Roman"/>
                <w:sz w:val="24"/>
                <w:szCs w:val="24"/>
              </w:rPr>
              <w:t>299804, г. 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261" w:rsidRPr="00BB1346" w:rsidRDefault="00E85226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93261" w:rsidRPr="00BB1346">
              <w:rPr>
                <w:rFonts w:ascii="Times New Roman" w:hAnsi="Times New Roman" w:cs="Times New Roman"/>
                <w:sz w:val="24"/>
                <w:szCs w:val="24"/>
              </w:rPr>
              <w:t xml:space="preserve"> Нестерова, д. 5</w:t>
            </w:r>
          </w:p>
        </w:tc>
        <w:tc>
          <w:tcPr>
            <w:tcW w:w="4394" w:type="dxa"/>
            <w:hideMark/>
          </w:tcPr>
          <w:p w:rsidR="00793261" w:rsidRPr="00BB1346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CA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санитарно-эпидемиологического надзора в соответствии с Федеральным законом от 30.03.1999 № 52-ФЗ "О санитарно-эпидемиологическом благополучии населения"</w:t>
            </w:r>
          </w:p>
        </w:tc>
        <w:tc>
          <w:tcPr>
            <w:tcW w:w="1276" w:type="dxa"/>
            <w:hideMark/>
          </w:tcPr>
          <w:p w:rsidR="00793261" w:rsidRPr="00B615CA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793261" w:rsidRPr="00B615CA" w:rsidRDefault="00793261" w:rsidP="0079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1346" w:rsidRPr="00BB1346" w:rsidTr="00BB1346">
        <w:trPr>
          <w:trHeight w:val="1020"/>
        </w:trPr>
        <w:tc>
          <w:tcPr>
            <w:tcW w:w="4503" w:type="dxa"/>
            <w:hideMark/>
          </w:tcPr>
          <w:p w:rsidR="00BB1346" w:rsidRPr="00B615CA" w:rsidRDefault="00793261" w:rsidP="00B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ВМО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Севастополя Нахимовского муниципального округа</w:t>
            </w:r>
          </w:p>
        </w:tc>
        <w:tc>
          <w:tcPr>
            <w:tcW w:w="3685" w:type="dxa"/>
            <w:hideMark/>
          </w:tcPr>
          <w:p w:rsidR="00BB1346" w:rsidRPr="00B615CA" w:rsidRDefault="00793261" w:rsidP="00B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299001, г. Севастополь,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Горького, д. 3</w:t>
            </w:r>
          </w:p>
        </w:tc>
        <w:tc>
          <w:tcPr>
            <w:tcW w:w="4394" w:type="dxa"/>
            <w:hideMark/>
          </w:tcPr>
          <w:p w:rsidR="00BB1346" w:rsidRPr="00B615CA" w:rsidRDefault="00BB1346" w:rsidP="00B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CA">
              <w:rPr>
                <w:rFonts w:ascii="Times New Roman" w:hAnsi="Times New Roman" w:cs="Times New Roman"/>
                <w:sz w:val="24"/>
                <w:szCs w:val="24"/>
              </w:rPr>
              <w:t>Осуществление федерального государственного санитарно-эпидемиологического надзора в соответствии с Федеральным законом от 30.03.1999 № 52-ФЗ "О санитарно-эпидемиологическом благополучии населения"</w:t>
            </w:r>
          </w:p>
        </w:tc>
        <w:tc>
          <w:tcPr>
            <w:tcW w:w="1276" w:type="dxa"/>
            <w:hideMark/>
          </w:tcPr>
          <w:p w:rsidR="00BB1346" w:rsidRPr="00B615CA" w:rsidRDefault="00793261" w:rsidP="00B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BB1346" w:rsidRPr="00B615CA" w:rsidRDefault="00793261" w:rsidP="00B6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F5B67" w:rsidRDefault="004F5B67"/>
    <w:sectPr w:rsidR="004F5B67" w:rsidSect="00BB134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93" w:rsidRDefault="00481893" w:rsidP="00BB1346">
      <w:pPr>
        <w:spacing w:after="0" w:line="240" w:lineRule="auto"/>
      </w:pPr>
      <w:r>
        <w:separator/>
      </w:r>
    </w:p>
  </w:endnote>
  <w:endnote w:type="continuationSeparator" w:id="0">
    <w:p w:rsidR="00481893" w:rsidRDefault="00481893" w:rsidP="00BB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93" w:rsidRDefault="00481893" w:rsidP="00BB1346">
      <w:pPr>
        <w:spacing w:after="0" w:line="240" w:lineRule="auto"/>
      </w:pPr>
      <w:r>
        <w:separator/>
      </w:r>
    </w:p>
  </w:footnote>
  <w:footnote w:type="continuationSeparator" w:id="0">
    <w:p w:rsidR="00481893" w:rsidRDefault="00481893" w:rsidP="00BB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175757"/>
      <w:docPartObj>
        <w:docPartGallery w:val="Page Numbers (Top of Page)"/>
        <w:docPartUnique/>
      </w:docPartObj>
    </w:sdtPr>
    <w:sdtEndPr/>
    <w:sdtContent>
      <w:p w:rsidR="00BB1346" w:rsidRDefault="00BB13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26">
          <w:rPr>
            <w:noProof/>
          </w:rPr>
          <w:t>2</w:t>
        </w:r>
        <w:r>
          <w:fldChar w:fldCharType="end"/>
        </w:r>
      </w:p>
    </w:sdtContent>
  </w:sdt>
  <w:p w:rsidR="00BB1346" w:rsidRDefault="00BB13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6"/>
    <w:rsid w:val="000631B8"/>
    <w:rsid w:val="000B2854"/>
    <w:rsid w:val="00276041"/>
    <w:rsid w:val="0035582F"/>
    <w:rsid w:val="003C58EE"/>
    <w:rsid w:val="003C63BF"/>
    <w:rsid w:val="00451CA9"/>
    <w:rsid w:val="00481893"/>
    <w:rsid w:val="004F5B67"/>
    <w:rsid w:val="005817EE"/>
    <w:rsid w:val="00793261"/>
    <w:rsid w:val="007C1A4D"/>
    <w:rsid w:val="008D5DC3"/>
    <w:rsid w:val="00B615CA"/>
    <w:rsid w:val="00BB1346"/>
    <w:rsid w:val="00C96A07"/>
    <w:rsid w:val="00D80471"/>
    <w:rsid w:val="00E85226"/>
    <w:rsid w:val="00F96116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46"/>
  </w:style>
  <w:style w:type="paragraph" w:styleId="a6">
    <w:name w:val="footer"/>
    <w:basedOn w:val="a"/>
    <w:link w:val="a7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46"/>
  </w:style>
  <w:style w:type="paragraph" w:styleId="a8">
    <w:name w:val="Balloon Text"/>
    <w:basedOn w:val="a"/>
    <w:link w:val="a9"/>
    <w:uiPriority w:val="99"/>
    <w:semiHidden/>
    <w:unhideWhenUsed/>
    <w:rsid w:val="00E8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46"/>
  </w:style>
  <w:style w:type="paragraph" w:styleId="a6">
    <w:name w:val="footer"/>
    <w:basedOn w:val="a"/>
    <w:link w:val="a7"/>
    <w:uiPriority w:val="99"/>
    <w:unhideWhenUsed/>
    <w:rsid w:val="00BB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46"/>
  </w:style>
  <w:style w:type="paragraph" w:styleId="a8">
    <w:name w:val="Balloon Text"/>
    <w:basedOn w:val="a"/>
    <w:link w:val="a9"/>
    <w:uiPriority w:val="99"/>
    <w:semiHidden/>
    <w:unhideWhenUsed/>
    <w:rsid w:val="00E8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User0001</cp:lastModifiedBy>
  <cp:revision>3</cp:revision>
  <cp:lastPrinted>2018-10-27T09:46:00Z</cp:lastPrinted>
  <dcterms:created xsi:type="dcterms:W3CDTF">2018-10-27T09:06:00Z</dcterms:created>
  <dcterms:modified xsi:type="dcterms:W3CDTF">2018-10-27T09:46:00Z</dcterms:modified>
</cp:coreProperties>
</file>