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26" w:rsidRPr="00F97726" w:rsidRDefault="00F97726" w:rsidP="00F9772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726" w:rsidRPr="00F97726" w:rsidRDefault="00F97726" w:rsidP="00F97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726" w:rsidRPr="00F97726" w:rsidRDefault="00F97726" w:rsidP="00F9772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Должностной регламент</w:t>
      </w:r>
    </w:p>
    <w:p w:rsidR="00F97726" w:rsidRPr="00F97726" w:rsidRDefault="00F97726" w:rsidP="00F97726">
      <w:pPr>
        <w:autoSpaceDE w:val="0"/>
        <w:autoSpaceDN w:val="0"/>
        <w:adjustRightInd w:val="0"/>
        <w:spacing w:after="0" w:line="240" w:lineRule="exact"/>
        <w:ind w:left="284" w:right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977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главного специалиста отдела </w:t>
      </w:r>
      <w:r w:rsidR="00C67D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информационных технологий управления правовой статистики, информационных технологий и защиты информации </w:t>
      </w:r>
      <w:r w:rsidRPr="00F977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прокуратуры города Севастополя</w:t>
      </w:r>
    </w:p>
    <w:p w:rsidR="00F97726" w:rsidRPr="00F97726" w:rsidRDefault="00F97726" w:rsidP="00F97726">
      <w:pPr>
        <w:autoSpaceDE w:val="0"/>
        <w:autoSpaceDN w:val="0"/>
        <w:adjustRightInd w:val="0"/>
        <w:spacing w:after="0" w:line="240" w:lineRule="exact"/>
        <w:ind w:left="284" w:right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9399F" w:rsidRPr="0009399F" w:rsidRDefault="0009399F" w:rsidP="00093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399F" w:rsidRPr="00D34B71" w:rsidRDefault="0009399F" w:rsidP="00095E2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Квалификационные требования к уровню профессионального</w:t>
      </w:r>
    </w:p>
    <w:p w:rsidR="0009399F" w:rsidRPr="00D34B71" w:rsidRDefault="0009399F" w:rsidP="00095E2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образования, стажу гражданской службы или работы</w:t>
      </w:r>
    </w:p>
    <w:p w:rsidR="0009399F" w:rsidRPr="00D34B71" w:rsidRDefault="0009399F" w:rsidP="00095E2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специальности, направлению подготовки, знаниям и умениям</w:t>
      </w:r>
    </w:p>
    <w:p w:rsidR="0009399F" w:rsidRPr="00D34B71" w:rsidRDefault="0009399F" w:rsidP="00093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9399F" w:rsidRPr="0009399F" w:rsidRDefault="0009399F" w:rsidP="00B13071">
      <w:pP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соответствии с подразделом </w:t>
      </w:r>
      <w:r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17 Реестра должностей федеральной государственной гражданской службы, утвержденного Указом Президента Российской Федерации от 31.12.2005 </w:t>
      </w:r>
      <w:r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1574 "О Реестре должностей федеральной государственной гражданской службы", должность </w:t>
      </w:r>
      <w:r w:rsidR="00B20490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B20490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технологий управления правовой статистики, информационных технологий и защиты информации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</w:t>
      </w:r>
      <w:r w:rsidR="00B20490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Севастополя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B20490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490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отдела) относится к </w:t>
      </w:r>
      <w:r w:rsidR="00B20490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должностей категории "</w:t>
      </w:r>
      <w:r w:rsidR="00B20490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имеет регистрационный номер (код) </w:t>
      </w:r>
      <w:r w:rsidR="00B20490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17-3-4-035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Область профессиональной служебной деятельности </w:t>
      </w:r>
      <w:r w:rsidR="00B20490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отдела: обеспечение деятельности органов прокуратуры Российской Федерации.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Вид профессиональной служебной деятельности </w:t>
      </w:r>
      <w:r w:rsidR="00B20490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отдела: </w:t>
      </w:r>
      <w:r w:rsidR="00B20490"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деятельности прокуратуры </w:t>
      </w:r>
      <w:r w:rsidR="00B20490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Севастополя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Требования к уровню профессионального образования: </w:t>
      </w:r>
      <w:r w:rsidR="00B20490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Требования к стажу государственной гражданской службы или работы по специальности, направлению подготовки: </w:t>
      </w:r>
      <w:r w:rsidR="00C92C15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требований к стажу государственной гражданской службы или стажу работы по специальности, направлению подготовки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Требования к базовым знаниям и умениям </w:t>
      </w:r>
      <w:r w:rsidR="00C92C15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отдела: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Знание государственного языка Российской Федерации (русского языка).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Знание законодательства, необходимого для исполнения должностных обязанностей (приложение к настоящему должностному регламенту).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Знания и умения в области информационно-коммуникационных технологий: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1.4.3.1. Знание основ информационной безопасности и защиты информации, включая: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со сведениями, составляющими государственную тайну, иной служебной информацией, в том числе сведениями ограниченного доступа;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работы со служебной электронной почтой, а также правила использования личной электронной почты, служб мгновенных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признаки электронных сообщений, содержащих вредоносные вложения или ссылки на вредоносные сайты в информационно-телекоммуникационной сети "Интернет", включая </w:t>
      </w:r>
      <w:proofErr w:type="spellStart"/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и спам-рассылки, умение корректно и своевременно реагировать на получение таких электронных сообщений;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ограничения подключения внешних устройств (</w:t>
      </w:r>
      <w:proofErr w:type="spellStart"/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-накопители, внешние жесткие диски), в особенности оборудованных приемопередающей аппаратурой (мобильные телефоны, планшеты, модемы), к служебным средствам вычислительной техники (компьютерам).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1.4.3.2. Знание основных положений законодательства о персональных данных, включая: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персональных данных, принципы и условия их обработки;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обеспечению безопасности персональных данных при их обработке в информационных системах.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1.4.3.3. 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1.4.3.4. Знание основных положений законодательства об электронной подписи, включая: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виды электронных подписей;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1.4.3.5. Основные знания и умения по применению персонального компьютера: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оперативно осуществлять поиск необходимой информации, в том числе с использованием информационно-телекоммуникационной сети "Интернет";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со справочными нормативными правовыми базами, а также государственной системой правовой информации "Официальный интернет-портал правовой информации" (pravo.gov.ru);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работать с текстовыми документами, электронными таблицами и презентациями, включая их создание, редактирование, форматирование, сохранение и печать;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общими сетевыми ресурсами (сетевыми дисками, папками).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Требования к общим умениям </w:t>
      </w:r>
      <w:r w:rsidR="00C92C15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C10E8F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авного специалиста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отдела:</w:t>
      </w:r>
    </w:p>
    <w:p w:rsidR="00D33096" w:rsidRPr="00D33096" w:rsidRDefault="00D33096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мыслить системно (стратегически);</w:t>
      </w:r>
    </w:p>
    <w:p w:rsidR="00D33096" w:rsidRPr="00D33096" w:rsidRDefault="00D33096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планировать, рационально использовать служебное время и достигать результата;</w:t>
      </w:r>
    </w:p>
    <w:p w:rsidR="00D33096" w:rsidRPr="00D33096" w:rsidRDefault="00D33096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умения;</w:t>
      </w:r>
    </w:p>
    <w:p w:rsidR="0009399F" w:rsidRPr="0009399F" w:rsidRDefault="00D33096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изменениям (умение управлять изменениями).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Требования к управленческим умениям </w:t>
      </w:r>
      <w:r w:rsidR="00D77856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отдела:</w:t>
      </w:r>
    </w:p>
    <w:p w:rsidR="00D33096" w:rsidRPr="00D33096" w:rsidRDefault="00D33096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эффективно планировать работу;</w:t>
      </w:r>
    </w:p>
    <w:p w:rsidR="0009399F" w:rsidRPr="0009399F" w:rsidRDefault="00D33096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оперативно реализовывать управленческие решения.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Профессионально-функциональные квалификационные требования (по видам деятельности):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 Квалификационные требования к профессионально-функциональным знаниям:</w:t>
      </w:r>
    </w:p>
    <w:p w:rsidR="00D77856" w:rsidRPr="00095E29" w:rsidRDefault="00D77856" w:rsidP="00B13071">
      <w:pP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законодательные акты в области создания информационных систем, принципы их создания; </w:t>
      </w:r>
    </w:p>
    <w:p w:rsidR="00D77856" w:rsidRPr="00095E29" w:rsidRDefault="00D77856" w:rsidP="00B13071">
      <w:pP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сетевое оборудование, системы печати; </w:t>
      </w:r>
    </w:p>
    <w:p w:rsidR="00D77856" w:rsidRPr="00095E29" w:rsidRDefault="00D77856" w:rsidP="00B13071">
      <w:pP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питания; </w:t>
      </w:r>
    </w:p>
    <w:p w:rsidR="00D77856" w:rsidRPr="00095E29" w:rsidRDefault="00D77856" w:rsidP="00B13071">
      <w:pP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носители информации; </w:t>
      </w:r>
    </w:p>
    <w:p w:rsidR="00D77856" w:rsidRPr="00095E29" w:rsidRDefault="00D77856" w:rsidP="00B13071">
      <w:pP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электроники, принципы работы сетевых протоколов, построение компьютерных сетей, локальных сетей; </w:t>
      </w:r>
    </w:p>
    <w:p w:rsidR="0009399F" w:rsidRPr="0009399F" w:rsidRDefault="00D77856" w:rsidP="00B13071">
      <w:pP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 технических заданий и технических требований</w:t>
      </w:r>
      <w:r w:rsidR="0009399F"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 Квалификационные требования к функциональным умениям:</w:t>
      </w:r>
    </w:p>
    <w:p w:rsidR="00D77856" w:rsidRPr="00095E29" w:rsidRDefault="00D77856" w:rsidP="00B13071">
      <w:pP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7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остроение и эксплуатация информационных систем; </w:t>
      </w:r>
    </w:p>
    <w:p w:rsidR="00D77856" w:rsidRPr="00095E29" w:rsidRDefault="00D77856" w:rsidP="00B13071">
      <w:pP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установка, настройка и работа пользовательского программного обеспечения, интерфейса, ввод в домен, разграничение доступа; </w:t>
      </w:r>
    </w:p>
    <w:p w:rsidR="0009399F" w:rsidRPr="0009399F" w:rsidRDefault="00D77856" w:rsidP="00B13071">
      <w:pPr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неисправности компьютерного и сетевого оборудования</w:t>
      </w:r>
      <w:r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Требования к деятельности, связанной с работой со сведениями, составляющими государственную тайну: прохождение процедуры оформления допуска к сведениям, составляющим государственную тайну.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071" w:rsidRDefault="00B13071" w:rsidP="00B13071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99F" w:rsidRPr="00D34B71" w:rsidRDefault="0009399F" w:rsidP="00B13071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Должностные обязанности, права и ответственность</w:t>
      </w:r>
    </w:p>
    <w:p w:rsidR="0009399F" w:rsidRPr="00D34B71" w:rsidRDefault="00D33096" w:rsidP="00B13071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главного </w:t>
      </w:r>
      <w:proofErr w:type="gramStart"/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специалиста </w:t>
      </w:r>
      <w:r w:rsidR="0009399F"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</w:t>
      </w:r>
      <w:proofErr w:type="gramEnd"/>
      <w:r w:rsidR="0009399F"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неисполнение (ненадлежащее исполнение)</w:t>
      </w:r>
      <w:r w:rsid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399F"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должностных обязанностей</w:t>
      </w:r>
    </w:p>
    <w:p w:rsidR="0009399F" w:rsidRPr="00D34B71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D33096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обязан: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исполнять обязанности гражданского служащего, соблюдать установленные для государственных служащих ограничения, требования к служебному поведению, не допускать нарушений запретов, связанных с прохождением гражданской службы, предусмотренных статьями 15 - 18 Федерального закона от 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27.07.2004 </w:t>
      </w:r>
      <w:r w:rsidR="00D33096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79-ФЗ "О государственной гражданской службе Российской Федерации";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Служебный распорядок прокуратуры </w:t>
      </w:r>
      <w:r w:rsidR="00D33096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Севастополя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федеральных государственных гражданских служащих, должностной регламент, правила и нормы охраны труда, технику безопасности и противопожарную безопасность;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оперативное прохождение и сохранность служебной документации;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основные принципы, этические нормы и правила служебного поведения, определенные Кодексом этики и служебного поведения федерального государственного гражданского служащего органов прокуратуры Российской Федерации, утвержденным приказом Генерального прокурора Российской Федерации от 25.03.2011 </w:t>
      </w:r>
      <w:r w:rsidR="00D33096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79;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ежегодно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порядке, установленном Указом Президента Российской Федерации от 18.05.2009 </w:t>
      </w:r>
      <w:r w:rsidR="00D33096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559, и в соответствии с организационно-распорядительными документами, определяющими перечень должностей федеральной государственной службы в органах и организациях прокуратуры Российской Федерации,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 w:rsidR="00D33096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га) и несовершеннолетних детей;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в установленном порядке сведения о своих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 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представлять ежегодно в порядке, установленном Федеральным законом "О государственной гражданской службе Российской Федерации", сведения об адресах сайтов и (или) страниц сайтов в информационно-телекоммуникационной сети "Интернет", на которых он (гражданский служащий) размещал общедоступную информацию, а также данные, позволяющие его (гражданского служащего) идентифицировать;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уведомлять в соответствии с требованиями Федерального закона от 25.12.2008 </w:t>
      </w:r>
      <w:r w:rsidR="00D33096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"О противодействии коррупции" и в установленном Генеральным прокурором Российской Федерации порядке обо всех случаях обращения к нему (гражданскому служащему) каких-либо лиц с целью склонения к совершению коррупционных правонарушений;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в установленном порядке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</w:t>
      </w:r>
      <w:r w:rsidR="00EC1FDA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бных (должностных) обязанностей.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он обязан:</w:t>
      </w:r>
    </w:p>
    <w:p w:rsidR="00EC1FDA" w:rsidRPr="00095E29" w:rsidRDefault="00EC1FDA" w:rsidP="00B13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29">
        <w:rPr>
          <w:rFonts w:ascii="Times New Roman" w:hAnsi="Times New Roman" w:cs="Times New Roman"/>
          <w:sz w:val="28"/>
          <w:szCs w:val="28"/>
        </w:rPr>
        <w:t>участвовать в мероприятиях по вводу в эксплуатацию ГАС ПС в прокуратуре города, а также контролировать выполнение указанных работ в территориальных подразделениях правоохранительных органов города;</w:t>
      </w:r>
    </w:p>
    <w:p w:rsidR="00EC1FDA" w:rsidRPr="00095E29" w:rsidRDefault="00EC1FDA" w:rsidP="00B13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29">
        <w:rPr>
          <w:rFonts w:ascii="Times New Roman" w:hAnsi="Times New Roman" w:cs="Times New Roman"/>
          <w:sz w:val="28"/>
          <w:szCs w:val="28"/>
        </w:rPr>
        <w:t xml:space="preserve">устанавливать и обновлять специальное программное обеспечение информационных систем в прокуратуре города и подчиненных прокуратурах, в случае необходимости контролировать выполнение данных мероприятий в территориальных подразделениях правоохранительных органов; </w:t>
      </w:r>
    </w:p>
    <w:p w:rsidR="00EC1FDA" w:rsidRPr="00095E29" w:rsidRDefault="00EC1FDA" w:rsidP="00B13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29">
        <w:rPr>
          <w:rFonts w:ascii="Times New Roman" w:hAnsi="Times New Roman" w:cs="Times New Roman"/>
          <w:sz w:val="28"/>
          <w:szCs w:val="28"/>
        </w:rPr>
        <w:t xml:space="preserve">организовывать мероприятия по поддержке работоспособности программно-технологического оборудования, системы электронного документооборота с использованием электронной подписи, контролировать работоспособность каналов связи; </w:t>
      </w:r>
    </w:p>
    <w:p w:rsidR="00EC1FDA" w:rsidRPr="00095E29" w:rsidRDefault="00EC1FDA" w:rsidP="00B13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29">
        <w:rPr>
          <w:rFonts w:ascii="Times New Roman" w:hAnsi="Times New Roman" w:cs="Times New Roman"/>
          <w:sz w:val="28"/>
          <w:szCs w:val="28"/>
        </w:rPr>
        <w:t xml:space="preserve">принимать меры по устранению неисправностей оборудования и технических сбоев программного обеспечения информационных систем (за исключением средств защиты информации) в прокуратуре города; </w:t>
      </w:r>
    </w:p>
    <w:p w:rsidR="00EC1FDA" w:rsidRPr="00095E29" w:rsidRDefault="00EC1FDA" w:rsidP="00B13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29">
        <w:rPr>
          <w:rFonts w:ascii="Times New Roman" w:hAnsi="Times New Roman" w:cs="Times New Roman"/>
          <w:sz w:val="28"/>
          <w:szCs w:val="28"/>
        </w:rPr>
        <w:t xml:space="preserve">оказывать практическую и методическую помощь пользователям в работе с информационными системами; </w:t>
      </w:r>
    </w:p>
    <w:p w:rsidR="00EC1FDA" w:rsidRPr="00095E29" w:rsidRDefault="00EC1FDA" w:rsidP="00B13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29">
        <w:rPr>
          <w:rFonts w:ascii="Times New Roman" w:hAnsi="Times New Roman" w:cs="Times New Roman"/>
          <w:sz w:val="28"/>
          <w:szCs w:val="28"/>
        </w:rPr>
        <w:t xml:space="preserve">готовить предложения по совершенствованию функционала информационных систем; </w:t>
      </w:r>
    </w:p>
    <w:p w:rsidR="00EC1FDA" w:rsidRPr="00095E29" w:rsidRDefault="00EC1FDA" w:rsidP="00B13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29">
        <w:rPr>
          <w:rFonts w:ascii="Times New Roman" w:hAnsi="Times New Roman" w:cs="Times New Roman"/>
          <w:sz w:val="28"/>
          <w:szCs w:val="28"/>
        </w:rPr>
        <w:t>создавать, изменять и удалять учетные записи пользователей информационных систем в прокуратуре города и территориальных подразделениях правоохранительных органов, поднадзорных прокуратуре города;</w:t>
      </w:r>
    </w:p>
    <w:p w:rsidR="00EC1FDA" w:rsidRPr="00095E29" w:rsidRDefault="00EC1FDA" w:rsidP="00B13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29">
        <w:rPr>
          <w:rFonts w:ascii="Times New Roman" w:hAnsi="Times New Roman" w:cs="Times New Roman"/>
          <w:sz w:val="28"/>
          <w:szCs w:val="28"/>
        </w:rPr>
        <w:t>проводить обучение работников прокуратуры города использованию компьютерной техники, программного обеспечения и информационных систем;</w:t>
      </w:r>
    </w:p>
    <w:p w:rsidR="00EC1FDA" w:rsidRPr="00095E29" w:rsidRDefault="00EC1FDA" w:rsidP="00B13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29">
        <w:rPr>
          <w:rFonts w:ascii="Times New Roman" w:hAnsi="Times New Roman" w:cs="Times New Roman"/>
          <w:sz w:val="28"/>
          <w:szCs w:val="28"/>
        </w:rPr>
        <w:t xml:space="preserve">осуществлять эксплуатацию компьютерной техники и локальных сетей в прокуратуре города; </w:t>
      </w:r>
    </w:p>
    <w:p w:rsidR="00EC1FDA" w:rsidRPr="00095E29" w:rsidRDefault="00EC1FDA" w:rsidP="00B13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29">
        <w:rPr>
          <w:rFonts w:ascii="Times New Roman" w:hAnsi="Times New Roman" w:cs="Times New Roman"/>
          <w:sz w:val="28"/>
          <w:szCs w:val="28"/>
        </w:rPr>
        <w:t xml:space="preserve">участвовать в проведении проверок состояния информационной работы и технической эксплуатации компьютерной техники в подчиненных прокуратурах и подразделениях прокуратуры города; </w:t>
      </w:r>
    </w:p>
    <w:p w:rsidR="00EC1FDA" w:rsidRPr="00095E29" w:rsidRDefault="00EC1FDA" w:rsidP="00B13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29">
        <w:rPr>
          <w:rFonts w:ascii="Times New Roman" w:hAnsi="Times New Roman" w:cs="Times New Roman"/>
          <w:sz w:val="28"/>
          <w:szCs w:val="28"/>
        </w:rPr>
        <w:lastRenderedPageBreak/>
        <w:t xml:space="preserve">проверять правильность и полноту представленных для получения сертификатов документов; </w:t>
      </w:r>
    </w:p>
    <w:p w:rsidR="00EC1FDA" w:rsidRPr="00095E29" w:rsidRDefault="00EC1FDA" w:rsidP="00B13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29">
        <w:rPr>
          <w:rFonts w:ascii="Times New Roman" w:hAnsi="Times New Roman" w:cs="Times New Roman"/>
          <w:sz w:val="28"/>
          <w:szCs w:val="28"/>
        </w:rPr>
        <w:t>обеспечивать регистрацию пользователей в РЦР УЦ по заявлениям на изготовление сертификата ключа проверки электронной подписи в соответствии с порядком, определенным действующим Регламентом УЦ;</w:t>
      </w:r>
    </w:p>
    <w:p w:rsidR="00EC1FDA" w:rsidRPr="00095E29" w:rsidRDefault="00EC1FDA" w:rsidP="00B13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29">
        <w:rPr>
          <w:rFonts w:ascii="Times New Roman" w:hAnsi="Times New Roman" w:cs="Times New Roman"/>
          <w:sz w:val="28"/>
          <w:szCs w:val="28"/>
        </w:rPr>
        <w:t>формировать и направлять в центр сертификации УЦ запросы на аннулирование (отзыв), приостановление и возобновление действия сертификатов ключей проверки электронных подписей на основании представленных документов, а также в иных случаях, установленных действующим Регламентом УЦ;</w:t>
      </w:r>
    </w:p>
    <w:p w:rsidR="00EC1FDA" w:rsidRPr="00095E29" w:rsidRDefault="00EC1FDA" w:rsidP="00B13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29">
        <w:rPr>
          <w:rFonts w:ascii="Times New Roman" w:hAnsi="Times New Roman" w:cs="Times New Roman"/>
          <w:sz w:val="28"/>
          <w:szCs w:val="28"/>
        </w:rPr>
        <w:t>исполнять функции системного администратора и администратора РЦР УЦ;</w:t>
      </w:r>
    </w:p>
    <w:p w:rsidR="00EC1FDA" w:rsidRPr="00095E29" w:rsidRDefault="00EC1FDA" w:rsidP="00B13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29">
        <w:rPr>
          <w:rFonts w:ascii="Times New Roman" w:hAnsi="Times New Roman" w:cs="Times New Roman"/>
          <w:sz w:val="28"/>
          <w:szCs w:val="28"/>
        </w:rPr>
        <w:t>обеспечивать работоспособность программных и технических средств РЦР УЦ;</w:t>
      </w:r>
    </w:p>
    <w:p w:rsidR="00EC1FDA" w:rsidRPr="00095E29" w:rsidRDefault="00EC1FDA" w:rsidP="00B13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29">
        <w:rPr>
          <w:rFonts w:ascii="Times New Roman" w:hAnsi="Times New Roman" w:cs="Times New Roman"/>
          <w:sz w:val="28"/>
          <w:szCs w:val="28"/>
        </w:rPr>
        <w:t>проводить обновление программного обеспечения РЦР УЦ;</w:t>
      </w:r>
    </w:p>
    <w:p w:rsidR="00EC1FDA" w:rsidRPr="00095E29" w:rsidRDefault="00EC1FDA" w:rsidP="00B13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29">
        <w:rPr>
          <w:rFonts w:ascii="Times New Roman" w:hAnsi="Times New Roman" w:cs="Times New Roman"/>
          <w:sz w:val="28"/>
          <w:szCs w:val="28"/>
        </w:rPr>
        <w:t xml:space="preserve">осуществлять профилактический контроля функционирования технических средств РЦР УЦ, проведение диагностирования работы оборудования; </w:t>
      </w:r>
    </w:p>
    <w:p w:rsidR="00EC1FDA" w:rsidRPr="00095E29" w:rsidRDefault="00EC1FDA" w:rsidP="00B13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29">
        <w:rPr>
          <w:rFonts w:ascii="Times New Roman" w:hAnsi="Times New Roman" w:cs="Times New Roman"/>
          <w:sz w:val="28"/>
          <w:szCs w:val="28"/>
        </w:rPr>
        <w:t xml:space="preserve">организовывать восстановление работоспособности РЦР УЦ при возникновении аварийных сбоев в кратчайшие сроки с минимальными информационными потерями; </w:t>
      </w:r>
    </w:p>
    <w:p w:rsidR="00EC1FDA" w:rsidRPr="00095E29" w:rsidRDefault="00EC1FDA" w:rsidP="00B13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29">
        <w:rPr>
          <w:rFonts w:ascii="Times New Roman" w:hAnsi="Times New Roman" w:cs="Times New Roman"/>
          <w:sz w:val="28"/>
          <w:szCs w:val="28"/>
        </w:rPr>
        <w:t xml:space="preserve">обеспечивать сохранность и защиту от несанкционированного доступа ключевой информации, ключевых документов пользователей УЦ и ключевых носителей, подготовленных для записи на них ключевой информации; </w:t>
      </w:r>
    </w:p>
    <w:p w:rsidR="00EC1FDA" w:rsidRPr="00095E29" w:rsidRDefault="00EC1FDA" w:rsidP="00B13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29">
        <w:rPr>
          <w:rFonts w:ascii="Times New Roman" w:hAnsi="Times New Roman" w:cs="Times New Roman"/>
          <w:sz w:val="28"/>
          <w:szCs w:val="28"/>
        </w:rPr>
        <w:t>проводить обучение работников прокуратуры города навыкам работы с электронной подписью;</w:t>
      </w:r>
    </w:p>
    <w:p w:rsidR="00EC1FDA" w:rsidRPr="00095E29" w:rsidRDefault="00EC1FDA" w:rsidP="00B13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29">
        <w:rPr>
          <w:rFonts w:ascii="Times New Roman" w:hAnsi="Times New Roman" w:cs="Times New Roman"/>
          <w:sz w:val="28"/>
          <w:szCs w:val="28"/>
        </w:rPr>
        <w:t xml:space="preserve">оказывать практическую и методическую помощь работникам прокуратуры города в работе с электронной подписью; </w:t>
      </w:r>
    </w:p>
    <w:p w:rsidR="00EC1FDA" w:rsidRPr="00095E29" w:rsidRDefault="00EC1FDA" w:rsidP="00B130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E29">
        <w:rPr>
          <w:rFonts w:ascii="Times New Roman" w:hAnsi="Times New Roman" w:cs="Times New Roman"/>
          <w:sz w:val="28"/>
          <w:szCs w:val="28"/>
        </w:rPr>
        <w:t>готовить предложения по совершенствованию работы в области использования электронной подписи в прокуратуре города;</w:t>
      </w:r>
    </w:p>
    <w:p w:rsidR="0009399F" w:rsidRPr="0009399F" w:rsidRDefault="00EC1FDA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иные поручения начальника отдела, начальника управления </w:t>
      </w:r>
      <w:r w:rsidRPr="00095E29">
        <w:rPr>
          <w:rFonts w:ascii="Times New Roman" w:eastAsia="Calibri" w:hAnsi="Times New Roman" w:cs="Times New Roman"/>
          <w:sz w:val="28"/>
          <w:szCs w:val="28"/>
          <w:lang w:eastAsia="ru-RU"/>
        </w:rPr>
        <w:t>и руководителей прокуратуры города.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Основные права </w:t>
      </w:r>
      <w:r w:rsidR="00EC1FDA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регулируются статьей 14 Федерального закона "О государственной гражданской службе Российской Федерации".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он имеет право: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знакомиться с приказами, указаниями и распоряжениями руководства Генеральной прокуратуры Российской Федерации, прокуратуры </w:t>
      </w:r>
      <w:r w:rsidR="00EC1FDA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Севастополя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в установленном порядке предложения о проработке вопросов (проблем), касающихся деятельности отдела.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EC1FDA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399F" w:rsidRPr="00D34B71" w:rsidRDefault="0009399F" w:rsidP="00B13071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Перечень вопросов, по которым </w:t>
      </w:r>
      <w:r w:rsidR="00EC1FDA"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главный специалист</w:t>
      </w: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вправе</w:t>
      </w:r>
    </w:p>
    <w:p w:rsidR="0009399F" w:rsidRPr="00D34B71" w:rsidRDefault="0009399F" w:rsidP="00B13071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обязан самостоятельно принимать решения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на вверенном участке, подготовка предложений об улучшении условий прохождения службы, обеспечении дополнительными организационно-техническими средствами, внесение предложений о совершенствовании деятельности отдела.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399F" w:rsidRPr="00D34B71" w:rsidRDefault="0009399F" w:rsidP="00B13071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Перечень вопросов, по которым </w:t>
      </w:r>
      <w:r w:rsidR="00095E29"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главный специалист</w:t>
      </w: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вправе</w:t>
      </w:r>
    </w:p>
    <w:p w:rsidR="0009399F" w:rsidRPr="00D34B71" w:rsidRDefault="0009399F" w:rsidP="00B13071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обязан участвовать при подготовке проектов нормативных</w:t>
      </w:r>
    </w:p>
    <w:p w:rsidR="0009399F" w:rsidRPr="00D34B71" w:rsidRDefault="0009399F" w:rsidP="00B13071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актов и иных решений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своей компетенцией </w:t>
      </w:r>
      <w:r w:rsidR="00095E29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вправе участвовать в подготовке (обсуждении) следующих проектов: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регламент;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работы отдела;</w:t>
      </w:r>
    </w:p>
    <w:p w:rsidR="00095E29" w:rsidRPr="00095E29" w:rsidRDefault="00095E29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отделе.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399F" w:rsidRPr="00D34B71" w:rsidRDefault="0009399F" w:rsidP="00B13071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Сроки и процедуры подготовки, рассмотрения проектов</w:t>
      </w:r>
    </w:p>
    <w:p w:rsidR="0009399F" w:rsidRPr="00D34B71" w:rsidRDefault="0009399F" w:rsidP="00B13071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управленческих и иных решений, порядок согласования</w:t>
      </w:r>
    </w:p>
    <w:p w:rsidR="0009399F" w:rsidRPr="00D34B71" w:rsidRDefault="0009399F" w:rsidP="00B13071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принятия данных решений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399F" w:rsidRPr="0009399F" w:rsidRDefault="00095E29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09399F"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соблюдает установленные законодательством, организационно-распорядительными документами Генеральной прокуратуры Российской Федерации, прокурора </w:t>
      </w:r>
      <w:r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Севастополя</w:t>
      </w:r>
      <w:r w:rsidR="0009399F"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и процедуры рассмотрения проектов управленческих и иных решений, порядок согласования и принятия данных решений.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399F" w:rsidRPr="00D34B71" w:rsidRDefault="0009399F" w:rsidP="00B13071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Порядок служебного взаимодействия </w:t>
      </w:r>
      <w:r w:rsidR="00095E29"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главного специалиста</w:t>
      </w: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</w:t>
      </w:r>
    </w:p>
    <w:p w:rsidR="0009399F" w:rsidRPr="00D34B71" w:rsidRDefault="0009399F" w:rsidP="00B13071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исполнением им должностных обязанностей</w:t>
      </w:r>
    </w:p>
    <w:p w:rsidR="0009399F" w:rsidRPr="00D34B71" w:rsidRDefault="0009399F" w:rsidP="00B13071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государственными служащими органов прокуратуры,</w:t>
      </w:r>
    </w:p>
    <w:p w:rsidR="0009399F" w:rsidRPr="00D34B71" w:rsidRDefault="0009399F" w:rsidP="00B13071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государственными служащими иных государственных органов,</w:t>
      </w:r>
    </w:p>
    <w:p w:rsidR="0009399F" w:rsidRPr="00D34B71" w:rsidRDefault="0009399F" w:rsidP="00B13071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гражданами и организациями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Служебное взаимодействие с государственными служащими и иными работниками органов и организаций прокуратуры, государственными служащими иных государственных органов, а также гражданами, организациями и их представителями строится в рамках деловых отношений на основе принципов служебного поведения, определенных в статье 18 Федерального закона "О государственной гражданской службе Российской Федерации", этических норм и правил служебного поведения, установленных Кодексом этики и служебного поведения федерального государственного гражданского служащего органов прокуратуры Российской Федерации.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399F" w:rsidRPr="00D34B71" w:rsidRDefault="0009399F" w:rsidP="00B13071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Перечень государственных услуг, оказываемых гражданам</w:t>
      </w:r>
    </w:p>
    <w:p w:rsidR="0009399F" w:rsidRPr="00D34B71" w:rsidRDefault="0009399F" w:rsidP="00B13071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организациям </w:t>
      </w:r>
      <w:r w:rsidR="00095E29"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главным специалистом</w:t>
      </w: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9399F" w:rsidRPr="0009399F" w:rsidRDefault="00095E29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09399F"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не оказывает государственных услуг.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399F" w:rsidRPr="00D34B71" w:rsidRDefault="0009399F" w:rsidP="00B13071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Показатели эффективности и результативности</w:t>
      </w:r>
    </w:p>
    <w:p w:rsidR="0009399F" w:rsidRPr="00D34B71" w:rsidRDefault="0009399F" w:rsidP="00B13071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профессиональной служебной деятельности </w:t>
      </w:r>
      <w:r w:rsidR="00095E29"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главного специалиста</w:t>
      </w:r>
      <w:r w:rsidRPr="00D3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 результативность профессиональной служебной деятельности </w:t>
      </w:r>
      <w:r w:rsidR="00095E29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оценивается по количественным и качественным показателям.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Количественные показатели: </w:t>
      </w:r>
      <w:r w:rsidR="00095E29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выполненная работа в соответствии с распределением обязанностей в отделе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99F" w:rsidRPr="0009399F" w:rsidRDefault="0009399F" w:rsidP="00B13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Качественные показатели: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</w:t>
      </w:r>
      <w:r w:rsidR="00095E29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Севастополя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отдела, жалоб на ненадлежащее исполнение служебных обязан</w:t>
      </w:r>
      <w:r w:rsidR="00095E29" w:rsidRPr="00095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</w:t>
      </w: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99F" w:rsidRPr="002B475E" w:rsidRDefault="0009399F" w:rsidP="00093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9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475E" w:rsidRPr="002B475E" w:rsidRDefault="002B475E" w:rsidP="002B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2B475E" w:rsidRPr="002B475E" w:rsidRDefault="002B475E" w:rsidP="002B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нормативных правовых актов и организационно-распорядительных </w:t>
      </w:r>
    </w:p>
    <w:p w:rsidR="002B475E" w:rsidRPr="002B475E" w:rsidRDefault="002B475E" w:rsidP="002B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документов, знание которых необходимо для исполнения обязанностей </w:t>
      </w:r>
    </w:p>
    <w:p w:rsidR="002B475E" w:rsidRPr="002B475E" w:rsidRDefault="002B475E" w:rsidP="002B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замещаемой должности главного специалиста отдела </w:t>
      </w:r>
    </w:p>
    <w:p w:rsidR="002B475E" w:rsidRPr="002B475E" w:rsidRDefault="002B475E" w:rsidP="002B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информационных технологий управления правовой статистики, </w:t>
      </w:r>
    </w:p>
    <w:p w:rsidR="002B475E" w:rsidRPr="002B475E" w:rsidRDefault="002B475E" w:rsidP="002B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информационных технологий и защиты информации </w:t>
      </w:r>
    </w:p>
    <w:p w:rsidR="002B475E" w:rsidRPr="002B475E" w:rsidRDefault="002B475E" w:rsidP="002B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прокуратуры города Севастополя</w:t>
      </w:r>
    </w:p>
    <w:p w:rsidR="002B475E" w:rsidRPr="00E63C9A" w:rsidRDefault="002B475E" w:rsidP="002B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475E" w:rsidRPr="00E63C9A" w:rsidRDefault="002B475E" w:rsidP="002B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542"/>
      <w:bookmarkEnd w:id="0"/>
      <w:r w:rsidRPr="00E6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Знания в сфере законодательства Российской Федерации </w:t>
      </w:r>
    </w:p>
    <w:p w:rsidR="002B475E" w:rsidRPr="00E63C9A" w:rsidRDefault="002B475E" w:rsidP="002B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475E" w:rsidRPr="007C0ED8" w:rsidRDefault="002B475E" w:rsidP="002B475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Федерации;</w:t>
      </w:r>
    </w:p>
    <w:p w:rsidR="002B475E" w:rsidRDefault="002B475E" w:rsidP="002B475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   конституционный    закон    от   25.12.2000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2-ФКЗ</w:t>
      </w:r>
    </w:p>
    <w:p w:rsidR="002B475E" w:rsidRPr="00935E39" w:rsidRDefault="002B475E" w:rsidP="002B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3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Государственном гербе Российской Федерации";</w:t>
      </w:r>
    </w:p>
    <w:p w:rsidR="002B475E" w:rsidRPr="0011766E" w:rsidRDefault="002B475E" w:rsidP="002B475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 закон</w:t>
      </w:r>
      <w:proofErr w:type="gramEnd"/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17.01.1992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2202-1 "О прокуратуре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Федерации";</w:t>
      </w:r>
    </w:p>
    <w:p w:rsidR="002B475E" w:rsidRPr="0011766E" w:rsidRDefault="002B475E" w:rsidP="002B475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  закон   от   </w:t>
      </w:r>
      <w:proofErr w:type="gramStart"/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15.08.1996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114-ФЗ  "О  порядке выезда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 въезда в Российскую Федерацию";</w:t>
      </w:r>
    </w:p>
    <w:p w:rsidR="002B475E" w:rsidRPr="0011766E" w:rsidRDefault="002B475E" w:rsidP="002B475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 закон</w:t>
      </w:r>
      <w:proofErr w:type="gramEnd"/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27.05.2003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58-ФЗ "О системе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Российской Федерации";</w:t>
      </w:r>
    </w:p>
    <w:p w:rsidR="002B475E" w:rsidRPr="007C0ED8" w:rsidRDefault="002B475E" w:rsidP="002B475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 закон</w:t>
      </w:r>
      <w:proofErr w:type="gramEnd"/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79-ФЗ "О государственной гражданской службе Российской Федерации";</w:t>
      </w:r>
    </w:p>
    <w:p w:rsidR="002B475E" w:rsidRPr="007C0ED8" w:rsidRDefault="002B475E" w:rsidP="002B475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22.10.2004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125-ФЗ "Об архивном деле в Российской Федерации";</w:t>
      </w:r>
    </w:p>
    <w:p w:rsidR="002B475E" w:rsidRPr="0011766E" w:rsidRDefault="002B475E" w:rsidP="002B475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  закон   </w:t>
      </w:r>
      <w:proofErr w:type="gramStart"/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02.05.2006</w:t>
      </w:r>
      <w:proofErr w:type="gramEnd"/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59-ФЗ  "О порядке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 Российской Федерации";</w:t>
      </w:r>
    </w:p>
    <w:p w:rsidR="002B475E" w:rsidRPr="007C0ED8" w:rsidRDefault="002B475E" w:rsidP="002B475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27.07.2006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149-ФЗ "Об информации, информационных технологиях и о защите информации";</w:t>
      </w:r>
    </w:p>
    <w:p w:rsidR="002B475E" w:rsidRPr="007C0ED8" w:rsidRDefault="002B475E" w:rsidP="002B475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27.07.2006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152-ФЗ "О персональных данных";</w:t>
      </w:r>
    </w:p>
    <w:p w:rsidR="002B475E" w:rsidRPr="007C0ED8" w:rsidRDefault="002B475E" w:rsidP="002B475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Федеральный закон от 25.12.2008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"О противодействии коррупции";</w:t>
      </w:r>
    </w:p>
    <w:p w:rsidR="002B475E" w:rsidRPr="007C0ED8" w:rsidRDefault="002B475E" w:rsidP="002B475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06.04.2011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"Об электронной подписи";</w:t>
      </w:r>
    </w:p>
    <w:p w:rsidR="002B475E" w:rsidRPr="0011766E" w:rsidRDefault="002B475E" w:rsidP="002B475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  Президента   Российской   Федерации   от   </w:t>
      </w:r>
      <w:proofErr w:type="gramStart"/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06.03.1997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 "Об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перечня сведений конфиденциального характера";</w:t>
      </w:r>
    </w:p>
    <w:p w:rsidR="002B475E" w:rsidRPr="0011766E" w:rsidRDefault="002B475E" w:rsidP="002B475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  Президента   Российской   Федерации   от   </w:t>
      </w:r>
      <w:proofErr w:type="gramStart"/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12.08.2002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Pr="007C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885 "Об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общих принципов служебного поведения государственных служащих";</w:t>
      </w:r>
    </w:p>
    <w:p w:rsidR="002B475E" w:rsidRPr="0011766E" w:rsidRDefault="002B475E" w:rsidP="002B475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08.09.2010 № 697 "О единой системе межведомственного электронного взаимодействия";</w:t>
      </w:r>
    </w:p>
    <w:p w:rsidR="002B475E" w:rsidRPr="0011766E" w:rsidRDefault="002B475E" w:rsidP="002B475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Правительства</w:t>
      </w:r>
      <w:proofErr w:type="gramEnd"/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09.01.2014 № 10 "О порядке  сообщения отдельными категориями лиц о получении подарка в связи с протокольными    мероприятиями,   служебными командировками   и   другими официальными  мероприятиями,  участие  в  которых связано с исполнением ими служебных  (должностных)  обязанностей,  сдачи и оценки подарка, реализации (выкупа) и зачисления средств, вырученных от его реализации";</w:t>
      </w:r>
    </w:p>
    <w:p w:rsidR="002B475E" w:rsidRPr="0011766E" w:rsidRDefault="002B475E" w:rsidP="002B475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  Федерального   архивного   </w:t>
      </w:r>
      <w:proofErr w:type="gramStart"/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 от</w:t>
      </w:r>
      <w:proofErr w:type="gramEnd"/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22.05.2019  № 71 "Об утверждении  правил  делопроизводства  в  государственных  органах, органах местного самоуправления".</w:t>
      </w:r>
    </w:p>
    <w:p w:rsidR="002B475E" w:rsidRPr="00E63C9A" w:rsidRDefault="002B475E" w:rsidP="002B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475E" w:rsidRDefault="002B475E" w:rsidP="002B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80"/>
      <w:bookmarkEnd w:id="1"/>
      <w:r w:rsidRPr="00E63C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Знание организационно-распорядительных документов</w:t>
      </w:r>
    </w:p>
    <w:p w:rsidR="002B475E" w:rsidRPr="00E63C9A" w:rsidRDefault="002B475E" w:rsidP="002B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9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рокуратуры Российской Федерации</w:t>
      </w:r>
    </w:p>
    <w:p w:rsidR="002B475E" w:rsidRPr="00E63C9A" w:rsidRDefault="002B475E" w:rsidP="002B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475E" w:rsidRPr="0011766E" w:rsidRDefault="002B475E" w:rsidP="002B475E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 Генерального</w:t>
      </w:r>
      <w:proofErr w:type="gramEnd"/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Российской Федерации от 11.05.2016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276 "Об утверждении Регламента Генеральной прокуратуры Российской Федерации";</w:t>
      </w:r>
    </w:p>
    <w:p w:rsidR="002B475E" w:rsidRPr="0011766E" w:rsidRDefault="002B475E" w:rsidP="002B475E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 Генерального</w:t>
      </w:r>
      <w:proofErr w:type="gramEnd"/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Российской Федерации от 19.06.2008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113 "О  введении  в  действие Перечня документов органов прокуратуры Российской Федерации и их учреждений с указанием сроков хранения";</w:t>
      </w:r>
    </w:p>
    <w:p w:rsidR="002B475E" w:rsidRPr="0011766E" w:rsidRDefault="002B475E" w:rsidP="002B475E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 Генерального</w:t>
      </w:r>
      <w:proofErr w:type="gramEnd"/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прокурора Российской Федерации от 25.03.2011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>№ 79 "Об   утверждении   Кодекса   этики  и  служебного  поведения  федерального государственного  гражданского  служащего  органов  прокуратуры  Российской Федерации";</w:t>
      </w:r>
    </w:p>
    <w:p w:rsidR="002B475E" w:rsidRPr="0011766E" w:rsidRDefault="002B475E" w:rsidP="002B475E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 Генерального</w:t>
      </w:r>
      <w:proofErr w:type="gramEnd"/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Российской Федерации от 29.12.2011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450 "О   введении  в  действие  Инструкции  по  делопроизводству  в  органах  и организациях прокуратуры Российской Федерации";</w:t>
      </w:r>
    </w:p>
    <w:p w:rsidR="002B475E" w:rsidRPr="0011766E" w:rsidRDefault="002B475E" w:rsidP="002B475E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 Генерального</w:t>
      </w:r>
      <w:proofErr w:type="gramEnd"/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прокурора Российской Федерации от 30.01.2013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 "Об  утверждении  и  введении  в действие Инструкции о порядке рассмотрения обращений и приема граждан в органах прокуратуры Российской Федерации";</w:t>
      </w:r>
    </w:p>
    <w:p w:rsidR="002B475E" w:rsidRPr="0011766E" w:rsidRDefault="002B475E" w:rsidP="002B475E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 Генерального</w:t>
      </w:r>
      <w:proofErr w:type="gramEnd"/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Российской Федерации от 19.10.2015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577 "Об  утверждении  Служебного  распорядка Генеральной </w:t>
      </w:r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прокуратуры Российской  Федерации для федеральных государственных гражданских служащих";</w:t>
      </w:r>
    </w:p>
    <w:p w:rsidR="002B475E" w:rsidRPr="0011766E" w:rsidRDefault="002B475E" w:rsidP="002B475E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 Генерального</w:t>
      </w:r>
      <w:proofErr w:type="gramEnd"/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Российской Федерации от 04.04.2019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249 "Об  утверждении  Положения  о  порядке  обращения со служебной информацией ограниченного  доступа  в  органах  и  организациях  прокуратуры Российской Федерации и Перечня сведений, содержащих служебную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766E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ограниченного распространения".</w:t>
      </w:r>
    </w:p>
    <w:p w:rsidR="002B475E" w:rsidRPr="00E63C9A" w:rsidRDefault="002B475E" w:rsidP="002B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475E" w:rsidRPr="00E63C9A" w:rsidRDefault="002B475E" w:rsidP="002B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607"/>
      <w:bookmarkEnd w:id="2"/>
      <w:r w:rsidRPr="00E6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Знания в сфере </w:t>
      </w:r>
      <w:proofErr w:type="gramStart"/>
      <w:r w:rsidRPr="00E63C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 (</w:t>
      </w:r>
      <w:proofErr w:type="gramEnd"/>
      <w:r w:rsidRPr="00E63C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деятельности)</w:t>
      </w:r>
    </w:p>
    <w:p w:rsidR="002B475E" w:rsidRPr="00E63C9A" w:rsidRDefault="002B475E" w:rsidP="002B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475E" w:rsidRDefault="002B475E" w:rsidP="002B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Генерального прокурора Российской Федерации от 24.11.2021 № 701 "Об утверждении Инструкции по эксплуатации средств вычислительной техники, информационных систем и информационных ресурсов органов прокуратуры Российской Федерации".</w:t>
      </w:r>
    </w:p>
    <w:p w:rsidR="002B475E" w:rsidRDefault="002B475E" w:rsidP="002B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75E" w:rsidRPr="00E63C9A" w:rsidRDefault="002B475E" w:rsidP="002B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75E" w:rsidRPr="0009399F" w:rsidRDefault="002B475E" w:rsidP="00093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sectPr w:rsidR="002B475E" w:rsidRPr="0009399F" w:rsidSect="00935E39">
      <w:headerReference w:type="even" r:id="rId7"/>
      <w:headerReference w:type="default" r:id="rId8"/>
      <w:pgSz w:w="11906" w:h="16838"/>
      <w:pgMar w:top="1134" w:right="42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996" w:rsidRDefault="004D5996">
      <w:pPr>
        <w:spacing w:after="0" w:line="240" w:lineRule="auto"/>
      </w:pPr>
      <w:r>
        <w:separator/>
      </w:r>
    </w:p>
  </w:endnote>
  <w:endnote w:type="continuationSeparator" w:id="0">
    <w:p w:rsidR="004D5996" w:rsidRDefault="004D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996" w:rsidRDefault="004D5996">
      <w:pPr>
        <w:spacing w:after="0" w:line="240" w:lineRule="auto"/>
      </w:pPr>
      <w:r>
        <w:separator/>
      </w:r>
    </w:p>
  </w:footnote>
  <w:footnote w:type="continuationSeparator" w:id="0">
    <w:p w:rsidR="004D5996" w:rsidRDefault="004D5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26" w:rsidRDefault="00F61A93" w:rsidP="002343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5126" w:rsidRDefault="004D5996" w:rsidP="002343E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26" w:rsidRDefault="00F61A93" w:rsidP="002343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4B71">
      <w:rPr>
        <w:rStyle w:val="a5"/>
        <w:noProof/>
      </w:rPr>
      <w:t>8</w:t>
    </w:r>
    <w:r>
      <w:rPr>
        <w:rStyle w:val="a5"/>
      </w:rPr>
      <w:fldChar w:fldCharType="end"/>
    </w:r>
  </w:p>
  <w:p w:rsidR="00565126" w:rsidRDefault="004D5996" w:rsidP="002343E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3AFF"/>
    <w:multiLevelType w:val="hybridMultilevel"/>
    <w:tmpl w:val="EC0AE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37A09"/>
    <w:multiLevelType w:val="hybridMultilevel"/>
    <w:tmpl w:val="E6E4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26"/>
    <w:rsid w:val="0009399F"/>
    <w:rsid w:val="00095E29"/>
    <w:rsid w:val="000A6935"/>
    <w:rsid w:val="00252A1C"/>
    <w:rsid w:val="002917DD"/>
    <w:rsid w:val="002B475E"/>
    <w:rsid w:val="0041126E"/>
    <w:rsid w:val="004C71DA"/>
    <w:rsid w:val="004D5996"/>
    <w:rsid w:val="005734F1"/>
    <w:rsid w:val="005D51CC"/>
    <w:rsid w:val="0068156F"/>
    <w:rsid w:val="008E6BC4"/>
    <w:rsid w:val="008F7DFA"/>
    <w:rsid w:val="00935E39"/>
    <w:rsid w:val="00B13071"/>
    <w:rsid w:val="00B13F80"/>
    <w:rsid w:val="00B20490"/>
    <w:rsid w:val="00B20DF9"/>
    <w:rsid w:val="00C10E8F"/>
    <w:rsid w:val="00C67D2C"/>
    <w:rsid w:val="00C92C15"/>
    <w:rsid w:val="00D33096"/>
    <w:rsid w:val="00D34B71"/>
    <w:rsid w:val="00D77856"/>
    <w:rsid w:val="00EC1FDA"/>
    <w:rsid w:val="00F61A93"/>
    <w:rsid w:val="00F9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818C"/>
  <w15:chartTrackingRefBased/>
  <w15:docId w15:val="{BFB26D70-601E-46EA-AFF0-23509406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77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F9772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F97726"/>
  </w:style>
  <w:style w:type="character" w:styleId="a6">
    <w:name w:val="Hyperlink"/>
    <w:basedOn w:val="a0"/>
    <w:uiPriority w:val="99"/>
    <w:semiHidden/>
    <w:unhideWhenUsed/>
    <w:rsid w:val="0009399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13F8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F7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7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4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2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8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84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7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2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2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4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4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90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6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5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9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3324</Words>
  <Characters>18950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Парусова Наталья Александровна</dc:creator>
  <cp:keywords/>
  <dc:description/>
  <cp:lastModifiedBy>Мормуль Марина Александровна</cp:lastModifiedBy>
  <cp:revision>7</cp:revision>
  <cp:lastPrinted>2020-10-15T13:09:00Z</cp:lastPrinted>
  <dcterms:created xsi:type="dcterms:W3CDTF">2022-05-04T14:24:00Z</dcterms:created>
  <dcterms:modified xsi:type="dcterms:W3CDTF">2022-10-17T13:57:00Z</dcterms:modified>
</cp:coreProperties>
</file>