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A7446" w14:textId="77777777" w:rsidR="007C34A8" w:rsidRDefault="00EF2A68" w:rsidP="002F4D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Шахин Дениз Шевкетович</w:t>
      </w:r>
    </w:p>
    <w:p w14:paraId="046B6B9D" w14:textId="77777777" w:rsidR="007C34A8" w:rsidRDefault="007C34A8" w:rsidP="007C34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10 класса (43 взвода) КГБОУ «Красноярский кадетский корпус имени А.И. Лебедя»</w:t>
      </w:r>
    </w:p>
    <w:p w14:paraId="09261193" w14:textId="77777777" w:rsidR="007C34A8" w:rsidRDefault="007C34A8" w:rsidP="007C34A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</w:t>
      </w:r>
    </w:p>
    <w:p w14:paraId="147CE0FD" w14:textId="77777777" w:rsidR="00AB2000" w:rsidRPr="00AB2000" w:rsidRDefault="00AB2000" w:rsidP="00AB200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2000">
        <w:rPr>
          <w:rFonts w:ascii="Times New Roman" w:hAnsi="Times New Roman" w:cs="Times New Roman"/>
          <w:sz w:val="28"/>
          <w:szCs w:val="28"/>
        </w:rPr>
        <w:t>«Нюрнберг – взгляд из прошлого в будущее»</w:t>
      </w:r>
    </w:p>
    <w:p w14:paraId="15D00050" w14:textId="77777777" w:rsidR="00AB2000" w:rsidRPr="00AB2000" w:rsidRDefault="00AB2000" w:rsidP="00AB2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000">
        <w:rPr>
          <w:rFonts w:ascii="Times New Roman" w:hAnsi="Times New Roman" w:cs="Times New Roman"/>
          <w:sz w:val="28"/>
          <w:szCs w:val="28"/>
        </w:rPr>
        <w:t xml:space="preserve">В Красноярске с визитом побывал писатель, юрист, историк, обладатель </w:t>
      </w:r>
      <w:r w:rsidRPr="008531A1">
        <w:rPr>
          <w:rFonts w:ascii="Times New Roman" w:hAnsi="Times New Roman" w:cs="Times New Roman"/>
          <w:sz w:val="28"/>
          <w:szCs w:val="28"/>
        </w:rPr>
        <w:t>многих</w:t>
      </w:r>
      <w:r w:rsidR="00CA2B63" w:rsidRPr="008531A1">
        <w:rPr>
          <w:rFonts w:ascii="Times New Roman" w:hAnsi="Times New Roman" w:cs="Times New Roman"/>
          <w:sz w:val="28"/>
          <w:szCs w:val="28"/>
        </w:rPr>
        <w:t xml:space="preserve"> почётных</w:t>
      </w:r>
      <w:r w:rsidRPr="008531A1">
        <w:rPr>
          <w:rFonts w:ascii="Times New Roman" w:hAnsi="Times New Roman" w:cs="Times New Roman"/>
          <w:sz w:val="28"/>
          <w:szCs w:val="28"/>
        </w:rPr>
        <w:t xml:space="preserve"> званий и наград</w:t>
      </w:r>
      <w:r w:rsidRPr="00AB2000">
        <w:rPr>
          <w:rFonts w:ascii="Times New Roman" w:hAnsi="Times New Roman" w:cs="Times New Roman"/>
          <w:sz w:val="28"/>
          <w:szCs w:val="28"/>
        </w:rPr>
        <w:t xml:space="preserve"> Александр Звягинцев. На творческой встрече в краевой филармонии Александр Звягинцев прочел лекцию «По долгу памяти. Вселенское зло перед судом истории». Более тысячи человек, где помимо работников силовых ведомств, были общественники, преподаватели и студенты, кадеты и школьники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2000">
        <w:rPr>
          <w:rFonts w:ascii="Times New Roman" w:hAnsi="Times New Roman" w:cs="Times New Roman"/>
          <w:sz w:val="28"/>
          <w:szCs w:val="28"/>
        </w:rPr>
        <w:t xml:space="preserve"> на одном дыхании прослушали эту лекцию, которая включала много визуальных подтверждений – кадры из документальных фильмов, архивные материалы.</w:t>
      </w:r>
    </w:p>
    <w:p w14:paraId="67A8AB97" w14:textId="77777777" w:rsidR="00AB2000" w:rsidRPr="00AB2000" w:rsidRDefault="00AB2000" w:rsidP="00AB2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000">
        <w:rPr>
          <w:rFonts w:ascii="Times New Roman" w:hAnsi="Times New Roman" w:cs="Times New Roman"/>
          <w:sz w:val="28"/>
          <w:szCs w:val="28"/>
        </w:rPr>
        <w:t>О чём была эта лекция? Она была об одном из самых страшных судов в истории человечества – судом над фашистами, совершившими бесчеловечные по своим масштабам и зверству преступлениям. Этот суд всем известен больше как Нюрнбергский процесс.</w:t>
      </w:r>
    </w:p>
    <w:p w14:paraId="4CCBB857" w14:textId="77777777" w:rsidR="00AB2000" w:rsidRPr="00AB2000" w:rsidRDefault="00AB2000" w:rsidP="00AB2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000">
        <w:rPr>
          <w:rFonts w:ascii="Times New Roman" w:hAnsi="Times New Roman" w:cs="Times New Roman"/>
          <w:sz w:val="28"/>
          <w:szCs w:val="28"/>
        </w:rPr>
        <w:t xml:space="preserve">Почему об этом рассказывает Александр Звягинцев – понятно, ведь он как юрист и историк 50 лет занимался изучением главного суда XX века. Именно по материалам Звягинцева в прошлом году был снят фильм «Нюрнберг». </w:t>
      </w:r>
    </w:p>
    <w:p w14:paraId="3E6BBE71" w14:textId="77777777" w:rsidR="00AB2000" w:rsidRPr="00AB2000" w:rsidRDefault="00AB2000" w:rsidP="00AB2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000">
        <w:rPr>
          <w:rFonts w:ascii="Times New Roman" w:hAnsi="Times New Roman" w:cs="Times New Roman"/>
          <w:sz w:val="28"/>
          <w:szCs w:val="28"/>
        </w:rPr>
        <w:t xml:space="preserve">Нужно ли сегодня, спустя 80 лет вспоминать так детально этот </w:t>
      </w:r>
      <w:r w:rsidR="00CA2B63" w:rsidRPr="008531A1">
        <w:rPr>
          <w:rFonts w:ascii="Times New Roman" w:hAnsi="Times New Roman" w:cs="Times New Roman"/>
          <w:sz w:val="28"/>
          <w:szCs w:val="28"/>
        </w:rPr>
        <w:t>факт истории</w:t>
      </w:r>
      <w:r w:rsidRPr="00AB2000">
        <w:rPr>
          <w:rFonts w:ascii="Times New Roman" w:hAnsi="Times New Roman" w:cs="Times New Roman"/>
          <w:sz w:val="28"/>
          <w:szCs w:val="28"/>
        </w:rPr>
        <w:t xml:space="preserve">? Почему военных преступников </w:t>
      </w:r>
      <w:r w:rsidRPr="008531A1">
        <w:rPr>
          <w:rFonts w:ascii="Times New Roman" w:hAnsi="Times New Roman" w:cs="Times New Roman"/>
          <w:sz w:val="28"/>
          <w:szCs w:val="28"/>
        </w:rPr>
        <w:t>судили судом</w:t>
      </w:r>
      <w:r w:rsidRPr="00AB2000">
        <w:rPr>
          <w:rFonts w:ascii="Times New Roman" w:hAnsi="Times New Roman" w:cs="Times New Roman"/>
          <w:sz w:val="28"/>
          <w:szCs w:val="28"/>
        </w:rPr>
        <w:t xml:space="preserve"> военного мирового трибунала? Почему процесс шел более 300 дней на четырех языках и нужна ли была такая его открытость и освещение в СМИ тех лет? Не слишком ли суровым были приговоры нацистам? </w:t>
      </w:r>
    </w:p>
    <w:p w14:paraId="4675D0EA" w14:textId="77777777" w:rsidR="00AB2000" w:rsidRPr="00AB2000" w:rsidRDefault="00AB2000" w:rsidP="00AB2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000">
        <w:rPr>
          <w:rFonts w:ascii="Times New Roman" w:hAnsi="Times New Roman" w:cs="Times New Roman"/>
          <w:sz w:val="28"/>
          <w:szCs w:val="28"/>
        </w:rPr>
        <w:t>На все эти вопросы даёт ответы в сво</w:t>
      </w:r>
      <w:r w:rsidR="008531A1">
        <w:rPr>
          <w:rFonts w:ascii="Times New Roman" w:hAnsi="Times New Roman" w:cs="Times New Roman"/>
          <w:sz w:val="28"/>
          <w:szCs w:val="28"/>
        </w:rPr>
        <w:t>ей</w:t>
      </w:r>
      <w:r w:rsidRPr="00AB2000">
        <w:rPr>
          <w:rFonts w:ascii="Times New Roman" w:hAnsi="Times New Roman" w:cs="Times New Roman"/>
          <w:sz w:val="28"/>
          <w:szCs w:val="28"/>
        </w:rPr>
        <w:t xml:space="preserve"> </w:t>
      </w:r>
      <w:r w:rsidR="00CA2B63" w:rsidRPr="008531A1">
        <w:rPr>
          <w:rFonts w:ascii="Times New Roman" w:hAnsi="Times New Roman" w:cs="Times New Roman"/>
          <w:sz w:val="28"/>
          <w:szCs w:val="28"/>
        </w:rPr>
        <w:t>лекции книге исследованиях</w:t>
      </w:r>
      <w:r w:rsidRPr="00AB2000">
        <w:rPr>
          <w:rFonts w:ascii="Times New Roman" w:hAnsi="Times New Roman" w:cs="Times New Roman"/>
          <w:sz w:val="28"/>
          <w:szCs w:val="28"/>
        </w:rPr>
        <w:t xml:space="preserve"> Александр Звягинцев. Процесс действительно был уникален с точки зрения исторической важности. Ведь впервые подсудимым были предъявлены </w:t>
      </w:r>
      <w:r w:rsidRPr="00AB2000">
        <w:rPr>
          <w:rFonts w:ascii="Times New Roman" w:hAnsi="Times New Roman" w:cs="Times New Roman"/>
          <w:sz w:val="28"/>
          <w:szCs w:val="28"/>
        </w:rPr>
        <w:lastRenderedPageBreak/>
        <w:t xml:space="preserve">обвинения в преступлениях против мира и против человечества. Впервые использован термин геноцид. </w:t>
      </w:r>
    </w:p>
    <w:p w14:paraId="30DC6F02" w14:textId="77777777" w:rsidR="00AB2000" w:rsidRPr="00AB2000" w:rsidRDefault="00AB2000" w:rsidP="00AB2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000">
        <w:rPr>
          <w:rFonts w:ascii="Times New Roman" w:hAnsi="Times New Roman" w:cs="Times New Roman"/>
          <w:sz w:val="28"/>
          <w:szCs w:val="28"/>
        </w:rPr>
        <w:t xml:space="preserve">Трудно представить сегодня, что СССР – страна, победившая фашизм, не играла первую скрипку, а на равных выступала с прокурорами от еще трех стран – США, Великобритании и Франции. Таким образом Советское </w:t>
      </w:r>
      <w:r w:rsidRPr="00C42A75">
        <w:rPr>
          <w:rFonts w:ascii="Times New Roman" w:hAnsi="Times New Roman" w:cs="Times New Roman"/>
          <w:sz w:val="28"/>
          <w:szCs w:val="28"/>
        </w:rPr>
        <w:t>правительство смогло привлечь внимание всего мира к этому процессу как беспрецедентному международному событию.</w:t>
      </w:r>
    </w:p>
    <w:p w14:paraId="139B7CF1" w14:textId="77777777" w:rsidR="00AB2000" w:rsidRPr="00AB2000" w:rsidRDefault="00AB2000" w:rsidP="00AB2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000">
        <w:rPr>
          <w:rFonts w:ascii="Times New Roman" w:hAnsi="Times New Roman" w:cs="Times New Roman"/>
          <w:sz w:val="28"/>
          <w:szCs w:val="28"/>
        </w:rPr>
        <w:t>Есть ли у нас право сегодня забывать страшные уроки Великой Отечественной войны? Безусловно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2000">
        <w:rPr>
          <w:rFonts w:ascii="Times New Roman" w:hAnsi="Times New Roman" w:cs="Times New Roman"/>
          <w:sz w:val="28"/>
          <w:szCs w:val="28"/>
        </w:rPr>
        <w:t xml:space="preserve"> нет. И Нюрнбергский суд был важен для живущих тогда и живущих сегодня как процесс восстановления исторической справедливости. </w:t>
      </w:r>
    </w:p>
    <w:p w14:paraId="4F14DB87" w14:textId="77777777" w:rsidR="00AB2000" w:rsidRPr="00AB2000" w:rsidRDefault="00AB2000" w:rsidP="00AB2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000">
        <w:rPr>
          <w:rFonts w:ascii="Times New Roman" w:hAnsi="Times New Roman" w:cs="Times New Roman"/>
          <w:sz w:val="28"/>
          <w:szCs w:val="28"/>
        </w:rPr>
        <w:t>На мой взгляд, нет ничего страшнее, чем «расчеловечивание» – утрата таких человеческих качеств, как доброта, любовь к ближнему, сочувствие к слабым, желание защитить и помочь тем, кто не может за себя постоять. Это путь духовно-нравственной деградации. Его прошли многие нацистские лидеры Германии, по нему идут неонацисты и неофашисты сегодняшних дней. У всех этих людей бессердечность – норма, лица напоминают звериный оскал, поступки за гранью понимания.</w:t>
      </w:r>
    </w:p>
    <w:p w14:paraId="6E36A9CD" w14:textId="77777777" w:rsidR="007C34A8" w:rsidRDefault="00AB2000" w:rsidP="00AB2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000">
        <w:rPr>
          <w:rFonts w:ascii="Times New Roman" w:hAnsi="Times New Roman" w:cs="Times New Roman"/>
          <w:sz w:val="28"/>
          <w:szCs w:val="28"/>
        </w:rPr>
        <w:t>Фашизм, видимо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2000">
        <w:rPr>
          <w:rFonts w:ascii="Times New Roman" w:hAnsi="Times New Roman" w:cs="Times New Roman"/>
          <w:sz w:val="28"/>
          <w:szCs w:val="28"/>
        </w:rPr>
        <w:t xml:space="preserve"> нельзя победить однажды и навсегда. Он пускает свои ядовитые ростки в обществе, где, казалось бы, уже нет голода, всё относительно благополучно и люди могут жить свободно, счастливо. Это зло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2000">
        <w:rPr>
          <w:rFonts w:ascii="Times New Roman" w:hAnsi="Times New Roman" w:cs="Times New Roman"/>
          <w:sz w:val="28"/>
          <w:szCs w:val="28"/>
        </w:rPr>
        <w:t xml:space="preserve"> с которым нужно вести постоянную борьбу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2000">
        <w:rPr>
          <w:rFonts w:ascii="Times New Roman" w:hAnsi="Times New Roman" w:cs="Times New Roman"/>
          <w:sz w:val="28"/>
          <w:szCs w:val="28"/>
        </w:rPr>
        <w:t xml:space="preserve"> и оно, как правильно назвал его Звягинцев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2000">
        <w:rPr>
          <w:rFonts w:ascii="Times New Roman" w:hAnsi="Times New Roman" w:cs="Times New Roman"/>
          <w:sz w:val="28"/>
          <w:szCs w:val="28"/>
        </w:rPr>
        <w:t xml:space="preserve"> – вселенское. В конце хочу привести цитату Александра Звягинцева, прозвучавшую в Красноярске: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000">
        <w:rPr>
          <w:rFonts w:ascii="Times New Roman" w:hAnsi="Times New Roman" w:cs="Times New Roman"/>
          <w:sz w:val="28"/>
          <w:szCs w:val="28"/>
        </w:rPr>
        <w:t>«Нет такого топора, который мог бы обрубить нашу память... Главная цель всей моей деятельности – не допустить забвения, не дать забыть грядущим поколениям о преступлениях нацистского режима!».</w:t>
      </w:r>
    </w:p>
    <w:p w14:paraId="421CFC8F" w14:textId="77777777" w:rsidR="007C34A8" w:rsidRPr="007C34A8" w:rsidRDefault="007C34A8" w:rsidP="002F4D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000">
        <w:rPr>
          <w:rFonts w:ascii="Times New Roman" w:hAnsi="Times New Roman" w:cs="Times New Roman"/>
          <w:i/>
          <w:sz w:val="28"/>
          <w:szCs w:val="28"/>
        </w:rPr>
        <w:t>Согласен на обработку персональных данных и размещение работы в средствах массовой информации, социальных сетях</w:t>
      </w:r>
      <w:r>
        <w:rPr>
          <w:rFonts w:ascii="Times New Roman" w:hAnsi="Times New Roman" w:cs="Times New Roman"/>
          <w:sz w:val="28"/>
          <w:szCs w:val="28"/>
        </w:rPr>
        <w:t xml:space="preserve">__________ </w:t>
      </w:r>
      <w:r w:rsidR="00AB2000">
        <w:rPr>
          <w:rFonts w:ascii="Times New Roman" w:hAnsi="Times New Roman" w:cs="Times New Roman"/>
          <w:sz w:val="28"/>
          <w:szCs w:val="28"/>
        </w:rPr>
        <w:t>Д.Ш. Шахин</w:t>
      </w:r>
    </w:p>
    <w:sectPr w:rsidR="007C34A8" w:rsidRPr="007C34A8" w:rsidSect="00A33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A2B"/>
    <w:rsid w:val="002F4D87"/>
    <w:rsid w:val="007C34A8"/>
    <w:rsid w:val="008531A1"/>
    <w:rsid w:val="00912F53"/>
    <w:rsid w:val="00A33941"/>
    <w:rsid w:val="00A4781F"/>
    <w:rsid w:val="00AB2000"/>
    <w:rsid w:val="00AF744A"/>
    <w:rsid w:val="00C42A75"/>
    <w:rsid w:val="00C47A2B"/>
    <w:rsid w:val="00C56B4F"/>
    <w:rsid w:val="00CA2B63"/>
    <w:rsid w:val="00D035FB"/>
    <w:rsid w:val="00D67766"/>
    <w:rsid w:val="00DC2F4F"/>
    <w:rsid w:val="00E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9B0B"/>
  <w15:docId w15:val="{E2C2AE16-61A6-4DDF-BB6E-2AAE586A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4A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C3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2024-12-09T02:43:00Z</dcterms:created>
  <dcterms:modified xsi:type="dcterms:W3CDTF">2025-02-16T10:26:00Z</dcterms:modified>
</cp:coreProperties>
</file>