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21" w:rsidRDefault="00606621" w:rsidP="00606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621">
        <w:rPr>
          <w:rFonts w:ascii="Times New Roman" w:hAnsi="Times New Roman" w:cs="Times New Roman"/>
          <w:b/>
          <w:sz w:val="28"/>
          <w:szCs w:val="28"/>
        </w:rPr>
        <w:t>Красноярское региональное отделение Общероссийской общественной организации ветеранов и пенсионеро</w:t>
      </w:r>
      <w:r>
        <w:rPr>
          <w:rFonts w:ascii="Times New Roman" w:hAnsi="Times New Roman" w:cs="Times New Roman"/>
          <w:b/>
          <w:sz w:val="28"/>
          <w:szCs w:val="28"/>
        </w:rPr>
        <w:t>в прокуратуры</w:t>
      </w:r>
    </w:p>
    <w:p w:rsidR="00D27AC1" w:rsidRPr="00606621" w:rsidRDefault="00606621" w:rsidP="00606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62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621">
        <w:rPr>
          <w:rFonts w:ascii="Times New Roman" w:hAnsi="Times New Roman" w:cs="Times New Roman"/>
          <w:sz w:val="28"/>
          <w:szCs w:val="28"/>
        </w:rPr>
        <w:t>660001,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21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606621">
        <w:rPr>
          <w:rFonts w:ascii="Times New Roman" w:hAnsi="Times New Roman" w:cs="Times New Roman"/>
          <w:sz w:val="28"/>
          <w:szCs w:val="28"/>
        </w:rPr>
        <w:t xml:space="preserve">Ладо </w:t>
      </w:r>
      <w:proofErr w:type="spellStart"/>
      <w:r w:rsidRPr="00606621">
        <w:rPr>
          <w:rFonts w:ascii="Times New Roman" w:hAnsi="Times New Roman" w:cs="Times New Roman"/>
          <w:sz w:val="28"/>
          <w:szCs w:val="28"/>
        </w:rPr>
        <w:t>Кецховели</w:t>
      </w:r>
      <w:proofErr w:type="spellEnd"/>
      <w:r w:rsidRPr="00606621">
        <w:rPr>
          <w:rFonts w:ascii="Times New Roman" w:hAnsi="Times New Roman" w:cs="Times New Roman"/>
          <w:sz w:val="28"/>
          <w:szCs w:val="28"/>
        </w:rPr>
        <w:t>, д.18А,</w:t>
      </w:r>
      <w:r>
        <w:rPr>
          <w:rFonts w:ascii="Times New Roman" w:hAnsi="Times New Roman" w:cs="Times New Roman"/>
          <w:sz w:val="28"/>
          <w:szCs w:val="28"/>
        </w:rPr>
        <w:t xml:space="preserve"> тел.8(391)299-15-86</w:t>
      </w:r>
    </w:p>
    <w:p w:rsidR="00D27AC1" w:rsidRDefault="00D27AC1" w:rsidP="0060662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1214F" w:rsidTr="0092124C">
        <w:tc>
          <w:tcPr>
            <w:tcW w:w="9345" w:type="dxa"/>
            <w:gridSpan w:val="2"/>
          </w:tcPr>
          <w:p w:rsidR="0051214F" w:rsidRDefault="0051214F" w:rsidP="00D2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4F">
              <w:rPr>
                <w:rFonts w:ascii="Times New Roman" w:hAnsi="Times New Roman" w:cs="Times New Roman"/>
                <w:sz w:val="28"/>
                <w:szCs w:val="28"/>
              </w:rPr>
              <w:t xml:space="preserve">Состав Совета </w:t>
            </w:r>
            <w:r w:rsidR="00D27AC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регионального отделения Общероссийской общественной организации ветеранов и пенсионеров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прокуратуры</w:t>
            </w:r>
          </w:p>
          <w:p w:rsidR="00B91B9F" w:rsidRPr="0051214F" w:rsidRDefault="00B91B9F" w:rsidP="00D2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98" w:rsidTr="008E1B98">
        <w:tc>
          <w:tcPr>
            <w:tcW w:w="2972" w:type="dxa"/>
          </w:tcPr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634400" cy="2113200"/>
                  <wp:effectExtent l="0" t="0" r="444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00" cy="21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B91B9F" w:rsidRDefault="00512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Аникин Валерий Викторович</w:t>
            </w:r>
            <w:r w:rsidR="00D27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B9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D27AC1" w:rsidRDefault="00D2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91B9F">
              <w:rPr>
                <w:rFonts w:ascii="Times New Roman" w:hAnsi="Times New Roman" w:cs="Times New Roman"/>
                <w:sz w:val="28"/>
                <w:szCs w:val="28"/>
              </w:rPr>
              <w:t>Совета регионально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91B9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общественной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B9F" w:rsidRDefault="00B9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деятельностью регионального отделения, взаимодействие</w:t>
            </w:r>
            <w:r w:rsidR="0053036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государственными орган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руководством прокуратуры края</w:t>
            </w:r>
            <w:r w:rsidR="000F5B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5B60" w:rsidRPr="00D27AC1" w:rsidRDefault="000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ветеранов и пенсионеров</w:t>
            </w:r>
          </w:p>
        </w:tc>
      </w:tr>
      <w:tr w:rsidR="008E1B98" w:rsidTr="008E1B98">
        <w:tc>
          <w:tcPr>
            <w:tcW w:w="2972" w:type="dxa"/>
          </w:tcPr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569600" cy="216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Pr="00B91B9F" w:rsidRDefault="008E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B9F" w:rsidRDefault="00B9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B9F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Валентина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91B9F" w:rsidRDefault="00B9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</w:t>
            </w:r>
          </w:p>
          <w:p w:rsidR="00B91B9F" w:rsidRDefault="00B9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взаимодействие с общественными организациями ветеранов г.</w:t>
            </w:r>
            <w:r w:rsidR="0008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Красноярска, </w:t>
            </w:r>
            <w:r w:rsidR="0008268C">
              <w:rPr>
                <w:rFonts w:ascii="Times New Roman" w:hAnsi="Times New Roman" w:cs="Times New Roman"/>
                <w:sz w:val="28"/>
                <w:szCs w:val="28"/>
              </w:rPr>
              <w:t>городскими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68C">
              <w:rPr>
                <w:rFonts w:ascii="Times New Roman" w:hAnsi="Times New Roman" w:cs="Times New Roman"/>
                <w:sz w:val="28"/>
                <w:szCs w:val="28"/>
              </w:rPr>
              <w:t>районными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 xml:space="preserve">, межрайонными </w:t>
            </w:r>
            <w:r w:rsidR="00530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8F4DA0">
              <w:rPr>
                <w:rFonts w:ascii="Times New Roman" w:hAnsi="Times New Roman" w:cs="Times New Roman"/>
                <w:sz w:val="28"/>
                <w:szCs w:val="28"/>
              </w:rPr>
              <w:t xml:space="preserve">и специализированными </w:t>
            </w:r>
            <w:r w:rsidR="0008268C">
              <w:rPr>
                <w:rFonts w:ascii="Times New Roman" w:hAnsi="Times New Roman" w:cs="Times New Roman"/>
                <w:sz w:val="28"/>
                <w:szCs w:val="28"/>
              </w:rPr>
              <w:t>прокуратурами края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</w:t>
            </w:r>
            <w:r w:rsidR="0039768E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пенсионеро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6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1B9F" w:rsidRPr="00B91B9F" w:rsidRDefault="00B9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98" w:rsidTr="008E1B98">
        <w:tc>
          <w:tcPr>
            <w:tcW w:w="2972" w:type="dxa"/>
          </w:tcPr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609725" cy="21592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15" cy="217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Default="008E1B98"/>
          <w:p w:rsidR="0008268C" w:rsidRDefault="00082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Бауэр Ольга Андреевна –</w:t>
            </w:r>
          </w:p>
          <w:p w:rsidR="00950054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ветеранов,</w:t>
            </w:r>
          </w:p>
          <w:p w:rsidR="00EE2CFB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взаимодействие </w:t>
            </w:r>
          </w:p>
          <w:p w:rsidR="00EE2CFB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горрайпрокурорами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патриотического воспитания молодежи, </w:t>
            </w:r>
          </w:p>
          <w:p w:rsidR="0008268C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правовому просвещению</w:t>
            </w:r>
            <w:r w:rsidR="000F5B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</w:t>
            </w:r>
          </w:p>
          <w:p w:rsidR="000F5B60" w:rsidRPr="0008268C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выставок, тематических встреч </w:t>
            </w:r>
          </w:p>
        </w:tc>
      </w:tr>
      <w:tr w:rsidR="008E1B98" w:rsidTr="008E1B98">
        <w:tc>
          <w:tcPr>
            <w:tcW w:w="2972" w:type="dxa"/>
          </w:tcPr>
          <w:p w:rsidR="008E1B98" w:rsidRDefault="008E1B98">
            <w:r>
              <w:rPr>
                <w:noProof/>
              </w:rPr>
              <w:lastRenderedPageBreak/>
              <w:drawing>
                <wp:inline distT="0" distB="0" distL="0" distR="0">
                  <wp:extent cx="1440000" cy="216000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Pr="0008268C" w:rsidRDefault="008E1B98">
            <w:pPr>
              <w:rPr>
                <w:b/>
              </w:rPr>
            </w:pPr>
          </w:p>
          <w:p w:rsidR="0008268C" w:rsidRPr="0008268C" w:rsidRDefault="00082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8C">
              <w:rPr>
                <w:rFonts w:ascii="Times New Roman" w:hAnsi="Times New Roman" w:cs="Times New Roman"/>
                <w:b/>
                <w:sz w:val="28"/>
                <w:szCs w:val="28"/>
              </w:rPr>
              <w:t>Худякова Татьяна Валентиновна –</w:t>
            </w:r>
          </w:p>
          <w:p w:rsidR="00EE2CFB" w:rsidRDefault="000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8268C">
              <w:rPr>
                <w:rFonts w:ascii="Times New Roman" w:hAnsi="Times New Roman" w:cs="Times New Roman"/>
                <w:sz w:val="28"/>
                <w:szCs w:val="28"/>
              </w:rPr>
              <w:t>лен Совета ветеранов,</w:t>
            </w:r>
          </w:p>
          <w:p w:rsidR="00EE2CFB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взаимодействие со СМИ,</w:t>
            </w:r>
          </w:p>
          <w:p w:rsidR="00EE2CFB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постоянно </w:t>
            </w:r>
          </w:p>
          <w:p w:rsidR="00EE2CFB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действующей выставки</w:t>
            </w:r>
            <w:r w:rsidR="000F5B6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</w:p>
          <w:p w:rsidR="0008268C" w:rsidRPr="0008268C" w:rsidRDefault="0008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прокуратуры</w:t>
            </w:r>
            <w:r w:rsidR="000F5B60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</w:tr>
      <w:tr w:rsidR="008E1B98" w:rsidTr="008E1B98">
        <w:tc>
          <w:tcPr>
            <w:tcW w:w="2972" w:type="dxa"/>
          </w:tcPr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454400" cy="216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Default="008E1B98"/>
          <w:p w:rsidR="000F5B60" w:rsidRDefault="000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B60">
              <w:rPr>
                <w:rFonts w:ascii="Times New Roman" w:hAnsi="Times New Roman" w:cs="Times New Roman"/>
                <w:b/>
                <w:sz w:val="28"/>
                <w:szCs w:val="28"/>
              </w:rPr>
              <w:t>Чернова Галина Серафимовна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E2CFB" w:rsidRDefault="000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ветеранов,</w:t>
            </w:r>
            <w:r w:rsidR="00B0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B60" w:rsidRPr="000F5B60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проведение культурно-массовых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, экскурсионных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среди ветеранов, работу с одиноко проживающими пенсионерами</w:t>
            </w:r>
            <w:r w:rsidR="000F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прокуратуры</w:t>
            </w:r>
          </w:p>
        </w:tc>
      </w:tr>
      <w:tr w:rsidR="008E1B98" w:rsidTr="008E1B98">
        <w:tc>
          <w:tcPr>
            <w:tcW w:w="2972" w:type="dxa"/>
          </w:tcPr>
          <w:p w:rsidR="008E1B98" w:rsidRDefault="008E1B98">
            <w:pPr>
              <w:rPr>
                <w:noProof/>
              </w:rPr>
            </w:pPr>
          </w:p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558800" cy="21600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6" t="1027" r="13095" b="2420"/>
                          <a:stretch/>
                        </pic:blipFill>
                        <pic:spPr bwMode="auto">
                          <a:xfrm>
                            <a:off x="0" y="0"/>
                            <a:ext cx="15588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Default="008E1B98"/>
          <w:p w:rsidR="00B06707" w:rsidRDefault="00B0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Капустина Тамара Александровна –</w:t>
            </w:r>
          </w:p>
          <w:p w:rsidR="00EE2CFB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ветеранов,</w:t>
            </w:r>
          </w:p>
          <w:p w:rsidR="00B06707" w:rsidRPr="00B06707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>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F36A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ветеранской ор</w:t>
            </w:r>
            <w:r w:rsidR="001F36A4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54">
              <w:rPr>
                <w:rFonts w:ascii="Times New Roman" w:hAnsi="Times New Roman" w:cs="Times New Roman"/>
                <w:sz w:val="28"/>
                <w:szCs w:val="28"/>
              </w:rPr>
              <w:t>поздравлени</w:t>
            </w:r>
            <w:r w:rsidR="00572BC4">
              <w:rPr>
                <w:rFonts w:ascii="Times New Roman" w:hAnsi="Times New Roman" w:cs="Times New Roman"/>
                <w:sz w:val="28"/>
                <w:szCs w:val="28"/>
              </w:rPr>
              <w:t>е ветеранов и пенсионеров прокуратуры</w:t>
            </w:r>
            <w:r w:rsidR="00EE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1B98" w:rsidTr="008E1B98">
        <w:tc>
          <w:tcPr>
            <w:tcW w:w="2972" w:type="dxa"/>
          </w:tcPr>
          <w:p w:rsidR="008E1B98" w:rsidRDefault="008E1B98">
            <w:pPr>
              <w:rPr>
                <w:noProof/>
              </w:rPr>
            </w:pPr>
          </w:p>
          <w:p w:rsidR="008E1B98" w:rsidRDefault="008E1B98">
            <w:r>
              <w:rPr>
                <w:noProof/>
              </w:rPr>
              <w:drawing>
                <wp:inline distT="0" distB="0" distL="0" distR="0">
                  <wp:extent cx="1414800" cy="216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4" t="6922" r="36505" b="16467"/>
                          <a:stretch/>
                        </pic:blipFill>
                        <pic:spPr bwMode="auto">
                          <a:xfrm>
                            <a:off x="0" y="0"/>
                            <a:ext cx="14148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1B98" w:rsidRDefault="008E1B98"/>
          <w:p w:rsidR="00B06707" w:rsidRDefault="00B0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Евгения Борисовна –</w:t>
            </w:r>
          </w:p>
          <w:p w:rsidR="00EE2CFB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ветеранов, </w:t>
            </w:r>
          </w:p>
          <w:p w:rsidR="003C7E74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="003C7E74">
              <w:rPr>
                <w:rFonts w:ascii="Times New Roman" w:hAnsi="Times New Roman" w:cs="Times New Roman"/>
                <w:sz w:val="28"/>
                <w:szCs w:val="28"/>
              </w:rPr>
              <w:t>оповещение о заседаниях Совета ветеранов,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 xml:space="preserve"> ведет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делопроизводств</w:t>
            </w:r>
            <w:r w:rsidR="008F4D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707" w:rsidRPr="00B06707" w:rsidRDefault="00B0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</w:t>
            </w:r>
            <w:r w:rsidR="001F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5249" w:rsidRDefault="00435249"/>
    <w:sectPr w:rsidR="004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98"/>
    <w:rsid w:val="0008268C"/>
    <w:rsid w:val="000F5B60"/>
    <w:rsid w:val="001F36A4"/>
    <w:rsid w:val="0039768E"/>
    <w:rsid w:val="003C7E74"/>
    <w:rsid w:val="00435249"/>
    <w:rsid w:val="0051214F"/>
    <w:rsid w:val="00530366"/>
    <w:rsid w:val="00572BC4"/>
    <w:rsid w:val="00606621"/>
    <w:rsid w:val="008E1B98"/>
    <w:rsid w:val="008F3AC2"/>
    <w:rsid w:val="008F4DA0"/>
    <w:rsid w:val="00950054"/>
    <w:rsid w:val="00B06707"/>
    <w:rsid w:val="00B91B9F"/>
    <w:rsid w:val="00D27AC1"/>
    <w:rsid w:val="00E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85D9"/>
  <w15:chartTrackingRefBased/>
  <w15:docId w15:val="{5DB5174E-3A9D-4401-87C9-4D94177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4C91-7576-43A0-8552-2C59EADA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Ws_764</dc:creator>
  <cp:keywords/>
  <dc:description/>
  <cp:lastModifiedBy>Ws_764</cp:lastModifiedBy>
  <cp:revision>9</cp:revision>
  <cp:lastPrinted>2020-09-18T00:45:00Z</cp:lastPrinted>
  <dcterms:created xsi:type="dcterms:W3CDTF">2020-09-17T07:39:00Z</dcterms:created>
  <dcterms:modified xsi:type="dcterms:W3CDTF">2020-09-18T01:07:00Z</dcterms:modified>
</cp:coreProperties>
</file>