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F7" w:rsidRPr="00787C97" w:rsidRDefault="004546F7" w:rsidP="004546F7">
      <w:pPr>
        <w:rPr>
          <w:sz w:val="28"/>
          <w:szCs w:val="28"/>
        </w:rPr>
      </w:pPr>
    </w:p>
    <w:p w:rsidR="004546F7" w:rsidRPr="00787C97" w:rsidRDefault="004546F7" w:rsidP="004546F7">
      <w:pPr>
        <w:rPr>
          <w:sz w:val="28"/>
          <w:szCs w:val="28"/>
        </w:rPr>
      </w:pPr>
    </w:p>
    <w:p w:rsidR="004546F7" w:rsidRPr="00787C97" w:rsidRDefault="004546F7" w:rsidP="004546F7">
      <w:pPr>
        <w:rPr>
          <w:sz w:val="28"/>
          <w:szCs w:val="28"/>
        </w:rPr>
      </w:pPr>
    </w:p>
    <w:p w:rsidR="004546F7" w:rsidRPr="00787C97" w:rsidRDefault="004546F7" w:rsidP="004546F7">
      <w:pPr>
        <w:rPr>
          <w:sz w:val="28"/>
          <w:szCs w:val="28"/>
        </w:rPr>
      </w:pPr>
    </w:p>
    <w:p w:rsidR="004546F7" w:rsidRDefault="004546F7" w:rsidP="004546F7">
      <w:pPr>
        <w:rPr>
          <w:sz w:val="28"/>
          <w:szCs w:val="28"/>
        </w:rPr>
      </w:pPr>
    </w:p>
    <w:p w:rsidR="00EB16B4" w:rsidRDefault="00EB16B4" w:rsidP="004546F7">
      <w:pPr>
        <w:rPr>
          <w:sz w:val="28"/>
          <w:szCs w:val="28"/>
        </w:rPr>
      </w:pPr>
    </w:p>
    <w:p w:rsidR="001D3CB6" w:rsidRDefault="00EB16B4" w:rsidP="00454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1D3CB6" w:rsidRDefault="001D3CB6" w:rsidP="004546F7">
      <w:pPr>
        <w:rPr>
          <w:sz w:val="28"/>
          <w:szCs w:val="28"/>
        </w:rPr>
      </w:pPr>
    </w:p>
    <w:p w:rsidR="001D3CB6" w:rsidRPr="00787C97" w:rsidRDefault="001D3CB6" w:rsidP="00D55C91">
      <w:pPr>
        <w:rPr>
          <w:sz w:val="28"/>
          <w:szCs w:val="28"/>
        </w:rPr>
      </w:pPr>
    </w:p>
    <w:p w:rsidR="00D55C91" w:rsidRDefault="004546F7" w:rsidP="00D55C9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546F7" w:rsidRPr="00787C97" w:rsidRDefault="00E92E7A" w:rsidP="00D55C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.</w:t>
      </w:r>
      <w:r w:rsidR="004546F7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4546F7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343807">
        <w:rPr>
          <w:sz w:val="28"/>
          <w:szCs w:val="28"/>
        </w:rPr>
        <w:t xml:space="preserve">                                                                                                </w:t>
      </w:r>
    </w:p>
    <w:p w:rsidR="004546F7" w:rsidRPr="00787C97" w:rsidRDefault="004546F7" w:rsidP="004546F7">
      <w:pPr>
        <w:spacing w:line="240" w:lineRule="exact"/>
        <w:jc w:val="center"/>
        <w:rPr>
          <w:sz w:val="28"/>
          <w:szCs w:val="28"/>
        </w:rPr>
      </w:pPr>
    </w:p>
    <w:p w:rsidR="004546F7" w:rsidRPr="00787C97" w:rsidRDefault="004546F7" w:rsidP="004546F7">
      <w:pPr>
        <w:spacing w:line="240" w:lineRule="exact"/>
        <w:jc w:val="center"/>
        <w:rPr>
          <w:sz w:val="28"/>
          <w:szCs w:val="28"/>
        </w:rPr>
      </w:pPr>
    </w:p>
    <w:p w:rsidR="004546F7" w:rsidRDefault="004546F7" w:rsidP="004546F7">
      <w:pPr>
        <w:spacing w:line="240" w:lineRule="exact"/>
        <w:jc w:val="center"/>
        <w:rPr>
          <w:sz w:val="28"/>
          <w:szCs w:val="28"/>
        </w:rPr>
      </w:pPr>
    </w:p>
    <w:p w:rsidR="004546F7" w:rsidRPr="00787C97" w:rsidRDefault="004546F7" w:rsidP="004546F7">
      <w:pPr>
        <w:spacing w:line="240" w:lineRule="exact"/>
        <w:jc w:val="center"/>
        <w:rPr>
          <w:sz w:val="28"/>
          <w:szCs w:val="28"/>
        </w:rPr>
      </w:pPr>
    </w:p>
    <w:p w:rsidR="004546F7" w:rsidRPr="00787C97" w:rsidRDefault="004546F7" w:rsidP="004546F7">
      <w:pPr>
        <w:spacing w:line="240" w:lineRule="exact"/>
        <w:jc w:val="center"/>
        <w:rPr>
          <w:sz w:val="28"/>
          <w:szCs w:val="28"/>
        </w:rPr>
      </w:pPr>
    </w:p>
    <w:p w:rsidR="004546F7" w:rsidRPr="00787C97" w:rsidRDefault="004546F7" w:rsidP="004546F7">
      <w:pPr>
        <w:spacing w:line="240" w:lineRule="exact"/>
        <w:jc w:val="center"/>
        <w:rPr>
          <w:b/>
          <w:bCs/>
          <w:sz w:val="28"/>
          <w:szCs w:val="28"/>
        </w:rPr>
      </w:pPr>
    </w:p>
    <w:p w:rsidR="004546F7" w:rsidRPr="00787C97" w:rsidRDefault="004546F7" w:rsidP="004546F7">
      <w:pPr>
        <w:spacing w:line="240" w:lineRule="exact"/>
        <w:jc w:val="center"/>
        <w:rPr>
          <w:b/>
          <w:bCs/>
          <w:sz w:val="28"/>
          <w:szCs w:val="28"/>
        </w:rPr>
      </w:pPr>
      <w:r w:rsidRPr="00787C97">
        <w:rPr>
          <w:b/>
          <w:bCs/>
          <w:sz w:val="28"/>
          <w:szCs w:val="28"/>
        </w:rPr>
        <w:t>Об утверждении Положения об организации</w:t>
      </w:r>
      <w:r w:rsidR="007879EF">
        <w:rPr>
          <w:b/>
          <w:bCs/>
          <w:sz w:val="28"/>
          <w:szCs w:val="28"/>
        </w:rPr>
        <w:t xml:space="preserve"> </w:t>
      </w:r>
      <w:r w:rsidRPr="00787C97">
        <w:rPr>
          <w:b/>
          <w:bCs/>
          <w:sz w:val="28"/>
          <w:szCs w:val="28"/>
        </w:rPr>
        <w:t>личного приема</w:t>
      </w:r>
    </w:p>
    <w:p w:rsidR="004546F7" w:rsidRPr="00787C97" w:rsidRDefault="004546F7" w:rsidP="004546F7">
      <w:pPr>
        <w:spacing w:line="240" w:lineRule="exact"/>
        <w:jc w:val="center"/>
        <w:rPr>
          <w:b/>
          <w:bCs/>
          <w:sz w:val="28"/>
          <w:szCs w:val="28"/>
        </w:rPr>
      </w:pPr>
      <w:r w:rsidRPr="00787C97">
        <w:rPr>
          <w:b/>
          <w:bCs/>
          <w:sz w:val="28"/>
          <w:szCs w:val="28"/>
        </w:rPr>
        <w:t xml:space="preserve"> граждан в </w:t>
      </w:r>
      <w:r>
        <w:rPr>
          <w:b/>
          <w:bCs/>
          <w:sz w:val="28"/>
          <w:szCs w:val="28"/>
        </w:rPr>
        <w:t xml:space="preserve">органах прокуратуры </w:t>
      </w:r>
      <w:r w:rsidRPr="00787C97">
        <w:rPr>
          <w:b/>
          <w:bCs/>
          <w:sz w:val="28"/>
          <w:szCs w:val="28"/>
        </w:rPr>
        <w:t>Красноярского края</w:t>
      </w:r>
    </w:p>
    <w:p w:rsidR="004546F7" w:rsidRPr="00787C97" w:rsidRDefault="004546F7" w:rsidP="004546F7">
      <w:pPr>
        <w:spacing w:line="240" w:lineRule="exact"/>
        <w:jc w:val="center"/>
        <w:rPr>
          <w:b/>
          <w:bCs/>
          <w:sz w:val="28"/>
          <w:szCs w:val="28"/>
        </w:rPr>
      </w:pPr>
    </w:p>
    <w:p w:rsidR="004546F7" w:rsidRPr="00787C97" w:rsidRDefault="004546F7" w:rsidP="004546F7">
      <w:pPr>
        <w:jc w:val="center"/>
        <w:rPr>
          <w:sz w:val="28"/>
          <w:szCs w:val="28"/>
        </w:rPr>
      </w:pPr>
    </w:p>
    <w:p w:rsidR="004546F7" w:rsidRPr="00787C97" w:rsidRDefault="004546F7" w:rsidP="004546F7">
      <w:pPr>
        <w:jc w:val="both"/>
        <w:rPr>
          <w:sz w:val="28"/>
          <w:szCs w:val="28"/>
        </w:rPr>
      </w:pPr>
      <w:r w:rsidRPr="00787C97">
        <w:rPr>
          <w:sz w:val="28"/>
          <w:szCs w:val="28"/>
        </w:rPr>
        <w:tab/>
        <w:t>В целях установления</w:t>
      </w:r>
      <w:r>
        <w:rPr>
          <w:sz w:val="28"/>
          <w:szCs w:val="28"/>
        </w:rPr>
        <w:t xml:space="preserve"> в органах прокуратуры края</w:t>
      </w:r>
      <w:r w:rsidRPr="00787C97">
        <w:rPr>
          <w:sz w:val="28"/>
          <w:szCs w:val="28"/>
        </w:rPr>
        <w:t xml:space="preserve"> единого порядка приема граждан</w:t>
      </w:r>
      <w:r>
        <w:rPr>
          <w:sz w:val="28"/>
          <w:szCs w:val="28"/>
        </w:rPr>
        <w:t xml:space="preserve">, </w:t>
      </w:r>
      <w:r w:rsidRPr="00787C97">
        <w:rPr>
          <w:sz w:val="28"/>
          <w:szCs w:val="28"/>
        </w:rPr>
        <w:t>в соответствии с приказом Генерального прокурора Российской Федерации от 30.01.2013 № 45 «Об утверждении и введении</w:t>
      </w:r>
      <w:r w:rsidR="001F6172"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 xml:space="preserve">в действие </w:t>
      </w:r>
      <w:r>
        <w:rPr>
          <w:sz w:val="28"/>
          <w:szCs w:val="28"/>
        </w:rPr>
        <w:t>И</w:t>
      </w:r>
      <w:r w:rsidRPr="00787C97">
        <w:rPr>
          <w:sz w:val="28"/>
          <w:szCs w:val="28"/>
        </w:rPr>
        <w:t>нструкции о порядке рассмотрения обращений и приема граждан</w:t>
      </w:r>
      <w:r w:rsidR="001F6172"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 xml:space="preserve">в органах прокуратуры Российской Федерации», руководствуясь ст. 18 Федерального </w:t>
      </w:r>
      <w:r w:rsidR="001F6172" w:rsidRPr="00787C97">
        <w:rPr>
          <w:sz w:val="28"/>
          <w:szCs w:val="28"/>
        </w:rPr>
        <w:t>закона «</w:t>
      </w:r>
      <w:r w:rsidRPr="00787C97">
        <w:rPr>
          <w:sz w:val="28"/>
          <w:szCs w:val="28"/>
        </w:rPr>
        <w:t>О прокуратуре Российской Федерации»</w:t>
      </w:r>
      <w:r w:rsidR="00FA0EDF">
        <w:rPr>
          <w:sz w:val="28"/>
          <w:szCs w:val="28"/>
        </w:rPr>
        <w:t>,</w:t>
      </w:r>
    </w:p>
    <w:p w:rsidR="004546F7" w:rsidRPr="00787C97" w:rsidRDefault="004546F7" w:rsidP="004546F7">
      <w:pPr>
        <w:jc w:val="center"/>
        <w:rPr>
          <w:b/>
          <w:bCs/>
          <w:sz w:val="28"/>
          <w:szCs w:val="28"/>
        </w:rPr>
      </w:pPr>
    </w:p>
    <w:p w:rsidR="004546F7" w:rsidRPr="00787C97" w:rsidRDefault="004546F7" w:rsidP="004546F7">
      <w:pPr>
        <w:jc w:val="center"/>
        <w:rPr>
          <w:sz w:val="28"/>
          <w:szCs w:val="28"/>
        </w:rPr>
      </w:pPr>
      <w:r w:rsidRPr="00787C97">
        <w:rPr>
          <w:b/>
          <w:bCs/>
          <w:sz w:val="28"/>
          <w:szCs w:val="28"/>
        </w:rPr>
        <w:t>П Р И К А З Ы В А Ю:</w:t>
      </w:r>
    </w:p>
    <w:p w:rsidR="004546F7" w:rsidRPr="00787C97" w:rsidRDefault="004546F7" w:rsidP="004546F7">
      <w:pPr>
        <w:jc w:val="center"/>
        <w:rPr>
          <w:b/>
          <w:bCs/>
          <w:sz w:val="28"/>
          <w:szCs w:val="28"/>
        </w:rPr>
      </w:pPr>
    </w:p>
    <w:p w:rsidR="004546F7" w:rsidRPr="00787C97" w:rsidRDefault="004546F7" w:rsidP="004546F7">
      <w:pPr>
        <w:shd w:val="clear" w:color="auto" w:fill="FFFFFF"/>
        <w:ind w:right="38" w:firstLine="708"/>
        <w:jc w:val="both"/>
        <w:rPr>
          <w:spacing w:val="-2"/>
          <w:sz w:val="28"/>
          <w:szCs w:val="28"/>
        </w:rPr>
      </w:pPr>
      <w:r w:rsidRPr="00787C97">
        <w:rPr>
          <w:sz w:val="28"/>
          <w:szCs w:val="28"/>
        </w:rPr>
        <w:t>1. Утвердить прилагаемое</w:t>
      </w:r>
      <w:r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 xml:space="preserve">Положение </w:t>
      </w:r>
      <w:bookmarkStart w:id="0" w:name="_Hlk37860435"/>
      <w:r w:rsidRPr="00787C97">
        <w:rPr>
          <w:sz w:val="28"/>
          <w:szCs w:val="28"/>
        </w:rPr>
        <w:t>об</w:t>
      </w:r>
      <w:r w:rsidRPr="00787C97">
        <w:rPr>
          <w:spacing w:val="-2"/>
          <w:sz w:val="28"/>
          <w:szCs w:val="28"/>
        </w:rPr>
        <w:t xml:space="preserve"> организации личного приема граждан в </w:t>
      </w:r>
      <w:r>
        <w:rPr>
          <w:spacing w:val="-2"/>
          <w:sz w:val="28"/>
          <w:szCs w:val="28"/>
        </w:rPr>
        <w:t>органах прокуратуры</w:t>
      </w:r>
      <w:r w:rsidRPr="00787C97">
        <w:rPr>
          <w:spacing w:val="-2"/>
          <w:sz w:val="28"/>
          <w:szCs w:val="28"/>
        </w:rPr>
        <w:t xml:space="preserve"> Красноярского края.</w:t>
      </w:r>
      <w:bookmarkEnd w:id="0"/>
    </w:p>
    <w:p w:rsidR="004546F7" w:rsidRDefault="004546F7" w:rsidP="004546F7">
      <w:pPr>
        <w:shd w:val="clear" w:color="auto" w:fill="FFFFFF"/>
        <w:ind w:right="38" w:firstLine="708"/>
        <w:jc w:val="both"/>
        <w:rPr>
          <w:spacing w:val="-2"/>
          <w:sz w:val="28"/>
          <w:szCs w:val="28"/>
        </w:rPr>
      </w:pPr>
      <w:r w:rsidRPr="00787C97">
        <w:rPr>
          <w:spacing w:val="-2"/>
          <w:sz w:val="28"/>
          <w:szCs w:val="28"/>
        </w:rPr>
        <w:t>2. Считать утратившим силу Положение</w:t>
      </w:r>
      <w:r>
        <w:rPr>
          <w:spacing w:val="-2"/>
          <w:sz w:val="28"/>
          <w:szCs w:val="28"/>
        </w:rPr>
        <w:t xml:space="preserve"> </w:t>
      </w:r>
      <w:r w:rsidRPr="00787C97">
        <w:rPr>
          <w:spacing w:val="-2"/>
          <w:sz w:val="28"/>
          <w:szCs w:val="28"/>
        </w:rPr>
        <w:t xml:space="preserve">об организации личного приема граждан в аппарате прокуратуры Красноярского края, утвержденное </w:t>
      </w:r>
      <w:r>
        <w:rPr>
          <w:spacing w:val="-2"/>
          <w:sz w:val="28"/>
          <w:szCs w:val="28"/>
        </w:rPr>
        <w:t xml:space="preserve">приказом </w:t>
      </w:r>
      <w:r w:rsidRPr="00787C97">
        <w:rPr>
          <w:spacing w:val="-2"/>
          <w:sz w:val="28"/>
          <w:szCs w:val="28"/>
        </w:rPr>
        <w:t>прокурор</w:t>
      </w:r>
      <w:r>
        <w:rPr>
          <w:spacing w:val="-2"/>
          <w:sz w:val="28"/>
          <w:szCs w:val="28"/>
        </w:rPr>
        <w:t>а</w:t>
      </w:r>
      <w:r w:rsidRPr="00787C97">
        <w:rPr>
          <w:spacing w:val="-2"/>
          <w:sz w:val="28"/>
          <w:szCs w:val="28"/>
        </w:rPr>
        <w:t xml:space="preserve"> края</w:t>
      </w:r>
      <w:r w:rsidR="007879E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от </w:t>
      </w:r>
      <w:r w:rsidR="001659BB">
        <w:rPr>
          <w:spacing w:val="-2"/>
          <w:sz w:val="28"/>
          <w:szCs w:val="28"/>
        </w:rPr>
        <w:t>14.07.2020</w:t>
      </w:r>
      <w:r w:rsidR="001F6172">
        <w:rPr>
          <w:spacing w:val="-2"/>
          <w:sz w:val="28"/>
          <w:szCs w:val="28"/>
        </w:rPr>
        <w:t xml:space="preserve"> №</w:t>
      </w:r>
      <w:r>
        <w:rPr>
          <w:spacing w:val="-2"/>
          <w:sz w:val="28"/>
          <w:szCs w:val="28"/>
        </w:rPr>
        <w:t xml:space="preserve"> 2</w:t>
      </w:r>
      <w:r w:rsidR="001659BB">
        <w:rPr>
          <w:spacing w:val="-2"/>
          <w:sz w:val="28"/>
          <w:szCs w:val="28"/>
        </w:rPr>
        <w:t>08</w:t>
      </w:r>
      <w:r>
        <w:rPr>
          <w:spacing w:val="-2"/>
          <w:sz w:val="28"/>
          <w:szCs w:val="28"/>
        </w:rPr>
        <w:t>.</w:t>
      </w:r>
      <w:r w:rsidRPr="00787C97">
        <w:rPr>
          <w:spacing w:val="-2"/>
          <w:sz w:val="28"/>
          <w:szCs w:val="28"/>
        </w:rPr>
        <w:t xml:space="preserve"> </w:t>
      </w:r>
    </w:p>
    <w:p w:rsidR="004546F7" w:rsidRPr="00787C97" w:rsidRDefault="004546F7" w:rsidP="004546F7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Pr="00787C97">
        <w:rPr>
          <w:sz w:val="28"/>
          <w:szCs w:val="28"/>
        </w:rPr>
        <w:t xml:space="preserve"> Контроль за исполнением настоящего приказа оставляю за собой.</w:t>
      </w:r>
    </w:p>
    <w:p w:rsidR="004546F7" w:rsidRDefault="004546F7" w:rsidP="004546F7">
      <w:pPr>
        <w:pStyle w:val="a4"/>
        <w:spacing w:after="0"/>
        <w:ind w:left="0" w:firstLine="708"/>
        <w:jc w:val="both"/>
        <w:rPr>
          <w:sz w:val="28"/>
          <w:szCs w:val="28"/>
        </w:rPr>
      </w:pPr>
      <w:r w:rsidRPr="00787C97">
        <w:rPr>
          <w:sz w:val="28"/>
          <w:szCs w:val="28"/>
        </w:rPr>
        <w:t xml:space="preserve">С </w:t>
      </w:r>
      <w:r>
        <w:rPr>
          <w:sz w:val="28"/>
          <w:szCs w:val="28"/>
        </w:rPr>
        <w:t>п</w:t>
      </w:r>
      <w:r w:rsidRPr="00787C97">
        <w:rPr>
          <w:sz w:val="28"/>
          <w:szCs w:val="28"/>
        </w:rPr>
        <w:t xml:space="preserve">риказом ознакомить </w:t>
      </w:r>
      <w:r w:rsidR="0075182E">
        <w:rPr>
          <w:sz w:val="28"/>
          <w:szCs w:val="28"/>
        </w:rPr>
        <w:t>аппарат прокуратуры края, направить для исполнения</w:t>
      </w:r>
      <w:r w:rsidR="006E7E1F">
        <w:rPr>
          <w:sz w:val="28"/>
          <w:szCs w:val="28"/>
        </w:rPr>
        <w:t xml:space="preserve"> </w:t>
      </w:r>
      <w:r w:rsidR="0075182E">
        <w:rPr>
          <w:sz w:val="28"/>
          <w:szCs w:val="28"/>
        </w:rPr>
        <w:t>прокурорам городов, районов</w:t>
      </w:r>
      <w:r w:rsidR="006E7E1F">
        <w:rPr>
          <w:sz w:val="28"/>
          <w:szCs w:val="28"/>
        </w:rPr>
        <w:t xml:space="preserve"> и</w:t>
      </w:r>
      <w:r w:rsidR="0075182E">
        <w:rPr>
          <w:sz w:val="28"/>
          <w:szCs w:val="28"/>
        </w:rPr>
        <w:t xml:space="preserve"> ЗАТО</w:t>
      </w:r>
      <w:r w:rsidR="006E7E1F">
        <w:rPr>
          <w:sz w:val="28"/>
          <w:szCs w:val="28"/>
        </w:rPr>
        <w:t xml:space="preserve"> края,</w:t>
      </w:r>
      <w:r w:rsidR="0075182E">
        <w:rPr>
          <w:sz w:val="28"/>
          <w:szCs w:val="28"/>
        </w:rPr>
        <w:t xml:space="preserve"> специализированных прокуратур.</w:t>
      </w:r>
    </w:p>
    <w:p w:rsidR="004546F7" w:rsidRDefault="004546F7" w:rsidP="004546F7">
      <w:pPr>
        <w:pStyle w:val="a4"/>
        <w:spacing w:after="0"/>
        <w:ind w:left="0"/>
        <w:jc w:val="both"/>
        <w:rPr>
          <w:color w:val="000000"/>
          <w:sz w:val="28"/>
          <w:szCs w:val="28"/>
        </w:rPr>
      </w:pPr>
    </w:p>
    <w:p w:rsidR="001659BB" w:rsidRPr="00787C97" w:rsidRDefault="001659BB" w:rsidP="004546F7">
      <w:pPr>
        <w:pStyle w:val="a4"/>
        <w:spacing w:after="0"/>
        <w:ind w:left="0"/>
        <w:jc w:val="both"/>
        <w:rPr>
          <w:color w:val="000000"/>
          <w:sz w:val="28"/>
          <w:szCs w:val="28"/>
        </w:rPr>
      </w:pPr>
    </w:p>
    <w:p w:rsidR="004546F7" w:rsidRDefault="00F21208" w:rsidP="00725474">
      <w:pPr>
        <w:pStyle w:val="a4"/>
        <w:spacing w:after="0" w:line="240" w:lineRule="exac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546F7" w:rsidRPr="00787C97">
        <w:rPr>
          <w:color w:val="000000"/>
          <w:sz w:val="28"/>
          <w:szCs w:val="28"/>
        </w:rPr>
        <w:t>рокурор края</w:t>
      </w:r>
    </w:p>
    <w:p w:rsidR="00725474" w:rsidRPr="00787C97" w:rsidRDefault="00725474" w:rsidP="00725474">
      <w:pPr>
        <w:pStyle w:val="a4"/>
        <w:spacing w:after="0" w:line="240" w:lineRule="exact"/>
        <w:ind w:left="0"/>
        <w:jc w:val="both"/>
        <w:rPr>
          <w:color w:val="000000"/>
          <w:sz w:val="28"/>
          <w:szCs w:val="28"/>
        </w:rPr>
      </w:pPr>
    </w:p>
    <w:p w:rsidR="004546F7" w:rsidRPr="00787C97" w:rsidRDefault="004546F7" w:rsidP="004546F7">
      <w:pPr>
        <w:pStyle w:val="a4"/>
        <w:spacing w:after="0" w:line="240" w:lineRule="exact"/>
        <w:ind w:left="0"/>
        <w:jc w:val="both"/>
        <w:rPr>
          <w:color w:val="000000"/>
          <w:sz w:val="28"/>
          <w:szCs w:val="28"/>
        </w:rPr>
      </w:pPr>
      <w:r w:rsidRPr="00787C97">
        <w:rPr>
          <w:color w:val="000000"/>
          <w:sz w:val="28"/>
          <w:szCs w:val="28"/>
        </w:rPr>
        <w:t xml:space="preserve">государственный советник </w:t>
      </w:r>
      <w:r>
        <w:rPr>
          <w:color w:val="000000"/>
          <w:sz w:val="28"/>
          <w:szCs w:val="28"/>
        </w:rPr>
        <w:t xml:space="preserve"> </w:t>
      </w:r>
    </w:p>
    <w:p w:rsidR="006E7E1F" w:rsidRDefault="004546F7" w:rsidP="00725474">
      <w:pPr>
        <w:pStyle w:val="a4"/>
        <w:spacing w:after="0" w:line="240" w:lineRule="exact"/>
        <w:ind w:left="0"/>
        <w:jc w:val="both"/>
        <w:rPr>
          <w:sz w:val="28"/>
          <w:szCs w:val="28"/>
        </w:rPr>
      </w:pPr>
      <w:r w:rsidRPr="00787C97">
        <w:rPr>
          <w:sz w:val="28"/>
          <w:szCs w:val="28"/>
        </w:rPr>
        <w:t xml:space="preserve">юстиции </w:t>
      </w:r>
      <w:r w:rsidR="001659BB">
        <w:rPr>
          <w:sz w:val="28"/>
          <w:szCs w:val="28"/>
        </w:rPr>
        <w:t>2</w:t>
      </w:r>
      <w:r w:rsidRPr="00787C97">
        <w:rPr>
          <w:sz w:val="28"/>
          <w:szCs w:val="28"/>
        </w:rPr>
        <w:t xml:space="preserve"> класса</w:t>
      </w:r>
      <w:r w:rsidR="00725474">
        <w:rPr>
          <w:sz w:val="28"/>
          <w:szCs w:val="28"/>
        </w:rPr>
        <w:t xml:space="preserve">                                                                                  Р.Н. </w:t>
      </w:r>
      <w:proofErr w:type="spellStart"/>
      <w:r w:rsidR="00725474">
        <w:rPr>
          <w:sz w:val="28"/>
          <w:szCs w:val="28"/>
        </w:rPr>
        <w:t>Тютюник</w:t>
      </w:r>
      <w:proofErr w:type="spellEnd"/>
      <w:r w:rsidRPr="00787C97">
        <w:rPr>
          <w:sz w:val="28"/>
          <w:szCs w:val="28"/>
        </w:rPr>
        <w:t xml:space="preserve">                                                                                </w:t>
      </w:r>
    </w:p>
    <w:p w:rsidR="00725474" w:rsidRDefault="00725474" w:rsidP="00725474">
      <w:pPr>
        <w:pStyle w:val="a4"/>
        <w:spacing w:after="0" w:line="240" w:lineRule="exact"/>
        <w:ind w:left="0"/>
        <w:jc w:val="both"/>
        <w:rPr>
          <w:sz w:val="28"/>
          <w:szCs w:val="28"/>
        </w:rPr>
      </w:pPr>
    </w:p>
    <w:p w:rsidR="00725474" w:rsidRDefault="00725474" w:rsidP="00725474">
      <w:pPr>
        <w:pStyle w:val="a4"/>
        <w:spacing w:after="0" w:line="240" w:lineRule="exact"/>
        <w:ind w:left="0"/>
        <w:jc w:val="both"/>
        <w:rPr>
          <w:sz w:val="28"/>
          <w:szCs w:val="28"/>
        </w:rPr>
      </w:pPr>
    </w:p>
    <w:p w:rsidR="00725474" w:rsidRDefault="00725474" w:rsidP="00725474">
      <w:pPr>
        <w:pStyle w:val="a4"/>
        <w:spacing w:after="0" w:line="240" w:lineRule="exact"/>
        <w:ind w:left="0"/>
        <w:jc w:val="both"/>
        <w:rPr>
          <w:sz w:val="28"/>
          <w:szCs w:val="28"/>
        </w:rPr>
      </w:pPr>
    </w:p>
    <w:p w:rsidR="00725474" w:rsidRDefault="00725474" w:rsidP="00725474">
      <w:pPr>
        <w:pStyle w:val="a4"/>
        <w:spacing w:after="0" w:line="240" w:lineRule="exact"/>
        <w:ind w:left="0"/>
        <w:jc w:val="both"/>
        <w:rPr>
          <w:spacing w:val="-2"/>
          <w:sz w:val="28"/>
          <w:szCs w:val="28"/>
        </w:rPr>
      </w:pPr>
    </w:p>
    <w:p w:rsidR="004546F7" w:rsidRPr="00787C97" w:rsidRDefault="004546F7" w:rsidP="004546F7">
      <w:pPr>
        <w:shd w:val="clear" w:color="auto" w:fill="FFFFFF"/>
        <w:spacing w:line="240" w:lineRule="exact"/>
        <w:ind w:left="2846" w:right="1077" w:hanging="1440"/>
        <w:rPr>
          <w:spacing w:val="-2"/>
          <w:sz w:val="28"/>
          <w:szCs w:val="28"/>
        </w:rPr>
      </w:pPr>
      <w:r w:rsidRPr="00787C97">
        <w:rPr>
          <w:spacing w:val="-2"/>
          <w:sz w:val="28"/>
          <w:szCs w:val="28"/>
        </w:rPr>
        <w:lastRenderedPageBreak/>
        <w:t xml:space="preserve">                                                 </w:t>
      </w:r>
      <w:r w:rsidR="00477969">
        <w:rPr>
          <w:spacing w:val="-2"/>
          <w:sz w:val="28"/>
          <w:szCs w:val="28"/>
        </w:rPr>
        <w:tab/>
      </w:r>
      <w:r w:rsidR="00477969">
        <w:rPr>
          <w:spacing w:val="-2"/>
          <w:sz w:val="28"/>
          <w:szCs w:val="28"/>
        </w:rPr>
        <w:tab/>
      </w:r>
      <w:r w:rsidRPr="00787C97">
        <w:rPr>
          <w:spacing w:val="-2"/>
          <w:sz w:val="28"/>
          <w:szCs w:val="28"/>
        </w:rPr>
        <w:t>УТВЕРЖДЕНО</w:t>
      </w:r>
    </w:p>
    <w:p w:rsidR="004546F7" w:rsidRPr="00787C97" w:rsidRDefault="004546F7" w:rsidP="004546F7">
      <w:pPr>
        <w:shd w:val="clear" w:color="auto" w:fill="FFFFFF"/>
        <w:tabs>
          <w:tab w:val="left" w:pos="9639"/>
        </w:tabs>
        <w:spacing w:line="240" w:lineRule="exact"/>
        <w:ind w:left="2846" w:right="2" w:hanging="1440"/>
        <w:rPr>
          <w:spacing w:val="-2"/>
          <w:sz w:val="28"/>
          <w:szCs w:val="28"/>
        </w:rPr>
      </w:pPr>
    </w:p>
    <w:p w:rsidR="004546F7" w:rsidRDefault="004546F7" w:rsidP="004546F7">
      <w:pPr>
        <w:shd w:val="clear" w:color="auto" w:fill="FFFFFF"/>
        <w:tabs>
          <w:tab w:val="left" w:pos="9639"/>
        </w:tabs>
        <w:spacing w:line="240" w:lineRule="exact"/>
        <w:ind w:left="2846" w:right="2" w:hanging="1440"/>
        <w:rPr>
          <w:spacing w:val="-2"/>
          <w:sz w:val="28"/>
          <w:szCs w:val="28"/>
        </w:rPr>
      </w:pPr>
      <w:r w:rsidRPr="00787C97">
        <w:rPr>
          <w:spacing w:val="-2"/>
          <w:sz w:val="28"/>
          <w:szCs w:val="28"/>
        </w:rPr>
        <w:t xml:space="preserve">                                                  </w:t>
      </w:r>
      <w:r w:rsidR="00477969">
        <w:rPr>
          <w:spacing w:val="-2"/>
          <w:sz w:val="28"/>
          <w:szCs w:val="28"/>
        </w:rPr>
        <w:t xml:space="preserve">             </w:t>
      </w:r>
      <w:r>
        <w:rPr>
          <w:spacing w:val="-2"/>
          <w:sz w:val="28"/>
          <w:szCs w:val="28"/>
        </w:rPr>
        <w:t>п</w:t>
      </w:r>
      <w:r w:rsidRPr="00787C97">
        <w:rPr>
          <w:spacing w:val="-2"/>
          <w:sz w:val="28"/>
          <w:szCs w:val="28"/>
        </w:rPr>
        <w:t>риказом</w:t>
      </w:r>
      <w:r>
        <w:rPr>
          <w:spacing w:val="-2"/>
          <w:sz w:val="28"/>
          <w:szCs w:val="28"/>
        </w:rPr>
        <w:t xml:space="preserve"> </w:t>
      </w:r>
      <w:r w:rsidRPr="00787C97">
        <w:rPr>
          <w:spacing w:val="-2"/>
          <w:sz w:val="28"/>
          <w:szCs w:val="28"/>
        </w:rPr>
        <w:t>прокурора края</w:t>
      </w:r>
    </w:p>
    <w:p w:rsidR="008C4FF4" w:rsidRPr="00787C97" w:rsidRDefault="008C4FF4" w:rsidP="004546F7">
      <w:pPr>
        <w:shd w:val="clear" w:color="auto" w:fill="FFFFFF"/>
        <w:tabs>
          <w:tab w:val="left" w:pos="9639"/>
        </w:tabs>
        <w:spacing w:line="240" w:lineRule="exact"/>
        <w:ind w:left="2846" w:right="2" w:hanging="1440"/>
        <w:rPr>
          <w:spacing w:val="-2"/>
          <w:sz w:val="28"/>
          <w:szCs w:val="28"/>
        </w:rPr>
      </w:pPr>
    </w:p>
    <w:p w:rsidR="004546F7" w:rsidRPr="00787C97" w:rsidRDefault="004546F7" w:rsidP="004546F7">
      <w:pPr>
        <w:shd w:val="clear" w:color="auto" w:fill="FFFFFF"/>
        <w:tabs>
          <w:tab w:val="left" w:pos="9639"/>
        </w:tabs>
        <w:spacing w:line="240" w:lineRule="exact"/>
        <w:ind w:left="2846" w:right="2" w:hanging="1440"/>
        <w:rPr>
          <w:spacing w:val="-2"/>
          <w:sz w:val="28"/>
          <w:szCs w:val="28"/>
        </w:rPr>
      </w:pPr>
      <w:r w:rsidRPr="00787C97">
        <w:rPr>
          <w:spacing w:val="-2"/>
          <w:sz w:val="28"/>
          <w:szCs w:val="28"/>
        </w:rPr>
        <w:t xml:space="preserve">                                                 </w:t>
      </w:r>
      <w:r>
        <w:rPr>
          <w:spacing w:val="-2"/>
          <w:sz w:val="28"/>
          <w:szCs w:val="28"/>
        </w:rPr>
        <w:t xml:space="preserve"> </w:t>
      </w:r>
      <w:r w:rsidR="00477969">
        <w:rPr>
          <w:spacing w:val="-2"/>
          <w:sz w:val="28"/>
          <w:szCs w:val="28"/>
        </w:rPr>
        <w:t xml:space="preserve">             </w:t>
      </w:r>
      <w:r w:rsidRPr="00787C97"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>_</w:t>
      </w:r>
      <w:r w:rsidRPr="00787C97"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 </w:t>
      </w:r>
      <w:r w:rsidR="00B24CFB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0</w:t>
      </w:r>
      <w:r w:rsidR="00B24CFB">
        <w:rPr>
          <w:spacing w:val="-2"/>
          <w:sz w:val="28"/>
          <w:szCs w:val="28"/>
        </w:rPr>
        <w:t>8</w:t>
      </w:r>
      <w:r>
        <w:rPr>
          <w:spacing w:val="-2"/>
          <w:sz w:val="28"/>
          <w:szCs w:val="28"/>
        </w:rPr>
        <w:t xml:space="preserve">.2020   </w:t>
      </w:r>
      <w:r w:rsidRPr="00787C97">
        <w:rPr>
          <w:spacing w:val="-2"/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____</w:t>
      </w:r>
      <w:r w:rsidRPr="00787C97">
        <w:rPr>
          <w:spacing w:val="-2"/>
          <w:sz w:val="28"/>
          <w:szCs w:val="28"/>
        </w:rPr>
        <w:t xml:space="preserve"> </w:t>
      </w:r>
    </w:p>
    <w:p w:rsidR="004546F7" w:rsidRPr="00787C97" w:rsidRDefault="004546F7" w:rsidP="004546F7">
      <w:pPr>
        <w:shd w:val="clear" w:color="auto" w:fill="FFFFFF"/>
        <w:spacing w:line="240" w:lineRule="exact"/>
        <w:ind w:left="2846" w:right="1077" w:hanging="1440"/>
        <w:rPr>
          <w:spacing w:val="-2"/>
          <w:sz w:val="28"/>
          <w:szCs w:val="28"/>
        </w:rPr>
      </w:pPr>
      <w:r w:rsidRPr="00787C97">
        <w:rPr>
          <w:spacing w:val="-2"/>
          <w:sz w:val="28"/>
          <w:szCs w:val="28"/>
        </w:rPr>
        <w:t xml:space="preserve">                                                   </w:t>
      </w:r>
    </w:p>
    <w:p w:rsidR="003C26F6" w:rsidRDefault="003C26F6" w:rsidP="007262A4">
      <w:pPr>
        <w:shd w:val="clear" w:color="auto" w:fill="FFFFFF"/>
        <w:spacing w:line="240" w:lineRule="exact"/>
        <w:ind w:left="2835" w:right="1077" w:hanging="283"/>
        <w:jc w:val="center"/>
        <w:rPr>
          <w:spacing w:val="-2"/>
          <w:sz w:val="28"/>
          <w:szCs w:val="28"/>
        </w:rPr>
      </w:pPr>
    </w:p>
    <w:p w:rsidR="004546F7" w:rsidRPr="00787C97" w:rsidRDefault="004546F7" w:rsidP="00B24CFB">
      <w:pPr>
        <w:shd w:val="clear" w:color="auto" w:fill="FFFFFF"/>
        <w:spacing w:line="240" w:lineRule="exact"/>
        <w:ind w:right="1077"/>
        <w:jc w:val="center"/>
        <w:rPr>
          <w:spacing w:val="-2"/>
          <w:sz w:val="28"/>
          <w:szCs w:val="28"/>
        </w:rPr>
      </w:pPr>
      <w:r w:rsidRPr="00787C97">
        <w:rPr>
          <w:b/>
          <w:bCs/>
          <w:spacing w:val="-2"/>
          <w:sz w:val="28"/>
          <w:szCs w:val="28"/>
        </w:rPr>
        <w:t>ПОЛОЖЕНИЕ</w:t>
      </w:r>
    </w:p>
    <w:p w:rsidR="004546F7" w:rsidRPr="00787C97" w:rsidRDefault="004546F7" w:rsidP="00B24CFB">
      <w:pPr>
        <w:shd w:val="clear" w:color="auto" w:fill="FFFFFF"/>
        <w:spacing w:line="240" w:lineRule="exact"/>
        <w:ind w:right="1077"/>
        <w:jc w:val="center"/>
        <w:rPr>
          <w:b/>
          <w:bCs/>
          <w:spacing w:val="-2"/>
          <w:sz w:val="28"/>
          <w:szCs w:val="28"/>
        </w:rPr>
      </w:pPr>
      <w:r w:rsidRPr="00787C97">
        <w:rPr>
          <w:b/>
          <w:bCs/>
          <w:spacing w:val="-2"/>
          <w:sz w:val="28"/>
          <w:szCs w:val="28"/>
        </w:rPr>
        <w:t>Об организации личного приема граждан</w:t>
      </w:r>
    </w:p>
    <w:p w:rsidR="004546F7" w:rsidRDefault="004546F7" w:rsidP="00B24CFB">
      <w:pPr>
        <w:shd w:val="clear" w:color="auto" w:fill="FFFFFF"/>
        <w:spacing w:line="240" w:lineRule="exact"/>
        <w:ind w:right="107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 органах прокуратуры</w:t>
      </w:r>
      <w:r w:rsidRPr="00787C97">
        <w:rPr>
          <w:b/>
          <w:bCs/>
          <w:spacing w:val="-2"/>
          <w:sz w:val="28"/>
          <w:szCs w:val="28"/>
        </w:rPr>
        <w:t xml:space="preserve"> Красноярского края</w:t>
      </w:r>
    </w:p>
    <w:p w:rsidR="004546F7" w:rsidRDefault="004546F7" w:rsidP="0004612F">
      <w:pPr>
        <w:shd w:val="clear" w:color="auto" w:fill="FFFFFF"/>
        <w:spacing w:line="240" w:lineRule="exact"/>
        <w:ind w:right="1077"/>
        <w:jc w:val="center"/>
        <w:rPr>
          <w:b/>
          <w:bCs/>
          <w:spacing w:val="-2"/>
          <w:sz w:val="28"/>
          <w:szCs w:val="28"/>
        </w:rPr>
      </w:pPr>
    </w:p>
    <w:p w:rsidR="004546F7" w:rsidRDefault="004546F7" w:rsidP="0004612F">
      <w:pPr>
        <w:shd w:val="clear" w:color="auto" w:fill="FFFFFF"/>
        <w:spacing w:line="240" w:lineRule="exact"/>
        <w:ind w:right="1077"/>
        <w:jc w:val="center"/>
        <w:rPr>
          <w:b/>
          <w:bCs/>
          <w:spacing w:val="-2"/>
          <w:sz w:val="28"/>
          <w:szCs w:val="28"/>
        </w:rPr>
      </w:pPr>
    </w:p>
    <w:p w:rsidR="004546F7" w:rsidRDefault="004546F7" w:rsidP="0004612F">
      <w:pPr>
        <w:shd w:val="clear" w:color="auto" w:fill="FFFFFF"/>
        <w:spacing w:line="240" w:lineRule="exact"/>
        <w:ind w:right="107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4546F7" w:rsidRDefault="004546F7" w:rsidP="004546F7">
      <w:pPr>
        <w:shd w:val="clear" w:color="auto" w:fill="FFFFFF"/>
        <w:spacing w:line="240" w:lineRule="exact"/>
        <w:ind w:left="2846" w:right="1077" w:hanging="1440"/>
        <w:jc w:val="center"/>
        <w:rPr>
          <w:b/>
          <w:bCs/>
          <w:spacing w:val="-2"/>
          <w:sz w:val="28"/>
          <w:szCs w:val="28"/>
        </w:rPr>
      </w:pPr>
    </w:p>
    <w:p w:rsidR="004546F7" w:rsidRPr="00787C97" w:rsidRDefault="004546F7" w:rsidP="0004612F">
      <w:pPr>
        <w:shd w:val="clear" w:color="auto" w:fill="FFFFFF"/>
        <w:ind w:firstLine="709"/>
        <w:jc w:val="both"/>
        <w:rPr>
          <w:sz w:val="28"/>
          <w:szCs w:val="28"/>
        </w:rPr>
      </w:pPr>
      <w:r w:rsidRPr="00787C97">
        <w:rPr>
          <w:spacing w:val="-12"/>
          <w:sz w:val="28"/>
          <w:szCs w:val="28"/>
        </w:rPr>
        <w:t xml:space="preserve">1.1. </w:t>
      </w:r>
      <w:r w:rsidRPr="00787C97">
        <w:rPr>
          <w:spacing w:val="-1"/>
          <w:sz w:val="28"/>
          <w:szCs w:val="28"/>
        </w:rPr>
        <w:t>Настоящее Положение разработано в соответствии с Федеральным</w:t>
      </w:r>
      <w:r w:rsidRPr="00787C97">
        <w:rPr>
          <w:spacing w:val="-1"/>
          <w:sz w:val="28"/>
          <w:szCs w:val="28"/>
        </w:rPr>
        <w:br/>
      </w:r>
      <w:r w:rsidRPr="00787C97">
        <w:rPr>
          <w:sz w:val="28"/>
          <w:szCs w:val="28"/>
        </w:rPr>
        <w:t>законом от 02.05.2006 № 59-ФЗ «О порядке рассмотрения обращений</w:t>
      </w:r>
      <w:r w:rsidRPr="00787C97">
        <w:rPr>
          <w:sz w:val="28"/>
          <w:szCs w:val="28"/>
        </w:rPr>
        <w:br/>
        <w:t xml:space="preserve">граждан Российской Федерации», приказом  Генерального прокурора Российской Федерации от 30.01.2013 № 45 «Об утверждении и введении в действие </w:t>
      </w:r>
      <w:r>
        <w:rPr>
          <w:sz w:val="28"/>
          <w:szCs w:val="28"/>
        </w:rPr>
        <w:t>И</w:t>
      </w:r>
      <w:r w:rsidRPr="00787C97">
        <w:rPr>
          <w:sz w:val="28"/>
          <w:szCs w:val="28"/>
        </w:rPr>
        <w:t xml:space="preserve">нструкции о порядке рассмотрения обращений и приема граждан в органах прокуратуры Российской Федерации», </w:t>
      </w:r>
      <w:r w:rsidR="000C05FB" w:rsidRPr="00BD1118">
        <w:rPr>
          <w:sz w:val="28"/>
          <w:szCs w:val="28"/>
        </w:rPr>
        <w:t>указани</w:t>
      </w:r>
      <w:r w:rsidR="00AF39C0">
        <w:rPr>
          <w:sz w:val="28"/>
          <w:szCs w:val="28"/>
        </w:rPr>
        <w:t>ями</w:t>
      </w:r>
      <w:r w:rsidR="000C05FB" w:rsidRPr="00BD1118">
        <w:rPr>
          <w:sz w:val="28"/>
          <w:szCs w:val="28"/>
        </w:rPr>
        <w:t xml:space="preserve"> Генерального прокурора Российской Федерации от 06.03.2020 № 137/9 «О совершенствовании работы по рассмотрению обращений и приему граждан в органах прокуратуры Российской Федерации»</w:t>
      </w:r>
      <w:r w:rsidR="00AF39C0">
        <w:rPr>
          <w:sz w:val="28"/>
          <w:szCs w:val="28"/>
        </w:rPr>
        <w:t xml:space="preserve"> и </w:t>
      </w:r>
      <w:r w:rsidRPr="00787C97">
        <w:rPr>
          <w:sz w:val="28"/>
          <w:szCs w:val="28"/>
        </w:rPr>
        <w:t>иными организационно-распорядительными документами Генерального прокурора Российской Федерации, прокурора края, с целью установления единого порядка приема граждан и совершенствования работы по рассмотрению обращений, поступивших в ходе личного приема.</w:t>
      </w:r>
    </w:p>
    <w:p w:rsidR="004546F7" w:rsidRDefault="004546F7" w:rsidP="0004612F">
      <w:pPr>
        <w:shd w:val="clear" w:color="auto" w:fill="FFFFFF"/>
        <w:tabs>
          <w:tab w:val="left" w:pos="0"/>
        </w:tabs>
        <w:spacing w:before="14"/>
        <w:ind w:left="14" w:right="34" w:firstLine="709"/>
        <w:jc w:val="both"/>
        <w:rPr>
          <w:sz w:val="28"/>
          <w:szCs w:val="28"/>
        </w:rPr>
      </w:pPr>
      <w:r w:rsidRPr="00787C97">
        <w:rPr>
          <w:sz w:val="28"/>
          <w:szCs w:val="28"/>
        </w:rPr>
        <w:t xml:space="preserve">1.2. </w:t>
      </w:r>
      <w:r>
        <w:rPr>
          <w:sz w:val="28"/>
          <w:szCs w:val="28"/>
        </w:rPr>
        <w:t>В</w:t>
      </w:r>
      <w:r w:rsidRPr="00787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органах </w:t>
      </w:r>
      <w:r w:rsidRPr="00787C97">
        <w:rPr>
          <w:sz w:val="28"/>
          <w:szCs w:val="28"/>
        </w:rPr>
        <w:t>прокуратур</w:t>
      </w:r>
      <w:r>
        <w:rPr>
          <w:sz w:val="28"/>
          <w:szCs w:val="28"/>
        </w:rPr>
        <w:t>ы</w:t>
      </w:r>
      <w:r w:rsidRPr="00787C97">
        <w:rPr>
          <w:sz w:val="28"/>
          <w:szCs w:val="28"/>
        </w:rPr>
        <w:t xml:space="preserve"> края </w:t>
      </w:r>
      <w:r>
        <w:rPr>
          <w:sz w:val="28"/>
          <w:szCs w:val="28"/>
        </w:rPr>
        <w:t>г</w:t>
      </w:r>
      <w:r w:rsidRPr="00787C97">
        <w:rPr>
          <w:sz w:val="28"/>
          <w:szCs w:val="28"/>
        </w:rPr>
        <w:t>рафик личного приема граждан, ящик «Для обращений и заявлений» размещаются в доступном</w:t>
      </w:r>
      <w:r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>для граждан месте</w:t>
      </w:r>
      <w:r>
        <w:rPr>
          <w:sz w:val="28"/>
          <w:szCs w:val="28"/>
        </w:rPr>
        <w:t>.</w:t>
      </w:r>
      <w:r w:rsidRPr="00787C97">
        <w:rPr>
          <w:sz w:val="28"/>
          <w:szCs w:val="28"/>
        </w:rPr>
        <w:t xml:space="preserve"> Информация о порядке и времени осуществления личного приема граждан</w:t>
      </w:r>
      <w:r w:rsidR="007879EF"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органах </w:t>
      </w:r>
      <w:r w:rsidRPr="00787C97">
        <w:rPr>
          <w:sz w:val="28"/>
          <w:szCs w:val="28"/>
        </w:rPr>
        <w:t>прокуратур</w:t>
      </w:r>
      <w:r>
        <w:rPr>
          <w:sz w:val="28"/>
          <w:szCs w:val="28"/>
        </w:rPr>
        <w:t>ы</w:t>
      </w:r>
      <w:r w:rsidRPr="00787C97">
        <w:rPr>
          <w:sz w:val="28"/>
          <w:szCs w:val="28"/>
        </w:rPr>
        <w:t xml:space="preserve"> края, о наименовании должностей и контактных реквизитах должностных лиц прокуратуры края, осуществляющих</w:t>
      </w:r>
      <w:r w:rsidR="007879EF"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>личный прием, размещается</w:t>
      </w:r>
      <w:r w:rsidR="00F87012">
        <w:rPr>
          <w:sz w:val="28"/>
          <w:szCs w:val="28"/>
        </w:rPr>
        <w:t xml:space="preserve"> </w:t>
      </w:r>
      <w:r w:rsidR="007D6587">
        <w:rPr>
          <w:sz w:val="28"/>
          <w:szCs w:val="28"/>
        </w:rPr>
        <w:t>на странице прокуратуры Красноярского края официального сайта Генеральной прокуратуры Российской Федерации</w:t>
      </w:r>
      <w:r w:rsidRPr="00787C97">
        <w:rPr>
          <w:sz w:val="28"/>
          <w:szCs w:val="28"/>
        </w:rPr>
        <w:t xml:space="preserve">.   </w:t>
      </w:r>
    </w:p>
    <w:p w:rsidR="00952E30" w:rsidRDefault="0003300F" w:rsidP="0065213B">
      <w:pPr>
        <w:shd w:val="clear" w:color="auto" w:fill="FFFFFF"/>
        <w:tabs>
          <w:tab w:val="left" w:pos="0"/>
        </w:tabs>
        <w:spacing w:before="14"/>
        <w:ind w:left="14" w:right="34" w:firstLine="695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граждан проводит</w:t>
      </w:r>
      <w:r w:rsidR="00705E3F">
        <w:rPr>
          <w:sz w:val="28"/>
          <w:szCs w:val="28"/>
        </w:rPr>
        <w:t>ся</w:t>
      </w:r>
      <w:r>
        <w:rPr>
          <w:sz w:val="28"/>
          <w:szCs w:val="28"/>
        </w:rPr>
        <w:t xml:space="preserve"> в форменном обмундировании</w:t>
      </w:r>
      <w:r w:rsidR="0065213B" w:rsidRPr="0065213B">
        <w:rPr>
          <w:sz w:val="28"/>
          <w:szCs w:val="28"/>
        </w:rPr>
        <w:t>.</w:t>
      </w:r>
      <w:r w:rsidR="0065213B">
        <w:rPr>
          <w:sz w:val="28"/>
          <w:szCs w:val="28"/>
        </w:rPr>
        <w:t xml:space="preserve"> </w:t>
      </w:r>
      <w:r w:rsidR="00952E30">
        <w:rPr>
          <w:sz w:val="28"/>
          <w:szCs w:val="28"/>
        </w:rPr>
        <w:t>При организации личного приема обеспечивается личная безопасность лица, осуществляющего прием.</w:t>
      </w:r>
    </w:p>
    <w:p w:rsidR="00FB1508" w:rsidRDefault="00FB1508" w:rsidP="0065213B">
      <w:pPr>
        <w:shd w:val="clear" w:color="auto" w:fill="FFFFFF"/>
        <w:tabs>
          <w:tab w:val="left" w:pos="0"/>
        </w:tabs>
        <w:spacing w:before="14"/>
        <w:ind w:left="14" w:right="34" w:firstLine="695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времени и месте предстоящего приема граждан руководителями прокуратуры края, прокурорами районного звена и их заместителями с выездом в труднодоступные и отдаленные населенные пункты  публиковать на официальных сайтах сети Интернет прокуратуры, администрации, направлять в средства массовой информации, размещать печатные объявления в часто посещаемых местах (в зданиях администрации населенного пункта, отделениях полиции, учреждениях и организациях медицинского, пенсионного и социального обслуживания, других).</w:t>
      </w:r>
    </w:p>
    <w:p w:rsidR="004546F7" w:rsidRPr="00787C97" w:rsidRDefault="004546F7" w:rsidP="00154906">
      <w:pPr>
        <w:shd w:val="clear" w:color="auto" w:fill="FFFFFF"/>
        <w:spacing w:before="14"/>
        <w:ind w:right="34" w:firstLine="695"/>
        <w:jc w:val="both"/>
        <w:rPr>
          <w:sz w:val="28"/>
          <w:szCs w:val="28"/>
        </w:rPr>
      </w:pPr>
      <w:r w:rsidRPr="00787C97">
        <w:rPr>
          <w:sz w:val="28"/>
          <w:szCs w:val="28"/>
        </w:rPr>
        <w:t>1.3. Личный прием граждан прокурором края, первым заместителем, заместителями прокурора края (далее - руководители прокуратуры</w:t>
      </w:r>
      <w:r>
        <w:rPr>
          <w:sz w:val="28"/>
          <w:szCs w:val="28"/>
        </w:rPr>
        <w:t xml:space="preserve"> края</w:t>
      </w:r>
      <w:r w:rsidRPr="00787C97">
        <w:rPr>
          <w:sz w:val="28"/>
          <w:szCs w:val="28"/>
        </w:rPr>
        <w:t>) осуществляется</w:t>
      </w:r>
      <w:r w:rsidR="00964E1D">
        <w:rPr>
          <w:sz w:val="28"/>
          <w:szCs w:val="28"/>
        </w:rPr>
        <w:t xml:space="preserve"> </w:t>
      </w:r>
      <w:bookmarkStart w:id="1" w:name="_Hlk38531462"/>
      <w:r w:rsidR="00964E1D">
        <w:rPr>
          <w:sz w:val="28"/>
          <w:szCs w:val="28"/>
        </w:rPr>
        <w:t>в</w:t>
      </w:r>
      <w:r w:rsidR="00964E1D" w:rsidRPr="00964E1D">
        <w:rPr>
          <w:sz w:val="28"/>
          <w:szCs w:val="28"/>
        </w:rPr>
        <w:t xml:space="preserve"> </w:t>
      </w:r>
      <w:r w:rsidR="00964E1D">
        <w:rPr>
          <w:sz w:val="28"/>
          <w:szCs w:val="28"/>
        </w:rPr>
        <w:t xml:space="preserve">служебном кабинете </w:t>
      </w:r>
      <w:r w:rsidR="00964E1D" w:rsidRPr="005D6E13">
        <w:rPr>
          <w:spacing w:val="-1"/>
          <w:sz w:val="28"/>
          <w:szCs w:val="28"/>
        </w:rPr>
        <w:t xml:space="preserve">(пр. Мира, 32, </w:t>
      </w:r>
      <w:proofErr w:type="spellStart"/>
      <w:r w:rsidR="00964E1D" w:rsidRPr="005D6E13">
        <w:rPr>
          <w:spacing w:val="-1"/>
          <w:sz w:val="28"/>
          <w:szCs w:val="28"/>
        </w:rPr>
        <w:t>каб</w:t>
      </w:r>
      <w:proofErr w:type="spellEnd"/>
      <w:r w:rsidR="00964E1D" w:rsidRPr="005D6E13">
        <w:rPr>
          <w:spacing w:val="-1"/>
          <w:sz w:val="28"/>
          <w:szCs w:val="28"/>
        </w:rPr>
        <w:t xml:space="preserve">. </w:t>
      </w:r>
      <w:r w:rsidR="00964E1D">
        <w:rPr>
          <w:spacing w:val="-1"/>
          <w:sz w:val="28"/>
          <w:szCs w:val="28"/>
        </w:rPr>
        <w:t>1</w:t>
      </w:r>
      <w:r w:rsidR="00964E1D" w:rsidRPr="005D6E13">
        <w:rPr>
          <w:spacing w:val="-1"/>
          <w:sz w:val="28"/>
          <w:szCs w:val="28"/>
        </w:rPr>
        <w:t>18</w:t>
      </w:r>
      <w:r w:rsidR="00F36F5D">
        <w:rPr>
          <w:spacing w:val="-1"/>
          <w:sz w:val="28"/>
          <w:szCs w:val="28"/>
        </w:rPr>
        <w:t>)</w:t>
      </w:r>
      <w:bookmarkEnd w:id="1"/>
      <w:r w:rsidR="001A7BB6">
        <w:rPr>
          <w:spacing w:val="-1"/>
          <w:sz w:val="28"/>
          <w:szCs w:val="28"/>
        </w:rPr>
        <w:t xml:space="preserve"> </w:t>
      </w:r>
      <w:r w:rsidRPr="00787C97">
        <w:rPr>
          <w:sz w:val="28"/>
          <w:szCs w:val="28"/>
        </w:rPr>
        <w:t>не реже</w:t>
      </w:r>
      <w:r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>одного раза в неделю по предварительной записи</w:t>
      </w:r>
      <w:r w:rsidR="00E27D3C">
        <w:rPr>
          <w:sz w:val="28"/>
          <w:szCs w:val="28"/>
        </w:rPr>
        <w:t>,</w:t>
      </w:r>
      <w:r w:rsidRPr="00787C97">
        <w:rPr>
          <w:sz w:val="28"/>
          <w:szCs w:val="28"/>
        </w:rPr>
        <w:t xml:space="preserve"> в соответствии с графиком личного приема </w:t>
      </w:r>
      <w:r w:rsidRPr="00787C97">
        <w:rPr>
          <w:sz w:val="28"/>
          <w:szCs w:val="28"/>
        </w:rPr>
        <w:lastRenderedPageBreak/>
        <w:t>граждан</w:t>
      </w:r>
      <w:r w:rsidR="0065213B">
        <w:rPr>
          <w:sz w:val="28"/>
          <w:szCs w:val="28"/>
        </w:rPr>
        <w:t>,</w:t>
      </w:r>
      <w:r w:rsidR="00A25395">
        <w:rPr>
          <w:sz w:val="28"/>
          <w:szCs w:val="28"/>
        </w:rPr>
        <w:t xml:space="preserve"> утвержд</w:t>
      </w:r>
      <w:r w:rsidR="00964E1D">
        <w:rPr>
          <w:sz w:val="28"/>
          <w:szCs w:val="28"/>
        </w:rPr>
        <w:t xml:space="preserve">енным приказом </w:t>
      </w:r>
      <w:r w:rsidR="00A25395">
        <w:rPr>
          <w:sz w:val="28"/>
          <w:szCs w:val="28"/>
        </w:rPr>
        <w:t>прокурор</w:t>
      </w:r>
      <w:r w:rsidR="00964E1D">
        <w:rPr>
          <w:sz w:val="28"/>
          <w:szCs w:val="28"/>
        </w:rPr>
        <w:t>а</w:t>
      </w:r>
      <w:r w:rsidR="00A25395">
        <w:rPr>
          <w:sz w:val="28"/>
          <w:szCs w:val="28"/>
        </w:rPr>
        <w:t xml:space="preserve"> края</w:t>
      </w:r>
      <w:r w:rsidRPr="00787C97">
        <w:rPr>
          <w:sz w:val="28"/>
          <w:szCs w:val="28"/>
        </w:rPr>
        <w:t>.</w:t>
      </w:r>
      <w:r w:rsidR="00154906"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>Личный прием граждан вне</w:t>
      </w:r>
      <w:r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>графика проводится по указанию прокурора края</w:t>
      </w:r>
      <w:r>
        <w:rPr>
          <w:sz w:val="28"/>
          <w:szCs w:val="28"/>
        </w:rPr>
        <w:t xml:space="preserve">. </w:t>
      </w:r>
    </w:p>
    <w:p w:rsidR="007825D8" w:rsidRDefault="004546F7" w:rsidP="007825D8">
      <w:pPr>
        <w:ind w:firstLine="720"/>
        <w:jc w:val="both"/>
        <w:rPr>
          <w:sz w:val="28"/>
        </w:rPr>
      </w:pPr>
      <w:r w:rsidRPr="005D6E13">
        <w:rPr>
          <w:sz w:val="28"/>
          <w:szCs w:val="28"/>
        </w:rPr>
        <w:t xml:space="preserve">1.4. </w:t>
      </w:r>
      <w:r w:rsidR="007825D8">
        <w:rPr>
          <w:sz w:val="28"/>
        </w:rPr>
        <w:t xml:space="preserve">Руководители и оперативные работники структурных подразделений аппарата прокуратуры края принимают граждан, обжалующих решения, принятые руководителями соответствующих подразделений, прокуроров </w:t>
      </w:r>
      <w:proofErr w:type="spellStart"/>
      <w:r w:rsidR="007825D8">
        <w:rPr>
          <w:sz w:val="28"/>
        </w:rPr>
        <w:t>горрайспецпрокуратур</w:t>
      </w:r>
      <w:proofErr w:type="spellEnd"/>
      <w:r w:rsidR="007825D8">
        <w:rPr>
          <w:sz w:val="28"/>
        </w:rPr>
        <w:t xml:space="preserve"> ежедневно в обязательном порядке, прибывших граждан из отдаленных и труднодоступных населенных пунктов, других регионов – незамедлительно. </w:t>
      </w:r>
    </w:p>
    <w:p w:rsidR="004546F7" w:rsidRPr="005D6E13" w:rsidRDefault="007825D8" w:rsidP="007825D8">
      <w:pPr>
        <w:shd w:val="clear" w:color="auto" w:fill="FFFFFF"/>
        <w:tabs>
          <w:tab w:val="left" w:pos="1320"/>
        </w:tabs>
        <w:ind w:right="38" w:firstLine="695"/>
        <w:jc w:val="both"/>
        <w:rPr>
          <w:spacing w:val="-1"/>
          <w:sz w:val="28"/>
          <w:szCs w:val="28"/>
        </w:rPr>
      </w:pPr>
      <w:bookmarkStart w:id="2" w:name="_GoBack"/>
      <w:bookmarkEnd w:id="2"/>
      <w:r>
        <w:rPr>
          <w:sz w:val="28"/>
        </w:rPr>
        <w:t xml:space="preserve">Прием проводится в служебном кабинете (пр. Мира, д. 32,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 xml:space="preserve">. № 118-А) по согласованию с начальником отдела по рассмотрению обращений и приему граждан </w:t>
      </w:r>
      <w:r w:rsidR="009D2983">
        <w:rPr>
          <w:sz w:val="28"/>
        </w:rPr>
        <w:t>Управления</w:t>
      </w:r>
      <w:r>
        <w:rPr>
          <w:sz w:val="28"/>
        </w:rPr>
        <w:t xml:space="preserve"> (далее – начальник отдела по рассмотрению обращений и приему граждан).</w:t>
      </w:r>
    </w:p>
    <w:p w:rsidR="004546F7" w:rsidRDefault="004546F7" w:rsidP="004546F7">
      <w:pPr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Дежурный прокурор прокуратуры края принимает граждан в соответствии с приказом прокурора края от </w:t>
      </w:r>
      <w:r w:rsidR="005A5C0B">
        <w:rPr>
          <w:sz w:val="28"/>
        </w:rPr>
        <w:t>22.12.2020 № 376</w:t>
      </w:r>
      <w:r w:rsidR="005A5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об организации дежурства в органах прокуратуры Красноярского края» </w:t>
      </w:r>
      <w:bookmarkStart w:id="3" w:name="_Hlk38530675"/>
      <w:r>
        <w:rPr>
          <w:sz w:val="28"/>
          <w:szCs w:val="28"/>
        </w:rPr>
        <w:t xml:space="preserve">в служебном кабинете </w:t>
      </w:r>
      <w:r w:rsidRPr="005D6E13">
        <w:rPr>
          <w:spacing w:val="-1"/>
          <w:sz w:val="28"/>
          <w:szCs w:val="28"/>
        </w:rPr>
        <w:t xml:space="preserve">(пр. Мира, 32, </w:t>
      </w:r>
      <w:proofErr w:type="spellStart"/>
      <w:r w:rsidRPr="005D6E13">
        <w:rPr>
          <w:spacing w:val="-1"/>
          <w:sz w:val="28"/>
          <w:szCs w:val="28"/>
        </w:rPr>
        <w:t>каб</w:t>
      </w:r>
      <w:proofErr w:type="spellEnd"/>
      <w:r w:rsidRPr="005D6E13">
        <w:rPr>
          <w:spacing w:val="-1"/>
          <w:sz w:val="28"/>
          <w:szCs w:val="28"/>
        </w:rPr>
        <w:t>. 1</w:t>
      </w:r>
      <w:r w:rsidR="00964E1D">
        <w:rPr>
          <w:spacing w:val="-1"/>
          <w:sz w:val="28"/>
          <w:szCs w:val="28"/>
        </w:rPr>
        <w:t>37</w:t>
      </w:r>
      <w:r w:rsidR="00E27D3C">
        <w:rPr>
          <w:spacing w:val="-1"/>
          <w:sz w:val="28"/>
          <w:szCs w:val="28"/>
        </w:rPr>
        <w:t>-</w:t>
      </w:r>
      <w:r w:rsidR="00964E1D">
        <w:rPr>
          <w:spacing w:val="-1"/>
          <w:sz w:val="28"/>
          <w:szCs w:val="28"/>
        </w:rPr>
        <w:t xml:space="preserve"> А</w:t>
      </w:r>
      <w:r w:rsidRPr="005D6E13">
        <w:rPr>
          <w:spacing w:val="-1"/>
          <w:sz w:val="28"/>
          <w:szCs w:val="28"/>
        </w:rPr>
        <w:t>)</w:t>
      </w:r>
      <w:bookmarkEnd w:id="3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рабочие дни -</w:t>
      </w:r>
      <w:r w:rsidR="007879EF">
        <w:rPr>
          <w:sz w:val="28"/>
          <w:szCs w:val="28"/>
        </w:rPr>
        <w:t xml:space="preserve"> </w:t>
      </w:r>
      <w:r>
        <w:rPr>
          <w:sz w:val="28"/>
          <w:szCs w:val="28"/>
        </w:rPr>
        <w:t>с 9.00 до 18.00 час.</w:t>
      </w:r>
      <w:r w:rsidR="006A259C" w:rsidRPr="006A259C">
        <w:rPr>
          <w:sz w:val="28"/>
          <w:szCs w:val="28"/>
        </w:rPr>
        <w:t xml:space="preserve"> </w:t>
      </w:r>
      <w:r w:rsidR="006A259C">
        <w:rPr>
          <w:sz w:val="28"/>
          <w:szCs w:val="28"/>
        </w:rPr>
        <w:t>с перерывом на обед с 13.00 до 13.45 мин., в</w:t>
      </w:r>
      <w:r>
        <w:rPr>
          <w:sz w:val="28"/>
          <w:szCs w:val="28"/>
        </w:rPr>
        <w:t xml:space="preserve"> пятницу - с 9.00 до 16 час. 45 мин., в субботу -</w:t>
      </w:r>
      <w:r w:rsidR="007879EF">
        <w:rPr>
          <w:sz w:val="28"/>
          <w:szCs w:val="28"/>
        </w:rPr>
        <w:t xml:space="preserve"> </w:t>
      </w:r>
      <w:r>
        <w:rPr>
          <w:sz w:val="28"/>
          <w:szCs w:val="28"/>
        </w:rPr>
        <w:t>с 10.00 до 12.00 час.</w:t>
      </w:r>
    </w:p>
    <w:p w:rsidR="00150B87" w:rsidRDefault="00BC351D" w:rsidP="00B1557F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1.6. В прокуратурах городов, районов края, ЗАТО, специализированных прокуратурах </w:t>
      </w:r>
      <w:r w:rsidR="00150B87">
        <w:rPr>
          <w:sz w:val="28"/>
        </w:rPr>
        <w:t>п</w:t>
      </w:r>
      <w:r w:rsidR="00150B87">
        <w:rPr>
          <w:sz w:val="28"/>
          <w:szCs w:val="28"/>
        </w:rPr>
        <w:t>рием граждан осуществляется в течение всего рабочего дня согласно графику приема</w:t>
      </w:r>
      <w:r w:rsidR="00BA7C25">
        <w:rPr>
          <w:sz w:val="28"/>
          <w:szCs w:val="28"/>
        </w:rPr>
        <w:t xml:space="preserve">, </w:t>
      </w:r>
      <w:r w:rsidR="00C863E7">
        <w:rPr>
          <w:sz w:val="28"/>
          <w:szCs w:val="28"/>
        </w:rPr>
        <w:t xml:space="preserve">с перерывом на обед с 13.00 до 13 час 45 мин., </w:t>
      </w:r>
      <w:r w:rsidR="00B1557F">
        <w:rPr>
          <w:sz w:val="28"/>
          <w:szCs w:val="28"/>
        </w:rPr>
        <w:t xml:space="preserve">по </w:t>
      </w:r>
      <w:r w:rsidR="00BA7C25">
        <w:rPr>
          <w:sz w:val="28"/>
          <w:szCs w:val="28"/>
        </w:rPr>
        <w:t>субб</w:t>
      </w:r>
      <w:r w:rsidR="00B1557F">
        <w:rPr>
          <w:sz w:val="28"/>
          <w:szCs w:val="28"/>
        </w:rPr>
        <w:t>отам</w:t>
      </w:r>
      <w:r w:rsidR="00150B87">
        <w:rPr>
          <w:sz w:val="28"/>
          <w:szCs w:val="28"/>
        </w:rPr>
        <w:t xml:space="preserve"> (за исключением прокур</w:t>
      </w:r>
      <w:r w:rsidR="00B1557F">
        <w:rPr>
          <w:sz w:val="28"/>
          <w:szCs w:val="28"/>
        </w:rPr>
        <w:t>атур</w:t>
      </w:r>
      <w:r w:rsidR="00150B87">
        <w:rPr>
          <w:sz w:val="28"/>
          <w:szCs w:val="28"/>
        </w:rPr>
        <w:t xml:space="preserve"> районов города Красноярска) </w:t>
      </w:r>
      <w:r w:rsidR="00B1557F">
        <w:rPr>
          <w:sz w:val="28"/>
          <w:szCs w:val="28"/>
        </w:rPr>
        <w:t xml:space="preserve">- </w:t>
      </w:r>
      <w:r w:rsidR="00150B87">
        <w:rPr>
          <w:sz w:val="28"/>
          <w:szCs w:val="28"/>
        </w:rPr>
        <w:t>с 10 до 12 часов в соответствии с графиком приема</w:t>
      </w:r>
      <w:r w:rsidR="00952E30">
        <w:rPr>
          <w:sz w:val="28"/>
          <w:szCs w:val="28"/>
        </w:rPr>
        <w:t>.</w:t>
      </w:r>
    </w:p>
    <w:p w:rsidR="00E47102" w:rsidRDefault="00E47102" w:rsidP="00E47102">
      <w:pPr>
        <w:shd w:val="clear" w:color="auto" w:fill="FFFFFF"/>
        <w:tabs>
          <w:tab w:val="left" w:pos="709"/>
        </w:tabs>
        <w:spacing w:before="10"/>
        <w:ind w:right="14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1.7. </w:t>
      </w:r>
      <w:r w:rsidRPr="00787C97">
        <w:rPr>
          <w:spacing w:val="-3"/>
          <w:sz w:val="28"/>
          <w:szCs w:val="28"/>
        </w:rPr>
        <w:t>По обращениям, принятым на личном приеме</w:t>
      </w:r>
      <w:r w:rsidR="001A7BB6">
        <w:rPr>
          <w:spacing w:val="-3"/>
          <w:sz w:val="28"/>
          <w:szCs w:val="28"/>
        </w:rPr>
        <w:t xml:space="preserve"> руководителями органов прокуратуры</w:t>
      </w:r>
      <w:r>
        <w:rPr>
          <w:spacing w:val="-3"/>
          <w:sz w:val="28"/>
          <w:szCs w:val="28"/>
        </w:rPr>
        <w:t>,</w:t>
      </w:r>
      <w:r w:rsidRPr="00787C97">
        <w:rPr>
          <w:spacing w:val="-3"/>
          <w:sz w:val="28"/>
          <w:szCs w:val="28"/>
        </w:rPr>
        <w:t xml:space="preserve"> принимается решение и дается ответ в соответствии с требованиями </w:t>
      </w:r>
      <w:bookmarkStart w:id="4" w:name="_Hlk38621525"/>
      <w:r w:rsidRPr="00787C97">
        <w:rPr>
          <w:spacing w:val="-3"/>
          <w:sz w:val="28"/>
          <w:szCs w:val="28"/>
        </w:rPr>
        <w:t>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</w:t>
      </w:r>
      <w:r w:rsidR="000C23FF">
        <w:rPr>
          <w:spacing w:val="-3"/>
          <w:sz w:val="28"/>
          <w:szCs w:val="28"/>
        </w:rPr>
        <w:t xml:space="preserve"> </w:t>
      </w:r>
      <w:r w:rsidRPr="00787C97">
        <w:rPr>
          <w:spacing w:val="-3"/>
          <w:sz w:val="28"/>
          <w:szCs w:val="28"/>
        </w:rPr>
        <w:t>от 30.01.2013 № 45</w:t>
      </w:r>
      <w:r w:rsidR="00E27D3C">
        <w:rPr>
          <w:spacing w:val="-3"/>
          <w:sz w:val="28"/>
          <w:szCs w:val="28"/>
        </w:rPr>
        <w:t>,</w:t>
      </w:r>
      <w:r w:rsidR="001A7BB6">
        <w:rPr>
          <w:spacing w:val="-3"/>
          <w:sz w:val="28"/>
          <w:szCs w:val="28"/>
        </w:rPr>
        <w:t xml:space="preserve"> или резолюции руководителя прокуратуры.</w:t>
      </w:r>
    </w:p>
    <w:p w:rsidR="005A5C0B" w:rsidRDefault="005A5C0B" w:rsidP="005A5C0B">
      <w:pPr>
        <w:ind w:firstLine="708"/>
        <w:jc w:val="both"/>
        <w:rPr>
          <w:sz w:val="28"/>
          <w:szCs w:val="28"/>
        </w:rPr>
      </w:pPr>
      <w:r w:rsidRPr="00113093">
        <w:rPr>
          <w:sz w:val="28"/>
          <w:szCs w:val="28"/>
        </w:rPr>
        <w:t xml:space="preserve">Обращения, принятые прокурорами и заместителями на личном приеме, </w:t>
      </w:r>
      <w:r>
        <w:rPr>
          <w:sz w:val="28"/>
          <w:szCs w:val="28"/>
        </w:rPr>
        <w:t>разрешать в прокуратуре.</w:t>
      </w:r>
    </w:p>
    <w:p w:rsidR="005A5C0B" w:rsidRDefault="005A5C0B" w:rsidP="005A5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 обращения, принятые на личном приеме, </w:t>
      </w:r>
      <w:r w:rsidRPr="00113093">
        <w:rPr>
          <w:sz w:val="28"/>
          <w:szCs w:val="28"/>
        </w:rPr>
        <w:t>подлежащие разрешению другими органами и организациями</w:t>
      </w:r>
      <w:r>
        <w:rPr>
          <w:sz w:val="28"/>
          <w:szCs w:val="28"/>
        </w:rPr>
        <w:t xml:space="preserve">, </w:t>
      </w:r>
      <w:r w:rsidRPr="00113093">
        <w:rPr>
          <w:sz w:val="28"/>
          <w:szCs w:val="28"/>
        </w:rPr>
        <w:t xml:space="preserve">направлять </w:t>
      </w:r>
      <w:r w:rsidRPr="00F132F9">
        <w:rPr>
          <w:sz w:val="28"/>
          <w:szCs w:val="28"/>
        </w:rPr>
        <w:t>для проверки доводов с установлением контроля</w:t>
      </w:r>
      <w:r>
        <w:rPr>
          <w:sz w:val="28"/>
          <w:szCs w:val="28"/>
        </w:rPr>
        <w:t>.</w:t>
      </w:r>
    </w:p>
    <w:p w:rsidR="005A5C0B" w:rsidRDefault="005A5C0B" w:rsidP="005A5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контроль за рассмотрением обращений, мер прокурорского реагирования до полного устранения нарушений законодательства и фактического восстановления прав граждан.   </w:t>
      </w:r>
    </w:p>
    <w:p w:rsidR="005A5C0B" w:rsidRPr="00787C97" w:rsidRDefault="005A5C0B" w:rsidP="005A5C0B">
      <w:pPr>
        <w:shd w:val="clear" w:color="auto" w:fill="FFFFFF"/>
        <w:tabs>
          <w:tab w:val="left" w:pos="709"/>
        </w:tabs>
        <w:spacing w:before="1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Надзорные производства по обращениям, принятым на личном приеме прокурором края, его заместителями или прокурорами городов, районов края, ЗАТО, межрайонными и специализированными прокурорами и их заместителями, снимать с контроля и списывать в архив после оценки полноты проведенной проверки по доводам заявителя, а в случае признания их обоснованными и применения мер прокурорского реагирования, после фактического устранения нарушений закона и восстановления прав граждан.</w:t>
      </w:r>
    </w:p>
    <w:bookmarkEnd w:id="4"/>
    <w:p w:rsidR="00AA3F63" w:rsidRPr="00787C97" w:rsidRDefault="00AA3F63" w:rsidP="00AA3F6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02A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787C97">
        <w:rPr>
          <w:sz w:val="28"/>
          <w:szCs w:val="28"/>
        </w:rPr>
        <w:t xml:space="preserve"> При </w:t>
      </w:r>
      <w:r w:rsidR="00BC5AD8">
        <w:rPr>
          <w:sz w:val="28"/>
          <w:szCs w:val="28"/>
        </w:rPr>
        <w:t>обращении в органы прокуратуры по телефону</w:t>
      </w:r>
      <w:r w:rsidR="00523130">
        <w:rPr>
          <w:sz w:val="28"/>
          <w:szCs w:val="28"/>
        </w:rPr>
        <w:t xml:space="preserve">, </w:t>
      </w:r>
      <w:r w:rsidR="00154BE8">
        <w:rPr>
          <w:sz w:val="28"/>
          <w:szCs w:val="28"/>
        </w:rPr>
        <w:t xml:space="preserve">граждане </w:t>
      </w:r>
      <w:r w:rsidR="00154BE8" w:rsidRPr="00787C97">
        <w:rPr>
          <w:sz w:val="28"/>
          <w:szCs w:val="28"/>
        </w:rPr>
        <w:t>подробно</w:t>
      </w:r>
      <w:r w:rsidRPr="00787C97"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lastRenderedPageBreak/>
        <w:t>и в корректной форме информируют</w:t>
      </w:r>
      <w:r w:rsidR="00154BE8">
        <w:rPr>
          <w:sz w:val="28"/>
          <w:szCs w:val="28"/>
        </w:rPr>
        <w:t>ся</w:t>
      </w:r>
      <w:r w:rsidRPr="00787C97">
        <w:rPr>
          <w:sz w:val="28"/>
          <w:szCs w:val="28"/>
        </w:rPr>
        <w:t xml:space="preserve"> </w:t>
      </w:r>
      <w:r w:rsidR="00154BE8">
        <w:rPr>
          <w:sz w:val="28"/>
          <w:szCs w:val="28"/>
        </w:rPr>
        <w:t>п</w:t>
      </w:r>
      <w:r w:rsidRPr="00787C97">
        <w:rPr>
          <w:sz w:val="28"/>
          <w:szCs w:val="28"/>
        </w:rPr>
        <w:t>о интересующим их вопросам. Отве</w:t>
      </w:r>
      <w:r w:rsidR="00154BE8">
        <w:rPr>
          <w:sz w:val="28"/>
          <w:szCs w:val="28"/>
        </w:rPr>
        <w:t xml:space="preserve">чая на телефонный звонок, </w:t>
      </w:r>
      <w:r w:rsidR="004E1131">
        <w:rPr>
          <w:sz w:val="28"/>
          <w:szCs w:val="28"/>
        </w:rPr>
        <w:t xml:space="preserve">прокурорский </w:t>
      </w:r>
      <w:r w:rsidR="005721E3">
        <w:rPr>
          <w:sz w:val="28"/>
          <w:szCs w:val="28"/>
        </w:rPr>
        <w:t>работ</w:t>
      </w:r>
      <w:r w:rsidR="005721E3" w:rsidRPr="00787C97">
        <w:rPr>
          <w:sz w:val="28"/>
          <w:szCs w:val="28"/>
        </w:rPr>
        <w:t>ни</w:t>
      </w:r>
      <w:r w:rsidR="005721E3">
        <w:rPr>
          <w:sz w:val="28"/>
          <w:szCs w:val="28"/>
        </w:rPr>
        <w:t>к</w:t>
      </w:r>
      <w:r w:rsidR="002C5A18">
        <w:rPr>
          <w:sz w:val="28"/>
          <w:szCs w:val="28"/>
        </w:rPr>
        <w:t xml:space="preserve"> </w:t>
      </w:r>
      <w:r w:rsidR="005721E3">
        <w:rPr>
          <w:sz w:val="28"/>
          <w:szCs w:val="28"/>
        </w:rPr>
        <w:t xml:space="preserve">сообщает </w:t>
      </w:r>
      <w:r w:rsidR="004E1131">
        <w:rPr>
          <w:sz w:val="28"/>
          <w:szCs w:val="28"/>
        </w:rPr>
        <w:t xml:space="preserve">обратившемуся лицу </w:t>
      </w:r>
      <w:r w:rsidR="005721E3">
        <w:rPr>
          <w:sz w:val="28"/>
          <w:szCs w:val="28"/>
        </w:rPr>
        <w:t>информацию о занимаемой должности,</w:t>
      </w:r>
      <w:r w:rsidR="00CB15C0">
        <w:rPr>
          <w:sz w:val="28"/>
          <w:szCs w:val="28"/>
        </w:rPr>
        <w:t xml:space="preserve"> указывает свою</w:t>
      </w:r>
      <w:r w:rsidR="005721E3"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>фамили</w:t>
      </w:r>
      <w:r w:rsidR="00CB15C0">
        <w:rPr>
          <w:sz w:val="28"/>
          <w:szCs w:val="28"/>
        </w:rPr>
        <w:t>ю</w:t>
      </w:r>
      <w:r w:rsidRPr="00787C97">
        <w:rPr>
          <w:sz w:val="28"/>
          <w:szCs w:val="28"/>
        </w:rPr>
        <w:t>, им</w:t>
      </w:r>
      <w:r w:rsidR="00CB15C0">
        <w:rPr>
          <w:sz w:val="28"/>
          <w:szCs w:val="28"/>
        </w:rPr>
        <w:t>я</w:t>
      </w:r>
      <w:r w:rsidR="004E1131">
        <w:rPr>
          <w:sz w:val="28"/>
          <w:szCs w:val="28"/>
        </w:rPr>
        <w:t xml:space="preserve"> и </w:t>
      </w:r>
      <w:r w:rsidRPr="00787C97">
        <w:rPr>
          <w:sz w:val="28"/>
          <w:szCs w:val="28"/>
        </w:rPr>
        <w:t>отчеств</w:t>
      </w:r>
      <w:r w:rsidR="00CB15C0">
        <w:rPr>
          <w:sz w:val="28"/>
          <w:szCs w:val="28"/>
        </w:rPr>
        <w:t>о</w:t>
      </w:r>
      <w:r w:rsidR="004E1131">
        <w:rPr>
          <w:sz w:val="28"/>
          <w:szCs w:val="28"/>
        </w:rPr>
        <w:t>.</w:t>
      </w:r>
    </w:p>
    <w:p w:rsidR="005B49EF" w:rsidRDefault="00AA3F63" w:rsidP="00E27D3C">
      <w:pPr>
        <w:adjustRightInd w:val="0"/>
        <w:ind w:firstLine="709"/>
        <w:jc w:val="both"/>
        <w:rPr>
          <w:b/>
          <w:bCs/>
          <w:spacing w:val="-1"/>
          <w:sz w:val="28"/>
          <w:szCs w:val="28"/>
        </w:rPr>
      </w:pPr>
      <w:r w:rsidRPr="00787C97">
        <w:rPr>
          <w:sz w:val="28"/>
          <w:szCs w:val="28"/>
        </w:rPr>
        <w:t>При невозможности самостоятельно и компетентно ответить на поставленные вопросы</w:t>
      </w:r>
      <w:r w:rsidR="00CB15C0">
        <w:rPr>
          <w:sz w:val="28"/>
          <w:szCs w:val="28"/>
        </w:rPr>
        <w:t>, прокурорский работник</w:t>
      </w:r>
      <w:r w:rsidRPr="00787C97">
        <w:rPr>
          <w:sz w:val="28"/>
          <w:szCs w:val="28"/>
        </w:rPr>
        <w:t xml:space="preserve"> </w:t>
      </w:r>
      <w:r w:rsidR="00E27D3C">
        <w:rPr>
          <w:sz w:val="28"/>
          <w:szCs w:val="28"/>
        </w:rPr>
        <w:t>предлагает заявителю обратиться письменно или составляет справку по его доводам, которая впоследстви</w:t>
      </w:r>
      <w:r w:rsidR="00456091">
        <w:rPr>
          <w:sz w:val="28"/>
          <w:szCs w:val="28"/>
        </w:rPr>
        <w:t>и</w:t>
      </w:r>
      <w:r w:rsidR="00E27D3C">
        <w:rPr>
          <w:sz w:val="28"/>
          <w:szCs w:val="28"/>
        </w:rPr>
        <w:t xml:space="preserve"> передается для регистрации в отдел общего и особого делопроизводства.</w:t>
      </w:r>
      <w:r w:rsidR="00E27D3C">
        <w:rPr>
          <w:b/>
          <w:bCs/>
          <w:spacing w:val="-1"/>
          <w:sz w:val="28"/>
          <w:szCs w:val="28"/>
        </w:rPr>
        <w:t xml:space="preserve"> </w:t>
      </w:r>
    </w:p>
    <w:p w:rsidR="0063183F" w:rsidRDefault="0063183F" w:rsidP="00E27D3C">
      <w:pPr>
        <w:adjustRightInd w:val="0"/>
        <w:ind w:firstLine="709"/>
        <w:jc w:val="both"/>
        <w:rPr>
          <w:b/>
          <w:bCs/>
          <w:spacing w:val="-1"/>
          <w:sz w:val="28"/>
          <w:szCs w:val="28"/>
        </w:rPr>
      </w:pPr>
    </w:p>
    <w:p w:rsidR="004546F7" w:rsidRPr="00787C97" w:rsidRDefault="004546F7" w:rsidP="005B49EF">
      <w:pPr>
        <w:widowControl/>
        <w:adjustRightInd w:val="0"/>
        <w:ind w:firstLine="708"/>
        <w:jc w:val="both"/>
        <w:rPr>
          <w:b/>
          <w:bCs/>
          <w:spacing w:val="-2"/>
          <w:sz w:val="28"/>
          <w:szCs w:val="28"/>
        </w:rPr>
      </w:pPr>
      <w:r w:rsidRPr="00787C97">
        <w:rPr>
          <w:b/>
          <w:bCs/>
          <w:spacing w:val="-1"/>
          <w:sz w:val="28"/>
          <w:szCs w:val="28"/>
        </w:rPr>
        <w:t xml:space="preserve">2. Порядок </w:t>
      </w:r>
      <w:r>
        <w:rPr>
          <w:b/>
          <w:bCs/>
          <w:spacing w:val="-1"/>
          <w:sz w:val="28"/>
          <w:szCs w:val="28"/>
        </w:rPr>
        <w:t xml:space="preserve">личного </w:t>
      </w:r>
      <w:r w:rsidRPr="00787C97">
        <w:rPr>
          <w:b/>
          <w:bCs/>
          <w:spacing w:val="-1"/>
          <w:sz w:val="28"/>
          <w:szCs w:val="28"/>
        </w:rPr>
        <w:t>приема граждан</w:t>
      </w:r>
      <w:r>
        <w:rPr>
          <w:b/>
          <w:bCs/>
          <w:spacing w:val="-1"/>
          <w:sz w:val="28"/>
          <w:szCs w:val="28"/>
        </w:rPr>
        <w:t xml:space="preserve"> в аппарате прокуратуры края</w:t>
      </w:r>
    </w:p>
    <w:p w:rsidR="004546F7" w:rsidRPr="00787C97" w:rsidRDefault="004546F7" w:rsidP="004546F7">
      <w:pPr>
        <w:shd w:val="clear" w:color="auto" w:fill="FFFFFF"/>
        <w:ind w:left="28" w:right="11" w:firstLine="731"/>
        <w:jc w:val="center"/>
        <w:rPr>
          <w:sz w:val="28"/>
          <w:szCs w:val="28"/>
        </w:rPr>
      </w:pPr>
    </w:p>
    <w:p w:rsidR="004546F7" w:rsidRPr="00787C97" w:rsidRDefault="004546F7" w:rsidP="004546F7">
      <w:pPr>
        <w:shd w:val="clear" w:color="auto" w:fill="FFFFFF"/>
        <w:ind w:left="14" w:right="34" w:firstLine="710"/>
        <w:jc w:val="both"/>
        <w:rPr>
          <w:sz w:val="28"/>
          <w:szCs w:val="28"/>
        </w:rPr>
      </w:pPr>
      <w:r w:rsidRPr="00787C97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787C97">
        <w:rPr>
          <w:sz w:val="28"/>
          <w:szCs w:val="28"/>
        </w:rPr>
        <w:t xml:space="preserve">. Прокурор края </w:t>
      </w:r>
      <w:r>
        <w:rPr>
          <w:sz w:val="28"/>
          <w:szCs w:val="28"/>
        </w:rPr>
        <w:t>осуществляет прием</w:t>
      </w:r>
      <w:r w:rsidRPr="00787C97">
        <w:rPr>
          <w:sz w:val="28"/>
          <w:szCs w:val="28"/>
        </w:rPr>
        <w:t xml:space="preserve"> граждан, обжалующих решения первого заместителя, заместителей прокурора края.</w:t>
      </w:r>
    </w:p>
    <w:p w:rsidR="004546F7" w:rsidRPr="00787C97" w:rsidRDefault="004546F7" w:rsidP="00DF435F">
      <w:pPr>
        <w:shd w:val="clear" w:color="auto" w:fill="FFFFFF"/>
        <w:ind w:left="10" w:right="38" w:firstLine="698"/>
        <w:jc w:val="both"/>
        <w:rPr>
          <w:sz w:val="28"/>
          <w:szCs w:val="28"/>
        </w:rPr>
      </w:pPr>
      <w:r w:rsidRPr="00787C97">
        <w:rPr>
          <w:spacing w:val="-1"/>
          <w:sz w:val="28"/>
          <w:szCs w:val="28"/>
        </w:rPr>
        <w:t>2.</w:t>
      </w:r>
      <w:r>
        <w:rPr>
          <w:spacing w:val="-1"/>
          <w:sz w:val="28"/>
          <w:szCs w:val="28"/>
        </w:rPr>
        <w:t>2.</w:t>
      </w:r>
      <w:r w:rsidRPr="00787C97">
        <w:rPr>
          <w:spacing w:val="-1"/>
          <w:sz w:val="28"/>
          <w:szCs w:val="28"/>
        </w:rPr>
        <w:t xml:space="preserve"> Первый заместитель, заместители прокурора края осуществляют прием граждан, обжалующих решения, принятые руководителями </w:t>
      </w:r>
      <w:r w:rsidRPr="00787C97">
        <w:rPr>
          <w:sz w:val="28"/>
          <w:szCs w:val="28"/>
        </w:rPr>
        <w:t>курируемых подразделений</w:t>
      </w:r>
      <w:r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>аппарата прокуратуры края.</w:t>
      </w:r>
    </w:p>
    <w:p w:rsidR="004546F7" w:rsidRPr="00F81AF4" w:rsidRDefault="00DF435F" w:rsidP="004546F7">
      <w:pPr>
        <w:shd w:val="clear" w:color="auto" w:fill="FFFFFF"/>
        <w:tabs>
          <w:tab w:val="left" w:pos="1267"/>
        </w:tabs>
        <w:spacing w:before="5"/>
        <w:ind w:right="3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46F7" w:rsidRPr="00F81AF4">
        <w:rPr>
          <w:bCs/>
          <w:sz w:val="28"/>
          <w:szCs w:val="28"/>
        </w:rPr>
        <w:t>2.3. Руководители структурных подразделений осуществляют прием граждан по обращениям,</w:t>
      </w:r>
      <w:r w:rsidR="00493E29" w:rsidRPr="00F81AF4">
        <w:rPr>
          <w:bCs/>
          <w:sz w:val="28"/>
          <w:szCs w:val="28"/>
        </w:rPr>
        <w:t xml:space="preserve"> обжалующим действия и решения </w:t>
      </w:r>
      <w:proofErr w:type="spellStart"/>
      <w:r w:rsidR="00493E29" w:rsidRPr="00F81AF4">
        <w:rPr>
          <w:bCs/>
          <w:sz w:val="28"/>
          <w:szCs w:val="28"/>
        </w:rPr>
        <w:t>горрайспецпрокуроров</w:t>
      </w:r>
      <w:proofErr w:type="spellEnd"/>
      <w:r w:rsidR="00493E29" w:rsidRPr="00F81AF4">
        <w:rPr>
          <w:bCs/>
          <w:sz w:val="28"/>
          <w:szCs w:val="28"/>
        </w:rPr>
        <w:t xml:space="preserve">, а также по жалобам, </w:t>
      </w:r>
      <w:r w:rsidR="00E172B6" w:rsidRPr="00F81AF4">
        <w:rPr>
          <w:bCs/>
          <w:sz w:val="28"/>
          <w:szCs w:val="28"/>
        </w:rPr>
        <w:t xml:space="preserve">рассмотренным </w:t>
      </w:r>
      <w:r w:rsidR="004546F7" w:rsidRPr="00F81AF4">
        <w:rPr>
          <w:bCs/>
          <w:sz w:val="28"/>
          <w:szCs w:val="28"/>
        </w:rPr>
        <w:t>в подразделении</w:t>
      </w:r>
      <w:r w:rsidR="00493E29" w:rsidRPr="00F81AF4">
        <w:rPr>
          <w:bCs/>
          <w:sz w:val="28"/>
          <w:szCs w:val="28"/>
        </w:rPr>
        <w:t>.</w:t>
      </w:r>
    </w:p>
    <w:p w:rsidR="004546F7" w:rsidRDefault="004546F7" w:rsidP="004546F7">
      <w:pPr>
        <w:widowControl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80968">
        <w:rPr>
          <w:sz w:val="28"/>
          <w:szCs w:val="28"/>
        </w:rPr>
        <w:t xml:space="preserve">Отделом по рассмотрению обращений и приему граждан </w:t>
      </w:r>
      <w:r w:rsidR="007D27A0">
        <w:rPr>
          <w:sz w:val="28"/>
          <w:szCs w:val="28"/>
        </w:rPr>
        <w:t>Управления</w:t>
      </w:r>
      <w:r w:rsidR="00E80968">
        <w:rPr>
          <w:sz w:val="28"/>
          <w:szCs w:val="28"/>
        </w:rPr>
        <w:t xml:space="preserve"> (далее – отдел по рассмотрению обращений и приему граждан) ведется</w:t>
      </w:r>
      <w:r>
        <w:rPr>
          <w:sz w:val="28"/>
          <w:szCs w:val="28"/>
        </w:rPr>
        <w:t xml:space="preserve"> </w:t>
      </w:r>
      <w:r w:rsidRPr="00894285">
        <w:rPr>
          <w:bCs/>
          <w:sz w:val="28"/>
          <w:szCs w:val="28"/>
        </w:rPr>
        <w:t>электронн</w:t>
      </w:r>
      <w:r>
        <w:rPr>
          <w:bCs/>
          <w:sz w:val="28"/>
          <w:szCs w:val="28"/>
        </w:rPr>
        <w:t>ый</w:t>
      </w:r>
      <w:r w:rsidRPr="00894285">
        <w:rPr>
          <w:bCs/>
          <w:sz w:val="28"/>
          <w:szCs w:val="28"/>
        </w:rPr>
        <w:t xml:space="preserve"> журнал</w:t>
      </w:r>
      <w:r>
        <w:rPr>
          <w:bCs/>
          <w:sz w:val="28"/>
          <w:szCs w:val="28"/>
        </w:rPr>
        <w:t xml:space="preserve"> регистрации приема посетителей, где </w:t>
      </w:r>
      <w:r>
        <w:rPr>
          <w:sz w:val="28"/>
          <w:szCs w:val="28"/>
        </w:rPr>
        <w:t>учитыва</w:t>
      </w:r>
      <w:r w:rsidR="00D92379">
        <w:rPr>
          <w:sz w:val="28"/>
          <w:szCs w:val="28"/>
        </w:rPr>
        <w:t xml:space="preserve">ются </w:t>
      </w:r>
      <w:r>
        <w:rPr>
          <w:sz w:val="28"/>
          <w:szCs w:val="28"/>
        </w:rPr>
        <w:t>обращения и граждане, обратившиеся на прием к руководителям прокуратуры края.</w:t>
      </w:r>
    </w:p>
    <w:p w:rsidR="004546F7" w:rsidRDefault="004546F7" w:rsidP="004546F7">
      <w:pPr>
        <w:widowControl/>
        <w:adjustRightInd w:val="0"/>
        <w:ind w:firstLine="708"/>
        <w:jc w:val="both"/>
        <w:rPr>
          <w:spacing w:val="-2"/>
          <w:sz w:val="28"/>
          <w:szCs w:val="28"/>
        </w:rPr>
      </w:pPr>
      <w:r w:rsidRPr="00787C97">
        <w:rPr>
          <w:spacing w:val="-2"/>
          <w:sz w:val="28"/>
          <w:szCs w:val="28"/>
        </w:rPr>
        <w:t>Учет граждан, принятых начальниками управлений, отделов, старшими помощниками прокурора края</w:t>
      </w:r>
      <w:r w:rsidR="00E27D3C">
        <w:rPr>
          <w:spacing w:val="-2"/>
          <w:sz w:val="28"/>
          <w:szCs w:val="28"/>
        </w:rPr>
        <w:t>,</w:t>
      </w:r>
      <w:r w:rsidRPr="00787C97">
        <w:rPr>
          <w:spacing w:val="-2"/>
          <w:sz w:val="28"/>
          <w:szCs w:val="28"/>
        </w:rPr>
        <w:t xml:space="preserve"> ведется руководителями</w:t>
      </w:r>
      <w:r>
        <w:rPr>
          <w:spacing w:val="-2"/>
          <w:sz w:val="28"/>
          <w:szCs w:val="28"/>
        </w:rPr>
        <w:t xml:space="preserve"> соответствующих </w:t>
      </w:r>
      <w:r w:rsidRPr="00787C97">
        <w:rPr>
          <w:spacing w:val="-2"/>
          <w:sz w:val="28"/>
          <w:szCs w:val="28"/>
        </w:rPr>
        <w:t>структурных подразделений</w:t>
      </w:r>
      <w:r w:rsidR="001955CA" w:rsidRPr="001955CA">
        <w:rPr>
          <w:spacing w:val="-2"/>
          <w:sz w:val="28"/>
          <w:szCs w:val="28"/>
        </w:rPr>
        <w:t xml:space="preserve"> </w:t>
      </w:r>
      <w:r w:rsidR="001955CA">
        <w:rPr>
          <w:spacing w:val="-2"/>
          <w:sz w:val="28"/>
          <w:szCs w:val="28"/>
        </w:rPr>
        <w:t>самостоятельно</w:t>
      </w:r>
      <w:r w:rsidRPr="00787C97">
        <w:rPr>
          <w:spacing w:val="-2"/>
          <w:sz w:val="28"/>
          <w:szCs w:val="28"/>
        </w:rPr>
        <w:t>.</w:t>
      </w:r>
    </w:p>
    <w:p w:rsidR="004546F7" w:rsidRDefault="004546F7" w:rsidP="00D92379">
      <w:pPr>
        <w:shd w:val="clear" w:color="auto" w:fill="FFFFFF"/>
        <w:ind w:left="28" w:right="11" w:firstLine="681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787C97">
        <w:rPr>
          <w:sz w:val="28"/>
          <w:szCs w:val="28"/>
        </w:rPr>
        <w:t xml:space="preserve"> </w:t>
      </w:r>
      <w:r w:rsidR="00E80968">
        <w:rPr>
          <w:sz w:val="28"/>
          <w:szCs w:val="28"/>
        </w:rPr>
        <w:t xml:space="preserve">Начальник отдела по рассмотрению обращений и приему граждан </w:t>
      </w:r>
      <w:r w:rsidR="00D92379">
        <w:rPr>
          <w:sz w:val="28"/>
          <w:szCs w:val="28"/>
        </w:rPr>
        <w:t>о</w:t>
      </w:r>
      <w:r>
        <w:rPr>
          <w:sz w:val="28"/>
          <w:szCs w:val="28"/>
        </w:rPr>
        <w:t>рганиз</w:t>
      </w:r>
      <w:r w:rsidR="00D92379">
        <w:rPr>
          <w:sz w:val="28"/>
          <w:szCs w:val="28"/>
        </w:rPr>
        <w:t xml:space="preserve">овывает </w:t>
      </w:r>
      <w:r>
        <w:rPr>
          <w:sz w:val="28"/>
          <w:szCs w:val="28"/>
        </w:rPr>
        <w:t>личн</w:t>
      </w:r>
      <w:r w:rsidR="00D92379">
        <w:rPr>
          <w:sz w:val="28"/>
          <w:szCs w:val="28"/>
        </w:rPr>
        <w:t>ый</w:t>
      </w:r>
      <w:r>
        <w:rPr>
          <w:sz w:val="28"/>
          <w:szCs w:val="28"/>
        </w:rPr>
        <w:t xml:space="preserve"> прием руководител</w:t>
      </w:r>
      <w:r w:rsidR="00D92379">
        <w:rPr>
          <w:sz w:val="28"/>
          <w:szCs w:val="28"/>
        </w:rPr>
        <w:t xml:space="preserve">ей </w:t>
      </w:r>
      <w:r>
        <w:rPr>
          <w:sz w:val="28"/>
          <w:szCs w:val="28"/>
        </w:rPr>
        <w:t>прокуратуры края</w:t>
      </w:r>
      <w:r w:rsidR="00D92379">
        <w:rPr>
          <w:sz w:val="28"/>
          <w:szCs w:val="28"/>
        </w:rPr>
        <w:t>, который проходит в</w:t>
      </w:r>
      <w:r w:rsidR="00D92379" w:rsidRPr="00964E1D">
        <w:rPr>
          <w:sz w:val="28"/>
          <w:szCs w:val="28"/>
        </w:rPr>
        <w:t xml:space="preserve"> </w:t>
      </w:r>
      <w:r w:rsidR="00D92379">
        <w:rPr>
          <w:sz w:val="28"/>
          <w:szCs w:val="28"/>
        </w:rPr>
        <w:t xml:space="preserve">служебном кабинете </w:t>
      </w:r>
      <w:r w:rsidR="00D92379" w:rsidRPr="005D6E13">
        <w:rPr>
          <w:spacing w:val="-1"/>
          <w:sz w:val="28"/>
          <w:szCs w:val="28"/>
        </w:rPr>
        <w:t xml:space="preserve">(пр. Мира, 32, </w:t>
      </w:r>
      <w:proofErr w:type="spellStart"/>
      <w:r w:rsidR="00D92379" w:rsidRPr="005D6E13">
        <w:rPr>
          <w:spacing w:val="-1"/>
          <w:sz w:val="28"/>
          <w:szCs w:val="28"/>
        </w:rPr>
        <w:t>каб</w:t>
      </w:r>
      <w:proofErr w:type="spellEnd"/>
      <w:r w:rsidR="00D92379" w:rsidRPr="005D6E13">
        <w:rPr>
          <w:spacing w:val="-1"/>
          <w:sz w:val="28"/>
          <w:szCs w:val="28"/>
        </w:rPr>
        <w:t xml:space="preserve">. </w:t>
      </w:r>
      <w:r w:rsidR="00D92379">
        <w:rPr>
          <w:spacing w:val="-1"/>
          <w:sz w:val="28"/>
          <w:szCs w:val="28"/>
        </w:rPr>
        <w:t>1</w:t>
      </w:r>
      <w:r w:rsidR="00D92379" w:rsidRPr="005D6E13">
        <w:rPr>
          <w:spacing w:val="-1"/>
          <w:sz w:val="28"/>
          <w:szCs w:val="28"/>
        </w:rPr>
        <w:t>18</w:t>
      </w:r>
      <w:r w:rsidR="00E27D3C">
        <w:rPr>
          <w:spacing w:val="-1"/>
          <w:sz w:val="28"/>
          <w:szCs w:val="28"/>
        </w:rPr>
        <w:t>-А)</w:t>
      </w:r>
      <w:r>
        <w:rPr>
          <w:sz w:val="28"/>
          <w:szCs w:val="28"/>
        </w:rPr>
        <w:t>.</w:t>
      </w:r>
      <w:r w:rsidR="00D92379">
        <w:rPr>
          <w:sz w:val="28"/>
          <w:szCs w:val="28"/>
        </w:rPr>
        <w:t xml:space="preserve"> О</w:t>
      </w:r>
      <w:r w:rsidRPr="00894285">
        <w:rPr>
          <w:bCs/>
          <w:sz w:val="28"/>
          <w:szCs w:val="28"/>
        </w:rPr>
        <w:t>рганиз</w:t>
      </w:r>
      <w:r w:rsidR="00D92379">
        <w:rPr>
          <w:bCs/>
          <w:sz w:val="28"/>
          <w:szCs w:val="28"/>
        </w:rPr>
        <w:t xml:space="preserve">овывает </w:t>
      </w:r>
      <w:r>
        <w:rPr>
          <w:bCs/>
          <w:sz w:val="28"/>
          <w:szCs w:val="28"/>
        </w:rPr>
        <w:t>личн</w:t>
      </w:r>
      <w:r w:rsidR="00D92379">
        <w:rPr>
          <w:bCs/>
          <w:sz w:val="28"/>
          <w:szCs w:val="28"/>
        </w:rPr>
        <w:t xml:space="preserve">ый </w:t>
      </w:r>
      <w:r w:rsidRPr="00894285">
        <w:rPr>
          <w:bCs/>
          <w:sz w:val="28"/>
          <w:szCs w:val="28"/>
        </w:rPr>
        <w:t>прием граждан руковод</w:t>
      </w:r>
      <w:r>
        <w:rPr>
          <w:bCs/>
          <w:sz w:val="28"/>
          <w:szCs w:val="28"/>
        </w:rPr>
        <w:t xml:space="preserve">ителями </w:t>
      </w:r>
      <w:r w:rsidRPr="00894285">
        <w:rPr>
          <w:bCs/>
          <w:sz w:val="28"/>
          <w:szCs w:val="28"/>
        </w:rPr>
        <w:t>прокуратуры края</w:t>
      </w:r>
      <w:r>
        <w:rPr>
          <w:bCs/>
          <w:sz w:val="28"/>
          <w:szCs w:val="28"/>
        </w:rPr>
        <w:t>,</w:t>
      </w:r>
      <w:r w:rsidRPr="008942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руководителями структурных подразделений аппарата прокуратуры края в </w:t>
      </w:r>
      <w:r w:rsidRPr="00894285">
        <w:rPr>
          <w:bCs/>
          <w:sz w:val="28"/>
          <w:szCs w:val="28"/>
        </w:rPr>
        <w:t xml:space="preserve">ходе работы </w:t>
      </w:r>
      <w:r>
        <w:rPr>
          <w:bCs/>
          <w:sz w:val="28"/>
          <w:szCs w:val="28"/>
        </w:rPr>
        <w:t>М</w:t>
      </w:r>
      <w:r w:rsidRPr="00894285">
        <w:rPr>
          <w:bCs/>
          <w:sz w:val="28"/>
          <w:szCs w:val="28"/>
        </w:rPr>
        <w:t>обильной</w:t>
      </w:r>
      <w:r>
        <w:rPr>
          <w:bCs/>
          <w:sz w:val="28"/>
          <w:szCs w:val="28"/>
        </w:rPr>
        <w:t xml:space="preserve"> приемной прокурора края,</w:t>
      </w:r>
      <w:r w:rsidRPr="00894285">
        <w:rPr>
          <w:bCs/>
          <w:sz w:val="28"/>
          <w:szCs w:val="28"/>
        </w:rPr>
        <w:t xml:space="preserve"> временн</w:t>
      </w:r>
      <w:r>
        <w:rPr>
          <w:bCs/>
          <w:sz w:val="28"/>
          <w:szCs w:val="28"/>
        </w:rPr>
        <w:t>ой</w:t>
      </w:r>
      <w:r w:rsidRPr="00894285">
        <w:rPr>
          <w:bCs/>
          <w:sz w:val="28"/>
          <w:szCs w:val="28"/>
        </w:rPr>
        <w:t xml:space="preserve"> приемн</w:t>
      </w:r>
      <w:r>
        <w:rPr>
          <w:bCs/>
          <w:sz w:val="28"/>
          <w:szCs w:val="28"/>
        </w:rPr>
        <w:t>ой</w:t>
      </w:r>
      <w:r w:rsidRPr="00894285">
        <w:rPr>
          <w:bCs/>
          <w:sz w:val="28"/>
          <w:szCs w:val="28"/>
        </w:rPr>
        <w:t xml:space="preserve"> прокурора края, тематических приемов</w:t>
      </w:r>
      <w:r w:rsidR="00D92379">
        <w:rPr>
          <w:bCs/>
          <w:sz w:val="28"/>
          <w:szCs w:val="28"/>
        </w:rPr>
        <w:t>.</w:t>
      </w:r>
      <w:r w:rsidRPr="00787C97">
        <w:rPr>
          <w:sz w:val="28"/>
          <w:szCs w:val="28"/>
        </w:rPr>
        <w:t xml:space="preserve"> </w:t>
      </w:r>
    </w:p>
    <w:p w:rsidR="004546F7" w:rsidRPr="00787C97" w:rsidRDefault="00115DA0" w:rsidP="004546F7">
      <w:pPr>
        <w:shd w:val="clear" w:color="auto" w:fill="FFFFFF"/>
        <w:ind w:left="28" w:right="11" w:firstLine="6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4546F7">
        <w:rPr>
          <w:sz w:val="28"/>
          <w:szCs w:val="28"/>
        </w:rPr>
        <w:t>З</w:t>
      </w:r>
      <w:r w:rsidR="004546F7" w:rsidRPr="00787C97">
        <w:rPr>
          <w:sz w:val="28"/>
          <w:szCs w:val="28"/>
        </w:rPr>
        <w:t>апис</w:t>
      </w:r>
      <w:r w:rsidR="004546F7">
        <w:rPr>
          <w:sz w:val="28"/>
          <w:szCs w:val="28"/>
        </w:rPr>
        <w:t>ь</w:t>
      </w:r>
      <w:r w:rsidR="004546F7" w:rsidRPr="00787C97">
        <w:rPr>
          <w:sz w:val="28"/>
          <w:szCs w:val="28"/>
        </w:rPr>
        <w:t xml:space="preserve"> на </w:t>
      </w:r>
      <w:r w:rsidR="004546F7">
        <w:rPr>
          <w:sz w:val="28"/>
          <w:szCs w:val="28"/>
        </w:rPr>
        <w:t xml:space="preserve">личный </w:t>
      </w:r>
      <w:r w:rsidR="004546F7" w:rsidRPr="00787C97">
        <w:rPr>
          <w:sz w:val="28"/>
          <w:szCs w:val="28"/>
        </w:rPr>
        <w:t>прием</w:t>
      </w:r>
      <w:r w:rsidR="005F0F1B">
        <w:rPr>
          <w:sz w:val="28"/>
          <w:szCs w:val="28"/>
        </w:rPr>
        <w:t xml:space="preserve"> к руководителям прокуратуры </w:t>
      </w:r>
      <w:proofErr w:type="gramStart"/>
      <w:r w:rsidR="005F0F1B">
        <w:rPr>
          <w:sz w:val="28"/>
          <w:szCs w:val="28"/>
        </w:rPr>
        <w:t xml:space="preserve">края </w:t>
      </w:r>
      <w:r w:rsidR="004546F7" w:rsidRPr="00447286">
        <w:rPr>
          <w:sz w:val="28"/>
          <w:szCs w:val="28"/>
        </w:rPr>
        <w:t xml:space="preserve"> </w:t>
      </w:r>
      <w:r w:rsidR="004546F7">
        <w:rPr>
          <w:sz w:val="28"/>
          <w:szCs w:val="28"/>
        </w:rPr>
        <w:t>осуществляется</w:t>
      </w:r>
      <w:proofErr w:type="gramEnd"/>
      <w:r w:rsidR="004546F7">
        <w:rPr>
          <w:sz w:val="28"/>
          <w:szCs w:val="28"/>
        </w:rPr>
        <w:t xml:space="preserve"> </w:t>
      </w:r>
      <w:r w:rsidR="005F0F1B">
        <w:rPr>
          <w:sz w:val="28"/>
          <w:szCs w:val="28"/>
        </w:rPr>
        <w:t xml:space="preserve">начальником отдела по рассмотрению обращений и приему граждан </w:t>
      </w:r>
      <w:r w:rsidR="004546F7">
        <w:rPr>
          <w:sz w:val="28"/>
          <w:szCs w:val="28"/>
        </w:rPr>
        <w:t>на основании письменного либо устного обращения</w:t>
      </w:r>
      <w:r w:rsidR="004546F7" w:rsidRPr="00787C97">
        <w:rPr>
          <w:sz w:val="28"/>
          <w:szCs w:val="28"/>
        </w:rPr>
        <w:t xml:space="preserve"> </w:t>
      </w:r>
      <w:r w:rsidR="004546F7">
        <w:rPr>
          <w:sz w:val="28"/>
          <w:szCs w:val="28"/>
        </w:rPr>
        <w:t xml:space="preserve">гражданина, </w:t>
      </w:r>
      <w:r w:rsidR="004546F7" w:rsidRPr="00787C97">
        <w:rPr>
          <w:sz w:val="28"/>
          <w:szCs w:val="28"/>
        </w:rPr>
        <w:t>с учетом содержания обращения и компетенции должностных лиц прокуратуры края.</w:t>
      </w:r>
    </w:p>
    <w:p w:rsidR="004546F7" w:rsidRPr="00787C97" w:rsidRDefault="004546F7" w:rsidP="004546F7">
      <w:pPr>
        <w:shd w:val="clear" w:color="auto" w:fill="FFFFFF"/>
        <w:ind w:left="14" w:right="34" w:firstLine="681"/>
        <w:jc w:val="both"/>
        <w:rPr>
          <w:sz w:val="28"/>
          <w:szCs w:val="28"/>
        </w:rPr>
      </w:pPr>
      <w:r w:rsidRPr="00787C97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обращения о личном </w:t>
      </w:r>
      <w:r w:rsidRPr="00787C97">
        <w:rPr>
          <w:sz w:val="28"/>
          <w:szCs w:val="28"/>
        </w:rPr>
        <w:t>приеме</w:t>
      </w:r>
      <w:r>
        <w:rPr>
          <w:sz w:val="28"/>
          <w:szCs w:val="28"/>
        </w:rPr>
        <w:t>,</w:t>
      </w:r>
      <w:r w:rsidRPr="00787C97">
        <w:rPr>
          <w:sz w:val="28"/>
          <w:szCs w:val="28"/>
        </w:rPr>
        <w:t xml:space="preserve"> гражданин уведомляется о времени и порядке приема либо об отказе в личном приеме</w:t>
      </w:r>
      <w:r w:rsidR="00D92379">
        <w:rPr>
          <w:sz w:val="28"/>
          <w:szCs w:val="28"/>
        </w:rPr>
        <w:t xml:space="preserve"> с разъяснением порядка обжалования</w:t>
      </w:r>
      <w:r w:rsidR="00676DD0">
        <w:rPr>
          <w:sz w:val="28"/>
          <w:szCs w:val="28"/>
        </w:rPr>
        <w:t xml:space="preserve"> в случае несогласия с ответом.</w:t>
      </w:r>
    </w:p>
    <w:p w:rsidR="004546F7" w:rsidRDefault="004546F7" w:rsidP="004546F7">
      <w:pPr>
        <w:widowControl/>
        <w:autoSpaceDE/>
        <w:autoSpaceDN/>
        <w:ind w:left="66" w:firstLine="681"/>
        <w:jc w:val="both"/>
        <w:rPr>
          <w:sz w:val="28"/>
          <w:szCs w:val="28"/>
        </w:rPr>
      </w:pPr>
      <w:r w:rsidRPr="00787C97">
        <w:rPr>
          <w:spacing w:val="-1"/>
          <w:sz w:val="28"/>
          <w:szCs w:val="28"/>
        </w:rPr>
        <w:t xml:space="preserve">Подготовительная работа по организации личного приема граждан </w:t>
      </w:r>
      <w:r w:rsidRPr="00787C97">
        <w:rPr>
          <w:sz w:val="28"/>
          <w:szCs w:val="28"/>
        </w:rPr>
        <w:t xml:space="preserve">проводится </w:t>
      </w:r>
      <w:r w:rsidR="00EC5A6E">
        <w:rPr>
          <w:sz w:val="28"/>
          <w:szCs w:val="28"/>
        </w:rPr>
        <w:t>работниками отдела по рассмотрению обращений и приему граждан</w:t>
      </w:r>
      <w:r w:rsidR="00EC5A6E" w:rsidRPr="00787C97"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 xml:space="preserve">во взаимодействии с </w:t>
      </w:r>
      <w:r>
        <w:rPr>
          <w:sz w:val="28"/>
          <w:szCs w:val="28"/>
        </w:rPr>
        <w:t xml:space="preserve">руководителями структурных подразделений </w:t>
      </w:r>
      <w:r w:rsidRPr="00787C97">
        <w:rPr>
          <w:sz w:val="28"/>
          <w:szCs w:val="28"/>
        </w:rPr>
        <w:t>аппарата прокуратуры края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горрайспецпрокурорами</w:t>
      </w:r>
      <w:proofErr w:type="spellEnd"/>
      <w:r>
        <w:rPr>
          <w:sz w:val="28"/>
          <w:szCs w:val="28"/>
        </w:rPr>
        <w:t>, от которых, п</w:t>
      </w:r>
      <w:r w:rsidRPr="00787C97">
        <w:rPr>
          <w:sz w:val="28"/>
          <w:szCs w:val="28"/>
        </w:rPr>
        <w:t>ри необходимости</w:t>
      </w:r>
      <w:r>
        <w:rPr>
          <w:sz w:val="28"/>
          <w:szCs w:val="28"/>
        </w:rPr>
        <w:t>,</w:t>
      </w:r>
      <w:r w:rsidRPr="00787C97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запрашивается </w:t>
      </w:r>
      <w:r w:rsidRPr="00787C97">
        <w:rPr>
          <w:sz w:val="28"/>
          <w:szCs w:val="28"/>
        </w:rPr>
        <w:t>дополнительн</w:t>
      </w:r>
      <w:r>
        <w:rPr>
          <w:sz w:val="28"/>
          <w:szCs w:val="28"/>
        </w:rPr>
        <w:t>ая</w:t>
      </w:r>
      <w:r w:rsidRPr="00787C97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787C97">
        <w:rPr>
          <w:sz w:val="28"/>
          <w:szCs w:val="28"/>
        </w:rPr>
        <w:t xml:space="preserve"> и необходимые материалы по существу обращения</w:t>
      </w:r>
      <w:r>
        <w:rPr>
          <w:sz w:val="28"/>
          <w:szCs w:val="28"/>
        </w:rPr>
        <w:t>.</w:t>
      </w:r>
    </w:p>
    <w:p w:rsidR="004546F7" w:rsidRPr="00787C97" w:rsidRDefault="004546F7" w:rsidP="004546F7">
      <w:pPr>
        <w:shd w:val="clear" w:color="auto" w:fill="FFFFFF"/>
        <w:tabs>
          <w:tab w:val="left" w:pos="709"/>
        </w:tabs>
        <w:spacing w:before="10"/>
        <w:ind w:right="14" w:firstLine="681"/>
        <w:jc w:val="both"/>
        <w:rPr>
          <w:sz w:val="28"/>
          <w:szCs w:val="28"/>
        </w:rPr>
      </w:pPr>
      <w:r w:rsidRPr="00787C97">
        <w:rPr>
          <w:spacing w:val="-3"/>
          <w:sz w:val="28"/>
          <w:szCs w:val="28"/>
        </w:rPr>
        <w:tab/>
      </w:r>
      <w:r>
        <w:rPr>
          <w:sz w:val="28"/>
          <w:szCs w:val="28"/>
        </w:rPr>
        <w:t>Д</w:t>
      </w:r>
      <w:r w:rsidRPr="00787C97">
        <w:rPr>
          <w:sz w:val="28"/>
          <w:szCs w:val="28"/>
        </w:rPr>
        <w:t xml:space="preserve">о начала личного приема </w:t>
      </w:r>
      <w:r>
        <w:rPr>
          <w:sz w:val="28"/>
          <w:szCs w:val="28"/>
        </w:rPr>
        <w:t xml:space="preserve">руководителям прокуратуры края </w:t>
      </w:r>
      <w:r w:rsidR="00682662">
        <w:rPr>
          <w:sz w:val="28"/>
          <w:szCs w:val="28"/>
        </w:rPr>
        <w:t xml:space="preserve">предоставляются </w:t>
      </w:r>
      <w:r w:rsidRPr="00787C97">
        <w:rPr>
          <w:sz w:val="28"/>
          <w:szCs w:val="28"/>
        </w:rPr>
        <w:t>сведения о гражданах, записавшихся на личный прием</w:t>
      </w:r>
      <w:r>
        <w:rPr>
          <w:sz w:val="28"/>
          <w:szCs w:val="28"/>
        </w:rPr>
        <w:t xml:space="preserve">, </w:t>
      </w:r>
      <w:r w:rsidRPr="00787C97">
        <w:rPr>
          <w:sz w:val="28"/>
          <w:szCs w:val="28"/>
        </w:rPr>
        <w:t>необходимые материалы, надзорные производства.</w:t>
      </w:r>
    </w:p>
    <w:p w:rsidR="004546F7" w:rsidRDefault="004546F7" w:rsidP="004546F7">
      <w:pPr>
        <w:shd w:val="clear" w:color="auto" w:fill="FFFFFF"/>
        <w:ind w:right="43" w:firstLine="681"/>
        <w:jc w:val="both"/>
        <w:rPr>
          <w:sz w:val="28"/>
          <w:szCs w:val="28"/>
        </w:rPr>
      </w:pPr>
      <w:r w:rsidRPr="00787C97">
        <w:rPr>
          <w:sz w:val="28"/>
          <w:szCs w:val="28"/>
        </w:rPr>
        <w:t>Личный прием граждан ведется в порядке очередности</w:t>
      </w:r>
      <w:r>
        <w:rPr>
          <w:sz w:val="28"/>
          <w:szCs w:val="28"/>
        </w:rPr>
        <w:t>,</w:t>
      </w:r>
      <w:r w:rsidRPr="00787C97">
        <w:rPr>
          <w:sz w:val="28"/>
          <w:szCs w:val="28"/>
        </w:rPr>
        <w:t xml:space="preserve"> согласно</w:t>
      </w:r>
      <w:r w:rsidRPr="00787C97">
        <w:rPr>
          <w:sz w:val="28"/>
          <w:szCs w:val="28"/>
        </w:rPr>
        <w:br/>
        <w:t>предварительной записи</w:t>
      </w:r>
      <w:r>
        <w:rPr>
          <w:sz w:val="28"/>
          <w:szCs w:val="28"/>
        </w:rPr>
        <w:t>. Отдельные категории граждан (ветераны В</w:t>
      </w:r>
      <w:r w:rsidR="00676DD0">
        <w:rPr>
          <w:sz w:val="28"/>
          <w:szCs w:val="28"/>
        </w:rPr>
        <w:t xml:space="preserve">еликой отечественной войны, </w:t>
      </w:r>
      <w:r>
        <w:rPr>
          <w:sz w:val="28"/>
          <w:szCs w:val="28"/>
        </w:rPr>
        <w:t>инвалиды,</w:t>
      </w:r>
      <w:r w:rsidR="00493818">
        <w:rPr>
          <w:sz w:val="28"/>
          <w:szCs w:val="28"/>
        </w:rPr>
        <w:t xml:space="preserve"> беременные женщины, </w:t>
      </w:r>
      <w:r>
        <w:rPr>
          <w:sz w:val="28"/>
          <w:szCs w:val="28"/>
        </w:rPr>
        <w:t>многодетные родители, граждане, прибывшие из отдаленных районов края</w:t>
      </w:r>
      <w:r w:rsidR="00E27D3C">
        <w:rPr>
          <w:sz w:val="28"/>
          <w:szCs w:val="28"/>
        </w:rPr>
        <w:t>,</w:t>
      </w:r>
      <w:r w:rsidR="00493818">
        <w:rPr>
          <w:sz w:val="28"/>
          <w:szCs w:val="28"/>
        </w:rPr>
        <w:t xml:space="preserve"> и другие граждане в случаях, предусмотренных законодательством Российской Федерации</w:t>
      </w:r>
      <w:r>
        <w:rPr>
          <w:sz w:val="28"/>
          <w:szCs w:val="28"/>
        </w:rPr>
        <w:t>) принимаются в первоочередном порядке.</w:t>
      </w:r>
      <w:r w:rsidRPr="00787C97">
        <w:rPr>
          <w:sz w:val="28"/>
          <w:szCs w:val="28"/>
        </w:rPr>
        <w:t xml:space="preserve"> </w:t>
      </w:r>
    </w:p>
    <w:p w:rsidR="004546F7" w:rsidRPr="00787C97" w:rsidRDefault="004546F7" w:rsidP="004546F7">
      <w:pPr>
        <w:shd w:val="clear" w:color="auto" w:fill="FFFFFF"/>
        <w:tabs>
          <w:tab w:val="left" w:pos="1426"/>
        </w:tabs>
        <w:ind w:left="19" w:right="14" w:firstLine="734"/>
        <w:jc w:val="both"/>
        <w:rPr>
          <w:sz w:val="28"/>
          <w:szCs w:val="28"/>
        </w:rPr>
      </w:pPr>
      <w:r w:rsidRPr="00787C97">
        <w:rPr>
          <w:sz w:val="28"/>
          <w:szCs w:val="28"/>
        </w:rPr>
        <w:t>При проведении личного приема граждан руководители прокуратуры края вправе привлекать работников аппарата прокуратуры края, руководителей и работников подчиненных прокуратур</w:t>
      </w:r>
      <w:r>
        <w:rPr>
          <w:sz w:val="28"/>
          <w:szCs w:val="28"/>
        </w:rPr>
        <w:t xml:space="preserve">, </w:t>
      </w:r>
      <w:r w:rsidR="00676DD0">
        <w:rPr>
          <w:sz w:val="28"/>
          <w:szCs w:val="28"/>
        </w:rPr>
        <w:t xml:space="preserve">а также приглашать </w:t>
      </w:r>
      <w:r>
        <w:rPr>
          <w:sz w:val="28"/>
          <w:szCs w:val="28"/>
        </w:rPr>
        <w:t>руководителей органов власти, местного самоуправления</w:t>
      </w:r>
      <w:r w:rsidRPr="00787C97">
        <w:rPr>
          <w:sz w:val="28"/>
          <w:szCs w:val="28"/>
        </w:rPr>
        <w:t xml:space="preserve">. </w:t>
      </w:r>
    </w:p>
    <w:p w:rsidR="004546F7" w:rsidRDefault="00115DA0" w:rsidP="004546F7">
      <w:pPr>
        <w:shd w:val="clear" w:color="auto" w:fill="FFFFFF"/>
        <w:tabs>
          <w:tab w:val="left" w:pos="1392"/>
        </w:tabs>
        <w:spacing w:before="14"/>
        <w:ind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4546F7">
        <w:rPr>
          <w:sz w:val="28"/>
          <w:szCs w:val="28"/>
        </w:rPr>
        <w:t xml:space="preserve">Содержание устного обращения </w:t>
      </w:r>
      <w:r w:rsidR="00676DD0">
        <w:rPr>
          <w:sz w:val="28"/>
          <w:szCs w:val="28"/>
        </w:rPr>
        <w:t xml:space="preserve">гражданина руководителями прокуратуры края, городов, районов и ЗАТО края, специализированных прокуратур </w:t>
      </w:r>
      <w:r w:rsidR="004546F7">
        <w:rPr>
          <w:sz w:val="28"/>
          <w:szCs w:val="28"/>
        </w:rPr>
        <w:t>заносится в книгу регистрации приема посетителей.</w:t>
      </w:r>
      <w:r w:rsidR="001647A2">
        <w:rPr>
          <w:sz w:val="28"/>
          <w:szCs w:val="28"/>
        </w:rPr>
        <w:t xml:space="preserve"> В </w:t>
      </w:r>
      <w:r w:rsidR="001647A2" w:rsidRPr="00C754C3">
        <w:rPr>
          <w:sz w:val="28"/>
          <w:szCs w:val="28"/>
        </w:rPr>
        <w:t>графе «результат приема» указыва</w:t>
      </w:r>
      <w:r w:rsidR="001647A2">
        <w:rPr>
          <w:sz w:val="28"/>
          <w:szCs w:val="28"/>
        </w:rPr>
        <w:t>ется</w:t>
      </w:r>
      <w:r w:rsidR="001647A2" w:rsidRPr="00C754C3">
        <w:rPr>
          <w:sz w:val="28"/>
          <w:szCs w:val="28"/>
        </w:rPr>
        <w:t>, какое именно дано разъяснение гражданам в ходе личного приема при наличии их согласия.</w:t>
      </w:r>
    </w:p>
    <w:p w:rsidR="001A7BB6" w:rsidRDefault="004B6A5F" w:rsidP="004546F7">
      <w:pPr>
        <w:shd w:val="clear" w:color="auto" w:fill="FFFFFF"/>
        <w:tabs>
          <w:tab w:val="left" w:pos="1392"/>
        </w:tabs>
        <w:spacing w:before="14"/>
        <w:ind w:firstLine="73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5DA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546F7">
        <w:rPr>
          <w:sz w:val="28"/>
          <w:szCs w:val="28"/>
        </w:rPr>
        <w:t xml:space="preserve">В случае, если гражданин требует принять от него устное обращение и дать на него письменный ответ, </w:t>
      </w:r>
      <w:r w:rsidR="004546F7" w:rsidRPr="00787C97">
        <w:rPr>
          <w:sz w:val="28"/>
          <w:szCs w:val="28"/>
        </w:rPr>
        <w:t>составляет</w:t>
      </w:r>
      <w:r w:rsidR="004546F7">
        <w:rPr>
          <w:sz w:val="28"/>
          <w:szCs w:val="28"/>
        </w:rPr>
        <w:t xml:space="preserve">ся </w:t>
      </w:r>
      <w:r w:rsidR="004546F7" w:rsidRPr="00787C97">
        <w:rPr>
          <w:sz w:val="28"/>
          <w:szCs w:val="28"/>
        </w:rPr>
        <w:t>справк</w:t>
      </w:r>
      <w:r w:rsidR="004546F7">
        <w:rPr>
          <w:sz w:val="28"/>
          <w:szCs w:val="28"/>
        </w:rPr>
        <w:t>а</w:t>
      </w:r>
      <w:r w:rsidR="004546F7" w:rsidRPr="00787C97">
        <w:rPr>
          <w:sz w:val="28"/>
          <w:szCs w:val="28"/>
        </w:rPr>
        <w:t xml:space="preserve"> </w:t>
      </w:r>
      <w:r w:rsidR="004546F7">
        <w:rPr>
          <w:sz w:val="28"/>
          <w:szCs w:val="28"/>
        </w:rPr>
        <w:t xml:space="preserve">(заполняется карточка личного приема) </w:t>
      </w:r>
      <w:r w:rsidR="004546F7" w:rsidRPr="00787C97">
        <w:rPr>
          <w:sz w:val="28"/>
          <w:szCs w:val="28"/>
        </w:rPr>
        <w:t>об устном заявлении</w:t>
      </w:r>
      <w:r w:rsidR="004546F7">
        <w:rPr>
          <w:sz w:val="28"/>
          <w:szCs w:val="28"/>
        </w:rPr>
        <w:t xml:space="preserve"> </w:t>
      </w:r>
      <w:r w:rsidR="004546F7" w:rsidRPr="00787C97">
        <w:rPr>
          <w:sz w:val="28"/>
          <w:szCs w:val="28"/>
        </w:rPr>
        <w:t>в ходе личного приема,</w:t>
      </w:r>
      <w:r w:rsidR="004546F7">
        <w:rPr>
          <w:sz w:val="28"/>
          <w:szCs w:val="28"/>
        </w:rPr>
        <w:t xml:space="preserve"> к</w:t>
      </w:r>
      <w:r w:rsidR="004546F7" w:rsidRPr="00787C97">
        <w:rPr>
          <w:sz w:val="28"/>
          <w:szCs w:val="28"/>
        </w:rPr>
        <w:t>оторая</w:t>
      </w:r>
      <w:r w:rsidR="007E15A7">
        <w:rPr>
          <w:sz w:val="28"/>
          <w:szCs w:val="28"/>
        </w:rPr>
        <w:t xml:space="preserve"> в тот же день </w:t>
      </w:r>
      <w:r w:rsidR="004546F7">
        <w:rPr>
          <w:sz w:val="28"/>
          <w:szCs w:val="28"/>
        </w:rPr>
        <w:t>передается в отдел общего и особого делопроизводства для регистрации</w:t>
      </w:r>
      <w:r w:rsidR="001A7BB6">
        <w:rPr>
          <w:sz w:val="28"/>
          <w:szCs w:val="28"/>
        </w:rPr>
        <w:t xml:space="preserve">. </w:t>
      </w:r>
    </w:p>
    <w:p w:rsidR="00C50E2F" w:rsidRDefault="001A7BB6" w:rsidP="004546F7">
      <w:pPr>
        <w:shd w:val="clear" w:color="auto" w:fill="FFFFFF"/>
        <w:tabs>
          <w:tab w:val="left" w:pos="1392"/>
        </w:tabs>
        <w:spacing w:before="14"/>
        <w:ind w:firstLine="73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5DA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B96089">
        <w:rPr>
          <w:sz w:val="28"/>
          <w:szCs w:val="28"/>
        </w:rPr>
        <w:t>Жалобы (заявления), принятые с личного приема руководителями прокуратуры края, регистрируются секретарями соответствующих приемных</w:t>
      </w:r>
      <w:r w:rsidR="00C50E2F">
        <w:rPr>
          <w:sz w:val="28"/>
          <w:szCs w:val="28"/>
        </w:rPr>
        <w:t>.</w:t>
      </w:r>
      <w:r w:rsidR="00B96089">
        <w:rPr>
          <w:sz w:val="28"/>
          <w:szCs w:val="28"/>
        </w:rPr>
        <w:t xml:space="preserve">  </w:t>
      </w:r>
    </w:p>
    <w:p w:rsidR="00676DD0" w:rsidRDefault="001A7BB6" w:rsidP="004546F7">
      <w:pPr>
        <w:shd w:val="clear" w:color="auto" w:fill="FFFFFF"/>
        <w:tabs>
          <w:tab w:val="left" w:pos="1392"/>
        </w:tabs>
        <w:spacing w:before="14"/>
        <w:ind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регистрации в </w:t>
      </w:r>
      <w:r w:rsidR="00872016">
        <w:rPr>
          <w:sz w:val="28"/>
          <w:szCs w:val="28"/>
        </w:rPr>
        <w:t>автоматическо</w:t>
      </w:r>
      <w:r w:rsidR="00967842">
        <w:rPr>
          <w:sz w:val="28"/>
          <w:szCs w:val="28"/>
        </w:rPr>
        <w:t>м</w:t>
      </w:r>
      <w:r w:rsidR="00872016">
        <w:rPr>
          <w:sz w:val="28"/>
          <w:szCs w:val="28"/>
        </w:rPr>
        <w:t xml:space="preserve"> информационно</w:t>
      </w:r>
      <w:r w:rsidR="00967842">
        <w:rPr>
          <w:sz w:val="28"/>
          <w:szCs w:val="28"/>
        </w:rPr>
        <w:t>м</w:t>
      </w:r>
      <w:r w:rsidR="00967842" w:rsidRPr="00967842">
        <w:rPr>
          <w:sz w:val="28"/>
          <w:szCs w:val="28"/>
        </w:rPr>
        <w:t xml:space="preserve"> </w:t>
      </w:r>
      <w:r w:rsidR="00872016">
        <w:rPr>
          <w:sz w:val="28"/>
          <w:szCs w:val="28"/>
        </w:rPr>
        <w:t>комплекс</w:t>
      </w:r>
      <w:r w:rsidR="00967842">
        <w:rPr>
          <w:sz w:val="28"/>
          <w:szCs w:val="28"/>
        </w:rPr>
        <w:t>е</w:t>
      </w:r>
      <w:r w:rsidR="00872016">
        <w:rPr>
          <w:sz w:val="28"/>
          <w:szCs w:val="28"/>
        </w:rPr>
        <w:t xml:space="preserve"> </w:t>
      </w:r>
      <w:r w:rsidR="00967842">
        <w:rPr>
          <w:sz w:val="28"/>
          <w:szCs w:val="28"/>
        </w:rPr>
        <w:t xml:space="preserve">          </w:t>
      </w:r>
      <w:proofErr w:type="gramStart"/>
      <w:r w:rsidR="00967842">
        <w:rPr>
          <w:sz w:val="28"/>
          <w:szCs w:val="28"/>
        </w:rPr>
        <w:t xml:space="preserve">   </w:t>
      </w:r>
      <w:r w:rsidR="00424B41">
        <w:rPr>
          <w:sz w:val="28"/>
          <w:szCs w:val="28"/>
        </w:rPr>
        <w:t>«</w:t>
      </w:r>
      <w:proofErr w:type="gramEnd"/>
      <w:r w:rsidR="00424B41">
        <w:rPr>
          <w:sz w:val="28"/>
          <w:szCs w:val="28"/>
        </w:rPr>
        <w:t>Надзор-</w:t>
      </w:r>
      <w:r w:rsidR="00424B41">
        <w:rPr>
          <w:sz w:val="28"/>
          <w:szCs w:val="28"/>
          <w:lang w:val="en-US"/>
        </w:rPr>
        <w:t>Web</w:t>
      </w:r>
      <w:r w:rsidR="00424B41">
        <w:rPr>
          <w:sz w:val="28"/>
          <w:szCs w:val="28"/>
        </w:rPr>
        <w:t>»</w:t>
      </w:r>
      <w:r w:rsidR="00424B41" w:rsidRPr="00424B41">
        <w:rPr>
          <w:sz w:val="28"/>
          <w:szCs w:val="28"/>
        </w:rPr>
        <w:t xml:space="preserve"> </w:t>
      </w:r>
      <w:r w:rsidR="000F14C9">
        <w:rPr>
          <w:sz w:val="28"/>
          <w:szCs w:val="28"/>
        </w:rPr>
        <w:t xml:space="preserve">обращение передается в соответствующее структурное подразделение для </w:t>
      </w:r>
      <w:r w:rsidR="004546F7">
        <w:rPr>
          <w:sz w:val="28"/>
          <w:szCs w:val="28"/>
        </w:rPr>
        <w:t>ра</w:t>
      </w:r>
      <w:r w:rsidR="004546F7" w:rsidRPr="00787C97">
        <w:rPr>
          <w:sz w:val="28"/>
          <w:szCs w:val="28"/>
        </w:rPr>
        <w:t>ссм</w:t>
      </w:r>
      <w:r w:rsidR="004546F7">
        <w:rPr>
          <w:sz w:val="28"/>
          <w:szCs w:val="28"/>
        </w:rPr>
        <w:t>о</w:t>
      </w:r>
      <w:r w:rsidR="004546F7" w:rsidRPr="00787C97">
        <w:rPr>
          <w:sz w:val="28"/>
          <w:szCs w:val="28"/>
        </w:rPr>
        <w:t>тр</w:t>
      </w:r>
      <w:r w:rsidR="004546F7">
        <w:rPr>
          <w:sz w:val="28"/>
          <w:szCs w:val="28"/>
        </w:rPr>
        <w:t xml:space="preserve">ения </w:t>
      </w:r>
      <w:r w:rsidR="004546F7" w:rsidRPr="00787C97">
        <w:rPr>
          <w:sz w:val="28"/>
          <w:szCs w:val="28"/>
        </w:rPr>
        <w:t>в соответствии с</w:t>
      </w:r>
      <w:r w:rsidR="004546F7">
        <w:rPr>
          <w:sz w:val="28"/>
          <w:szCs w:val="28"/>
        </w:rPr>
        <w:t xml:space="preserve"> резолюцией должностного лица</w:t>
      </w:r>
      <w:r w:rsidR="00964350">
        <w:rPr>
          <w:sz w:val="28"/>
          <w:szCs w:val="28"/>
        </w:rPr>
        <w:t>.</w:t>
      </w:r>
    </w:p>
    <w:p w:rsidR="00E73356" w:rsidRPr="00787C97" w:rsidRDefault="00E73356" w:rsidP="00E73356">
      <w:pPr>
        <w:shd w:val="clear" w:color="auto" w:fill="FFFFFF"/>
        <w:tabs>
          <w:tab w:val="left" w:pos="709"/>
        </w:tabs>
        <w:spacing w:before="1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676DD0">
        <w:rPr>
          <w:sz w:val="28"/>
          <w:szCs w:val="28"/>
        </w:rPr>
        <w:t xml:space="preserve">Если </w:t>
      </w:r>
      <w:r w:rsidR="000F14C9">
        <w:rPr>
          <w:sz w:val="28"/>
          <w:szCs w:val="28"/>
        </w:rPr>
        <w:t>письменное (</w:t>
      </w:r>
      <w:r w:rsidR="00676DD0">
        <w:rPr>
          <w:sz w:val="28"/>
          <w:szCs w:val="28"/>
        </w:rPr>
        <w:t>устное</w:t>
      </w:r>
      <w:r w:rsidR="000F14C9">
        <w:rPr>
          <w:sz w:val="28"/>
          <w:szCs w:val="28"/>
        </w:rPr>
        <w:t>)</w:t>
      </w:r>
      <w:r w:rsidR="00676DD0">
        <w:rPr>
          <w:sz w:val="28"/>
          <w:szCs w:val="28"/>
        </w:rPr>
        <w:t xml:space="preserve"> обращение принято в ходе проведения выездного приема, то </w:t>
      </w:r>
      <w:r w:rsidR="000F14C9">
        <w:rPr>
          <w:sz w:val="28"/>
          <w:szCs w:val="28"/>
        </w:rPr>
        <w:t xml:space="preserve"> письменное обращение,  </w:t>
      </w:r>
      <w:r w:rsidR="00676DD0">
        <w:rPr>
          <w:sz w:val="28"/>
          <w:szCs w:val="28"/>
        </w:rPr>
        <w:t>справка (карточка личного приема</w:t>
      </w:r>
      <w:r w:rsidR="000F14C9">
        <w:rPr>
          <w:sz w:val="28"/>
          <w:szCs w:val="28"/>
        </w:rPr>
        <w:t xml:space="preserve"> гражданина</w:t>
      </w:r>
      <w:r w:rsidR="00676DD0">
        <w:rPr>
          <w:sz w:val="28"/>
          <w:szCs w:val="28"/>
        </w:rPr>
        <w:t>) о принятии устного обращения гражданина</w:t>
      </w:r>
      <w:r w:rsidR="004B6A5F">
        <w:rPr>
          <w:sz w:val="28"/>
          <w:szCs w:val="28"/>
        </w:rPr>
        <w:t xml:space="preserve"> </w:t>
      </w:r>
      <w:r w:rsidR="00676DD0">
        <w:rPr>
          <w:sz w:val="28"/>
          <w:szCs w:val="28"/>
        </w:rPr>
        <w:t xml:space="preserve">передается в </w:t>
      </w:r>
      <w:r w:rsidR="00B742CE">
        <w:rPr>
          <w:sz w:val="28"/>
          <w:szCs w:val="28"/>
        </w:rPr>
        <w:t>отдел документационного обеспечения</w:t>
      </w:r>
      <w:r w:rsidR="001253BB">
        <w:rPr>
          <w:sz w:val="28"/>
          <w:szCs w:val="28"/>
        </w:rPr>
        <w:t xml:space="preserve"> Управления </w:t>
      </w:r>
      <w:r w:rsidR="00676DD0">
        <w:rPr>
          <w:sz w:val="28"/>
          <w:szCs w:val="28"/>
        </w:rPr>
        <w:t xml:space="preserve">для регистрации </w:t>
      </w:r>
      <w:r>
        <w:rPr>
          <w:sz w:val="28"/>
          <w:szCs w:val="28"/>
        </w:rPr>
        <w:t xml:space="preserve">не позднее 3 дней с момента их получения </w:t>
      </w:r>
      <w:r w:rsidR="00676DD0">
        <w:rPr>
          <w:sz w:val="28"/>
          <w:szCs w:val="28"/>
        </w:rPr>
        <w:t>и последующего рассмотрения в соответствии</w:t>
      </w:r>
      <w:r w:rsidR="004B6A5F">
        <w:rPr>
          <w:sz w:val="28"/>
          <w:szCs w:val="28"/>
        </w:rPr>
        <w:t xml:space="preserve"> </w:t>
      </w:r>
      <w:r w:rsidR="00676DD0">
        <w:rPr>
          <w:sz w:val="28"/>
          <w:szCs w:val="28"/>
        </w:rPr>
        <w:t xml:space="preserve">с </w:t>
      </w:r>
      <w:r w:rsidRPr="00787C97">
        <w:rPr>
          <w:spacing w:val="-3"/>
          <w:sz w:val="28"/>
          <w:szCs w:val="28"/>
        </w:rPr>
        <w:t>Инструкци</w:t>
      </w:r>
      <w:r>
        <w:rPr>
          <w:spacing w:val="-3"/>
          <w:sz w:val="28"/>
          <w:szCs w:val="28"/>
        </w:rPr>
        <w:t xml:space="preserve">ей </w:t>
      </w:r>
      <w:r w:rsidRPr="00787C97">
        <w:rPr>
          <w:spacing w:val="-3"/>
          <w:sz w:val="28"/>
          <w:szCs w:val="28"/>
        </w:rPr>
        <w:t>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</w:t>
      </w:r>
      <w:r>
        <w:rPr>
          <w:spacing w:val="-3"/>
          <w:sz w:val="28"/>
          <w:szCs w:val="28"/>
        </w:rPr>
        <w:t xml:space="preserve"> </w:t>
      </w:r>
      <w:r w:rsidRPr="00787C97">
        <w:rPr>
          <w:spacing w:val="-3"/>
          <w:sz w:val="28"/>
          <w:szCs w:val="28"/>
        </w:rPr>
        <w:t>от 30.01.2013 № 45</w:t>
      </w:r>
      <w:r w:rsidR="00E27D3C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или резолюцией руководителя прокуратуры.</w:t>
      </w:r>
    </w:p>
    <w:p w:rsidR="004546F7" w:rsidRDefault="004B6A5F" w:rsidP="004546F7">
      <w:pPr>
        <w:shd w:val="clear" w:color="auto" w:fill="FFFFFF"/>
        <w:tabs>
          <w:tab w:val="left" w:pos="1282"/>
        </w:tabs>
        <w:ind w:left="5" w:right="19" w:firstLine="73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5DA0">
        <w:rPr>
          <w:sz w:val="28"/>
          <w:szCs w:val="28"/>
        </w:rPr>
        <w:t>1</w:t>
      </w:r>
      <w:r w:rsidR="00E7335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546F7" w:rsidRPr="00787C97">
        <w:rPr>
          <w:sz w:val="28"/>
          <w:szCs w:val="28"/>
        </w:rPr>
        <w:t>Порядок</w:t>
      </w:r>
      <w:r w:rsidR="004546F7">
        <w:rPr>
          <w:sz w:val="28"/>
          <w:szCs w:val="28"/>
        </w:rPr>
        <w:t xml:space="preserve"> р</w:t>
      </w:r>
      <w:r w:rsidR="004546F7" w:rsidRPr="00787C97">
        <w:rPr>
          <w:sz w:val="28"/>
          <w:szCs w:val="28"/>
        </w:rPr>
        <w:t>азрешения</w:t>
      </w:r>
      <w:r w:rsidR="004546F7">
        <w:rPr>
          <w:sz w:val="28"/>
          <w:szCs w:val="28"/>
        </w:rPr>
        <w:t xml:space="preserve"> </w:t>
      </w:r>
      <w:r w:rsidR="004546F7" w:rsidRPr="00787C97">
        <w:rPr>
          <w:sz w:val="28"/>
          <w:szCs w:val="28"/>
        </w:rPr>
        <w:t>обращения,</w:t>
      </w:r>
      <w:r w:rsidR="004546F7">
        <w:rPr>
          <w:sz w:val="28"/>
          <w:szCs w:val="28"/>
        </w:rPr>
        <w:t xml:space="preserve"> </w:t>
      </w:r>
      <w:r w:rsidR="00CB4658">
        <w:rPr>
          <w:sz w:val="28"/>
          <w:szCs w:val="28"/>
        </w:rPr>
        <w:t xml:space="preserve">принятого </w:t>
      </w:r>
      <w:r w:rsidR="004546F7" w:rsidRPr="00787C97">
        <w:rPr>
          <w:sz w:val="28"/>
          <w:szCs w:val="28"/>
        </w:rPr>
        <w:t>на личном приеме, определяется руководителем прокуратуры края, проводившим личный прием граждан.</w:t>
      </w:r>
    </w:p>
    <w:p w:rsidR="009617E4" w:rsidRDefault="009617E4" w:rsidP="004546F7">
      <w:pPr>
        <w:shd w:val="clear" w:color="auto" w:fill="FFFFFF"/>
        <w:tabs>
          <w:tab w:val="left" w:pos="1282"/>
        </w:tabs>
        <w:ind w:left="5" w:right="19" w:firstLine="734"/>
        <w:jc w:val="both"/>
        <w:rPr>
          <w:sz w:val="28"/>
          <w:szCs w:val="28"/>
        </w:rPr>
      </w:pPr>
      <w:r>
        <w:rPr>
          <w:sz w:val="28"/>
          <w:szCs w:val="28"/>
        </w:rPr>
        <w:t>Ответ заявителю по обращению, принято</w:t>
      </w:r>
      <w:r w:rsidR="00DA04C2">
        <w:rPr>
          <w:sz w:val="28"/>
          <w:szCs w:val="28"/>
        </w:rPr>
        <w:t>му прокурором края на личном приеме</w:t>
      </w:r>
      <w:r w:rsidR="0008329C">
        <w:rPr>
          <w:sz w:val="28"/>
          <w:szCs w:val="28"/>
        </w:rPr>
        <w:t xml:space="preserve">, дается за подписью прокурора края. </w:t>
      </w:r>
    </w:p>
    <w:p w:rsidR="00895305" w:rsidRDefault="004B6A5F" w:rsidP="00895305">
      <w:pPr>
        <w:widowControl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5DA0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895305" w:rsidRPr="00E07E49">
        <w:rPr>
          <w:sz w:val="28"/>
          <w:szCs w:val="28"/>
        </w:rPr>
        <w:t>Обращени</w:t>
      </w:r>
      <w:r w:rsidR="00895305">
        <w:rPr>
          <w:sz w:val="28"/>
          <w:szCs w:val="28"/>
        </w:rPr>
        <w:t>я</w:t>
      </w:r>
      <w:r w:rsidR="00895305" w:rsidRPr="00E07E49">
        <w:rPr>
          <w:sz w:val="28"/>
          <w:szCs w:val="28"/>
        </w:rPr>
        <w:t>,</w:t>
      </w:r>
      <w:r w:rsidR="00895305">
        <w:rPr>
          <w:sz w:val="28"/>
          <w:szCs w:val="28"/>
        </w:rPr>
        <w:t xml:space="preserve"> принятые на личном приеме руководителями прокуратуры края,</w:t>
      </w:r>
      <w:r w:rsidR="00895305" w:rsidRPr="00E07E49">
        <w:rPr>
          <w:sz w:val="28"/>
          <w:szCs w:val="28"/>
        </w:rPr>
        <w:t xml:space="preserve"> разрешение котор</w:t>
      </w:r>
      <w:r w:rsidR="00895305">
        <w:rPr>
          <w:sz w:val="28"/>
          <w:szCs w:val="28"/>
        </w:rPr>
        <w:t>ых</w:t>
      </w:r>
      <w:r w:rsidR="00895305" w:rsidRPr="00E07E49">
        <w:rPr>
          <w:sz w:val="28"/>
          <w:szCs w:val="28"/>
        </w:rPr>
        <w:t xml:space="preserve"> не входит в компетенцию прокуратуры</w:t>
      </w:r>
      <w:r w:rsidR="00895305">
        <w:rPr>
          <w:sz w:val="28"/>
          <w:szCs w:val="28"/>
        </w:rPr>
        <w:t xml:space="preserve"> края</w:t>
      </w:r>
      <w:r w:rsidR="00895305" w:rsidRPr="00E07E49">
        <w:rPr>
          <w:sz w:val="28"/>
          <w:szCs w:val="28"/>
        </w:rPr>
        <w:t>,</w:t>
      </w:r>
      <w:r w:rsidR="00895305">
        <w:rPr>
          <w:sz w:val="28"/>
          <w:szCs w:val="28"/>
        </w:rPr>
        <w:t xml:space="preserve"> направлять </w:t>
      </w:r>
      <w:r w:rsidR="00895305">
        <w:rPr>
          <w:sz w:val="28"/>
          <w:szCs w:val="28"/>
        </w:rPr>
        <w:lastRenderedPageBreak/>
        <w:t>для рассмотрения в прокуратуру иного субъекта Российской Федерации                            с контролем по согласованию с руководителем прокуратуры края, принявшим обращение или лицом его замещающим.</w:t>
      </w:r>
    </w:p>
    <w:p w:rsidR="007D6EA3" w:rsidRDefault="00895305" w:rsidP="007D6EA3">
      <w:pPr>
        <w:shd w:val="clear" w:color="auto" w:fill="FFFFFF"/>
        <w:tabs>
          <w:tab w:val="left" w:pos="709"/>
        </w:tabs>
        <w:spacing w:before="1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6EA3" w:rsidRPr="004A6B25">
        <w:rPr>
          <w:sz w:val="28"/>
          <w:szCs w:val="28"/>
        </w:rPr>
        <w:t xml:space="preserve">С согласия руководителя, принявшего </w:t>
      </w:r>
      <w:r w:rsidR="007D6EA3">
        <w:rPr>
          <w:sz w:val="28"/>
          <w:szCs w:val="28"/>
        </w:rPr>
        <w:t xml:space="preserve">на </w:t>
      </w:r>
      <w:r w:rsidR="007D6EA3" w:rsidRPr="004A6B25">
        <w:rPr>
          <w:sz w:val="28"/>
          <w:szCs w:val="28"/>
        </w:rPr>
        <w:t>лично</w:t>
      </w:r>
      <w:r w:rsidR="007D6EA3">
        <w:rPr>
          <w:sz w:val="28"/>
          <w:szCs w:val="28"/>
        </w:rPr>
        <w:t>м</w:t>
      </w:r>
      <w:r w:rsidR="007D6EA3" w:rsidRPr="004A6B25">
        <w:rPr>
          <w:sz w:val="28"/>
          <w:szCs w:val="28"/>
        </w:rPr>
        <w:t xml:space="preserve"> прием</w:t>
      </w:r>
      <w:r w:rsidR="007D6EA3">
        <w:rPr>
          <w:sz w:val="28"/>
          <w:szCs w:val="28"/>
        </w:rPr>
        <w:t>е</w:t>
      </w:r>
      <w:r w:rsidR="007D6EA3" w:rsidRPr="004A6B25">
        <w:rPr>
          <w:sz w:val="28"/>
          <w:szCs w:val="28"/>
        </w:rPr>
        <w:t xml:space="preserve"> обращение, </w:t>
      </w:r>
      <w:bookmarkStart w:id="5" w:name="_Hlk37935182"/>
      <w:r w:rsidR="007D6EA3" w:rsidRPr="004A6B25">
        <w:rPr>
          <w:sz w:val="28"/>
          <w:szCs w:val="28"/>
        </w:rPr>
        <w:t>решени</w:t>
      </w:r>
      <w:r w:rsidR="007D6EA3">
        <w:rPr>
          <w:sz w:val="28"/>
          <w:szCs w:val="28"/>
        </w:rPr>
        <w:t>е</w:t>
      </w:r>
      <w:r w:rsidR="007D6EA3" w:rsidRPr="004A6B25">
        <w:rPr>
          <w:sz w:val="28"/>
          <w:szCs w:val="28"/>
        </w:rPr>
        <w:t xml:space="preserve"> по котор</w:t>
      </w:r>
      <w:r w:rsidR="007D6EA3">
        <w:rPr>
          <w:sz w:val="28"/>
          <w:szCs w:val="28"/>
        </w:rPr>
        <w:t>ому</w:t>
      </w:r>
      <w:r w:rsidR="007D6EA3" w:rsidRPr="004A6B25">
        <w:rPr>
          <w:sz w:val="28"/>
          <w:szCs w:val="28"/>
        </w:rPr>
        <w:t xml:space="preserve"> не принимали руководители нижестоящих прокуратур, </w:t>
      </w:r>
      <w:r w:rsidR="007D6EA3">
        <w:rPr>
          <w:sz w:val="28"/>
          <w:szCs w:val="28"/>
        </w:rPr>
        <w:t xml:space="preserve">обращение </w:t>
      </w:r>
      <w:r w:rsidR="007D6EA3" w:rsidRPr="004A6B25">
        <w:rPr>
          <w:sz w:val="28"/>
          <w:szCs w:val="28"/>
        </w:rPr>
        <w:t>направля</w:t>
      </w:r>
      <w:r w:rsidR="007D6EA3">
        <w:rPr>
          <w:sz w:val="28"/>
          <w:szCs w:val="28"/>
        </w:rPr>
        <w:t>ется</w:t>
      </w:r>
      <w:r w:rsidR="007D6EA3" w:rsidRPr="004A6B25">
        <w:rPr>
          <w:sz w:val="28"/>
          <w:szCs w:val="28"/>
        </w:rPr>
        <w:t xml:space="preserve"> им для проверки доводов с установлением </w:t>
      </w:r>
      <w:proofErr w:type="gramStart"/>
      <w:r w:rsidR="007D6EA3" w:rsidRPr="004A6B25">
        <w:rPr>
          <w:sz w:val="28"/>
          <w:szCs w:val="28"/>
        </w:rPr>
        <w:t xml:space="preserve">контроля,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</w:t>
      </w:r>
      <w:r w:rsidR="007D6EA3" w:rsidRPr="004A6B25">
        <w:rPr>
          <w:sz w:val="28"/>
          <w:szCs w:val="28"/>
        </w:rPr>
        <w:t>с одновременным уведомлением об этом заявителя.</w:t>
      </w:r>
    </w:p>
    <w:bookmarkEnd w:id="5"/>
    <w:p w:rsidR="007D6EA3" w:rsidRDefault="007D6EA3" w:rsidP="007D6EA3">
      <w:pPr>
        <w:widowControl/>
        <w:adjustRightInd w:val="0"/>
        <w:ind w:firstLine="708"/>
        <w:jc w:val="both"/>
        <w:rPr>
          <w:sz w:val="28"/>
          <w:szCs w:val="28"/>
        </w:rPr>
      </w:pPr>
      <w:r w:rsidRPr="00C63748">
        <w:rPr>
          <w:sz w:val="28"/>
          <w:szCs w:val="28"/>
        </w:rPr>
        <w:t xml:space="preserve">Обращения, подлежащие разрешению другими органами и организациями, </w:t>
      </w:r>
      <w:r>
        <w:rPr>
          <w:sz w:val="28"/>
          <w:szCs w:val="28"/>
        </w:rPr>
        <w:t>с согласия руководител</w:t>
      </w:r>
      <w:r w:rsidR="004017BC">
        <w:rPr>
          <w:sz w:val="28"/>
          <w:szCs w:val="28"/>
        </w:rPr>
        <w:t>ей прокуратуры края</w:t>
      </w:r>
      <w:r>
        <w:rPr>
          <w:sz w:val="28"/>
          <w:szCs w:val="28"/>
        </w:rPr>
        <w:t xml:space="preserve">, </w:t>
      </w:r>
      <w:r w:rsidRPr="00C63748">
        <w:rPr>
          <w:sz w:val="28"/>
          <w:szCs w:val="28"/>
        </w:rPr>
        <w:t>направля</w:t>
      </w:r>
      <w:r>
        <w:rPr>
          <w:sz w:val="28"/>
          <w:szCs w:val="28"/>
        </w:rPr>
        <w:t xml:space="preserve">ются </w:t>
      </w:r>
      <w:r w:rsidRPr="00C63748">
        <w:rPr>
          <w:sz w:val="28"/>
          <w:szCs w:val="28"/>
        </w:rPr>
        <w:t>в течение 7 дней со дня регистрации по принадлежности</w:t>
      </w:r>
      <w:r>
        <w:rPr>
          <w:sz w:val="28"/>
          <w:szCs w:val="28"/>
        </w:rPr>
        <w:t xml:space="preserve"> с установлением контроля</w:t>
      </w:r>
      <w:r w:rsidR="004017BC">
        <w:rPr>
          <w:sz w:val="28"/>
          <w:szCs w:val="28"/>
        </w:rPr>
        <w:t xml:space="preserve">, </w:t>
      </w:r>
      <w:r w:rsidRPr="00C63748">
        <w:rPr>
          <w:sz w:val="28"/>
          <w:szCs w:val="28"/>
        </w:rPr>
        <w:t>одновременным извещением об этом заявителей и разъяснением принятого решения.</w:t>
      </w:r>
    </w:p>
    <w:p w:rsidR="007D6EA3" w:rsidRPr="00D65972" w:rsidRDefault="0067767F" w:rsidP="007D6EA3">
      <w:pPr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15DA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D6EA3" w:rsidRPr="00D65972">
        <w:rPr>
          <w:sz w:val="28"/>
          <w:szCs w:val="28"/>
        </w:rPr>
        <w:t xml:space="preserve">На обращениях, </w:t>
      </w:r>
      <w:r w:rsidR="007D6EA3">
        <w:rPr>
          <w:sz w:val="28"/>
          <w:szCs w:val="28"/>
        </w:rPr>
        <w:t xml:space="preserve">принятых на </w:t>
      </w:r>
      <w:r w:rsidR="007D6EA3" w:rsidRPr="00D65972">
        <w:rPr>
          <w:sz w:val="28"/>
          <w:szCs w:val="28"/>
        </w:rPr>
        <w:t>лично</w:t>
      </w:r>
      <w:r w:rsidR="007D6EA3">
        <w:rPr>
          <w:sz w:val="28"/>
          <w:szCs w:val="28"/>
        </w:rPr>
        <w:t>м</w:t>
      </w:r>
      <w:r w:rsidR="007D6EA3" w:rsidRPr="00D65972">
        <w:rPr>
          <w:sz w:val="28"/>
          <w:szCs w:val="28"/>
        </w:rPr>
        <w:t xml:space="preserve"> прием</w:t>
      </w:r>
      <w:r w:rsidR="007D6EA3">
        <w:rPr>
          <w:sz w:val="28"/>
          <w:szCs w:val="28"/>
        </w:rPr>
        <w:t xml:space="preserve">е, лицом, </w:t>
      </w:r>
      <w:r w:rsidR="007D6EA3" w:rsidRPr="00D65972">
        <w:rPr>
          <w:sz w:val="28"/>
          <w:szCs w:val="28"/>
        </w:rPr>
        <w:t>проводивш</w:t>
      </w:r>
      <w:r w:rsidR="007D6EA3">
        <w:rPr>
          <w:sz w:val="28"/>
          <w:szCs w:val="28"/>
        </w:rPr>
        <w:t>им</w:t>
      </w:r>
      <w:r w:rsidR="007D6EA3" w:rsidRPr="00D65972">
        <w:rPr>
          <w:sz w:val="28"/>
          <w:szCs w:val="28"/>
        </w:rPr>
        <w:t xml:space="preserve"> прием</w:t>
      </w:r>
      <w:r w:rsidR="007D6EA3">
        <w:rPr>
          <w:sz w:val="28"/>
          <w:szCs w:val="28"/>
        </w:rPr>
        <w:t xml:space="preserve">, </w:t>
      </w:r>
      <w:r w:rsidR="007D6EA3" w:rsidRPr="00D65972">
        <w:rPr>
          <w:sz w:val="28"/>
          <w:szCs w:val="28"/>
        </w:rPr>
        <w:t>проставля</w:t>
      </w:r>
      <w:r w:rsidR="007D6EA3">
        <w:rPr>
          <w:sz w:val="28"/>
          <w:szCs w:val="28"/>
        </w:rPr>
        <w:t>ется</w:t>
      </w:r>
      <w:r w:rsidR="007D6EA3" w:rsidRPr="00D65972">
        <w:rPr>
          <w:sz w:val="28"/>
          <w:szCs w:val="28"/>
        </w:rPr>
        <w:t xml:space="preserve"> штамп «с личного приема»</w:t>
      </w:r>
      <w:r w:rsidR="007D6EA3">
        <w:rPr>
          <w:sz w:val="28"/>
          <w:szCs w:val="28"/>
        </w:rPr>
        <w:t xml:space="preserve"> или запись «с личного приема»</w:t>
      </w:r>
      <w:r w:rsidR="007D6EA3" w:rsidRPr="00D65972">
        <w:rPr>
          <w:sz w:val="28"/>
          <w:szCs w:val="28"/>
        </w:rPr>
        <w:t xml:space="preserve">. </w:t>
      </w:r>
    </w:p>
    <w:p w:rsidR="007D6EA3" w:rsidRDefault="007D6EA3" w:rsidP="007D6EA3">
      <w:pPr>
        <w:widowControl/>
        <w:autoSpaceDE/>
        <w:autoSpaceDN/>
        <w:ind w:left="66" w:firstLine="68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F25E0">
        <w:rPr>
          <w:sz w:val="28"/>
          <w:szCs w:val="28"/>
        </w:rPr>
        <w:t>елопроизводител</w:t>
      </w:r>
      <w:r>
        <w:rPr>
          <w:sz w:val="28"/>
          <w:szCs w:val="28"/>
        </w:rPr>
        <w:t>и о</w:t>
      </w:r>
      <w:r w:rsidRPr="001F25E0">
        <w:rPr>
          <w:sz w:val="28"/>
          <w:szCs w:val="28"/>
        </w:rPr>
        <w:t>тдела общего и особого делопроизводства</w:t>
      </w:r>
      <w:r>
        <w:rPr>
          <w:sz w:val="28"/>
          <w:szCs w:val="28"/>
        </w:rPr>
        <w:t xml:space="preserve">, закрепленные за конкретным структурным подразделением, на полученное с личного приема руководителями прокуратуры края обращение, помимо </w:t>
      </w:r>
      <w:r w:rsidRPr="001F25E0">
        <w:rPr>
          <w:sz w:val="28"/>
          <w:szCs w:val="28"/>
        </w:rPr>
        <w:t>статистическ</w:t>
      </w:r>
      <w:r>
        <w:rPr>
          <w:sz w:val="28"/>
          <w:szCs w:val="28"/>
        </w:rPr>
        <w:t>ой</w:t>
      </w:r>
      <w:r w:rsidRPr="001F25E0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 xml:space="preserve">и </w:t>
      </w:r>
      <w:r w:rsidRPr="001F25E0">
        <w:rPr>
          <w:sz w:val="28"/>
          <w:szCs w:val="28"/>
        </w:rPr>
        <w:t xml:space="preserve">на жалобу, </w:t>
      </w:r>
      <w:r>
        <w:rPr>
          <w:sz w:val="28"/>
          <w:szCs w:val="28"/>
        </w:rPr>
        <w:t xml:space="preserve">заполняют </w:t>
      </w:r>
      <w:r w:rsidRPr="001F25E0">
        <w:rPr>
          <w:sz w:val="28"/>
          <w:szCs w:val="28"/>
        </w:rPr>
        <w:t>статистическую карточку по личному приему</w:t>
      </w:r>
      <w:r>
        <w:rPr>
          <w:sz w:val="28"/>
          <w:szCs w:val="28"/>
        </w:rPr>
        <w:t xml:space="preserve"> (ПГ), проставляя в </w:t>
      </w:r>
      <w:r w:rsidRPr="001F25E0">
        <w:rPr>
          <w:sz w:val="28"/>
          <w:szCs w:val="28"/>
        </w:rPr>
        <w:t>ней дату регистрации</w:t>
      </w:r>
      <w:r>
        <w:rPr>
          <w:sz w:val="28"/>
          <w:szCs w:val="28"/>
        </w:rPr>
        <w:t xml:space="preserve"> обращения</w:t>
      </w:r>
      <w:r w:rsidRPr="001F25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F25E0">
        <w:rPr>
          <w:sz w:val="28"/>
          <w:szCs w:val="28"/>
        </w:rPr>
        <w:t>индекс подразделения, номер надзорного производства и переда</w:t>
      </w:r>
      <w:r>
        <w:rPr>
          <w:sz w:val="28"/>
          <w:szCs w:val="28"/>
        </w:rPr>
        <w:t>ют</w:t>
      </w:r>
      <w:r w:rsidRPr="001F25E0">
        <w:rPr>
          <w:sz w:val="28"/>
          <w:szCs w:val="28"/>
        </w:rPr>
        <w:t xml:space="preserve"> её вместе с обращением </w:t>
      </w:r>
      <w:r>
        <w:rPr>
          <w:sz w:val="28"/>
          <w:szCs w:val="28"/>
        </w:rPr>
        <w:t xml:space="preserve">исполнителю. </w:t>
      </w:r>
    </w:p>
    <w:p w:rsidR="007D6EA3" w:rsidRDefault="004546F7" w:rsidP="007D6EA3">
      <w:pPr>
        <w:shd w:val="clear" w:color="auto" w:fill="FFFFFF"/>
        <w:tabs>
          <w:tab w:val="left" w:pos="709"/>
        </w:tabs>
        <w:spacing w:before="1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767F">
        <w:rPr>
          <w:sz w:val="28"/>
          <w:szCs w:val="28"/>
        </w:rPr>
        <w:t>1</w:t>
      </w:r>
      <w:r w:rsidR="00115DA0">
        <w:rPr>
          <w:sz w:val="28"/>
          <w:szCs w:val="28"/>
        </w:rPr>
        <w:t>4</w:t>
      </w:r>
      <w:r w:rsidR="0067767F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рассмотрения (разрешения) обращения, полученного с личного приема, исполнитель заполняет статистическ</w:t>
      </w:r>
      <w:r w:rsidR="00354ECF">
        <w:rPr>
          <w:sz w:val="28"/>
          <w:szCs w:val="28"/>
        </w:rPr>
        <w:t>ую карточку</w:t>
      </w:r>
      <w:r>
        <w:rPr>
          <w:sz w:val="28"/>
          <w:szCs w:val="28"/>
        </w:rPr>
        <w:t xml:space="preserve"> для последующего учета и составления статистическ</w:t>
      </w:r>
      <w:r w:rsidR="007D6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отчет</w:t>
      </w:r>
      <w:r w:rsidR="007D6EA3">
        <w:rPr>
          <w:sz w:val="28"/>
          <w:szCs w:val="28"/>
        </w:rPr>
        <w:t>а</w:t>
      </w:r>
      <w:r w:rsidR="00BA2C52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ОЖ</w:t>
      </w:r>
      <w:r w:rsidR="007D6EA3">
        <w:rPr>
          <w:sz w:val="28"/>
          <w:szCs w:val="28"/>
        </w:rPr>
        <w:t>.</w:t>
      </w:r>
    </w:p>
    <w:p w:rsidR="006A5E37" w:rsidRDefault="006A5E37" w:rsidP="007D6EA3">
      <w:pPr>
        <w:shd w:val="clear" w:color="auto" w:fill="FFFFFF"/>
        <w:tabs>
          <w:tab w:val="left" w:pos="709"/>
        </w:tabs>
        <w:spacing w:before="1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результатах рассмотрения обращения, поступившего на личном приеме руководителю прокуратуры края, выявленных нарушениях, принятых мерах прокурорского реагирования, фактического восстановления прав граждан предоставлять до конца календарного месяца в отдел по рассмотрению обращений и приему граждан</w:t>
      </w:r>
      <w:r w:rsidR="00E70BF7">
        <w:rPr>
          <w:sz w:val="28"/>
          <w:szCs w:val="28"/>
        </w:rPr>
        <w:t>.</w:t>
      </w:r>
    </w:p>
    <w:p w:rsidR="004546F7" w:rsidRDefault="0067767F" w:rsidP="007D6EA3">
      <w:pPr>
        <w:shd w:val="clear" w:color="auto" w:fill="FFFFFF"/>
        <w:tabs>
          <w:tab w:val="left" w:pos="709"/>
        </w:tabs>
        <w:spacing w:before="10"/>
        <w:ind w:right="14" w:firstLine="709"/>
        <w:jc w:val="both"/>
        <w:rPr>
          <w:b/>
          <w:bCs/>
          <w:spacing w:val="-1"/>
          <w:sz w:val="28"/>
          <w:szCs w:val="28"/>
        </w:rPr>
      </w:pPr>
      <w:r>
        <w:rPr>
          <w:bCs/>
          <w:sz w:val="28"/>
          <w:szCs w:val="28"/>
        </w:rPr>
        <w:t>2.1</w:t>
      </w:r>
      <w:r w:rsidR="0013157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="004546F7">
        <w:rPr>
          <w:bCs/>
          <w:sz w:val="28"/>
          <w:szCs w:val="28"/>
        </w:rPr>
        <w:t>Сведения об обращениях, принятых с личного приема, еже</w:t>
      </w:r>
      <w:r w:rsidR="00E70BF7">
        <w:rPr>
          <w:bCs/>
          <w:sz w:val="28"/>
          <w:szCs w:val="28"/>
        </w:rPr>
        <w:t xml:space="preserve">квартально </w:t>
      </w:r>
      <w:r w:rsidR="004546F7" w:rsidRPr="00894285">
        <w:rPr>
          <w:bCs/>
          <w:sz w:val="28"/>
          <w:szCs w:val="28"/>
        </w:rPr>
        <w:t>переда</w:t>
      </w:r>
      <w:r w:rsidR="004546F7">
        <w:rPr>
          <w:bCs/>
          <w:sz w:val="28"/>
          <w:szCs w:val="28"/>
        </w:rPr>
        <w:t xml:space="preserve">ются </w:t>
      </w:r>
      <w:r w:rsidR="00E70BF7">
        <w:rPr>
          <w:sz w:val="28"/>
          <w:szCs w:val="28"/>
        </w:rPr>
        <w:t>отделом по рассмотрению обращений и приему граждан</w:t>
      </w:r>
      <w:r w:rsidR="00E70BF7" w:rsidRPr="00894285">
        <w:rPr>
          <w:bCs/>
          <w:sz w:val="28"/>
          <w:szCs w:val="28"/>
        </w:rPr>
        <w:t xml:space="preserve"> </w:t>
      </w:r>
      <w:r w:rsidR="004546F7" w:rsidRPr="00894285">
        <w:rPr>
          <w:bCs/>
          <w:sz w:val="28"/>
          <w:szCs w:val="28"/>
        </w:rPr>
        <w:t>в соответствующие структурные подразделения</w:t>
      </w:r>
      <w:r w:rsidR="004546F7">
        <w:rPr>
          <w:bCs/>
          <w:sz w:val="28"/>
          <w:szCs w:val="28"/>
        </w:rPr>
        <w:t xml:space="preserve"> для использования их при составлении статистического отчета по форме </w:t>
      </w:r>
      <w:r w:rsidR="002061D4">
        <w:rPr>
          <w:bCs/>
          <w:sz w:val="28"/>
          <w:szCs w:val="28"/>
        </w:rPr>
        <w:t>ОЖ</w:t>
      </w:r>
      <w:r w:rsidR="004546F7" w:rsidRPr="00894285">
        <w:rPr>
          <w:bCs/>
          <w:sz w:val="28"/>
          <w:szCs w:val="28"/>
        </w:rPr>
        <w:t>.</w:t>
      </w:r>
    </w:p>
    <w:p w:rsidR="002061D4" w:rsidRDefault="00BA6E45" w:rsidP="00BA6E45">
      <w:pPr>
        <w:shd w:val="clear" w:color="auto" w:fill="FFFFFF"/>
        <w:tabs>
          <w:tab w:val="left" w:pos="709"/>
        </w:tabs>
        <w:spacing w:before="1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67F">
        <w:rPr>
          <w:sz w:val="28"/>
          <w:szCs w:val="28"/>
        </w:rPr>
        <w:t>2.1</w:t>
      </w:r>
      <w:r w:rsidR="00131577">
        <w:rPr>
          <w:sz w:val="28"/>
          <w:szCs w:val="28"/>
        </w:rPr>
        <w:t>6</w:t>
      </w:r>
      <w:r w:rsidR="0067767F">
        <w:rPr>
          <w:sz w:val="28"/>
          <w:szCs w:val="28"/>
        </w:rPr>
        <w:t xml:space="preserve">. </w:t>
      </w:r>
      <w:r w:rsidR="002061D4">
        <w:rPr>
          <w:sz w:val="28"/>
          <w:szCs w:val="28"/>
        </w:rPr>
        <w:t>Руководители структурных подразделений е</w:t>
      </w:r>
      <w:r w:rsidR="002061D4" w:rsidRPr="00017A6E">
        <w:rPr>
          <w:sz w:val="28"/>
          <w:szCs w:val="28"/>
        </w:rPr>
        <w:t>же</w:t>
      </w:r>
      <w:r w:rsidR="002061D4">
        <w:rPr>
          <w:sz w:val="28"/>
          <w:szCs w:val="28"/>
        </w:rPr>
        <w:t>квартально</w:t>
      </w:r>
      <w:r w:rsidR="002061D4" w:rsidRPr="00017A6E">
        <w:rPr>
          <w:sz w:val="28"/>
          <w:szCs w:val="28"/>
        </w:rPr>
        <w:t xml:space="preserve"> </w:t>
      </w:r>
      <w:r w:rsidR="002061D4">
        <w:rPr>
          <w:sz w:val="28"/>
          <w:szCs w:val="28"/>
        </w:rPr>
        <w:t xml:space="preserve">не позднее 3 </w:t>
      </w:r>
      <w:r w:rsidR="002061D4" w:rsidRPr="00017A6E">
        <w:rPr>
          <w:sz w:val="28"/>
          <w:szCs w:val="28"/>
        </w:rPr>
        <w:t xml:space="preserve">числа </w:t>
      </w:r>
      <w:r w:rsidR="002061D4">
        <w:rPr>
          <w:sz w:val="28"/>
          <w:szCs w:val="28"/>
        </w:rPr>
        <w:t xml:space="preserve">нового отчетного периода </w:t>
      </w:r>
      <w:r w:rsidR="002061D4" w:rsidRPr="00017A6E">
        <w:rPr>
          <w:sz w:val="28"/>
          <w:szCs w:val="28"/>
        </w:rPr>
        <w:t>на основании документов первичного учета</w:t>
      </w:r>
      <w:r w:rsidR="00D85467">
        <w:rPr>
          <w:sz w:val="28"/>
          <w:szCs w:val="28"/>
        </w:rPr>
        <w:t xml:space="preserve"> –  </w:t>
      </w:r>
      <w:r w:rsidR="002061D4" w:rsidRPr="00017A6E">
        <w:rPr>
          <w:sz w:val="28"/>
          <w:szCs w:val="28"/>
        </w:rPr>
        <w:t xml:space="preserve"> статистических карточек, формируют </w:t>
      </w:r>
      <w:r w:rsidR="002061D4">
        <w:rPr>
          <w:sz w:val="28"/>
          <w:szCs w:val="28"/>
        </w:rPr>
        <w:t xml:space="preserve">третий раздел </w:t>
      </w:r>
      <w:r w:rsidR="002061D4" w:rsidRPr="00017A6E">
        <w:rPr>
          <w:sz w:val="28"/>
          <w:szCs w:val="28"/>
        </w:rPr>
        <w:t>статистическ</w:t>
      </w:r>
      <w:r w:rsidR="002061D4">
        <w:rPr>
          <w:sz w:val="28"/>
          <w:szCs w:val="28"/>
        </w:rPr>
        <w:t>ого</w:t>
      </w:r>
      <w:r w:rsidR="002061D4" w:rsidRPr="00017A6E">
        <w:rPr>
          <w:sz w:val="28"/>
          <w:szCs w:val="28"/>
        </w:rPr>
        <w:t xml:space="preserve"> отчет</w:t>
      </w:r>
      <w:r w:rsidR="002061D4">
        <w:rPr>
          <w:sz w:val="28"/>
          <w:szCs w:val="28"/>
        </w:rPr>
        <w:t xml:space="preserve">а </w:t>
      </w:r>
      <w:r w:rsidR="002061D4" w:rsidRPr="00017A6E">
        <w:rPr>
          <w:sz w:val="28"/>
          <w:szCs w:val="28"/>
        </w:rPr>
        <w:t xml:space="preserve">по форме </w:t>
      </w:r>
      <w:r w:rsidR="002061D4">
        <w:rPr>
          <w:sz w:val="28"/>
          <w:szCs w:val="28"/>
        </w:rPr>
        <w:t xml:space="preserve">ОЖ </w:t>
      </w:r>
      <w:r w:rsidR="002061D4" w:rsidRPr="00017A6E">
        <w:rPr>
          <w:sz w:val="28"/>
          <w:szCs w:val="28"/>
        </w:rPr>
        <w:t>и предоставляют копи</w:t>
      </w:r>
      <w:r w:rsidR="002061D4">
        <w:rPr>
          <w:sz w:val="28"/>
          <w:szCs w:val="28"/>
        </w:rPr>
        <w:t>и</w:t>
      </w:r>
      <w:r w:rsidR="002061D4" w:rsidRPr="00017A6E">
        <w:rPr>
          <w:sz w:val="28"/>
          <w:szCs w:val="28"/>
        </w:rPr>
        <w:t xml:space="preserve"> статистических карточек </w:t>
      </w:r>
      <w:r w:rsidR="002061D4">
        <w:rPr>
          <w:sz w:val="28"/>
          <w:szCs w:val="28"/>
        </w:rPr>
        <w:t>в отдел по рассмотрению обращений и приему граждан.</w:t>
      </w:r>
    </w:p>
    <w:p w:rsidR="004546F7" w:rsidRDefault="002061D4" w:rsidP="002061D4">
      <w:pPr>
        <w:shd w:val="clear" w:color="auto" w:fill="FFFFFF"/>
        <w:tabs>
          <w:tab w:val="left" w:pos="709"/>
        </w:tabs>
        <w:spacing w:before="1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включать в отчет по форме ОЖ                  в соответствии с инструкцией по формированию статистического отчета «О работе прокурора по рассмотрению заявлений, жалоб и иных обращений», утвержденной приказом Генерального прокурора Российской Федерации от 08.07.2020 № 362.</w:t>
      </w:r>
    </w:p>
    <w:p w:rsidR="00D85467" w:rsidRDefault="00D85467" w:rsidP="002061D4">
      <w:pPr>
        <w:shd w:val="clear" w:color="auto" w:fill="FFFFFF"/>
        <w:tabs>
          <w:tab w:val="left" w:pos="709"/>
        </w:tabs>
        <w:spacing w:before="10"/>
        <w:ind w:right="14" w:firstLine="709"/>
        <w:jc w:val="both"/>
        <w:rPr>
          <w:sz w:val="28"/>
        </w:rPr>
      </w:pPr>
      <w:r>
        <w:rPr>
          <w:sz w:val="28"/>
          <w:szCs w:val="28"/>
        </w:rPr>
        <w:t>2.17</w:t>
      </w:r>
      <w:r w:rsidR="00BA6E45">
        <w:rPr>
          <w:sz w:val="28"/>
          <w:szCs w:val="28"/>
        </w:rPr>
        <w:t>.</w:t>
      </w:r>
      <w:r w:rsidR="00BA6E45" w:rsidRPr="00BA6E45">
        <w:rPr>
          <w:sz w:val="28"/>
          <w:szCs w:val="28"/>
        </w:rPr>
        <w:t xml:space="preserve"> </w:t>
      </w:r>
      <w:r w:rsidR="00BA6E45">
        <w:rPr>
          <w:sz w:val="28"/>
          <w:szCs w:val="28"/>
        </w:rPr>
        <w:t xml:space="preserve">Подготовительная работа организации личного приема граждан руководителями прокуратуры края, Генеральной прокуратуры Российской Федерации проводится отделом по рассмотрению обращений и приему граждан во взаимодействии с руководителями структурных подразделений прокуратуры края, </w:t>
      </w:r>
      <w:r w:rsidR="00BA6E45">
        <w:rPr>
          <w:sz w:val="28"/>
          <w:szCs w:val="28"/>
        </w:rPr>
        <w:lastRenderedPageBreak/>
        <w:t xml:space="preserve">прокурорами городов, районов края, ЗАТО, межрайонными и специализированными прокурорами, которые направляют информацию об актуальности проведения с учетом состояния законности и чрезвычайных происшествиях на подведомственной территории тематических и (или) выездных приемов граждан, представляют сведения о кандидатах на прием и информацию о результатах ранее рассмотренных их обращениях, принятых мерах, иную необходимую информацию по поручению начальника управления </w:t>
      </w:r>
      <w:r w:rsidR="00BA6E45">
        <w:rPr>
          <w:sz w:val="28"/>
        </w:rPr>
        <w:t>по рассмотрению обращений, приему граждан и документационному обороту, начальника отдела по рассмотрению обращений и приему граждан</w:t>
      </w:r>
      <w:r w:rsidR="0093780C">
        <w:rPr>
          <w:sz w:val="28"/>
        </w:rPr>
        <w:t>.</w:t>
      </w:r>
    </w:p>
    <w:p w:rsidR="0093780C" w:rsidRDefault="0093780C" w:rsidP="002061D4">
      <w:pPr>
        <w:shd w:val="clear" w:color="auto" w:fill="FFFFFF"/>
        <w:tabs>
          <w:tab w:val="left" w:pos="709"/>
        </w:tabs>
        <w:spacing w:before="10"/>
        <w:ind w:right="14" w:firstLine="709"/>
        <w:jc w:val="both"/>
        <w:rPr>
          <w:sz w:val="28"/>
          <w:szCs w:val="28"/>
        </w:rPr>
      </w:pPr>
    </w:p>
    <w:p w:rsidR="004546F7" w:rsidRPr="009D3008" w:rsidRDefault="00131577" w:rsidP="00EE00E9">
      <w:pPr>
        <w:widowControl/>
        <w:autoSpaceDE/>
        <w:autoSpaceDN/>
        <w:jc w:val="center"/>
        <w:rPr>
          <w:b/>
          <w:bCs/>
          <w:sz w:val="28"/>
          <w:szCs w:val="28"/>
        </w:rPr>
      </w:pPr>
      <w:bookmarkStart w:id="6" w:name="_Hlk37863389"/>
      <w:r>
        <w:rPr>
          <w:b/>
          <w:bCs/>
          <w:sz w:val="28"/>
          <w:szCs w:val="28"/>
        </w:rPr>
        <w:t>3</w:t>
      </w:r>
      <w:r w:rsidR="004546F7" w:rsidRPr="009D3008">
        <w:rPr>
          <w:b/>
          <w:bCs/>
          <w:sz w:val="28"/>
          <w:szCs w:val="28"/>
        </w:rPr>
        <w:t xml:space="preserve">. </w:t>
      </w:r>
      <w:r w:rsidR="004546F7">
        <w:rPr>
          <w:b/>
          <w:bCs/>
          <w:sz w:val="28"/>
          <w:szCs w:val="28"/>
        </w:rPr>
        <w:t>Прием граждан д</w:t>
      </w:r>
      <w:r w:rsidR="004546F7" w:rsidRPr="009D3008">
        <w:rPr>
          <w:b/>
          <w:bCs/>
          <w:sz w:val="28"/>
          <w:szCs w:val="28"/>
        </w:rPr>
        <w:t>ежурны</w:t>
      </w:r>
      <w:r w:rsidR="004546F7">
        <w:rPr>
          <w:b/>
          <w:bCs/>
          <w:sz w:val="28"/>
          <w:szCs w:val="28"/>
        </w:rPr>
        <w:t>м</w:t>
      </w:r>
      <w:r w:rsidR="004546F7" w:rsidRPr="009D3008">
        <w:rPr>
          <w:b/>
          <w:bCs/>
          <w:sz w:val="28"/>
          <w:szCs w:val="28"/>
        </w:rPr>
        <w:t xml:space="preserve"> прокурор</w:t>
      </w:r>
      <w:r w:rsidR="004546F7">
        <w:rPr>
          <w:b/>
          <w:bCs/>
          <w:sz w:val="28"/>
          <w:szCs w:val="28"/>
        </w:rPr>
        <w:t>ом прокуратуры края</w:t>
      </w:r>
    </w:p>
    <w:p w:rsidR="004546F7" w:rsidRPr="009D3008" w:rsidRDefault="004546F7" w:rsidP="004546F7">
      <w:pPr>
        <w:widowControl/>
        <w:autoSpaceDE/>
        <w:autoSpaceDN/>
        <w:ind w:firstLine="708"/>
        <w:jc w:val="center"/>
        <w:rPr>
          <w:b/>
          <w:bCs/>
          <w:sz w:val="28"/>
          <w:szCs w:val="28"/>
        </w:rPr>
      </w:pPr>
    </w:p>
    <w:p w:rsidR="004546F7" w:rsidRPr="00787C97" w:rsidRDefault="004546F7" w:rsidP="004546F7">
      <w:pPr>
        <w:shd w:val="clear" w:color="auto" w:fill="FFFFFF"/>
        <w:tabs>
          <w:tab w:val="left" w:pos="709"/>
        </w:tabs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577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Pr="00787C97">
        <w:rPr>
          <w:sz w:val="28"/>
          <w:szCs w:val="28"/>
        </w:rPr>
        <w:t xml:space="preserve"> Дежурны</w:t>
      </w:r>
      <w:r>
        <w:rPr>
          <w:sz w:val="28"/>
          <w:szCs w:val="28"/>
        </w:rPr>
        <w:t>й</w:t>
      </w:r>
      <w:r w:rsidRPr="00787C97">
        <w:rPr>
          <w:sz w:val="28"/>
          <w:szCs w:val="28"/>
        </w:rPr>
        <w:t xml:space="preserve"> прокурор </w:t>
      </w:r>
      <w:r>
        <w:rPr>
          <w:sz w:val="28"/>
          <w:szCs w:val="28"/>
        </w:rPr>
        <w:t xml:space="preserve">прокуратуры края </w:t>
      </w:r>
      <w:r w:rsidRPr="00787C97">
        <w:rPr>
          <w:sz w:val="28"/>
          <w:szCs w:val="28"/>
        </w:rPr>
        <w:t>принима</w:t>
      </w:r>
      <w:r>
        <w:rPr>
          <w:sz w:val="28"/>
          <w:szCs w:val="28"/>
        </w:rPr>
        <w:t>ет</w:t>
      </w:r>
      <w:r w:rsidRPr="00787C97">
        <w:rPr>
          <w:sz w:val="28"/>
          <w:szCs w:val="28"/>
        </w:rPr>
        <w:t xml:space="preserve"> граждан без предварительной записи</w:t>
      </w:r>
      <w:r>
        <w:rPr>
          <w:sz w:val="28"/>
          <w:szCs w:val="28"/>
        </w:rPr>
        <w:t>, п</w:t>
      </w:r>
      <w:r w:rsidRPr="00787C97">
        <w:rPr>
          <w:sz w:val="28"/>
          <w:szCs w:val="28"/>
        </w:rPr>
        <w:t>ри необходимости</w:t>
      </w:r>
      <w:r>
        <w:rPr>
          <w:sz w:val="28"/>
          <w:szCs w:val="28"/>
        </w:rPr>
        <w:t xml:space="preserve"> </w:t>
      </w:r>
      <w:bookmarkStart w:id="7" w:name="_Hlk80278808"/>
      <w:r w:rsidR="00456091">
        <w:rPr>
          <w:sz w:val="28"/>
          <w:szCs w:val="28"/>
        </w:rPr>
        <w:t>–</w:t>
      </w:r>
      <w:bookmarkEnd w:id="7"/>
      <w:r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>организует</w:t>
      </w:r>
      <w:r w:rsidR="00456091">
        <w:rPr>
          <w:sz w:val="28"/>
          <w:szCs w:val="28"/>
        </w:rPr>
        <w:t xml:space="preserve"> во взаимодействии </w:t>
      </w:r>
      <w:r w:rsidR="007D3E68">
        <w:rPr>
          <w:sz w:val="28"/>
          <w:szCs w:val="28"/>
        </w:rPr>
        <w:t xml:space="preserve">с начальником отдела </w:t>
      </w:r>
      <w:r w:rsidR="00456091">
        <w:rPr>
          <w:sz w:val="28"/>
          <w:szCs w:val="28"/>
        </w:rPr>
        <w:t xml:space="preserve">по рассмотрению обращений и приему граждан </w:t>
      </w:r>
      <w:r w:rsidRPr="00787C97">
        <w:rPr>
          <w:sz w:val="28"/>
          <w:szCs w:val="28"/>
        </w:rPr>
        <w:t xml:space="preserve">прием </w:t>
      </w:r>
      <w:r w:rsidR="00456091">
        <w:rPr>
          <w:sz w:val="28"/>
          <w:szCs w:val="28"/>
        </w:rPr>
        <w:t xml:space="preserve">обратившихся граждан </w:t>
      </w:r>
      <w:r w:rsidRPr="00787C97">
        <w:rPr>
          <w:sz w:val="28"/>
          <w:szCs w:val="28"/>
        </w:rPr>
        <w:t>руководителями структурных подразделений</w:t>
      </w:r>
      <w:r>
        <w:rPr>
          <w:sz w:val="28"/>
          <w:szCs w:val="28"/>
        </w:rPr>
        <w:t xml:space="preserve"> аппарата прокуратуры края</w:t>
      </w:r>
      <w:r w:rsidRPr="00787C97">
        <w:rPr>
          <w:sz w:val="28"/>
          <w:szCs w:val="28"/>
        </w:rPr>
        <w:t>.</w:t>
      </w:r>
    </w:p>
    <w:p w:rsidR="004546F7" w:rsidRPr="00787C97" w:rsidRDefault="004546F7" w:rsidP="004546F7">
      <w:pPr>
        <w:shd w:val="clear" w:color="auto" w:fill="FFFFFF"/>
        <w:tabs>
          <w:tab w:val="left" w:pos="709"/>
        </w:tabs>
        <w:ind w:left="19" w:right="10"/>
        <w:jc w:val="both"/>
        <w:rPr>
          <w:spacing w:val="-2"/>
          <w:sz w:val="28"/>
          <w:szCs w:val="28"/>
        </w:rPr>
      </w:pPr>
      <w:r w:rsidRPr="00787C97">
        <w:rPr>
          <w:spacing w:val="-2"/>
          <w:sz w:val="28"/>
          <w:szCs w:val="28"/>
        </w:rPr>
        <w:tab/>
      </w:r>
      <w:r w:rsidR="00131577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>.2.</w:t>
      </w:r>
      <w:r w:rsidRPr="00787C97">
        <w:rPr>
          <w:spacing w:val="-2"/>
          <w:sz w:val="28"/>
          <w:szCs w:val="28"/>
        </w:rPr>
        <w:t xml:space="preserve">  </w:t>
      </w:r>
      <w:r w:rsidR="000D1449">
        <w:rPr>
          <w:sz w:val="28"/>
          <w:szCs w:val="28"/>
        </w:rPr>
        <w:t>У</w:t>
      </w:r>
      <w:r w:rsidR="000D1449" w:rsidRPr="00017A6E">
        <w:rPr>
          <w:sz w:val="28"/>
          <w:szCs w:val="28"/>
        </w:rPr>
        <w:t>чет</w:t>
      </w:r>
      <w:r w:rsidR="000D1449">
        <w:rPr>
          <w:sz w:val="28"/>
          <w:szCs w:val="28"/>
        </w:rPr>
        <w:t xml:space="preserve"> граждан и обращений, принятых на личном приеме, ведется в книге регистрации приема посетителей.</w:t>
      </w:r>
    </w:p>
    <w:p w:rsidR="004546F7" w:rsidRPr="00787C97" w:rsidRDefault="004546F7" w:rsidP="004546F7">
      <w:pPr>
        <w:shd w:val="clear" w:color="auto" w:fill="FFFFFF"/>
        <w:tabs>
          <w:tab w:val="left" w:pos="709"/>
        </w:tabs>
        <w:ind w:left="19" w:right="10" w:firstLine="690"/>
        <w:jc w:val="both"/>
        <w:rPr>
          <w:spacing w:val="-2"/>
          <w:sz w:val="28"/>
          <w:szCs w:val="28"/>
        </w:rPr>
      </w:pPr>
      <w:r w:rsidRPr="00787C97">
        <w:rPr>
          <w:spacing w:val="-2"/>
          <w:sz w:val="28"/>
          <w:szCs w:val="28"/>
        </w:rPr>
        <w:t>В книге регистрации приема посетителей</w:t>
      </w:r>
      <w:r>
        <w:rPr>
          <w:spacing w:val="-2"/>
          <w:sz w:val="28"/>
          <w:szCs w:val="28"/>
        </w:rPr>
        <w:t xml:space="preserve"> </w:t>
      </w:r>
      <w:r w:rsidRPr="00787C97">
        <w:rPr>
          <w:spacing w:val="-2"/>
          <w:sz w:val="28"/>
          <w:szCs w:val="28"/>
        </w:rPr>
        <w:t>отражаются следующие сведения: дата приема, фамилия, имя, отчество гражданина, его адрес, су</w:t>
      </w:r>
      <w:r w:rsidR="00604D96">
        <w:rPr>
          <w:spacing w:val="-2"/>
          <w:sz w:val="28"/>
          <w:szCs w:val="28"/>
        </w:rPr>
        <w:t>ть</w:t>
      </w:r>
      <w:r w:rsidRPr="00787C97">
        <w:rPr>
          <w:spacing w:val="-2"/>
          <w:sz w:val="28"/>
          <w:szCs w:val="28"/>
        </w:rPr>
        <w:t xml:space="preserve"> обращения, принятое решение, а также содержание ответа, если ответ дан в устной форме.</w:t>
      </w:r>
      <w:r w:rsidRPr="00083AE8">
        <w:rPr>
          <w:spacing w:val="-2"/>
          <w:sz w:val="28"/>
          <w:szCs w:val="28"/>
        </w:rPr>
        <w:t xml:space="preserve"> </w:t>
      </w:r>
    </w:p>
    <w:p w:rsidR="004546F7" w:rsidRDefault="00131577" w:rsidP="004546F7">
      <w:pPr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4546F7">
        <w:rPr>
          <w:spacing w:val="-2"/>
          <w:sz w:val="28"/>
          <w:szCs w:val="28"/>
        </w:rPr>
        <w:t>.3.</w:t>
      </w:r>
      <w:r w:rsidR="004546F7" w:rsidRPr="00787C97">
        <w:rPr>
          <w:spacing w:val="-2"/>
          <w:sz w:val="28"/>
          <w:szCs w:val="28"/>
        </w:rPr>
        <w:t xml:space="preserve"> При принятии жалобы (заявления) на личном приеме дежурный прокурор обязан проверить наличие достаточных данных для ее рассмотрения</w:t>
      </w:r>
      <w:r w:rsidR="004546F7">
        <w:rPr>
          <w:spacing w:val="-2"/>
          <w:sz w:val="28"/>
          <w:szCs w:val="28"/>
        </w:rPr>
        <w:t xml:space="preserve"> </w:t>
      </w:r>
      <w:r w:rsidR="004546F7" w:rsidRPr="00787C97">
        <w:rPr>
          <w:spacing w:val="-2"/>
          <w:sz w:val="28"/>
          <w:szCs w:val="28"/>
        </w:rPr>
        <w:t xml:space="preserve">(сведения об органе, </w:t>
      </w:r>
      <w:r w:rsidR="0067767F">
        <w:rPr>
          <w:spacing w:val="-2"/>
          <w:sz w:val="28"/>
          <w:szCs w:val="28"/>
        </w:rPr>
        <w:t>должностно</w:t>
      </w:r>
      <w:r w:rsidR="00604D96">
        <w:rPr>
          <w:spacing w:val="-2"/>
          <w:sz w:val="28"/>
          <w:szCs w:val="28"/>
        </w:rPr>
        <w:t>м</w:t>
      </w:r>
      <w:r w:rsidR="0067767F">
        <w:rPr>
          <w:spacing w:val="-2"/>
          <w:sz w:val="28"/>
          <w:szCs w:val="28"/>
        </w:rPr>
        <w:t xml:space="preserve"> лиц</w:t>
      </w:r>
      <w:r w:rsidR="00604D96">
        <w:rPr>
          <w:spacing w:val="-2"/>
          <w:sz w:val="28"/>
          <w:szCs w:val="28"/>
        </w:rPr>
        <w:t>е</w:t>
      </w:r>
      <w:r w:rsidR="0067767F">
        <w:rPr>
          <w:spacing w:val="-2"/>
          <w:sz w:val="28"/>
          <w:szCs w:val="28"/>
        </w:rPr>
        <w:t xml:space="preserve">, действия (бездействие) либо решения которого </w:t>
      </w:r>
      <w:r w:rsidR="004546F7" w:rsidRPr="00787C97">
        <w:rPr>
          <w:spacing w:val="-2"/>
          <w:sz w:val="28"/>
          <w:szCs w:val="28"/>
        </w:rPr>
        <w:t>обжалуе</w:t>
      </w:r>
      <w:r w:rsidR="0067767F">
        <w:rPr>
          <w:spacing w:val="-2"/>
          <w:sz w:val="28"/>
          <w:szCs w:val="28"/>
        </w:rPr>
        <w:t xml:space="preserve">тся, </w:t>
      </w:r>
      <w:r w:rsidR="00604D96">
        <w:rPr>
          <w:spacing w:val="-2"/>
          <w:sz w:val="28"/>
          <w:szCs w:val="28"/>
        </w:rPr>
        <w:t>дате</w:t>
      </w:r>
      <w:r w:rsidR="004546F7" w:rsidRPr="00787C97">
        <w:rPr>
          <w:spacing w:val="-2"/>
          <w:sz w:val="28"/>
          <w:szCs w:val="28"/>
        </w:rPr>
        <w:t xml:space="preserve"> его принятия, наличие всех указанных в обращении приложений</w:t>
      </w:r>
      <w:r w:rsidR="004546F7">
        <w:rPr>
          <w:spacing w:val="-2"/>
          <w:sz w:val="28"/>
          <w:szCs w:val="28"/>
        </w:rPr>
        <w:t>)</w:t>
      </w:r>
      <w:r w:rsidR="004546F7" w:rsidRPr="00787C97">
        <w:rPr>
          <w:spacing w:val="-2"/>
          <w:sz w:val="28"/>
          <w:szCs w:val="28"/>
        </w:rPr>
        <w:t>.</w:t>
      </w:r>
      <w:r w:rsidR="0067767F">
        <w:rPr>
          <w:spacing w:val="-2"/>
          <w:sz w:val="28"/>
          <w:szCs w:val="28"/>
        </w:rPr>
        <w:t xml:space="preserve"> </w:t>
      </w:r>
      <w:r w:rsidR="004546F7" w:rsidRPr="00787C97">
        <w:rPr>
          <w:spacing w:val="-2"/>
          <w:sz w:val="28"/>
          <w:szCs w:val="28"/>
        </w:rPr>
        <w:t>В обязательном порядке проверяется</w:t>
      </w:r>
      <w:r w:rsidR="004546F7">
        <w:rPr>
          <w:spacing w:val="-2"/>
          <w:sz w:val="28"/>
          <w:szCs w:val="28"/>
        </w:rPr>
        <w:t xml:space="preserve"> </w:t>
      </w:r>
      <w:r w:rsidR="004546F7" w:rsidRPr="00787C97">
        <w:rPr>
          <w:spacing w:val="-2"/>
          <w:sz w:val="28"/>
          <w:szCs w:val="28"/>
        </w:rPr>
        <w:t>наличие в обращении подписи заявителя.</w:t>
      </w:r>
    </w:p>
    <w:p w:rsidR="004546F7" w:rsidRDefault="004546F7" w:rsidP="004546F7">
      <w:pPr>
        <w:shd w:val="clear" w:color="auto" w:fill="FFFFFF"/>
        <w:tabs>
          <w:tab w:val="left" w:pos="709"/>
        </w:tabs>
        <w:ind w:right="34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Pr="00787C97">
        <w:rPr>
          <w:sz w:val="28"/>
          <w:szCs w:val="28"/>
        </w:rPr>
        <w:t>Дежурны</w:t>
      </w:r>
      <w:r>
        <w:rPr>
          <w:sz w:val="28"/>
          <w:szCs w:val="28"/>
        </w:rPr>
        <w:t>й</w:t>
      </w:r>
      <w:r w:rsidRPr="00787C97">
        <w:rPr>
          <w:sz w:val="28"/>
          <w:szCs w:val="28"/>
        </w:rPr>
        <w:t xml:space="preserve"> прокурор обязан разъясн</w:t>
      </w:r>
      <w:r>
        <w:rPr>
          <w:sz w:val="28"/>
          <w:szCs w:val="28"/>
        </w:rPr>
        <w:t xml:space="preserve">ить лицу, обратившемуся на прием, </w:t>
      </w:r>
      <w:r w:rsidRPr="00787C97">
        <w:rPr>
          <w:sz w:val="28"/>
          <w:szCs w:val="28"/>
        </w:rPr>
        <w:t>порядок рассмотрения обращени</w:t>
      </w:r>
      <w:r>
        <w:rPr>
          <w:sz w:val="28"/>
          <w:szCs w:val="28"/>
        </w:rPr>
        <w:t>я</w:t>
      </w:r>
      <w:r w:rsidRPr="00787C97">
        <w:rPr>
          <w:sz w:val="28"/>
          <w:szCs w:val="28"/>
        </w:rPr>
        <w:t>, уведом</w:t>
      </w:r>
      <w:r>
        <w:rPr>
          <w:sz w:val="28"/>
          <w:szCs w:val="28"/>
        </w:rPr>
        <w:t>ить</w:t>
      </w:r>
      <w:r w:rsidRPr="00787C97">
        <w:rPr>
          <w:sz w:val="28"/>
          <w:szCs w:val="28"/>
        </w:rPr>
        <w:t xml:space="preserve"> о подведомственности </w:t>
      </w:r>
      <w:r>
        <w:rPr>
          <w:sz w:val="28"/>
          <w:szCs w:val="28"/>
        </w:rPr>
        <w:t xml:space="preserve">поставленных в обращении </w:t>
      </w:r>
      <w:r w:rsidRPr="00787C97">
        <w:rPr>
          <w:sz w:val="28"/>
          <w:szCs w:val="28"/>
        </w:rPr>
        <w:t>вопросов, способах и сроках получения информации о</w:t>
      </w:r>
      <w:r>
        <w:rPr>
          <w:sz w:val="28"/>
          <w:szCs w:val="28"/>
        </w:rPr>
        <w:t xml:space="preserve"> результатах</w:t>
      </w:r>
      <w:r w:rsidRPr="00787C97">
        <w:rPr>
          <w:sz w:val="28"/>
          <w:szCs w:val="28"/>
        </w:rPr>
        <w:t xml:space="preserve"> рассмотрения обращени</w:t>
      </w:r>
      <w:r>
        <w:rPr>
          <w:sz w:val="28"/>
          <w:szCs w:val="28"/>
        </w:rPr>
        <w:t>я</w:t>
      </w:r>
      <w:r w:rsidRPr="00787C97">
        <w:rPr>
          <w:sz w:val="28"/>
          <w:szCs w:val="28"/>
        </w:rPr>
        <w:t>.</w:t>
      </w:r>
    </w:p>
    <w:p w:rsidR="001647A2" w:rsidRDefault="00131577" w:rsidP="001647A2">
      <w:pPr>
        <w:widowControl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47A2">
        <w:rPr>
          <w:sz w:val="28"/>
          <w:szCs w:val="28"/>
        </w:rPr>
        <w:t>.4.</w:t>
      </w:r>
      <w:bookmarkStart w:id="8" w:name="_Hlk38533996"/>
      <w:r w:rsidR="001647A2">
        <w:rPr>
          <w:sz w:val="28"/>
          <w:szCs w:val="28"/>
        </w:rPr>
        <w:t xml:space="preserve"> </w:t>
      </w:r>
      <w:r w:rsidR="001647A2" w:rsidRPr="00C754C3">
        <w:rPr>
          <w:sz w:val="28"/>
          <w:szCs w:val="28"/>
        </w:rPr>
        <w:t>По устным обращениям, не требующим дополнительной проверки, в графе «результат приема» указыва</w:t>
      </w:r>
      <w:r w:rsidR="001647A2">
        <w:rPr>
          <w:sz w:val="28"/>
          <w:szCs w:val="28"/>
        </w:rPr>
        <w:t>ется</w:t>
      </w:r>
      <w:r w:rsidR="001647A2" w:rsidRPr="00C754C3">
        <w:rPr>
          <w:sz w:val="28"/>
          <w:szCs w:val="28"/>
        </w:rPr>
        <w:t>, какое именно дано разъяснение гражданам в ходе личного приема при наличии их согласия.</w:t>
      </w:r>
      <w:bookmarkEnd w:id="8"/>
      <w:r w:rsidR="001647A2" w:rsidRPr="00C754C3">
        <w:rPr>
          <w:sz w:val="28"/>
          <w:szCs w:val="28"/>
        </w:rPr>
        <w:t xml:space="preserve">  Если гражданин настаивает на рассмотрении его устного обращения, </w:t>
      </w:r>
      <w:r w:rsidR="001647A2">
        <w:rPr>
          <w:sz w:val="28"/>
          <w:szCs w:val="28"/>
        </w:rPr>
        <w:t xml:space="preserve">составляется </w:t>
      </w:r>
      <w:r w:rsidR="001647A2" w:rsidRPr="00C754C3">
        <w:rPr>
          <w:sz w:val="28"/>
          <w:szCs w:val="28"/>
        </w:rPr>
        <w:t>справк</w:t>
      </w:r>
      <w:r w:rsidR="001647A2">
        <w:rPr>
          <w:sz w:val="28"/>
          <w:szCs w:val="28"/>
        </w:rPr>
        <w:t>а</w:t>
      </w:r>
      <w:r w:rsidR="001647A2" w:rsidRPr="00C754C3">
        <w:rPr>
          <w:sz w:val="28"/>
          <w:szCs w:val="28"/>
        </w:rPr>
        <w:t xml:space="preserve"> о принятии устного обращения, которая подлежит регистрации и рассмотрению по существу.</w:t>
      </w:r>
    </w:p>
    <w:p w:rsidR="004546F7" w:rsidRPr="00787C97" w:rsidRDefault="004546F7" w:rsidP="004546F7">
      <w:pPr>
        <w:shd w:val="clear" w:color="auto" w:fill="FFFFFF"/>
        <w:ind w:right="38" w:hanging="749"/>
        <w:jc w:val="both"/>
        <w:rPr>
          <w:sz w:val="28"/>
          <w:szCs w:val="28"/>
        </w:rPr>
      </w:pPr>
      <w:r w:rsidRPr="00787C97">
        <w:rPr>
          <w:spacing w:val="-1"/>
          <w:sz w:val="28"/>
          <w:szCs w:val="28"/>
        </w:rPr>
        <w:t xml:space="preserve">                     </w:t>
      </w:r>
      <w:r w:rsidR="00131577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.</w:t>
      </w:r>
      <w:r w:rsidR="001647A2">
        <w:rPr>
          <w:spacing w:val="-1"/>
          <w:sz w:val="28"/>
          <w:szCs w:val="28"/>
        </w:rPr>
        <w:t>5</w:t>
      </w:r>
      <w:r w:rsidRPr="00787C97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787C97">
        <w:rPr>
          <w:spacing w:val="-1"/>
          <w:sz w:val="28"/>
          <w:szCs w:val="28"/>
        </w:rPr>
        <w:t>Дежурны</w:t>
      </w:r>
      <w:r>
        <w:rPr>
          <w:spacing w:val="-1"/>
          <w:sz w:val="28"/>
          <w:szCs w:val="28"/>
        </w:rPr>
        <w:t xml:space="preserve">й </w:t>
      </w:r>
      <w:r w:rsidRPr="00787C97">
        <w:rPr>
          <w:spacing w:val="-1"/>
          <w:sz w:val="28"/>
          <w:szCs w:val="28"/>
        </w:rPr>
        <w:t>прокурор</w:t>
      </w:r>
      <w:r>
        <w:rPr>
          <w:spacing w:val="-1"/>
          <w:sz w:val="28"/>
          <w:szCs w:val="28"/>
        </w:rPr>
        <w:t xml:space="preserve"> </w:t>
      </w:r>
      <w:r w:rsidRPr="00787C97">
        <w:rPr>
          <w:spacing w:val="-1"/>
          <w:sz w:val="28"/>
          <w:szCs w:val="28"/>
        </w:rPr>
        <w:t>вправе</w:t>
      </w:r>
      <w:r>
        <w:rPr>
          <w:spacing w:val="-1"/>
          <w:sz w:val="28"/>
          <w:szCs w:val="28"/>
        </w:rPr>
        <w:t xml:space="preserve"> </w:t>
      </w:r>
      <w:r w:rsidRPr="00787C97">
        <w:rPr>
          <w:spacing w:val="-1"/>
          <w:sz w:val="28"/>
          <w:szCs w:val="28"/>
        </w:rPr>
        <w:t>отказать</w:t>
      </w:r>
      <w:r>
        <w:rPr>
          <w:spacing w:val="-1"/>
          <w:sz w:val="28"/>
          <w:szCs w:val="28"/>
        </w:rPr>
        <w:t xml:space="preserve"> </w:t>
      </w:r>
      <w:r w:rsidRPr="00787C97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787C97">
        <w:rPr>
          <w:sz w:val="28"/>
          <w:szCs w:val="28"/>
        </w:rPr>
        <w:t>личном приеме гражданам, очевидно находящимся в состоянии опьянения,</w:t>
      </w:r>
      <w:r w:rsidR="0067767F">
        <w:rPr>
          <w:sz w:val="28"/>
          <w:szCs w:val="28"/>
        </w:rPr>
        <w:t xml:space="preserve"> а также </w:t>
      </w:r>
      <w:r w:rsidRPr="00787C97">
        <w:rPr>
          <w:sz w:val="28"/>
          <w:szCs w:val="28"/>
        </w:rPr>
        <w:t>в случае их бестактного, грубого,</w:t>
      </w:r>
      <w:r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>агрессивного</w:t>
      </w:r>
      <w:r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>поведения,</w:t>
      </w:r>
      <w:r w:rsidR="0067767F">
        <w:rPr>
          <w:sz w:val="28"/>
          <w:szCs w:val="28"/>
        </w:rPr>
        <w:t xml:space="preserve"> либо пребывания </w:t>
      </w:r>
      <w:r w:rsidRPr="00787C9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>виде,</w:t>
      </w:r>
      <w:r>
        <w:rPr>
          <w:sz w:val="28"/>
          <w:szCs w:val="28"/>
        </w:rPr>
        <w:t xml:space="preserve"> </w:t>
      </w:r>
      <w:r w:rsidRPr="00787C97">
        <w:rPr>
          <w:sz w:val="28"/>
          <w:szCs w:val="28"/>
        </w:rPr>
        <w:t>оскорбляющем человеческое достоинство.</w:t>
      </w:r>
    </w:p>
    <w:p w:rsidR="004546F7" w:rsidRPr="00491231" w:rsidRDefault="004546F7" w:rsidP="004546F7">
      <w:pPr>
        <w:shd w:val="clear" w:color="auto" w:fill="FFFFFF"/>
        <w:ind w:right="38" w:hanging="749"/>
        <w:jc w:val="both"/>
        <w:rPr>
          <w:bCs/>
          <w:sz w:val="28"/>
          <w:szCs w:val="28"/>
        </w:rPr>
      </w:pPr>
      <w:r w:rsidRPr="00787C97">
        <w:rPr>
          <w:sz w:val="28"/>
          <w:szCs w:val="28"/>
        </w:rPr>
        <w:tab/>
      </w:r>
      <w:r w:rsidRPr="00787C97">
        <w:rPr>
          <w:sz w:val="28"/>
          <w:szCs w:val="28"/>
        </w:rPr>
        <w:tab/>
        <w:t>В целях недопущения конфликтной ситуации</w:t>
      </w:r>
      <w:r>
        <w:rPr>
          <w:sz w:val="28"/>
          <w:szCs w:val="28"/>
        </w:rPr>
        <w:t>,</w:t>
      </w:r>
      <w:r w:rsidRPr="00787C97">
        <w:rPr>
          <w:sz w:val="28"/>
          <w:szCs w:val="28"/>
        </w:rPr>
        <w:t xml:space="preserve"> в случае </w:t>
      </w:r>
      <w:r w:rsidR="0067767F">
        <w:rPr>
          <w:sz w:val="28"/>
          <w:szCs w:val="28"/>
        </w:rPr>
        <w:t xml:space="preserve">бестактного, </w:t>
      </w:r>
      <w:r w:rsidRPr="00787C97">
        <w:rPr>
          <w:sz w:val="28"/>
          <w:szCs w:val="28"/>
        </w:rPr>
        <w:t xml:space="preserve">грубого, агрессивного поведения гражданина, прием может быть прекращен. При необходимости дежурный прокурор вызывает </w:t>
      </w:r>
      <w:r w:rsidRPr="00491231">
        <w:rPr>
          <w:bCs/>
          <w:sz w:val="28"/>
          <w:szCs w:val="28"/>
        </w:rPr>
        <w:t xml:space="preserve">сотрудника </w:t>
      </w:r>
      <w:proofErr w:type="spellStart"/>
      <w:r w:rsidR="00456091">
        <w:rPr>
          <w:bCs/>
          <w:sz w:val="28"/>
          <w:szCs w:val="28"/>
        </w:rPr>
        <w:t>Р</w:t>
      </w:r>
      <w:r w:rsidR="00C57042">
        <w:rPr>
          <w:bCs/>
          <w:sz w:val="28"/>
          <w:szCs w:val="28"/>
        </w:rPr>
        <w:t>осгвардии</w:t>
      </w:r>
      <w:proofErr w:type="spellEnd"/>
      <w:r w:rsidRPr="00491231">
        <w:rPr>
          <w:bCs/>
          <w:sz w:val="28"/>
          <w:szCs w:val="28"/>
        </w:rPr>
        <w:t>, осуществляющего охрану здания прокуратуры.</w:t>
      </w:r>
    </w:p>
    <w:p w:rsidR="004546F7" w:rsidRPr="00787C97" w:rsidRDefault="00131577" w:rsidP="004546F7">
      <w:pPr>
        <w:shd w:val="clear" w:color="auto" w:fill="FFFFFF"/>
        <w:tabs>
          <w:tab w:val="left" w:pos="1627"/>
        </w:tabs>
        <w:ind w:left="19" w:right="10" w:firstLine="69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4546F7">
        <w:rPr>
          <w:spacing w:val="-2"/>
          <w:sz w:val="28"/>
          <w:szCs w:val="28"/>
        </w:rPr>
        <w:t>.</w:t>
      </w:r>
      <w:r w:rsidR="001647A2">
        <w:rPr>
          <w:spacing w:val="-2"/>
          <w:sz w:val="28"/>
          <w:szCs w:val="28"/>
        </w:rPr>
        <w:t>6</w:t>
      </w:r>
      <w:r w:rsidR="004546F7">
        <w:rPr>
          <w:spacing w:val="-2"/>
          <w:sz w:val="28"/>
          <w:szCs w:val="28"/>
        </w:rPr>
        <w:t>.</w:t>
      </w:r>
      <w:r w:rsidR="004546F7" w:rsidRPr="00787C97">
        <w:rPr>
          <w:spacing w:val="-2"/>
          <w:sz w:val="28"/>
          <w:szCs w:val="28"/>
        </w:rPr>
        <w:t xml:space="preserve"> Книги регистрации учета посетителей, принятых дежурным прокурором,</w:t>
      </w:r>
      <w:r w:rsidR="00C57042">
        <w:rPr>
          <w:spacing w:val="-2"/>
          <w:sz w:val="28"/>
          <w:szCs w:val="28"/>
        </w:rPr>
        <w:t xml:space="preserve"> </w:t>
      </w:r>
      <w:r w:rsidR="00C57042">
        <w:rPr>
          <w:spacing w:val="-2"/>
          <w:sz w:val="28"/>
          <w:szCs w:val="28"/>
        </w:rPr>
        <w:lastRenderedPageBreak/>
        <w:t xml:space="preserve">по заполнении </w:t>
      </w:r>
      <w:r w:rsidR="004546F7" w:rsidRPr="00787C97">
        <w:rPr>
          <w:spacing w:val="-2"/>
          <w:sz w:val="28"/>
          <w:szCs w:val="28"/>
        </w:rPr>
        <w:t>хранятся</w:t>
      </w:r>
      <w:r w:rsidR="00705AB5">
        <w:rPr>
          <w:spacing w:val="-2"/>
          <w:sz w:val="28"/>
          <w:szCs w:val="28"/>
        </w:rPr>
        <w:t xml:space="preserve"> в прокуратуре края</w:t>
      </w:r>
      <w:r w:rsidR="004546F7">
        <w:rPr>
          <w:spacing w:val="-2"/>
          <w:sz w:val="28"/>
          <w:szCs w:val="28"/>
        </w:rPr>
        <w:t>.</w:t>
      </w:r>
    </w:p>
    <w:p w:rsidR="004546F7" w:rsidRDefault="004546F7" w:rsidP="004546F7">
      <w:pPr>
        <w:widowControl/>
        <w:autoSpaceDE/>
        <w:autoSpaceDN/>
        <w:ind w:left="66" w:firstLine="444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</w:t>
      </w:r>
    </w:p>
    <w:bookmarkEnd w:id="6"/>
    <w:p w:rsidR="004546F7" w:rsidRDefault="00131577" w:rsidP="00EE00E9">
      <w:pPr>
        <w:widowControl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546F7" w:rsidRPr="00017A6E">
        <w:rPr>
          <w:b/>
          <w:bCs/>
          <w:sz w:val="28"/>
          <w:szCs w:val="28"/>
        </w:rPr>
        <w:t xml:space="preserve">. </w:t>
      </w:r>
      <w:r w:rsidR="004546F7">
        <w:rPr>
          <w:b/>
          <w:bCs/>
          <w:sz w:val="28"/>
          <w:szCs w:val="28"/>
        </w:rPr>
        <w:t xml:space="preserve"> Прием граждан в п</w:t>
      </w:r>
      <w:r w:rsidR="004546F7" w:rsidRPr="00017A6E">
        <w:rPr>
          <w:b/>
          <w:bCs/>
          <w:sz w:val="28"/>
          <w:szCs w:val="28"/>
        </w:rPr>
        <w:t>рокур</w:t>
      </w:r>
      <w:r w:rsidR="004546F7">
        <w:rPr>
          <w:b/>
          <w:bCs/>
          <w:sz w:val="28"/>
          <w:szCs w:val="28"/>
        </w:rPr>
        <w:t>ату</w:t>
      </w:r>
      <w:r w:rsidR="004546F7" w:rsidRPr="00017A6E">
        <w:rPr>
          <w:b/>
          <w:bCs/>
          <w:sz w:val="28"/>
          <w:szCs w:val="28"/>
        </w:rPr>
        <w:t>р</w:t>
      </w:r>
      <w:r w:rsidR="004546F7">
        <w:rPr>
          <w:b/>
          <w:bCs/>
          <w:sz w:val="28"/>
          <w:szCs w:val="28"/>
        </w:rPr>
        <w:t xml:space="preserve">ах </w:t>
      </w:r>
      <w:r w:rsidR="004546F7" w:rsidRPr="00017A6E">
        <w:rPr>
          <w:b/>
          <w:bCs/>
          <w:sz w:val="28"/>
          <w:szCs w:val="28"/>
        </w:rPr>
        <w:t>городов, районов</w:t>
      </w:r>
      <w:r w:rsidR="004546F7">
        <w:rPr>
          <w:b/>
          <w:bCs/>
          <w:sz w:val="28"/>
          <w:szCs w:val="28"/>
        </w:rPr>
        <w:t xml:space="preserve"> края</w:t>
      </w:r>
      <w:r w:rsidR="004546F7" w:rsidRPr="00017A6E">
        <w:rPr>
          <w:b/>
          <w:bCs/>
          <w:sz w:val="28"/>
          <w:szCs w:val="28"/>
        </w:rPr>
        <w:t>, ЗАТО, спец</w:t>
      </w:r>
      <w:r w:rsidR="004546F7">
        <w:rPr>
          <w:b/>
          <w:bCs/>
          <w:sz w:val="28"/>
          <w:szCs w:val="28"/>
        </w:rPr>
        <w:t xml:space="preserve">иализированных </w:t>
      </w:r>
      <w:r w:rsidR="004546F7" w:rsidRPr="00017A6E">
        <w:rPr>
          <w:b/>
          <w:bCs/>
          <w:sz w:val="28"/>
          <w:szCs w:val="28"/>
        </w:rPr>
        <w:t>прокуратур</w:t>
      </w:r>
      <w:r w:rsidR="004546F7">
        <w:rPr>
          <w:b/>
          <w:bCs/>
          <w:sz w:val="28"/>
          <w:szCs w:val="28"/>
        </w:rPr>
        <w:t>ах</w:t>
      </w:r>
    </w:p>
    <w:p w:rsidR="00C57042" w:rsidRDefault="00C57042" w:rsidP="00EE00E9">
      <w:pPr>
        <w:widowControl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378CB" w:rsidRDefault="00131577" w:rsidP="00F378CB">
      <w:pPr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E73735" w:rsidRPr="00E73735">
        <w:rPr>
          <w:bCs/>
          <w:sz w:val="28"/>
          <w:szCs w:val="28"/>
        </w:rPr>
        <w:t>.1. В прокуратурах городов, районов края, ЗАТО, специализированных прокуратурах</w:t>
      </w:r>
      <w:r w:rsidR="00E73735" w:rsidRPr="00E73735">
        <w:rPr>
          <w:sz w:val="28"/>
          <w:szCs w:val="28"/>
        </w:rPr>
        <w:t xml:space="preserve"> граждане принимаются без предварительной записи.</w:t>
      </w:r>
      <w:r w:rsidR="009E2AE4" w:rsidRPr="009E2AE4">
        <w:rPr>
          <w:sz w:val="28"/>
          <w:szCs w:val="28"/>
        </w:rPr>
        <w:t xml:space="preserve"> </w:t>
      </w:r>
      <w:r w:rsidR="009E2AE4">
        <w:rPr>
          <w:sz w:val="28"/>
          <w:szCs w:val="28"/>
        </w:rPr>
        <w:t xml:space="preserve">Отдельные категории граждан </w:t>
      </w:r>
      <w:r w:rsidR="0067767F">
        <w:rPr>
          <w:sz w:val="28"/>
          <w:szCs w:val="28"/>
        </w:rPr>
        <w:t xml:space="preserve">(ветераны Великой отечественной войны, инвалиды, беременные женщины, многодетные родители, граждане, прибывшие из отдаленных </w:t>
      </w:r>
      <w:r w:rsidR="001647A2">
        <w:rPr>
          <w:sz w:val="28"/>
          <w:szCs w:val="28"/>
        </w:rPr>
        <w:t>сельских поселений</w:t>
      </w:r>
      <w:r w:rsidR="00C57042">
        <w:rPr>
          <w:sz w:val="28"/>
          <w:szCs w:val="28"/>
        </w:rPr>
        <w:t>,</w:t>
      </w:r>
      <w:r w:rsidR="001647A2">
        <w:rPr>
          <w:sz w:val="28"/>
          <w:szCs w:val="28"/>
        </w:rPr>
        <w:t xml:space="preserve"> </w:t>
      </w:r>
      <w:r w:rsidR="0067767F">
        <w:rPr>
          <w:sz w:val="28"/>
          <w:szCs w:val="28"/>
        </w:rPr>
        <w:t xml:space="preserve">и другие граждане в случаях, предусмотренных законодательством Российской Федерации) </w:t>
      </w:r>
      <w:r w:rsidR="009E2AE4">
        <w:rPr>
          <w:sz w:val="28"/>
          <w:szCs w:val="28"/>
        </w:rPr>
        <w:t>принимаются в первоочередном порядке.</w:t>
      </w:r>
    </w:p>
    <w:p w:rsidR="0021454F" w:rsidRDefault="0021454F" w:rsidP="0021454F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Во время приема граждан</w:t>
      </w:r>
      <w:r w:rsidR="00C143A6">
        <w:rPr>
          <w:sz w:val="28"/>
          <w:szCs w:val="28"/>
        </w:rPr>
        <w:t>ам</w:t>
      </w:r>
      <w:r>
        <w:rPr>
          <w:sz w:val="28"/>
          <w:szCs w:val="28"/>
        </w:rPr>
        <w:t xml:space="preserve"> в обязательном порядке разъясня</w:t>
      </w:r>
      <w:r w:rsidR="007B0916">
        <w:rPr>
          <w:sz w:val="28"/>
          <w:szCs w:val="28"/>
        </w:rPr>
        <w:t>ется</w:t>
      </w:r>
      <w:r w:rsidR="00C57042">
        <w:rPr>
          <w:sz w:val="28"/>
          <w:szCs w:val="28"/>
        </w:rPr>
        <w:t>,</w:t>
      </w:r>
      <w:r>
        <w:rPr>
          <w:sz w:val="28"/>
          <w:szCs w:val="28"/>
        </w:rPr>
        <w:t xml:space="preserve"> к компетенции каких органов относится разрешение поставленных вопросов. В случае, если разрешение жалобы (заявления) не относится к компетенции органов прокуратуры, а гражданин настаивает на её приеме, </w:t>
      </w:r>
      <w:r w:rsidR="007B0916">
        <w:rPr>
          <w:sz w:val="28"/>
          <w:szCs w:val="28"/>
        </w:rPr>
        <w:t xml:space="preserve">необходимо принять                      </w:t>
      </w:r>
      <w:r>
        <w:rPr>
          <w:sz w:val="28"/>
          <w:szCs w:val="28"/>
        </w:rPr>
        <w:t xml:space="preserve"> жалоб</w:t>
      </w:r>
      <w:r w:rsidR="007B0916">
        <w:rPr>
          <w:sz w:val="28"/>
          <w:szCs w:val="28"/>
        </w:rPr>
        <w:t>у</w:t>
      </w:r>
      <w:r>
        <w:rPr>
          <w:sz w:val="28"/>
          <w:szCs w:val="28"/>
        </w:rPr>
        <w:t xml:space="preserve"> (заявлени</w:t>
      </w:r>
      <w:r w:rsidR="007B0916">
        <w:rPr>
          <w:sz w:val="28"/>
          <w:szCs w:val="28"/>
        </w:rPr>
        <w:t>е</w:t>
      </w:r>
      <w:r>
        <w:rPr>
          <w:sz w:val="28"/>
          <w:szCs w:val="28"/>
        </w:rPr>
        <w:t xml:space="preserve">) для дальнейшего </w:t>
      </w:r>
      <w:r w:rsidR="00E10021">
        <w:rPr>
          <w:sz w:val="28"/>
          <w:szCs w:val="28"/>
        </w:rPr>
        <w:t xml:space="preserve">письменного разъяснения и </w:t>
      </w:r>
      <w:r>
        <w:rPr>
          <w:sz w:val="28"/>
          <w:szCs w:val="28"/>
        </w:rPr>
        <w:t xml:space="preserve">направления по </w:t>
      </w:r>
      <w:r w:rsidR="00C57042">
        <w:rPr>
          <w:sz w:val="28"/>
          <w:szCs w:val="28"/>
        </w:rPr>
        <w:t>подведомственности</w:t>
      </w:r>
      <w:r>
        <w:rPr>
          <w:sz w:val="28"/>
          <w:szCs w:val="28"/>
        </w:rPr>
        <w:t>. При направлении обращения в иной орган в обязательном порядке в 7-дневный срок уведом</w:t>
      </w:r>
      <w:r w:rsidR="007B0916">
        <w:rPr>
          <w:sz w:val="28"/>
          <w:szCs w:val="28"/>
        </w:rPr>
        <w:t>ить</w:t>
      </w:r>
      <w:r>
        <w:rPr>
          <w:sz w:val="28"/>
          <w:szCs w:val="28"/>
        </w:rPr>
        <w:t xml:space="preserve"> об этом заявителя письменно.</w:t>
      </w:r>
    </w:p>
    <w:p w:rsidR="00C143A6" w:rsidRDefault="00C143A6" w:rsidP="00C143A6">
      <w:pPr>
        <w:widowControl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87A1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754C3">
        <w:rPr>
          <w:sz w:val="28"/>
          <w:szCs w:val="28"/>
        </w:rPr>
        <w:t>По устным обращениям, не требующим дополнительной проверки,</w:t>
      </w:r>
      <w:r>
        <w:rPr>
          <w:sz w:val="28"/>
          <w:szCs w:val="28"/>
        </w:rPr>
        <w:t xml:space="preserve"> в </w:t>
      </w:r>
      <w:r w:rsidRPr="00C75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книге регистрации приема посетителей в</w:t>
      </w:r>
      <w:r w:rsidRPr="00C754C3">
        <w:rPr>
          <w:sz w:val="28"/>
          <w:szCs w:val="28"/>
        </w:rPr>
        <w:t xml:space="preserve"> графе «результат приема» указыва</w:t>
      </w:r>
      <w:r>
        <w:rPr>
          <w:sz w:val="28"/>
          <w:szCs w:val="28"/>
        </w:rPr>
        <w:t>ется</w:t>
      </w:r>
      <w:r w:rsidRPr="00C754C3">
        <w:rPr>
          <w:sz w:val="28"/>
          <w:szCs w:val="28"/>
        </w:rPr>
        <w:t>, какое именно дано разъяснение гражданам в ходе личного приема</w:t>
      </w:r>
      <w:r w:rsidR="007725D9">
        <w:rPr>
          <w:sz w:val="28"/>
          <w:szCs w:val="28"/>
        </w:rPr>
        <w:t>,</w:t>
      </w:r>
      <w:r w:rsidRPr="00C754C3">
        <w:rPr>
          <w:sz w:val="28"/>
          <w:szCs w:val="28"/>
        </w:rPr>
        <w:t xml:space="preserve"> при наличии их согласия.</w:t>
      </w:r>
      <w:r>
        <w:rPr>
          <w:sz w:val="28"/>
          <w:szCs w:val="28"/>
        </w:rPr>
        <w:t xml:space="preserve"> </w:t>
      </w:r>
      <w:r w:rsidRPr="00C754C3">
        <w:rPr>
          <w:sz w:val="28"/>
          <w:szCs w:val="28"/>
        </w:rPr>
        <w:t xml:space="preserve">Если гражданин настаивает на рассмотрении его устного обращения, </w:t>
      </w:r>
      <w:r>
        <w:rPr>
          <w:sz w:val="28"/>
          <w:szCs w:val="28"/>
        </w:rPr>
        <w:t xml:space="preserve">составляется </w:t>
      </w:r>
      <w:r w:rsidRPr="00C754C3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="00C863E7">
        <w:rPr>
          <w:sz w:val="28"/>
          <w:szCs w:val="28"/>
        </w:rPr>
        <w:t xml:space="preserve"> (карточка личного приема) </w:t>
      </w:r>
      <w:r w:rsidRPr="00C754C3">
        <w:rPr>
          <w:sz w:val="28"/>
          <w:szCs w:val="28"/>
        </w:rPr>
        <w:t>о принятии устного обращения, которая подлежит регистрации и рассмотрению по существу.</w:t>
      </w:r>
    </w:p>
    <w:p w:rsidR="00F378CB" w:rsidRDefault="00F378CB" w:rsidP="00F378CB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244B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14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Практиковать личный прием гражданина </w:t>
      </w:r>
      <w:r w:rsidR="007725D9">
        <w:rPr>
          <w:sz w:val="28"/>
          <w:szCs w:val="28"/>
        </w:rPr>
        <w:t>(</w:t>
      </w:r>
      <w:r>
        <w:rPr>
          <w:sz w:val="28"/>
          <w:szCs w:val="28"/>
        </w:rPr>
        <w:t>с его согласия</w:t>
      </w:r>
      <w:r w:rsidR="007725D9">
        <w:rPr>
          <w:sz w:val="28"/>
          <w:szCs w:val="28"/>
        </w:rPr>
        <w:t>)</w:t>
      </w:r>
      <w:r>
        <w:rPr>
          <w:sz w:val="28"/>
          <w:szCs w:val="28"/>
        </w:rPr>
        <w:t xml:space="preserve"> руководителем прокуратуры, подписавшим ответ, для разъяснения требований законодательства, оснований и мотивов принятого решения по жалобе, поступившей на личном приеме.</w:t>
      </w:r>
    </w:p>
    <w:p w:rsidR="007879EF" w:rsidRDefault="00131577" w:rsidP="00BA2C52">
      <w:pPr>
        <w:pStyle w:val="1"/>
        <w:spacing w:line="240" w:lineRule="auto"/>
        <w:ind w:firstLine="709"/>
        <w:rPr>
          <w:sz w:val="28"/>
        </w:rPr>
      </w:pPr>
      <w:r>
        <w:rPr>
          <w:sz w:val="28"/>
        </w:rPr>
        <w:t>4</w:t>
      </w:r>
      <w:r w:rsidR="007879EF">
        <w:rPr>
          <w:sz w:val="28"/>
        </w:rPr>
        <w:t>.</w:t>
      </w:r>
      <w:r w:rsidR="008244B5">
        <w:rPr>
          <w:sz w:val="28"/>
        </w:rPr>
        <w:t>5</w:t>
      </w:r>
      <w:r w:rsidR="007879EF">
        <w:rPr>
          <w:sz w:val="28"/>
        </w:rPr>
        <w:t xml:space="preserve">. </w:t>
      </w:r>
      <w:r w:rsidR="005C2779">
        <w:rPr>
          <w:sz w:val="28"/>
        </w:rPr>
        <w:t xml:space="preserve">Не реже одного раза в месяц </w:t>
      </w:r>
      <w:r w:rsidR="00DA2B93">
        <w:rPr>
          <w:sz w:val="28"/>
        </w:rPr>
        <w:t>прокур</w:t>
      </w:r>
      <w:r w:rsidR="00D52427">
        <w:rPr>
          <w:sz w:val="28"/>
        </w:rPr>
        <w:t>ор</w:t>
      </w:r>
      <w:r w:rsidR="00C863E7">
        <w:rPr>
          <w:sz w:val="28"/>
        </w:rPr>
        <w:t>ы</w:t>
      </w:r>
      <w:r w:rsidR="00D52427">
        <w:rPr>
          <w:sz w:val="28"/>
        </w:rPr>
        <w:t xml:space="preserve"> и их заместител</w:t>
      </w:r>
      <w:r w:rsidR="00C863E7">
        <w:rPr>
          <w:sz w:val="28"/>
        </w:rPr>
        <w:t>и</w:t>
      </w:r>
      <w:r w:rsidR="007B0916">
        <w:rPr>
          <w:sz w:val="28"/>
        </w:rPr>
        <w:t xml:space="preserve"> </w:t>
      </w:r>
      <w:r w:rsidR="00D52427">
        <w:rPr>
          <w:sz w:val="28"/>
        </w:rPr>
        <w:t>п</w:t>
      </w:r>
      <w:r w:rsidR="007879EF">
        <w:rPr>
          <w:sz w:val="28"/>
        </w:rPr>
        <w:t>ровод</w:t>
      </w:r>
      <w:r w:rsidR="00C863E7">
        <w:rPr>
          <w:sz w:val="28"/>
        </w:rPr>
        <w:t>ят</w:t>
      </w:r>
      <w:r w:rsidR="00691B3E">
        <w:rPr>
          <w:sz w:val="28"/>
        </w:rPr>
        <w:t xml:space="preserve"> </w:t>
      </w:r>
      <w:r w:rsidR="007879EF">
        <w:rPr>
          <w:sz w:val="28"/>
        </w:rPr>
        <w:t xml:space="preserve">прием граждан в сельских поселениях, на предприятиях, организациях и учреждениях. </w:t>
      </w:r>
    </w:p>
    <w:p w:rsidR="00830E0A" w:rsidRDefault="00830E0A" w:rsidP="00830E0A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244B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725D9">
        <w:rPr>
          <w:sz w:val="28"/>
          <w:szCs w:val="28"/>
        </w:rPr>
        <w:t>В случае возникновения стихийных бедствий р</w:t>
      </w:r>
      <w:r w:rsidR="00691B3E">
        <w:rPr>
          <w:sz w:val="28"/>
          <w:szCs w:val="28"/>
        </w:rPr>
        <w:t>уководители прокуратур о</w:t>
      </w:r>
      <w:r>
        <w:rPr>
          <w:sz w:val="28"/>
          <w:szCs w:val="28"/>
        </w:rPr>
        <w:t>беспечива</w:t>
      </w:r>
      <w:r w:rsidR="007B0916">
        <w:rPr>
          <w:sz w:val="28"/>
          <w:szCs w:val="28"/>
        </w:rPr>
        <w:t xml:space="preserve">ют </w:t>
      </w:r>
      <w:r>
        <w:rPr>
          <w:sz w:val="28"/>
          <w:szCs w:val="28"/>
        </w:rPr>
        <w:t>личный прием населения</w:t>
      </w:r>
      <w:r w:rsidR="007725D9">
        <w:rPr>
          <w:sz w:val="28"/>
          <w:szCs w:val="28"/>
        </w:rPr>
        <w:t xml:space="preserve"> в пунктах временного размещения</w:t>
      </w:r>
      <w:r>
        <w:rPr>
          <w:sz w:val="28"/>
          <w:szCs w:val="28"/>
        </w:rPr>
        <w:t>, а также оперативное рассмотрение жалоб граждан, оказавшихся в трудной жизненной ситуации, вследствие чрезвычайных происшествий и стихийных бедствий, добиваясь фактического устранения негативных последствий и восстановления нарушенных условий их жизнедеятельности.</w:t>
      </w:r>
    </w:p>
    <w:p w:rsidR="00830E0A" w:rsidRDefault="00830E0A" w:rsidP="00830E0A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времени и месте проведения приема заблаговременно, не позднее </w:t>
      </w:r>
      <w:r w:rsidR="00897B20">
        <w:rPr>
          <w:sz w:val="28"/>
          <w:szCs w:val="28"/>
        </w:rPr>
        <w:t>3</w:t>
      </w:r>
      <w:r>
        <w:rPr>
          <w:sz w:val="28"/>
          <w:szCs w:val="28"/>
        </w:rPr>
        <w:t xml:space="preserve"> дней </w:t>
      </w:r>
      <w:r w:rsidR="00AB7D56">
        <w:rPr>
          <w:sz w:val="28"/>
          <w:szCs w:val="28"/>
        </w:rPr>
        <w:t>д</w:t>
      </w:r>
      <w:r>
        <w:rPr>
          <w:sz w:val="28"/>
          <w:szCs w:val="28"/>
        </w:rPr>
        <w:t>о дня проведения приема размеща</w:t>
      </w:r>
      <w:r w:rsidR="00691B3E">
        <w:rPr>
          <w:sz w:val="28"/>
          <w:szCs w:val="28"/>
        </w:rPr>
        <w:t>ются</w:t>
      </w:r>
      <w:r>
        <w:rPr>
          <w:sz w:val="28"/>
          <w:szCs w:val="28"/>
        </w:rPr>
        <w:t xml:space="preserve"> в средствах массовой информации.  </w:t>
      </w:r>
    </w:p>
    <w:p w:rsidR="002A2C8A" w:rsidRDefault="00131577" w:rsidP="000D1449">
      <w:pPr>
        <w:widowControl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7879EF">
        <w:rPr>
          <w:sz w:val="28"/>
        </w:rPr>
        <w:t>.</w:t>
      </w:r>
      <w:r w:rsidR="00830E0A">
        <w:rPr>
          <w:sz w:val="28"/>
        </w:rPr>
        <w:t>6</w:t>
      </w:r>
      <w:r w:rsidR="007879EF">
        <w:rPr>
          <w:sz w:val="28"/>
        </w:rPr>
        <w:t>.</w:t>
      </w:r>
      <w:r w:rsidR="000D1449">
        <w:rPr>
          <w:sz w:val="28"/>
        </w:rPr>
        <w:t xml:space="preserve"> </w:t>
      </w:r>
      <w:r w:rsidR="002A2C8A">
        <w:rPr>
          <w:sz w:val="28"/>
          <w:szCs w:val="28"/>
        </w:rPr>
        <w:t>У</w:t>
      </w:r>
      <w:r w:rsidR="002A2C8A" w:rsidRPr="00017A6E">
        <w:rPr>
          <w:sz w:val="28"/>
          <w:szCs w:val="28"/>
        </w:rPr>
        <w:t>чет</w:t>
      </w:r>
      <w:r w:rsidR="002A2C8A">
        <w:rPr>
          <w:sz w:val="28"/>
          <w:szCs w:val="28"/>
        </w:rPr>
        <w:t xml:space="preserve"> граждан и обращений, принятых на личном приеме, ведется в книге регистрации приема посетителей.</w:t>
      </w:r>
    </w:p>
    <w:p w:rsidR="004546F7" w:rsidRDefault="002A2C8A" w:rsidP="000D1449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 </w:t>
      </w:r>
      <w:r w:rsidR="00E9209D">
        <w:rPr>
          <w:sz w:val="28"/>
          <w:szCs w:val="28"/>
        </w:rPr>
        <w:t xml:space="preserve">Руководителями </w:t>
      </w:r>
      <w:proofErr w:type="spellStart"/>
      <w:r w:rsidR="00E9209D">
        <w:rPr>
          <w:sz w:val="28"/>
          <w:szCs w:val="28"/>
        </w:rPr>
        <w:t>горрайспецпрокуратур</w:t>
      </w:r>
      <w:proofErr w:type="spellEnd"/>
      <w:r w:rsidR="00E9209D">
        <w:rPr>
          <w:sz w:val="28"/>
          <w:szCs w:val="28"/>
        </w:rPr>
        <w:t xml:space="preserve"> о</w:t>
      </w:r>
      <w:r w:rsidR="004546F7" w:rsidRPr="00017A6E">
        <w:rPr>
          <w:sz w:val="28"/>
          <w:szCs w:val="28"/>
        </w:rPr>
        <w:t>беспечи</w:t>
      </w:r>
      <w:r w:rsidR="004546F7">
        <w:rPr>
          <w:sz w:val="28"/>
          <w:szCs w:val="28"/>
        </w:rPr>
        <w:t>ва</w:t>
      </w:r>
      <w:r w:rsidR="00E9209D">
        <w:rPr>
          <w:sz w:val="28"/>
          <w:szCs w:val="28"/>
        </w:rPr>
        <w:t>ется</w:t>
      </w:r>
      <w:r w:rsidR="004546F7">
        <w:rPr>
          <w:sz w:val="28"/>
          <w:szCs w:val="28"/>
        </w:rPr>
        <w:t xml:space="preserve"> </w:t>
      </w:r>
      <w:r w:rsidR="004546F7" w:rsidRPr="00017A6E">
        <w:rPr>
          <w:sz w:val="28"/>
          <w:szCs w:val="28"/>
        </w:rPr>
        <w:t xml:space="preserve">объективное, всестороннее и своевременное разрешение жалоб (заявлений), принятых </w:t>
      </w:r>
      <w:r w:rsidR="00FF3A70">
        <w:rPr>
          <w:sz w:val="28"/>
          <w:szCs w:val="28"/>
        </w:rPr>
        <w:t xml:space="preserve">на </w:t>
      </w:r>
      <w:r w:rsidR="00FF3A70" w:rsidRPr="00017A6E">
        <w:rPr>
          <w:sz w:val="28"/>
          <w:szCs w:val="28"/>
        </w:rPr>
        <w:t>личном</w:t>
      </w:r>
      <w:r w:rsidR="004546F7" w:rsidRPr="00017A6E">
        <w:rPr>
          <w:sz w:val="28"/>
          <w:szCs w:val="28"/>
        </w:rPr>
        <w:t xml:space="preserve"> прием</w:t>
      </w:r>
      <w:r w:rsidR="002261CE">
        <w:rPr>
          <w:sz w:val="28"/>
          <w:szCs w:val="28"/>
        </w:rPr>
        <w:t>е</w:t>
      </w:r>
      <w:r w:rsidR="004546F7" w:rsidRPr="00017A6E">
        <w:rPr>
          <w:sz w:val="28"/>
          <w:szCs w:val="28"/>
        </w:rPr>
        <w:t xml:space="preserve"> руководителями прокуратуры края</w:t>
      </w:r>
      <w:r w:rsidR="002261CE">
        <w:rPr>
          <w:sz w:val="28"/>
          <w:szCs w:val="28"/>
        </w:rPr>
        <w:t>.</w:t>
      </w:r>
    </w:p>
    <w:p w:rsidR="004546F7" w:rsidRPr="00017A6E" w:rsidRDefault="00131577" w:rsidP="004546F7">
      <w:pPr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30E0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242FF">
        <w:rPr>
          <w:sz w:val="28"/>
          <w:szCs w:val="28"/>
        </w:rPr>
        <w:t>И</w:t>
      </w:r>
      <w:r w:rsidR="004546F7" w:rsidRPr="00017A6E">
        <w:rPr>
          <w:sz w:val="28"/>
          <w:szCs w:val="28"/>
        </w:rPr>
        <w:t>нформаци</w:t>
      </w:r>
      <w:r w:rsidR="00F242FF">
        <w:rPr>
          <w:sz w:val="28"/>
          <w:szCs w:val="28"/>
        </w:rPr>
        <w:t>я</w:t>
      </w:r>
      <w:r w:rsidR="004546F7" w:rsidRPr="00017A6E">
        <w:rPr>
          <w:sz w:val="28"/>
          <w:szCs w:val="28"/>
        </w:rPr>
        <w:t xml:space="preserve"> о результатах рассмотрения обращений указанной категории вместе с копиями статистических карточек </w:t>
      </w:r>
      <w:r w:rsidR="00F242FF">
        <w:rPr>
          <w:sz w:val="28"/>
          <w:szCs w:val="28"/>
        </w:rPr>
        <w:t>представляется</w:t>
      </w:r>
      <w:r w:rsidR="0085295A" w:rsidRPr="0085295A">
        <w:rPr>
          <w:sz w:val="28"/>
          <w:szCs w:val="28"/>
        </w:rPr>
        <w:t xml:space="preserve"> </w:t>
      </w:r>
      <w:r w:rsidR="0085295A" w:rsidRPr="00017A6E">
        <w:rPr>
          <w:sz w:val="28"/>
          <w:szCs w:val="28"/>
        </w:rPr>
        <w:t>посредств</w:t>
      </w:r>
      <w:r w:rsidR="0085295A">
        <w:rPr>
          <w:sz w:val="28"/>
          <w:szCs w:val="28"/>
        </w:rPr>
        <w:t>о</w:t>
      </w:r>
      <w:r w:rsidR="0085295A" w:rsidRPr="00017A6E">
        <w:rPr>
          <w:sz w:val="28"/>
          <w:szCs w:val="28"/>
        </w:rPr>
        <w:t xml:space="preserve">м </w:t>
      </w:r>
      <w:r w:rsidR="0085295A" w:rsidRPr="00017A6E">
        <w:rPr>
          <w:sz w:val="28"/>
          <w:szCs w:val="28"/>
        </w:rPr>
        <w:lastRenderedPageBreak/>
        <w:t>электронной почты</w:t>
      </w:r>
      <w:r w:rsidR="00F242FF">
        <w:rPr>
          <w:sz w:val="28"/>
          <w:szCs w:val="28"/>
        </w:rPr>
        <w:t xml:space="preserve"> </w:t>
      </w:r>
      <w:r w:rsidR="004546F7" w:rsidRPr="00017A6E">
        <w:rPr>
          <w:sz w:val="28"/>
          <w:szCs w:val="28"/>
        </w:rPr>
        <w:t xml:space="preserve">старшему помощнику прокурора края </w:t>
      </w:r>
      <w:r w:rsidR="00F242FF">
        <w:rPr>
          <w:sz w:val="28"/>
          <w:szCs w:val="28"/>
        </w:rPr>
        <w:t>ежемесячно,</w:t>
      </w:r>
      <w:r w:rsidR="00456091">
        <w:rPr>
          <w:sz w:val="28"/>
          <w:szCs w:val="28"/>
        </w:rPr>
        <w:t xml:space="preserve"> </w:t>
      </w:r>
      <w:r w:rsidR="004546F7" w:rsidRPr="00017A6E">
        <w:rPr>
          <w:sz w:val="28"/>
          <w:szCs w:val="28"/>
        </w:rPr>
        <w:t>не позднее 0</w:t>
      </w:r>
      <w:r w:rsidR="00E371FE">
        <w:rPr>
          <w:sz w:val="28"/>
          <w:szCs w:val="28"/>
        </w:rPr>
        <w:t>3</w:t>
      </w:r>
      <w:r w:rsidR="004546F7" w:rsidRPr="00017A6E">
        <w:rPr>
          <w:sz w:val="28"/>
          <w:szCs w:val="28"/>
        </w:rPr>
        <w:t xml:space="preserve"> числа</w:t>
      </w:r>
      <w:r w:rsidR="001B03D8">
        <w:rPr>
          <w:sz w:val="28"/>
          <w:szCs w:val="28"/>
        </w:rPr>
        <w:t xml:space="preserve"> месяца, следующего за отчетным.</w:t>
      </w:r>
    </w:p>
    <w:p w:rsidR="002E34AB" w:rsidRDefault="002E34AB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CA5E8B" w:rsidRDefault="00CA5E8B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CA5E8B" w:rsidRDefault="00CA5E8B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CA5E8B" w:rsidRDefault="00CA5E8B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CA5E8B" w:rsidRDefault="00CA5E8B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CA5E8B" w:rsidRDefault="00CA5E8B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CA5E8B" w:rsidRDefault="00CA5E8B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CA5E8B" w:rsidRDefault="00CA5E8B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CA5E8B" w:rsidRDefault="00CA5E8B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CA5E8B" w:rsidRDefault="00CA5E8B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CA5E8B" w:rsidRDefault="00CA5E8B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CA5E8B" w:rsidRDefault="00CA5E8B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CA5E8B" w:rsidRDefault="00CA5E8B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CA5E8B" w:rsidRDefault="00CA5E8B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97B20" w:rsidRDefault="00897B2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514A55" w:rsidRDefault="00691B3E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УТ</w:t>
      </w:r>
      <w:r w:rsidR="00E73C38">
        <w:rPr>
          <w:spacing w:val="-5"/>
          <w:sz w:val="28"/>
          <w:szCs w:val="28"/>
        </w:rPr>
        <w:t>ВЕРЖДАЮ</w:t>
      </w:r>
    </w:p>
    <w:p w:rsidR="00723615" w:rsidRDefault="00723615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9F4D30" w:rsidRDefault="00723615" w:rsidP="00D205DA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</w:t>
      </w:r>
      <w:r w:rsidR="00185C47">
        <w:rPr>
          <w:spacing w:val="-5"/>
          <w:sz w:val="28"/>
          <w:szCs w:val="28"/>
        </w:rPr>
        <w:t>рокурор</w:t>
      </w:r>
      <w:r w:rsidR="009F4D30">
        <w:rPr>
          <w:spacing w:val="-5"/>
          <w:sz w:val="28"/>
          <w:szCs w:val="28"/>
        </w:rPr>
        <w:t xml:space="preserve"> края</w:t>
      </w:r>
      <w:r w:rsidR="003D6E4C">
        <w:rPr>
          <w:spacing w:val="-5"/>
          <w:sz w:val="28"/>
          <w:szCs w:val="28"/>
        </w:rPr>
        <w:t xml:space="preserve"> </w:t>
      </w:r>
    </w:p>
    <w:p w:rsidR="00421816" w:rsidRDefault="00421816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9F4D30" w:rsidRDefault="009F4D3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государственный советник</w:t>
      </w:r>
    </w:p>
    <w:p w:rsidR="009F4D30" w:rsidRDefault="009F4D3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юстиции </w:t>
      </w:r>
      <w:r w:rsidR="00897B20">
        <w:rPr>
          <w:spacing w:val="-5"/>
          <w:sz w:val="28"/>
          <w:szCs w:val="28"/>
        </w:rPr>
        <w:t>2</w:t>
      </w:r>
      <w:r>
        <w:rPr>
          <w:spacing w:val="-5"/>
          <w:sz w:val="28"/>
          <w:szCs w:val="28"/>
        </w:rPr>
        <w:t xml:space="preserve"> класса</w:t>
      </w:r>
    </w:p>
    <w:p w:rsidR="009F4D30" w:rsidRDefault="009F4D30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185C47" w:rsidRDefault="00E73C38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                           </w:t>
      </w:r>
      <w:proofErr w:type="spellStart"/>
      <w:r w:rsidR="00E52D70">
        <w:rPr>
          <w:spacing w:val="-5"/>
          <w:sz w:val="28"/>
          <w:szCs w:val="28"/>
        </w:rPr>
        <w:t>Т</w:t>
      </w:r>
      <w:r w:rsidR="00D205DA">
        <w:rPr>
          <w:spacing w:val="-5"/>
          <w:sz w:val="28"/>
          <w:szCs w:val="28"/>
        </w:rPr>
        <w:t>ютюник</w:t>
      </w:r>
      <w:proofErr w:type="spellEnd"/>
      <w:r w:rsidR="00D205DA">
        <w:rPr>
          <w:spacing w:val="-5"/>
          <w:sz w:val="28"/>
          <w:szCs w:val="28"/>
        </w:rPr>
        <w:t xml:space="preserve"> Р.Н.</w:t>
      </w:r>
      <w:r w:rsidR="009F4D30">
        <w:rPr>
          <w:spacing w:val="-5"/>
          <w:sz w:val="28"/>
          <w:szCs w:val="28"/>
        </w:rPr>
        <w:t xml:space="preserve"> </w:t>
      </w:r>
    </w:p>
    <w:p w:rsidR="00E00326" w:rsidRDefault="00E73C38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</w:t>
      </w:r>
      <w:r w:rsidR="00E00326">
        <w:rPr>
          <w:spacing w:val="-5"/>
          <w:sz w:val="28"/>
          <w:szCs w:val="28"/>
        </w:rPr>
        <w:t xml:space="preserve">   </w:t>
      </w:r>
    </w:p>
    <w:p w:rsidR="00E73C38" w:rsidRDefault="00E00326" w:rsidP="0025114E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</w:t>
      </w:r>
      <w:r w:rsidR="00897B20">
        <w:rPr>
          <w:spacing w:val="-5"/>
          <w:sz w:val="28"/>
          <w:szCs w:val="28"/>
        </w:rPr>
        <w:t xml:space="preserve">    </w:t>
      </w:r>
      <w:r w:rsidR="00E52D70">
        <w:rPr>
          <w:spacing w:val="-5"/>
          <w:sz w:val="28"/>
          <w:szCs w:val="28"/>
        </w:rPr>
        <w:t>.</w:t>
      </w:r>
      <w:r w:rsidR="00E73C38">
        <w:rPr>
          <w:spacing w:val="-5"/>
          <w:sz w:val="28"/>
          <w:szCs w:val="28"/>
        </w:rPr>
        <w:t>0</w:t>
      </w:r>
      <w:r w:rsidR="00897B20">
        <w:rPr>
          <w:spacing w:val="-5"/>
          <w:sz w:val="28"/>
          <w:szCs w:val="28"/>
        </w:rPr>
        <w:t>8</w:t>
      </w:r>
      <w:r w:rsidR="00E73C38">
        <w:rPr>
          <w:spacing w:val="-5"/>
          <w:sz w:val="28"/>
          <w:szCs w:val="28"/>
        </w:rPr>
        <w:t>.202</w:t>
      </w:r>
      <w:r w:rsidR="00897B20">
        <w:rPr>
          <w:spacing w:val="-5"/>
          <w:sz w:val="28"/>
          <w:szCs w:val="28"/>
        </w:rPr>
        <w:t>1</w:t>
      </w:r>
    </w:p>
    <w:p w:rsidR="00514A55" w:rsidRDefault="00514A55" w:rsidP="0025114E">
      <w:pPr>
        <w:shd w:val="clear" w:color="auto" w:fill="FFFFFF"/>
        <w:tabs>
          <w:tab w:val="left" w:pos="709"/>
        </w:tabs>
        <w:spacing w:line="240" w:lineRule="exact"/>
        <w:ind w:right="34"/>
        <w:jc w:val="both"/>
        <w:rPr>
          <w:spacing w:val="-5"/>
          <w:sz w:val="28"/>
          <w:szCs w:val="28"/>
        </w:rPr>
      </w:pPr>
    </w:p>
    <w:p w:rsidR="00514A55" w:rsidRDefault="00514A55" w:rsidP="004546F7">
      <w:pPr>
        <w:shd w:val="clear" w:color="auto" w:fill="FFFFFF"/>
        <w:tabs>
          <w:tab w:val="left" w:pos="709"/>
        </w:tabs>
        <w:ind w:right="34"/>
        <w:jc w:val="both"/>
        <w:rPr>
          <w:spacing w:val="-5"/>
          <w:sz w:val="28"/>
          <w:szCs w:val="28"/>
        </w:rPr>
      </w:pPr>
    </w:p>
    <w:p w:rsidR="00514A55" w:rsidRDefault="00514A55" w:rsidP="004546F7">
      <w:pPr>
        <w:shd w:val="clear" w:color="auto" w:fill="FFFFFF"/>
        <w:tabs>
          <w:tab w:val="left" w:pos="709"/>
        </w:tabs>
        <w:ind w:right="34"/>
        <w:jc w:val="both"/>
        <w:rPr>
          <w:spacing w:val="-5"/>
          <w:sz w:val="28"/>
          <w:szCs w:val="28"/>
        </w:rPr>
      </w:pPr>
    </w:p>
    <w:p w:rsidR="00514A55" w:rsidRDefault="00514A55" w:rsidP="004546F7">
      <w:pPr>
        <w:shd w:val="clear" w:color="auto" w:fill="FFFFFF"/>
        <w:tabs>
          <w:tab w:val="left" w:pos="709"/>
        </w:tabs>
        <w:ind w:right="34"/>
        <w:jc w:val="both"/>
        <w:rPr>
          <w:spacing w:val="-5"/>
          <w:sz w:val="28"/>
          <w:szCs w:val="28"/>
        </w:rPr>
      </w:pPr>
    </w:p>
    <w:p w:rsidR="00514A55" w:rsidRPr="00787C97" w:rsidRDefault="00514A55" w:rsidP="004546F7">
      <w:pPr>
        <w:shd w:val="clear" w:color="auto" w:fill="FFFFFF"/>
        <w:tabs>
          <w:tab w:val="left" w:pos="709"/>
        </w:tabs>
        <w:ind w:right="34"/>
        <w:jc w:val="both"/>
        <w:rPr>
          <w:sz w:val="28"/>
          <w:szCs w:val="28"/>
        </w:rPr>
      </w:pPr>
    </w:p>
    <w:p w:rsidR="004546F7" w:rsidRPr="00081D90" w:rsidRDefault="00081D90" w:rsidP="00081D90">
      <w:pPr>
        <w:shd w:val="clear" w:color="auto" w:fill="FFFFFF"/>
        <w:tabs>
          <w:tab w:val="left" w:pos="1272"/>
        </w:tabs>
        <w:spacing w:line="240" w:lineRule="exact"/>
        <w:ind w:right="40"/>
        <w:jc w:val="center"/>
        <w:rPr>
          <w:b/>
          <w:sz w:val="28"/>
          <w:szCs w:val="28"/>
        </w:rPr>
      </w:pPr>
      <w:r w:rsidRPr="00081D90">
        <w:rPr>
          <w:b/>
          <w:sz w:val="28"/>
          <w:szCs w:val="28"/>
        </w:rPr>
        <w:t>ГРАФИК</w:t>
      </w:r>
    </w:p>
    <w:p w:rsidR="00081D90" w:rsidRPr="00A25395" w:rsidRDefault="00081D90" w:rsidP="00081D90">
      <w:pPr>
        <w:shd w:val="clear" w:color="auto" w:fill="FFFFFF"/>
        <w:tabs>
          <w:tab w:val="left" w:pos="1272"/>
        </w:tabs>
        <w:spacing w:line="240" w:lineRule="exact"/>
        <w:ind w:right="40"/>
        <w:jc w:val="center"/>
        <w:rPr>
          <w:b/>
          <w:sz w:val="28"/>
          <w:szCs w:val="28"/>
        </w:rPr>
      </w:pPr>
      <w:r w:rsidRPr="00A25395">
        <w:rPr>
          <w:b/>
          <w:sz w:val="28"/>
          <w:szCs w:val="28"/>
        </w:rPr>
        <w:t>личного приема руководител</w:t>
      </w:r>
      <w:r w:rsidR="00882E60">
        <w:rPr>
          <w:b/>
          <w:sz w:val="28"/>
          <w:szCs w:val="28"/>
        </w:rPr>
        <w:t>ями</w:t>
      </w:r>
      <w:r w:rsidRPr="00A25395">
        <w:rPr>
          <w:b/>
          <w:sz w:val="28"/>
          <w:szCs w:val="28"/>
        </w:rPr>
        <w:t xml:space="preserve"> прокуратуры Красноярского края</w:t>
      </w:r>
    </w:p>
    <w:p w:rsidR="004546F7" w:rsidRDefault="004546F7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514A55" w:rsidRDefault="00514A55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514A55" w:rsidRDefault="00514A55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tbl>
      <w:tblPr>
        <w:tblStyle w:val="a6"/>
        <w:tblW w:w="8924" w:type="dxa"/>
        <w:jc w:val="center"/>
        <w:tblLook w:val="04A0" w:firstRow="1" w:lastRow="0" w:firstColumn="1" w:lastColumn="0" w:noHBand="0" w:noVBand="1"/>
      </w:tblPr>
      <w:tblGrid>
        <w:gridCol w:w="657"/>
        <w:gridCol w:w="3307"/>
        <w:gridCol w:w="2415"/>
        <w:gridCol w:w="2545"/>
      </w:tblGrid>
      <w:tr w:rsidR="00AF19CC" w:rsidRPr="002840EA" w:rsidTr="00FA0342">
        <w:trPr>
          <w:jc w:val="center"/>
        </w:trPr>
        <w:tc>
          <w:tcPr>
            <w:tcW w:w="657" w:type="dxa"/>
          </w:tcPr>
          <w:p w:rsidR="00081D90" w:rsidRPr="002840EA" w:rsidRDefault="006C4D43" w:rsidP="002840EA">
            <w:pPr>
              <w:tabs>
                <w:tab w:val="left" w:pos="1272"/>
              </w:tabs>
              <w:spacing w:line="240" w:lineRule="exact"/>
              <w:ind w:right="40"/>
              <w:jc w:val="center"/>
              <w:rPr>
                <w:b/>
                <w:sz w:val="28"/>
                <w:szCs w:val="28"/>
              </w:rPr>
            </w:pPr>
            <w:r w:rsidRPr="002840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07" w:type="dxa"/>
          </w:tcPr>
          <w:p w:rsidR="002840EA" w:rsidRPr="002840EA" w:rsidRDefault="002840EA" w:rsidP="002840EA">
            <w:pPr>
              <w:tabs>
                <w:tab w:val="left" w:pos="1272"/>
              </w:tabs>
              <w:spacing w:line="240" w:lineRule="exact"/>
              <w:ind w:right="40"/>
              <w:jc w:val="center"/>
              <w:rPr>
                <w:b/>
                <w:sz w:val="28"/>
                <w:szCs w:val="28"/>
              </w:rPr>
            </w:pPr>
          </w:p>
          <w:p w:rsidR="00081D90" w:rsidRPr="002840EA" w:rsidRDefault="00081D90" w:rsidP="002840EA">
            <w:pPr>
              <w:tabs>
                <w:tab w:val="left" w:pos="1272"/>
              </w:tabs>
              <w:spacing w:line="240" w:lineRule="exact"/>
              <w:ind w:right="40"/>
              <w:jc w:val="center"/>
              <w:rPr>
                <w:b/>
                <w:sz w:val="28"/>
                <w:szCs w:val="28"/>
              </w:rPr>
            </w:pPr>
            <w:r w:rsidRPr="002840EA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415" w:type="dxa"/>
          </w:tcPr>
          <w:p w:rsidR="002840EA" w:rsidRPr="002840EA" w:rsidRDefault="002840EA" w:rsidP="002840EA">
            <w:pPr>
              <w:tabs>
                <w:tab w:val="left" w:pos="1272"/>
              </w:tabs>
              <w:spacing w:line="240" w:lineRule="exact"/>
              <w:ind w:right="40"/>
              <w:jc w:val="center"/>
              <w:rPr>
                <w:b/>
                <w:sz w:val="28"/>
                <w:szCs w:val="28"/>
              </w:rPr>
            </w:pPr>
          </w:p>
          <w:p w:rsidR="00081D90" w:rsidRPr="002840EA" w:rsidRDefault="00417FDC" w:rsidP="002840EA">
            <w:pPr>
              <w:tabs>
                <w:tab w:val="left" w:pos="1272"/>
              </w:tabs>
              <w:spacing w:line="240" w:lineRule="exact"/>
              <w:ind w:right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081D90" w:rsidRPr="002840EA">
              <w:rPr>
                <w:b/>
                <w:sz w:val="28"/>
                <w:szCs w:val="28"/>
              </w:rPr>
              <w:t>олжность</w:t>
            </w:r>
          </w:p>
        </w:tc>
        <w:tc>
          <w:tcPr>
            <w:tcW w:w="2545" w:type="dxa"/>
          </w:tcPr>
          <w:p w:rsidR="002840EA" w:rsidRPr="002840EA" w:rsidRDefault="002840EA" w:rsidP="002840EA">
            <w:pPr>
              <w:tabs>
                <w:tab w:val="left" w:pos="1272"/>
              </w:tabs>
              <w:spacing w:line="240" w:lineRule="exact"/>
              <w:ind w:right="40"/>
              <w:jc w:val="center"/>
              <w:rPr>
                <w:b/>
                <w:sz w:val="28"/>
                <w:szCs w:val="28"/>
              </w:rPr>
            </w:pPr>
          </w:p>
          <w:p w:rsidR="00081D90" w:rsidRPr="002840EA" w:rsidRDefault="00417FDC" w:rsidP="002840EA">
            <w:pPr>
              <w:tabs>
                <w:tab w:val="left" w:pos="1272"/>
              </w:tabs>
              <w:spacing w:line="240" w:lineRule="exact"/>
              <w:ind w:right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081D90" w:rsidRPr="002840EA">
              <w:rPr>
                <w:b/>
                <w:sz w:val="28"/>
                <w:szCs w:val="28"/>
              </w:rPr>
              <w:t>ни приема</w:t>
            </w:r>
          </w:p>
          <w:p w:rsidR="00B059D7" w:rsidRPr="002840EA" w:rsidRDefault="00B059D7" w:rsidP="002840EA">
            <w:pPr>
              <w:tabs>
                <w:tab w:val="left" w:pos="1272"/>
              </w:tabs>
              <w:spacing w:line="240" w:lineRule="exact"/>
              <w:ind w:right="40"/>
              <w:jc w:val="center"/>
              <w:rPr>
                <w:b/>
                <w:sz w:val="28"/>
                <w:szCs w:val="28"/>
              </w:rPr>
            </w:pPr>
          </w:p>
        </w:tc>
      </w:tr>
      <w:tr w:rsidR="00163D39" w:rsidRPr="002840EA" w:rsidTr="00FA0342">
        <w:trPr>
          <w:jc w:val="center"/>
        </w:trPr>
        <w:tc>
          <w:tcPr>
            <w:tcW w:w="657" w:type="dxa"/>
          </w:tcPr>
          <w:p w:rsidR="00EB251E" w:rsidRDefault="00EB251E" w:rsidP="00163D39">
            <w:pPr>
              <w:tabs>
                <w:tab w:val="left" w:pos="1272"/>
              </w:tabs>
              <w:spacing w:line="240" w:lineRule="exact"/>
              <w:ind w:right="40"/>
              <w:jc w:val="center"/>
              <w:rPr>
                <w:b/>
                <w:sz w:val="28"/>
                <w:szCs w:val="28"/>
              </w:rPr>
            </w:pPr>
          </w:p>
          <w:p w:rsidR="00163D39" w:rsidRPr="00EB251E" w:rsidRDefault="00163D39" w:rsidP="00163D39">
            <w:pPr>
              <w:tabs>
                <w:tab w:val="left" w:pos="1272"/>
              </w:tabs>
              <w:spacing w:line="240" w:lineRule="exact"/>
              <w:ind w:right="40"/>
              <w:jc w:val="center"/>
              <w:rPr>
                <w:bCs/>
                <w:sz w:val="28"/>
                <w:szCs w:val="28"/>
              </w:rPr>
            </w:pPr>
            <w:r w:rsidRPr="00EB251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307" w:type="dxa"/>
          </w:tcPr>
          <w:p w:rsidR="00FA0342" w:rsidRDefault="00FA0342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</w:p>
          <w:p w:rsidR="00FA0342" w:rsidRDefault="00E83EE1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Тютюник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B251E" w:rsidRDefault="00F77CF8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 Николаевич </w:t>
            </w:r>
          </w:p>
          <w:p w:rsidR="00FA0342" w:rsidRDefault="00FA0342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C119E8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</w:p>
          <w:p w:rsidR="00163D39" w:rsidRDefault="00F77CF8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прокурор края </w:t>
            </w:r>
          </w:p>
        </w:tc>
        <w:tc>
          <w:tcPr>
            <w:tcW w:w="2545" w:type="dxa"/>
          </w:tcPr>
          <w:p w:rsidR="00C119E8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bCs/>
                <w:sz w:val="28"/>
                <w:szCs w:val="28"/>
              </w:rPr>
            </w:pPr>
          </w:p>
          <w:p w:rsidR="00163D39" w:rsidRPr="00163D39" w:rsidRDefault="00FA0342" w:rsidP="00163D39">
            <w:pPr>
              <w:tabs>
                <w:tab w:val="left" w:pos="1272"/>
              </w:tabs>
              <w:spacing w:line="240" w:lineRule="exact"/>
              <w:ind w:right="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вторник</w:t>
            </w:r>
          </w:p>
        </w:tc>
      </w:tr>
      <w:tr w:rsidR="00163D39" w:rsidRPr="002840EA" w:rsidTr="00FA0342">
        <w:trPr>
          <w:jc w:val="center"/>
        </w:trPr>
        <w:tc>
          <w:tcPr>
            <w:tcW w:w="657" w:type="dxa"/>
          </w:tcPr>
          <w:p w:rsidR="00EB251E" w:rsidRDefault="00EB251E" w:rsidP="00163D39">
            <w:pPr>
              <w:tabs>
                <w:tab w:val="left" w:pos="1272"/>
              </w:tabs>
              <w:spacing w:line="240" w:lineRule="exact"/>
              <w:ind w:right="40"/>
              <w:jc w:val="center"/>
              <w:rPr>
                <w:bCs/>
                <w:sz w:val="28"/>
                <w:szCs w:val="28"/>
              </w:rPr>
            </w:pPr>
          </w:p>
          <w:p w:rsidR="00163D39" w:rsidRPr="002840EA" w:rsidRDefault="00163D39" w:rsidP="00163D39">
            <w:pPr>
              <w:tabs>
                <w:tab w:val="left" w:pos="1272"/>
              </w:tabs>
              <w:spacing w:line="240" w:lineRule="exact"/>
              <w:ind w:right="40"/>
              <w:jc w:val="center"/>
              <w:rPr>
                <w:b/>
                <w:sz w:val="28"/>
                <w:szCs w:val="28"/>
              </w:rPr>
            </w:pPr>
            <w:r w:rsidRPr="00EB251E">
              <w:rPr>
                <w:bCs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07" w:type="dxa"/>
          </w:tcPr>
          <w:p w:rsidR="00C119E8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bCs/>
                <w:sz w:val="28"/>
                <w:szCs w:val="28"/>
              </w:rPr>
            </w:pPr>
          </w:p>
          <w:p w:rsidR="00C119E8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Калугин </w:t>
            </w:r>
          </w:p>
          <w:p w:rsidR="00163D39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Николай Владимирович</w:t>
            </w:r>
          </w:p>
          <w:p w:rsidR="00C119E8" w:rsidRPr="00D205DA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C119E8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bCs/>
                <w:sz w:val="28"/>
                <w:szCs w:val="28"/>
              </w:rPr>
            </w:pPr>
          </w:p>
          <w:p w:rsidR="00163D39" w:rsidRPr="00D205DA" w:rsidRDefault="00F77CF8" w:rsidP="00163D39">
            <w:pPr>
              <w:tabs>
                <w:tab w:val="left" w:pos="1272"/>
              </w:tabs>
              <w:spacing w:line="240" w:lineRule="exact"/>
              <w:ind w:right="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прокурора края </w:t>
            </w:r>
          </w:p>
        </w:tc>
        <w:tc>
          <w:tcPr>
            <w:tcW w:w="2545" w:type="dxa"/>
          </w:tcPr>
          <w:p w:rsidR="00C119E8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bCs/>
                <w:sz w:val="28"/>
                <w:szCs w:val="28"/>
              </w:rPr>
            </w:pPr>
          </w:p>
          <w:p w:rsidR="00163D39" w:rsidRPr="00D205DA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понедельник </w:t>
            </w:r>
          </w:p>
        </w:tc>
      </w:tr>
      <w:tr w:rsidR="00163D39" w:rsidTr="00FA0342">
        <w:trPr>
          <w:jc w:val="center"/>
        </w:trPr>
        <w:tc>
          <w:tcPr>
            <w:tcW w:w="657" w:type="dxa"/>
          </w:tcPr>
          <w:p w:rsidR="00EB251E" w:rsidRDefault="00EB251E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</w:p>
          <w:p w:rsidR="00163D39" w:rsidRDefault="00EB251E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63D39">
              <w:rPr>
                <w:sz w:val="28"/>
                <w:szCs w:val="28"/>
              </w:rPr>
              <w:t>3.</w:t>
            </w:r>
          </w:p>
        </w:tc>
        <w:tc>
          <w:tcPr>
            <w:tcW w:w="3307" w:type="dxa"/>
          </w:tcPr>
          <w:p w:rsidR="00C119E8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</w:p>
          <w:p w:rsidR="00163D39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Седых </w:t>
            </w:r>
          </w:p>
          <w:p w:rsidR="00C119E8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Владимирович </w:t>
            </w:r>
          </w:p>
          <w:p w:rsidR="00C119E8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C119E8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bCs/>
                <w:sz w:val="28"/>
                <w:szCs w:val="28"/>
              </w:rPr>
            </w:pPr>
          </w:p>
          <w:p w:rsidR="00163D39" w:rsidRDefault="00F77CF8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прокурора края</w:t>
            </w:r>
          </w:p>
        </w:tc>
        <w:tc>
          <w:tcPr>
            <w:tcW w:w="2545" w:type="dxa"/>
          </w:tcPr>
          <w:p w:rsidR="00163D39" w:rsidRDefault="00163D39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</w:p>
          <w:p w:rsidR="00657A0F" w:rsidRDefault="00657A0F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</w:tr>
      <w:tr w:rsidR="00163D39" w:rsidTr="00FA0342">
        <w:trPr>
          <w:jc w:val="center"/>
        </w:trPr>
        <w:tc>
          <w:tcPr>
            <w:tcW w:w="657" w:type="dxa"/>
          </w:tcPr>
          <w:p w:rsidR="00163D39" w:rsidRDefault="00163D39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</w:p>
          <w:p w:rsidR="00163D39" w:rsidRDefault="00EB251E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63D39">
              <w:rPr>
                <w:sz w:val="28"/>
                <w:szCs w:val="28"/>
              </w:rPr>
              <w:t>4.</w:t>
            </w:r>
          </w:p>
        </w:tc>
        <w:tc>
          <w:tcPr>
            <w:tcW w:w="3307" w:type="dxa"/>
          </w:tcPr>
          <w:p w:rsidR="00163D39" w:rsidRDefault="00163D39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</w:p>
          <w:p w:rsidR="00C119E8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 </w:t>
            </w:r>
          </w:p>
          <w:p w:rsidR="00C119E8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Анатольевич</w:t>
            </w:r>
          </w:p>
          <w:p w:rsidR="00C119E8" w:rsidRDefault="00C119E8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657A0F" w:rsidRDefault="00657A0F" w:rsidP="00163D39">
            <w:pPr>
              <w:tabs>
                <w:tab w:val="left" w:pos="1272"/>
              </w:tabs>
              <w:spacing w:line="240" w:lineRule="exact"/>
              <w:ind w:right="40"/>
              <w:rPr>
                <w:bCs/>
                <w:sz w:val="28"/>
                <w:szCs w:val="28"/>
              </w:rPr>
            </w:pPr>
          </w:p>
          <w:p w:rsidR="00163D39" w:rsidRDefault="00F77CF8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прокурора края</w:t>
            </w:r>
          </w:p>
        </w:tc>
        <w:tc>
          <w:tcPr>
            <w:tcW w:w="2545" w:type="dxa"/>
          </w:tcPr>
          <w:p w:rsidR="00163D39" w:rsidRDefault="00163D39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</w:p>
          <w:p w:rsidR="00657A0F" w:rsidRDefault="00657A0F" w:rsidP="00163D39">
            <w:pPr>
              <w:tabs>
                <w:tab w:val="left" w:pos="1272"/>
              </w:tabs>
              <w:spacing w:line="240" w:lineRule="exact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</w:tr>
    </w:tbl>
    <w:p w:rsidR="004546F7" w:rsidRDefault="004546F7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4546F7" w:rsidRDefault="004546F7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834048" w:rsidRDefault="00834048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834048" w:rsidRDefault="00834048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834048" w:rsidRDefault="00834048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sectPr w:rsidR="00834048" w:rsidSect="00C57042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272" w:rsidRDefault="00DA7272" w:rsidP="00782C7A">
      <w:r>
        <w:separator/>
      </w:r>
    </w:p>
  </w:endnote>
  <w:endnote w:type="continuationSeparator" w:id="0">
    <w:p w:rsidR="00DA7272" w:rsidRDefault="00DA7272" w:rsidP="0078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272" w:rsidRDefault="00DA7272" w:rsidP="00782C7A">
      <w:r>
        <w:separator/>
      </w:r>
    </w:p>
  </w:footnote>
  <w:footnote w:type="continuationSeparator" w:id="0">
    <w:p w:rsidR="00DA7272" w:rsidRDefault="00DA7272" w:rsidP="0078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C7A" w:rsidRDefault="00782C7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F7"/>
    <w:rsid w:val="00004BE1"/>
    <w:rsid w:val="000224B3"/>
    <w:rsid w:val="0003300F"/>
    <w:rsid w:val="00034243"/>
    <w:rsid w:val="0004612F"/>
    <w:rsid w:val="00062479"/>
    <w:rsid w:val="00081D90"/>
    <w:rsid w:val="0008329C"/>
    <w:rsid w:val="00090836"/>
    <w:rsid w:val="000A22C5"/>
    <w:rsid w:val="000C05FB"/>
    <w:rsid w:val="000C11FC"/>
    <w:rsid w:val="000C23FF"/>
    <w:rsid w:val="000D1449"/>
    <w:rsid w:val="000F14C9"/>
    <w:rsid w:val="001038E1"/>
    <w:rsid w:val="00115DA0"/>
    <w:rsid w:val="001253BB"/>
    <w:rsid w:val="00131000"/>
    <w:rsid w:val="00131577"/>
    <w:rsid w:val="00150B87"/>
    <w:rsid w:val="00154906"/>
    <w:rsid w:val="00154BE8"/>
    <w:rsid w:val="00163D39"/>
    <w:rsid w:val="001647A2"/>
    <w:rsid w:val="001659BB"/>
    <w:rsid w:val="00173DA8"/>
    <w:rsid w:val="00185C47"/>
    <w:rsid w:val="001955CA"/>
    <w:rsid w:val="001A7BB6"/>
    <w:rsid w:val="001B03D8"/>
    <w:rsid w:val="001C776D"/>
    <w:rsid w:val="001C7884"/>
    <w:rsid w:val="001D3CB6"/>
    <w:rsid w:val="001F6172"/>
    <w:rsid w:val="00202E8A"/>
    <w:rsid w:val="0020358E"/>
    <w:rsid w:val="002061D4"/>
    <w:rsid w:val="0021454F"/>
    <w:rsid w:val="002261CE"/>
    <w:rsid w:val="00230AC8"/>
    <w:rsid w:val="0025114E"/>
    <w:rsid w:val="002800DC"/>
    <w:rsid w:val="002840EA"/>
    <w:rsid w:val="00285FD3"/>
    <w:rsid w:val="002A2C8A"/>
    <w:rsid w:val="002B027F"/>
    <w:rsid w:val="002C4039"/>
    <w:rsid w:val="002C5A18"/>
    <w:rsid w:val="002D631D"/>
    <w:rsid w:val="002E06F4"/>
    <w:rsid w:val="002E34AB"/>
    <w:rsid w:val="003070C3"/>
    <w:rsid w:val="00316251"/>
    <w:rsid w:val="00343807"/>
    <w:rsid w:val="00343D9F"/>
    <w:rsid w:val="00347121"/>
    <w:rsid w:val="00354ECF"/>
    <w:rsid w:val="0036633C"/>
    <w:rsid w:val="00397A4B"/>
    <w:rsid w:val="003C26F6"/>
    <w:rsid w:val="003D4EFC"/>
    <w:rsid w:val="003D6E4C"/>
    <w:rsid w:val="003E4443"/>
    <w:rsid w:val="003E52C5"/>
    <w:rsid w:val="003F3F14"/>
    <w:rsid w:val="004017BC"/>
    <w:rsid w:val="00417FDC"/>
    <w:rsid w:val="00421816"/>
    <w:rsid w:val="00424B41"/>
    <w:rsid w:val="0043396C"/>
    <w:rsid w:val="00437E4D"/>
    <w:rsid w:val="004546F7"/>
    <w:rsid w:val="00456091"/>
    <w:rsid w:val="00474D80"/>
    <w:rsid w:val="00477969"/>
    <w:rsid w:val="00491231"/>
    <w:rsid w:val="00493818"/>
    <w:rsid w:val="00493E29"/>
    <w:rsid w:val="004B12A2"/>
    <w:rsid w:val="004B6A5F"/>
    <w:rsid w:val="004B79AE"/>
    <w:rsid w:val="004E1131"/>
    <w:rsid w:val="004F1580"/>
    <w:rsid w:val="00514A55"/>
    <w:rsid w:val="00523130"/>
    <w:rsid w:val="005300B0"/>
    <w:rsid w:val="0053086A"/>
    <w:rsid w:val="00540F6A"/>
    <w:rsid w:val="005508F9"/>
    <w:rsid w:val="005654C7"/>
    <w:rsid w:val="005721E3"/>
    <w:rsid w:val="00576C39"/>
    <w:rsid w:val="00593B3D"/>
    <w:rsid w:val="005A23C1"/>
    <w:rsid w:val="005A5C0B"/>
    <w:rsid w:val="005B49EF"/>
    <w:rsid w:val="005C2779"/>
    <w:rsid w:val="005D344F"/>
    <w:rsid w:val="005E332E"/>
    <w:rsid w:val="005F0F1B"/>
    <w:rsid w:val="005F1F89"/>
    <w:rsid w:val="005F2EDA"/>
    <w:rsid w:val="005F6CB8"/>
    <w:rsid w:val="00604D96"/>
    <w:rsid w:val="00626FA0"/>
    <w:rsid w:val="0063183F"/>
    <w:rsid w:val="00643C3D"/>
    <w:rsid w:val="0065213B"/>
    <w:rsid w:val="00657A0F"/>
    <w:rsid w:val="00666F09"/>
    <w:rsid w:val="006722FC"/>
    <w:rsid w:val="00676C33"/>
    <w:rsid w:val="00676DD0"/>
    <w:rsid w:val="0067767F"/>
    <w:rsid w:val="00682662"/>
    <w:rsid w:val="00691B3E"/>
    <w:rsid w:val="006A259C"/>
    <w:rsid w:val="006A5E37"/>
    <w:rsid w:val="006C4B21"/>
    <w:rsid w:val="006C4D43"/>
    <w:rsid w:val="006C713A"/>
    <w:rsid w:val="006D06B3"/>
    <w:rsid w:val="006D72A2"/>
    <w:rsid w:val="006E7E1F"/>
    <w:rsid w:val="00705AB5"/>
    <w:rsid w:val="00705E3F"/>
    <w:rsid w:val="00716C6E"/>
    <w:rsid w:val="00723615"/>
    <w:rsid w:val="00725474"/>
    <w:rsid w:val="007262A4"/>
    <w:rsid w:val="00741078"/>
    <w:rsid w:val="0075182E"/>
    <w:rsid w:val="007725D9"/>
    <w:rsid w:val="007825D8"/>
    <w:rsid w:val="00782C7A"/>
    <w:rsid w:val="007879EF"/>
    <w:rsid w:val="007B0916"/>
    <w:rsid w:val="007B4C36"/>
    <w:rsid w:val="007C12DB"/>
    <w:rsid w:val="007D27A0"/>
    <w:rsid w:val="007D3E68"/>
    <w:rsid w:val="007D460C"/>
    <w:rsid w:val="007D6587"/>
    <w:rsid w:val="007D6EA3"/>
    <w:rsid w:val="007E00D5"/>
    <w:rsid w:val="007E0B93"/>
    <w:rsid w:val="007E15A7"/>
    <w:rsid w:val="00817596"/>
    <w:rsid w:val="008244B5"/>
    <w:rsid w:val="00830E0A"/>
    <w:rsid w:val="00834048"/>
    <w:rsid w:val="0085295A"/>
    <w:rsid w:val="008603E7"/>
    <w:rsid w:val="00865F54"/>
    <w:rsid w:val="00872016"/>
    <w:rsid w:val="00882E60"/>
    <w:rsid w:val="00895305"/>
    <w:rsid w:val="00897B20"/>
    <w:rsid w:val="008A7368"/>
    <w:rsid w:val="008B6E87"/>
    <w:rsid w:val="008C4FF4"/>
    <w:rsid w:val="0093780C"/>
    <w:rsid w:val="00952E30"/>
    <w:rsid w:val="009617E4"/>
    <w:rsid w:val="00964350"/>
    <w:rsid w:val="00964E1D"/>
    <w:rsid w:val="00967842"/>
    <w:rsid w:val="009D2983"/>
    <w:rsid w:val="009D5374"/>
    <w:rsid w:val="009E2AE4"/>
    <w:rsid w:val="009F3F17"/>
    <w:rsid w:val="009F4D30"/>
    <w:rsid w:val="00A01847"/>
    <w:rsid w:val="00A03540"/>
    <w:rsid w:val="00A073AB"/>
    <w:rsid w:val="00A22986"/>
    <w:rsid w:val="00A25395"/>
    <w:rsid w:val="00A52D9A"/>
    <w:rsid w:val="00A53BEE"/>
    <w:rsid w:val="00A67C09"/>
    <w:rsid w:val="00A80050"/>
    <w:rsid w:val="00A87A14"/>
    <w:rsid w:val="00AA0B15"/>
    <w:rsid w:val="00AA3F63"/>
    <w:rsid w:val="00AB58D5"/>
    <w:rsid w:val="00AB7D56"/>
    <w:rsid w:val="00AF19CC"/>
    <w:rsid w:val="00AF39C0"/>
    <w:rsid w:val="00AF3A0B"/>
    <w:rsid w:val="00B059D7"/>
    <w:rsid w:val="00B11E62"/>
    <w:rsid w:val="00B1557F"/>
    <w:rsid w:val="00B24CFB"/>
    <w:rsid w:val="00B60291"/>
    <w:rsid w:val="00B649BD"/>
    <w:rsid w:val="00B73945"/>
    <w:rsid w:val="00B742CE"/>
    <w:rsid w:val="00B96089"/>
    <w:rsid w:val="00BA2C52"/>
    <w:rsid w:val="00BA440A"/>
    <w:rsid w:val="00BA6E45"/>
    <w:rsid w:val="00BA7C25"/>
    <w:rsid w:val="00BC1451"/>
    <w:rsid w:val="00BC351D"/>
    <w:rsid w:val="00BC5AD8"/>
    <w:rsid w:val="00C119E8"/>
    <w:rsid w:val="00C143A6"/>
    <w:rsid w:val="00C50E2F"/>
    <w:rsid w:val="00C528FA"/>
    <w:rsid w:val="00C57042"/>
    <w:rsid w:val="00C57C3A"/>
    <w:rsid w:val="00C66F08"/>
    <w:rsid w:val="00C66F52"/>
    <w:rsid w:val="00C7071C"/>
    <w:rsid w:val="00C714E2"/>
    <w:rsid w:val="00C754C3"/>
    <w:rsid w:val="00C863E7"/>
    <w:rsid w:val="00C86CDA"/>
    <w:rsid w:val="00C94020"/>
    <w:rsid w:val="00CA5E8B"/>
    <w:rsid w:val="00CB15C0"/>
    <w:rsid w:val="00CB4658"/>
    <w:rsid w:val="00CC45D1"/>
    <w:rsid w:val="00CF0A24"/>
    <w:rsid w:val="00D03C92"/>
    <w:rsid w:val="00D205DA"/>
    <w:rsid w:val="00D50F16"/>
    <w:rsid w:val="00D52427"/>
    <w:rsid w:val="00D55C91"/>
    <w:rsid w:val="00D80FDC"/>
    <w:rsid w:val="00D8363F"/>
    <w:rsid w:val="00D85467"/>
    <w:rsid w:val="00D92379"/>
    <w:rsid w:val="00DA04C2"/>
    <w:rsid w:val="00DA2B93"/>
    <w:rsid w:val="00DA7272"/>
    <w:rsid w:val="00DF435F"/>
    <w:rsid w:val="00E00326"/>
    <w:rsid w:val="00E067D6"/>
    <w:rsid w:val="00E10021"/>
    <w:rsid w:val="00E10C41"/>
    <w:rsid w:val="00E172B6"/>
    <w:rsid w:val="00E24D0B"/>
    <w:rsid w:val="00E27D3C"/>
    <w:rsid w:val="00E302A2"/>
    <w:rsid w:val="00E34F9C"/>
    <w:rsid w:val="00E371FE"/>
    <w:rsid w:val="00E47102"/>
    <w:rsid w:val="00E51CB8"/>
    <w:rsid w:val="00E52D70"/>
    <w:rsid w:val="00E67BCA"/>
    <w:rsid w:val="00E70BF7"/>
    <w:rsid w:val="00E73356"/>
    <w:rsid w:val="00E73735"/>
    <w:rsid w:val="00E73C38"/>
    <w:rsid w:val="00E80968"/>
    <w:rsid w:val="00E83EE1"/>
    <w:rsid w:val="00E90CC6"/>
    <w:rsid w:val="00E9209D"/>
    <w:rsid w:val="00E92E7A"/>
    <w:rsid w:val="00EB16B4"/>
    <w:rsid w:val="00EB251E"/>
    <w:rsid w:val="00EC5A6E"/>
    <w:rsid w:val="00EE00E9"/>
    <w:rsid w:val="00EE0320"/>
    <w:rsid w:val="00EE2601"/>
    <w:rsid w:val="00EF28A8"/>
    <w:rsid w:val="00F21208"/>
    <w:rsid w:val="00F242FF"/>
    <w:rsid w:val="00F344D0"/>
    <w:rsid w:val="00F36F5D"/>
    <w:rsid w:val="00F377BD"/>
    <w:rsid w:val="00F378CB"/>
    <w:rsid w:val="00F42ADA"/>
    <w:rsid w:val="00F62C8B"/>
    <w:rsid w:val="00F77CF8"/>
    <w:rsid w:val="00F81AF4"/>
    <w:rsid w:val="00F87012"/>
    <w:rsid w:val="00FA0342"/>
    <w:rsid w:val="00FA0EDF"/>
    <w:rsid w:val="00FB1508"/>
    <w:rsid w:val="00FD20DB"/>
    <w:rsid w:val="00FF0712"/>
    <w:rsid w:val="00FF3A70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D76E"/>
  <w15:chartTrackingRefBased/>
  <w15:docId w15:val="{795F42DF-2931-47FE-9F99-571D065F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4546F7"/>
    <w:pPr>
      <w:widowControl/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styleId="a4">
    <w:name w:val="Body Text Indent"/>
    <w:basedOn w:val="a"/>
    <w:link w:val="a5"/>
    <w:uiPriority w:val="99"/>
    <w:rsid w:val="004546F7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454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879EF"/>
    <w:pPr>
      <w:widowControl w:val="0"/>
      <w:snapToGrid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6">
    <w:name w:val="Table Grid"/>
    <w:basedOn w:val="a1"/>
    <w:uiPriority w:val="39"/>
    <w:rsid w:val="0000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6247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2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2C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82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2C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381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38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Знак1 Знак Знак Знак"/>
    <w:basedOn w:val="a"/>
    <w:rsid w:val="00F378CB"/>
    <w:pPr>
      <w:widowControl/>
      <w:autoSpaceDE/>
      <w:autoSpaceDN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9E059-10B7-46B1-BA46-58A3B091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Ws_758</dc:creator>
  <cp:keywords/>
  <dc:description/>
  <cp:lastModifiedBy>Верхотурова Татьяна Михайловна</cp:lastModifiedBy>
  <cp:revision>2</cp:revision>
  <cp:lastPrinted>2021-08-19T10:12:00Z</cp:lastPrinted>
  <dcterms:created xsi:type="dcterms:W3CDTF">2023-12-28T03:14:00Z</dcterms:created>
  <dcterms:modified xsi:type="dcterms:W3CDTF">2023-12-28T03:14:00Z</dcterms:modified>
</cp:coreProperties>
</file>