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9D" w:rsidRDefault="00F90076" w:rsidP="00F90076">
      <w:pPr>
        <w:jc w:val="center"/>
      </w:pPr>
      <w:bookmarkStart w:id="0" w:name="_GoBack"/>
      <w:bookmarkEnd w:id="0"/>
      <w:r w:rsidRPr="00F3009D">
        <w:rPr>
          <w:b/>
          <w:bCs/>
          <w:color w:val="000000"/>
          <w:sz w:val="28"/>
          <w:szCs w:val="28"/>
        </w:rPr>
        <w:t>Надзор за исполнением законов, соблюдением прав</w:t>
      </w:r>
      <w:r>
        <w:rPr>
          <w:b/>
          <w:bCs/>
          <w:color w:val="000000"/>
          <w:sz w:val="28"/>
          <w:szCs w:val="28"/>
        </w:rPr>
        <w:br/>
      </w:r>
      <w:r w:rsidRPr="00F3009D">
        <w:rPr>
          <w:b/>
          <w:bCs/>
          <w:color w:val="000000"/>
          <w:sz w:val="28"/>
          <w:szCs w:val="28"/>
        </w:rPr>
        <w:t>и свобод человека и гражданина</w:t>
      </w:r>
    </w:p>
    <w:p w:rsidR="00F3009D" w:rsidRDefault="00F3009D"/>
    <w:p w:rsidR="00591C0D" w:rsidRDefault="00591C0D"/>
    <w:tbl>
      <w:tblPr>
        <w:tblW w:w="8018" w:type="dxa"/>
        <w:jc w:val="center"/>
        <w:tblLook w:val="04A0" w:firstRow="1" w:lastRow="0" w:firstColumn="1" w:lastColumn="0" w:noHBand="0" w:noVBand="1"/>
      </w:tblPr>
      <w:tblGrid>
        <w:gridCol w:w="6658"/>
        <w:gridCol w:w="1360"/>
      </w:tblGrid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009D">
              <w:rPr>
                <w:b/>
                <w:bCs/>
                <w:color w:val="000000"/>
                <w:sz w:val="24"/>
                <w:szCs w:val="24"/>
              </w:rPr>
              <w:t>06.2020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Выявлено нарушений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4759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Принесено протестов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Удовлетворен</w:t>
            </w:r>
            <w:r w:rsidRPr="00F3009D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510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Направлено в суд исков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946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на сумму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23028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Внесено представлений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1117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Предостережено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750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Привлечено лиц к дисц</w:t>
            </w:r>
            <w:r>
              <w:rPr>
                <w:color w:val="000000"/>
                <w:sz w:val="24"/>
                <w:szCs w:val="24"/>
              </w:rPr>
              <w:t>иплинарной</w:t>
            </w:r>
            <w:r w:rsidRPr="00F3009D">
              <w:rPr>
                <w:color w:val="000000"/>
                <w:sz w:val="24"/>
                <w:szCs w:val="24"/>
              </w:rPr>
              <w:t xml:space="preserve"> отв</w:t>
            </w:r>
            <w:r>
              <w:rPr>
                <w:color w:val="000000"/>
                <w:sz w:val="24"/>
                <w:szCs w:val="24"/>
              </w:rPr>
              <w:t>етственнос</w:t>
            </w:r>
            <w:r w:rsidRPr="00F3009D"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769</w:t>
            </w:r>
          </w:p>
        </w:tc>
      </w:tr>
      <w:tr w:rsidR="00F90076" w:rsidRPr="00F3009D" w:rsidTr="00F90076">
        <w:trPr>
          <w:trHeight w:hRule="exact" w:val="45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Привлечено лиц к адм</w:t>
            </w:r>
            <w:r>
              <w:rPr>
                <w:color w:val="000000"/>
                <w:sz w:val="24"/>
                <w:szCs w:val="24"/>
              </w:rPr>
              <w:t>инистративной</w:t>
            </w:r>
            <w:r w:rsidRPr="00F3009D">
              <w:rPr>
                <w:color w:val="000000"/>
                <w:sz w:val="24"/>
                <w:szCs w:val="24"/>
              </w:rPr>
              <w:t xml:space="preserve"> отв</w:t>
            </w:r>
            <w:r>
              <w:rPr>
                <w:color w:val="000000"/>
                <w:sz w:val="24"/>
                <w:szCs w:val="24"/>
              </w:rPr>
              <w:t>етственнос</w:t>
            </w:r>
            <w:r w:rsidRPr="00F3009D"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302</w:t>
            </w:r>
          </w:p>
        </w:tc>
      </w:tr>
      <w:tr w:rsidR="00F90076" w:rsidRPr="00F3009D" w:rsidTr="00F90076">
        <w:trPr>
          <w:trHeight w:hRule="exact" w:val="7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Направлено материалов для решения вопроса об уг</w:t>
            </w:r>
            <w:r>
              <w:rPr>
                <w:color w:val="000000"/>
                <w:sz w:val="24"/>
                <w:szCs w:val="24"/>
              </w:rPr>
              <w:t xml:space="preserve">оловном </w:t>
            </w:r>
            <w:r w:rsidRPr="00F3009D">
              <w:rPr>
                <w:color w:val="000000"/>
                <w:sz w:val="24"/>
                <w:szCs w:val="24"/>
              </w:rPr>
              <w:t>преслед</w:t>
            </w:r>
            <w:r>
              <w:rPr>
                <w:color w:val="000000"/>
                <w:sz w:val="24"/>
                <w:szCs w:val="24"/>
              </w:rPr>
              <w:t>овании</w:t>
            </w:r>
            <w:r w:rsidRPr="00F3009D">
              <w:rPr>
                <w:color w:val="000000"/>
                <w:sz w:val="24"/>
                <w:szCs w:val="24"/>
              </w:rPr>
              <w:t xml:space="preserve"> в порядке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009D">
              <w:rPr>
                <w:color w:val="000000"/>
                <w:sz w:val="24"/>
                <w:szCs w:val="24"/>
              </w:rPr>
              <w:t>ст. 37 УПК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7</w:t>
            </w:r>
          </w:p>
        </w:tc>
      </w:tr>
      <w:tr w:rsidR="00F90076" w:rsidRPr="00F3009D" w:rsidTr="00F90076">
        <w:trPr>
          <w:trHeight w:hRule="exact" w:val="709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Возбуждено уг</w:t>
            </w:r>
            <w:r>
              <w:rPr>
                <w:color w:val="000000"/>
                <w:sz w:val="24"/>
                <w:szCs w:val="24"/>
              </w:rPr>
              <w:t xml:space="preserve">оловных </w:t>
            </w:r>
            <w:r w:rsidRPr="00F3009D">
              <w:rPr>
                <w:color w:val="000000"/>
                <w:sz w:val="24"/>
                <w:szCs w:val="24"/>
              </w:rPr>
              <w:t>дел по материалам, направленным прокурором в порядке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009D">
              <w:rPr>
                <w:color w:val="000000"/>
                <w:sz w:val="24"/>
                <w:szCs w:val="24"/>
              </w:rPr>
              <w:t>ст.37 УПК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591C0D" w:rsidRDefault="00591C0D"/>
    <w:p w:rsidR="0067547B" w:rsidRDefault="0067547B" w:rsidP="00F90076">
      <w:pPr>
        <w:jc w:val="center"/>
        <w:rPr>
          <w:b/>
          <w:bCs/>
          <w:color w:val="000000"/>
          <w:sz w:val="28"/>
          <w:szCs w:val="28"/>
        </w:rPr>
      </w:pPr>
    </w:p>
    <w:p w:rsidR="00F90076" w:rsidRDefault="00F90076" w:rsidP="00F90076">
      <w:pPr>
        <w:jc w:val="center"/>
      </w:pPr>
      <w:r w:rsidRPr="00F3009D">
        <w:rPr>
          <w:b/>
          <w:bCs/>
          <w:color w:val="000000"/>
          <w:sz w:val="28"/>
          <w:szCs w:val="28"/>
        </w:rPr>
        <w:t>Надзор за исполнением законов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B82BCC">
        <w:rPr>
          <w:b/>
          <w:bCs/>
          <w:color w:val="000000"/>
          <w:sz w:val="28"/>
          <w:szCs w:val="28"/>
        </w:rPr>
        <w:t>в сфере соблюдения прав</w:t>
      </w:r>
      <w:r>
        <w:rPr>
          <w:b/>
          <w:bCs/>
          <w:color w:val="000000"/>
          <w:sz w:val="28"/>
          <w:szCs w:val="28"/>
        </w:rPr>
        <w:br/>
      </w:r>
      <w:r w:rsidRPr="00B82BCC">
        <w:rPr>
          <w:b/>
          <w:bCs/>
          <w:color w:val="000000"/>
          <w:sz w:val="28"/>
          <w:szCs w:val="28"/>
        </w:rPr>
        <w:t>и интересов несовершеннолетних</w:t>
      </w:r>
    </w:p>
    <w:p w:rsidR="00B82BCC" w:rsidRDefault="00B82BCC"/>
    <w:tbl>
      <w:tblPr>
        <w:tblW w:w="7734" w:type="dxa"/>
        <w:jc w:val="center"/>
        <w:tblLook w:val="04A0" w:firstRow="1" w:lastRow="0" w:firstColumn="1" w:lastColumn="0" w:noHBand="0" w:noVBand="1"/>
      </w:tblPr>
      <w:tblGrid>
        <w:gridCol w:w="6374"/>
        <w:gridCol w:w="1360"/>
      </w:tblGrid>
      <w:tr w:rsidR="00F90076" w:rsidRPr="00F3009D" w:rsidTr="00F90076">
        <w:trPr>
          <w:trHeight w:val="37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B82B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009D">
              <w:rPr>
                <w:b/>
                <w:bCs/>
                <w:color w:val="000000"/>
                <w:sz w:val="24"/>
                <w:szCs w:val="24"/>
              </w:rPr>
              <w:t>06.2020</w:t>
            </w:r>
          </w:p>
        </w:tc>
      </w:tr>
      <w:tr w:rsidR="00F90076" w:rsidRPr="00F3009D" w:rsidTr="00F90076">
        <w:trPr>
          <w:trHeight w:val="37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Выявлено нарушений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B82BCC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1491</w:t>
            </w:r>
          </w:p>
        </w:tc>
      </w:tr>
      <w:tr w:rsidR="00F90076" w:rsidRPr="00F3009D" w:rsidTr="00F90076">
        <w:trPr>
          <w:trHeight w:val="37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Принесено протестов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B82BCC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347</w:t>
            </w:r>
          </w:p>
        </w:tc>
      </w:tr>
      <w:tr w:rsidR="00F90076" w:rsidRPr="00F3009D" w:rsidTr="00F90076">
        <w:trPr>
          <w:trHeight w:val="37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Удовлетворен</w:t>
            </w:r>
            <w:r w:rsidRPr="00F3009D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B82BCC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312</w:t>
            </w:r>
          </w:p>
        </w:tc>
      </w:tr>
      <w:tr w:rsidR="00F90076" w:rsidRPr="00F3009D" w:rsidTr="00F90076">
        <w:trPr>
          <w:trHeight w:val="37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Внесено представлений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B82BCC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414</w:t>
            </w:r>
          </w:p>
        </w:tc>
      </w:tr>
      <w:tr w:rsidR="00F90076" w:rsidRPr="00F3009D" w:rsidTr="00F90076">
        <w:trPr>
          <w:trHeight w:val="37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Предостережено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B82BCC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244</w:t>
            </w:r>
          </w:p>
        </w:tc>
      </w:tr>
      <w:tr w:rsidR="00F90076" w:rsidRPr="00F3009D" w:rsidTr="00F90076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Привлечено лиц к дисц</w:t>
            </w:r>
            <w:r>
              <w:rPr>
                <w:color w:val="000000"/>
                <w:sz w:val="24"/>
                <w:szCs w:val="24"/>
              </w:rPr>
              <w:t>иплинарной</w:t>
            </w:r>
            <w:r w:rsidRPr="00F3009D">
              <w:rPr>
                <w:color w:val="000000"/>
                <w:sz w:val="24"/>
                <w:szCs w:val="24"/>
              </w:rPr>
              <w:t xml:space="preserve"> отв</w:t>
            </w:r>
            <w:r>
              <w:rPr>
                <w:color w:val="000000"/>
                <w:sz w:val="24"/>
                <w:szCs w:val="24"/>
              </w:rPr>
              <w:t>етственнос</w:t>
            </w:r>
            <w:r w:rsidRPr="00F3009D"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B82BCC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387</w:t>
            </w:r>
          </w:p>
        </w:tc>
      </w:tr>
      <w:tr w:rsidR="00F90076" w:rsidRPr="00F3009D" w:rsidTr="00F90076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Привлечено лиц к адм</w:t>
            </w:r>
            <w:r>
              <w:rPr>
                <w:color w:val="000000"/>
                <w:sz w:val="24"/>
                <w:szCs w:val="24"/>
              </w:rPr>
              <w:t>инистративной</w:t>
            </w:r>
            <w:r w:rsidRPr="00F3009D">
              <w:rPr>
                <w:color w:val="000000"/>
                <w:sz w:val="24"/>
                <w:szCs w:val="24"/>
              </w:rPr>
              <w:t xml:space="preserve"> отв</w:t>
            </w:r>
            <w:r>
              <w:rPr>
                <w:color w:val="000000"/>
                <w:sz w:val="24"/>
                <w:szCs w:val="24"/>
              </w:rPr>
              <w:t>етственнос</w:t>
            </w:r>
            <w:r w:rsidRPr="00F3009D"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B82BCC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8</w:t>
            </w:r>
          </w:p>
        </w:tc>
      </w:tr>
      <w:tr w:rsidR="00F90076" w:rsidRPr="00F3009D" w:rsidTr="00F90076">
        <w:trPr>
          <w:trHeight w:val="554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Направлено материалов для решения вопроса об уг</w:t>
            </w:r>
            <w:r>
              <w:rPr>
                <w:color w:val="000000"/>
                <w:sz w:val="24"/>
                <w:szCs w:val="24"/>
              </w:rPr>
              <w:t xml:space="preserve">оловном </w:t>
            </w:r>
            <w:r w:rsidRPr="00F3009D">
              <w:rPr>
                <w:color w:val="000000"/>
                <w:sz w:val="24"/>
                <w:szCs w:val="24"/>
              </w:rPr>
              <w:t>преслед</w:t>
            </w:r>
            <w:r>
              <w:rPr>
                <w:color w:val="000000"/>
                <w:sz w:val="24"/>
                <w:szCs w:val="24"/>
              </w:rPr>
              <w:t>овании</w:t>
            </w:r>
            <w:r w:rsidRPr="00F3009D">
              <w:rPr>
                <w:color w:val="000000"/>
                <w:sz w:val="24"/>
                <w:szCs w:val="24"/>
              </w:rPr>
              <w:t xml:space="preserve"> в порядке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009D">
              <w:rPr>
                <w:color w:val="000000"/>
                <w:sz w:val="24"/>
                <w:szCs w:val="24"/>
              </w:rPr>
              <w:t>ст. 37 УПК РФ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F90076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5</w:t>
            </w:r>
          </w:p>
        </w:tc>
      </w:tr>
      <w:tr w:rsidR="00F90076" w:rsidRPr="00F3009D" w:rsidTr="00F90076">
        <w:trPr>
          <w:trHeight w:val="548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Возбуждено уг</w:t>
            </w:r>
            <w:r>
              <w:rPr>
                <w:color w:val="000000"/>
                <w:sz w:val="24"/>
                <w:szCs w:val="24"/>
              </w:rPr>
              <w:t xml:space="preserve">оловных </w:t>
            </w:r>
            <w:r w:rsidRPr="00F3009D">
              <w:rPr>
                <w:color w:val="000000"/>
                <w:sz w:val="24"/>
                <w:szCs w:val="24"/>
              </w:rPr>
              <w:t>дел по материалам, направленным прокурором в порядке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009D">
              <w:rPr>
                <w:color w:val="000000"/>
                <w:sz w:val="24"/>
                <w:szCs w:val="24"/>
              </w:rPr>
              <w:t>ст.37 УПК РФ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076" w:rsidRPr="00A52A99" w:rsidRDefault="00F90076" w:rsidP="00F90076">
            <w:pPr>
              <w:jc w:val="center"/>
              <w:rPr>
                <w:sz w:val="24"/>
                <w:szCs w:val="24"/>
              </w:rPr>
            </w:pPr>
            <w:r w:rsidRPr="00A52A99">
              <w:rPr>
                <w:sz w:val="24"/>
                <w:szCs w:val="24"/>
              </w:rPr>
              <w:t>4</w:t>
            </w:r>
          </w:p>
        </w:tc>
      </w:tr>
    </w:tbl>
    <w:p w:rsidR="00B82BCC" w:rsidRDefault="00B82BCC"/>
    <w:p w:rsidR="00B82BCC" w:rsidRDefault="00B82BCC"/>
    <w:p w:rsidR="00B82BCC" w:rsidRDefault="00B82BCC"/>
    <w:p w:rsidR="00B82BCC" w:rsidRDefault="00B82BCC"/>
    <w:p w:rsidR="00B82BCC" w:rsidRDefault="00B82BCC"/>
    <w:p w:rsidR="00F90076" w:rsidRDefault="00F90076"/>
    <w:p w:rsidR="00F90076" w:rsidRDefault="00F90076"/>
    <w:p w:rsidR="00F90076" w:rsidRDefault="00F90076"/>
    <w:p w:rsidR="00F3009D" w:rsidRPr="00F3009D" w:rsidRDefault="00F3009D" w:rsidP="00C17C46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F3009D">
        <w:rPr>
          <w:b/>
          <w:sz w:val="28"/>
          <w:szCs w:val="28"/>
        </w:rPr>
        <w:lastRenderedPageBreak/>
        <w:t>Надзор за исполнением законодательства о противодействии коррупции</w:t>
      </w:r>
    </w:p>
    <w:tbl>
      <w:tblPr>
        <w:tblW w:w="704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106"/>
        <w:gridCol w:w="1241"/>
      </w:tblGrid>
      <w:tr w:rsidR="00F90076" w:rsidRPr="00F3009D" w:rsidTr="0067547B">
        <w:trPr>
          <w:trHeight w:val="478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06.2020</w:t>
            </w:r>
          </w:p>
        </w:tc>
      </w:tr>
      <w:tr w:rsidR="00F90076" w:rsidRPr="00F3009D" w:rsidTr="00F90076">
        <w:trPr>
          <w:trHeight w:val="46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009D">
              <w:rPr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421</w:t>
            </w:r>
          </w:p>
        </w:tc>
      </w:tr>
      <w:tr w:rsidR="00F90076" w:rsidRPr="00F3009D" w:rsidTr="00F90076">
        <w:trPr>
          <w:trHeight w:val="61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009D">
              <w:rPr>
                <w:sz w:val="24"/>
                <w:szCs w:val="24"/>
              </w:rPr>
              <w:t>В том числе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009D">
              <w:rPr>
                <w:sz w:val="24"/>
                <w:szCs w:val="24"/>
              </w:rPr>
              <w:t>незаконных правовых актов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69</w:t>
            </w:r>
          </w:p>
        </w:tc>
      </w:tr>
      <w:tr w:rsidR="00F90076" w:rsidRPr="00F3009D" w:rsidTr="00F90076">
        <w:trPr>
          <w:trHeight w:val="363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009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69</w:t>
            </w:r>
          </w:p>
        </w:tc>
      </w:tr>
      <w:tr w:rsidR="00F90076" w:rsidRPr="00F3009D" w:rsidTr="00F90076">
        <w:trPr>
          <w:trHeight w:val="695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009D">
              <w:rPr>
                <w:sz w:val="24"/>
                <w:szCs w:val="24"/>
              </w:rPr>
              <w:t>о удовлетворенным протестам отменено и изменено незаконных правовых актов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58</w:t>
            </w:r>
          </w:p>
        </w:tc>
      </w:tr>
      <w:tr w:rsidR="00F90076" w:rsidRPr="00F3009D" w:rsidTr="00F90076">
        <w:trPr>
          <w:trHeight w:val="574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009D">
              <w:rPr>
                <w:sz w:val="24"/>
                <w:szCs w:val="24"/>
              </w:rPr>
              <w:t>Направлено исков (заявлений) в суд общ</w:t>
            </w:r>
            <w:r>
              <w:rPr>
                <w:sz w:val="24"/>
                <w:szCs w:val="24"/>
              </w:rPr>
              <w:t>ей</w:t>
            </w:r>
            <w:r w:rsidRPr="00F3009D">
              <w:rPr>
                <w:sz w:val="24"/>
                <w:szCs w:val="24"/>
              </w:rPr>
              <w:t xml:space="preserve"> юрисд</w:t>
            </w:r>
            <w:r>
              <w:rPr>
                <w:sz w:val="24"/>
                <w:szCs w:val="24"/>
              </w:rPr>
              <w:t>икции</w:t>
            </w:r>
            <w:r w:rsidRPr="00F3009D">
              <w:rPr>
                <w:sz w:val="24"/>
                <w:szCs w:val="24"/>
              </w:rPr>
              <w:t>, в арбитражный суд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300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2</w:t>
            </w:r>
          </w:p>
        </w:tc>
      </w:tr>
      <w:tr w:rsidR="00F90076" w:rsidRPr="00F3009D" w:rsidTr="00F90076">
        <w:trPr>
          <w:trHeight w:val="31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82142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009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8214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183</w:t>
            </w:r>
          </w:p>
        </w:tc>
      </w:tr>
      <w:tr w:rsidR="00F90076" w:rsidRPr="00F3009D" w:rsidTr="00F90076">
        <w:trPr>
          <w:trHeight w:val="31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3009D">
              <w:rPr>
                <w:sz w:val="24"/>
                <w:szCs w:val="24"/>
              </w:rPr>
              <w:t>По представлению прокурора привлечено лиц к дисц</w:t>
            </w:r>
            <w:r>
              <w:rPr>
                <w:sz w:val="24"/>
                <w:szCs w:val="24"/>
              </w:rPr>
              <w:t>иплинарной</w:t>
            </w:r>
            <w:r w:rsidRPr="00F3009D">
              <w:rPr>
                <w:sz w:val="24"/>
                <w:szCs w:val="24"/>
              </w:rPr>
              <w:t xml:space="preserve"> отв.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3009D" w:rsidRDefault="00F90076" w:rsidP="008214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3009D">
              <w:rPr>
                <w:color w:val="000000"/>
                <w:sz w:val="24"/>
                <w:szCs w:val="24"/>
              </w:rPr>
              <w:t>141</w:t>
            </w:r>
          </w:p>
        </w:tc>
      </w:tr>
    </w:tbl>
    <w:p w:rsidR="0082142F" w:rsidRDefault="0082142F" w:rsidP="0082142F">
      <w:pPr>
        <w:jc w:val="center"/>
        <w:rPr>
          <w:b/>
          <w:sz w:val="28"/>
          <w:szCs w:val="28"/>
        </w:rPr>
      </w:pPr>
    </w:p>
    <w:p w:rsidR="0067547B" w:rsidRDefault="0067547B" w:rsidP="0082142F">
      <w:pPr>
        <w:jc w:val="center"/>
        <w:rPr>
          <w:b/>
          <w:sz w:val="28"/>
          <w:szCs w:val="28"/>
        </w:rPr>
      </w:pPr>
    </w:p>
    <w:p w:rsidR="00C51101" w:rsidRPr="002E75AB" w:rsidRDefault="00C51101" w:rsidP="00C51101">
      <w:pPr>
        <w:jc w:val="center"/>
        <w:rPr>
          <w:b/>
          <w:sz w:val="28"/>
          <w:szCs w:val="28"/>
        </w:rPr>
      </w:pPr>
      <w:r w:rsidRPr="002E75AB">
        <w:rPr>
          <w:b/>
          <w:sz w:val="28"/>
          <w:szCs w:val="28"/>
        </w:rPr>
        <w:t>О работе прокурора по рассмотрению заявлений, жалоб и иных обращений</w:t>
      </w:r>
    </w:p>
    <w:p w:rsidR="00C51101" w:rsidRDefault="00C51101" w:rsidP="00C51101"/>
    <w:p w:rsidR="00C51101" w:rsidRDefault="00C51101" w:rsidP="00C51101"/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841"/>
        <w:gridCol w:w="5103"/>
        <w:gridCol w:w="1276"/>
      </w:tblGrid>
      <w:tr w:rsidR="00F90076" w:rsidRPr="002E75AB" w:rsidTr="00F90076">
        <w:trPr>
          <w:trHeight w:val="453"/>
          <w:jc w:val="center"/>
        </w:trPr>
        <w:tc>
          <w:tcPr>
            <w:tcW w:w="59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90076" w:rsidRDefault="00F90076" w:rsidP="00F900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90076">
              <w:rPr>
                <w:b/>
                <w:bCs/>
                <w:sz w:val="24"/>
                <w:szCs w:val="24"/>
              </w:rPr>
              <w:t>06.2020</w:t>
            </w:r>
          </w:p>
        </w:tc>
      </w:tr>
      <w:tr w:rsidR="00F90076" w:rsidRPr="002E75AB" w:rsidTr="00F90076">
        <w:trPr>
          <w:trHeight w:val="420"/>
          <w:jc w:val="center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Поступило обращений (без дубликатов) в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6699</w:t>
            </w:r>
          </w:p>
        </w:tc>
      </w:tr>
      <w:tr w:rsidR="00F90076" w:rsidRPr="002E75AB" w:rsidTr="00F90076">
        <w:trPr>
          <w:trHeight w:val="420"/>
          <w:jc w:val="center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Разрешено обращений (без дубликатов)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3642</w:t>
            </w:r>
          </w:p>
        </w:tc>
      </w:tr>
      <w:tr w:rsidR="00F90076" w:rsidRPr="002E75AB" w:rsidTr="00F90076">
        <w:trPr>
          <w:trHeight w:val="480"/>
          <w:jc w:val="center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 xml:space="preserve">Удовлетворено обращений (без дубликатов)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893</w:t>
            </w:r>
          </w:p>
        </w:tc>
      </w:tr>
      <w:tr w:rsidR="00F90076" w:rsidRPr="002E75AB" w:rsidTr="00F90076">
        <w:trPr>
          <w:trHeight w:val="405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По удовлетворенным обращениям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1167</w:t>
            </w:r>
          </w:p>
        </w:tc>
      </w:tr>
      <w:tr w:rsidR="00F90076" w:rsidRPr="002E75AB" w:rsidTr="00F90076">
        <w:trPr>
          <w:trHeight w:val="40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8</w:t>
            </w:r>
          </w:p>
        </w:tc>
      </w:tr>
      <w:tr w:rsidR="00F90076" w:rsidRPr="002E75AB" w:rsidTr="00F90076">
        <w:trPr>
          <w:trHeight w:val="40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293</w:t>
            </w:r>
          </w:p>
        </w:tc>
      </w:tr>
      <w:tr w:rsidR="00F90076" w:rsidRPr="002E75AB" w:rsidTr="00F90076">
        <w:trPr>
          <w:trHeight w:val="40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направлено исков (заявлений) в суд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507</w:t>
            </w:r>
          </w:p>
        </w:tc>
      </w:tr>
      <w:tr w:rsidR="00F90076" w:rsidRPr="002E75AB" w:rsidTr="00F90076">
        <w:trPr>
          <w:trHeight w:val="40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предостережено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13</w:t>
            </w:r>
          </w:p>
        </w:tc>
      </w:tr>
      <w:tr w:rsidR="00F90076" w:rsidRPr="002E75AB" w:rsidTr="00F90076">
        <w:trPr>
          <w:trHeight w:val="54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направлено требований об изменении нормативного правового акта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2</w:t>
            </w:r>
          </w:p>
        </w:tc>
      </w:tr>
      <w:tr w:rsidR="00F90076" w:rsidRPr="002E75AB" w:rsidTr="00F90076">
        <w:trPr>
          <w:trHeight w:val="555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возбуждено дел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79</w:t>
            </w:r>
          </w:p>
        </w:tc>
      </w:tr>
      <w:tr w:rsidR="00F90076" w:rsidRPr="002E75AB" w:rsidTr="00F90076">
        <w:trPr>
          <w:trHeight w:val="39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75AB">
              <w:rPr>
                <w:sz w:val="24"/>
                <w:szCs w:val="24"/>
              </w:rPr>
              <w:t>приняты иные меры прокурорского реагирования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2E75AB">
              <w:rPr>
                <w:bCs/>
                <w:sz w:val="24"/>
                <w:szCs w:val="24"/>
              </w:rPr>
              <w:t>78</w:t>
            </w:r>
          </w:p>
        </w:tc>
      </w:tr>
      <w:tr w:rsidR="00F90076" w:rsidRPr="002E75AB" w:rsidTr="00F90076">
        <w:trPr>
          <w:trHeight w:val="540"/>
          <w:jc w:val="center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2E75AB" w:rsidRDefault="00F90076" w:rsidP="00F9007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2254</w:t>
            </w:r>
          </w:p>
        </w:tc>
      </w:tr>
    </w:tbl>
    <w:p w:rsidR="00C51101" w:rsidRDefault="00C51101" w:rsidP="00C51101"/>
    <w:p w:rsidR="0082142F" w:rsidRDefault="0082142F" w:rsidP="0082142F">
      <w:pPr>
        <w:jc w:val="center"/>
        <w:rPr>
          <w:b/>
          <w:sz w:val="28"/>
          <w:szCs w:val="28"/>
        </w:rPr>
      </w:pPr>
    </w:p>
    <w:p w:rsidR="00F90076" w:rsidRDefault="00F90076" w:rsidP="0082142F">
      <w:pPr>
        <w:jc w:val="center"/>
        <w:rPr>
          <w:b/>
          <w:sz w:val="28"/>
          <w:szCs w:val="28"/>
        </w:rPr>
      </w:pPr>
    </w:p>
    <w:p w:rsidR="0067547B" w:rsidRDefault="0067547B" w:rsidP="0082142F">
      <w:pPr>
        <w:jc w:val="center"/>
        <w:rPr>
          <w:b/>
          <w:sz w:val="28"/>
          <w:szCs w:val="28"/>
        </w:rPr>
      </w:pPr>
    </w:p>
    <w:p w:rsidR="00F90076" w:rsidRDefault="00F90076" w:rsidP="0082142F">
      <w:pPr>
        <w:jc w:val="center"/>
        <w:rPr>
          <w:b/>
          <w:sz w:val="28"/>
          <w:szCs w:val="28"/>
        </w:rPr>
      </w:pPr>
    </w:p>
    <w:p w:rsidR="0082142F" w:rsidRPr="00F46784" w:rsidRDefault="0082142F" w:rsidP="0082142F">
      <w:pPr>
        <w:jc w:val="center"/>
        <w:rPr>
          <w:b/>
          <w:sz w:val="28"/>
          <w:szCs w:val="28"/>
        </w:rPr>
      </w:pPr>
      <w:r w:rsidRPr="00F46784">
        <w:rPr>
          <w:b/>
          <w:sz w:val="28"/>
          <w:szCs w:val="28"/>
        </w:rPr>
        <w:lastRenderedPageBreak/>
        <w:t>Надзор на досудебной стадии уголовного судопроизводства</w:t>
      </w:r>
    </w:p>
    <w:p w:rsidR="0082142F" w:rsidRDefault="0082142F" w:rsidP="0082142F"/>
    <w:tbl>
      <w:tblPr>
        <w:tblW w:w="7273" w:type="dxa"/>
        <w:jc w:val="center"/>
        <w:tblLook w:val="04A0" w:firstRow="1" w:lastRow="0" w:firstColumn="1" w:lastColumn="0" w:noHBand="0" w:noVBand="1"/>
      </w:tblPr>
      <w:tblGrid>
        <w:gridCol w:w="5944"/>
        <w:gridCol w:w="1329"/>
      </w:tblGrid>
      <w:tr w:rsidR="00F90076" w:rsidRPr="00F46784" w:rsidTr="00F90076">
        <w:trPr>
          <w:trHeight w:val="300"/>
          <w:jc w:val="center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4678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784">
              <w:rPr>
                <w:b/>
                <w:bCs/>
                <w:color w:val="000000"/>
                <w:sz w:val="22"/>
                <w:szCs w:val="22"/>
              </w:rPr>
              <w:t>06.2020</w:t>
            </w:r>
          </w:p>
        </w:tc>
      </w:tr>
      <w:tr w:rsidR="00F90076" w:rsidRPr="00F46784" w:rsidTr="00F90076">
        <w:trPr>
          <w:trHeight w:val="300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Выявлено прокурором нарушений законов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7446</w:t>
            </w:r>
          </w:p>
        </w:tc>
      </w:tr>
      <w:tr w:rsidR="00F90076" w:rsidRPr="00F46784" w:rsidTr="00F90076">
        <w:trPr>
          <w:trHeight w:val="600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46784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F46784">
              <w:rPr>
                <w:color w:val="000000"/>
                <w:sz w:val="22"/>
                <w:szCs w:val="22"/>
              </w:rPr>
              <w:t>. при приеме, регистрации и разрешении сообщений о преступлениях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4224</w:t>
            </w:r>
          </w:p>
        </w:tc>
      </w:tr>
      <w:tr w:rsidR="00F90076" w:rsidRPr="00F46784" w:rsidTr="00F90076">
        <w:trPr>
          <w:trHeight w:val="300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при производстве следствия и дознания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3222</w:t>
            </w:r>
          </w:p>
        </w:tc>
      </w:tr>
      <w:tr w:rsidR="00F90076" w:rsidRPr="00F46784" w:rsidTr="00F90076">
        <w:trPr>
          <w:trHeight w:val="503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направлено / рассмотрено / удовлетворено требований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691/664/664</w:t>
            </w:r>
          </w:p>
        </w:tc>
      </w:tr>
      <w:tr w:rsidR="00F90076" w:rsidRPr="00F46784" w:rsidTr="00F90076">
        <w:trPr>
          <w:trHeight w:val="836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направлено материалов для решения вопроса об уголовном преследовании в порядке п. 2 ч. 2 ст. 37 УПК РФ / возбуждено уголовных дел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0/0</w:t>
            </w:r>
          </w:p>
        </w:tc>
      </w:tr>
      <w:tr w:rsidR="00F90076" w:rsidRPr="00F46784" w:rsidTr="00F90076">
        <w:trPr>
          <w:trHeight w:val="83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F9007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F90076" w:rsidRPr="00F46784" w:rsidTr="00F90076">
        <w:trPr>
          <w:trHeight w:val="450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46784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F46784">
              <w:rPr>
                <w:color w:val="000000"/>
                <w:sz w:val="22"/>
                <w:szCs w:val="22"/>
              </w:rPr>
              <w:t>. тяжких, особо тяжких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26</w:t>
            </w:r>
          </w:p>
        </w:tc>
      </w:tr>
      <w:tr w:rsidR="00F90076" w:rsidRPr="00F46784" w:rsidTr="00F90076">
        <w:trPr>
          <w:trHeight w:val="70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внесено представлений и информаций об устранении нарушений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80</w:t>
            </w:r>
          </w:p>
        </w:tc>
      </w:tr>
      <w:tr w:rsidR="00F90076" w:rsidRPr="00F46784" w:rsidTr="00F90076">
        <w:trPr>
          <w:trHeight w:val="83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8A75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привлечено лиц к дисциплинарной ответственности по м</w:t>
            </w:r>
            <w:r>
              <w:rPr>
                <w:color w:val="000000"/>
                <w:sz w:val="22"/>
                <w:szCs w:val="22"/>
              </w:rPr>
              <w:t>ерам прокурорского реагирования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123</w:t>
            </w:r>
          </w:p>
        </w:tc>
      </w:tr>
      <w:tr w:rsidR="00F90076" w:rsidRPr="00F46784" w:rsidTr="00F90076">
        <w:trPr>
          <w:trHeight w:val="846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13536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 xml:space="preserve">рассмотрено прокурором </w:t>
            </w:r>
            <w:proofErr w:type="gramStart"/>
            <w:r w:rsidRPr="00F46784">
              <w:rPr>
                <w:color w:val="000000"/>
                <w:sz w:val="22"/>
                <w:szCs w:val="22"/>
              </w:rPr>
              <w:t>ходатайств</w:t>
            </w:r>
            <w:proofErr w:type="gramEnd"/>
            <w:r w:rsidRPr="00F46784">
              <w:rPr>
                <w:color w:val="000000"/>
                <w:sz w:val="22"/>
                <w:szCs w:val="22"/>
              </w:rPr>
              <w:t xml:space="preserve"> подозреваемых (обвиняемых) о заключении досудебных соглашений 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38</w:t>
            </w:r>
          </w:p>
        </w:tc>
      </w:tr>
      <w:tr w:rsidR="00F90076" w:rsidRPr="00F46784" w:rsidTr="00F90076">
        <w:trPr>
          <w:trHeight w:val="1406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направлено в суд уголовных дел с представлением прокурора об особом порядке проведения судебного заседания и вынесения судебного решения в отношении лиц, с которыми заключено досудебное соглашение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90076" w:rsidRPr="00F46784" w:rsidTr="00F90076">
        <w:trPr>
          <w:trHeight w:val="61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отменено постановлений о возбуждени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46784">
              <w:rPr>
                <w:color w:val="000000"/>
                <w:sz w:val="22"/>
                <w:szCs w:val="22"/>
              </w:rPr>
              <w:t xml:space="preserve"> уголовного дела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70</w:t>
            </w:r>
          </w:p>
        </w:tc>
      </w:tr>
      <w:tr w:rsidR="00F90076" w:rsidRPr="00F46784" w:rsidTr="00F90076">
        <w:trPr>
          <w:trHeight w:val="58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>2286</w:t>
            </w:r>
          </w:p>
        </w:tc>
      </w:tr>
      <w:tr w:rsidR="00F90076" w:rsidRPr="00F46784" w:rsidTr="00F90076">
        <w:trPr>
          <w:trHeight w:val="31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возбуждено уголовных дел после отмены </w:t>
            </w:r>
            <w:r w:rsidRPr="00F46784">
              <w:rPr>
                <w:color w:val="000000"/>
                <w:sz w:val="22"/>
                <w:szCs w:val="22"/>
              </w:rPr>
              <w:t>постановлений об отказе в возбуждении уголовного дела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</w:tr>
      <w:tr w:rsidR="00F90076" w:rsidRPr="00F46784" w:rsidTr="00F90076">
        <w:trPr>
          <w:trHeight w:val="31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6" w:rsidRDefault="00F90076" w:rsidP="008A75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 xml:space="preserve">отменено постановлений о </w:t>
            </w:r>
            <w:r>
              <w:rPr>
                <w:color w:val="000000"/>
                <w:sz w:val="22"/>
                <w:szCs w:val="22"/>
              </w:rPr>
              <w:t>приостановлении</w:t>
            </w:r>
            <w:r w:rsidRPr="00F46784">
              <w:rPr>
                <w:color w:val="000000"/>
                <w:sz w:val="22"/>
                <w:szCs w:val="22"/>
              </w:rPr>
              <w:t xml:space="preserve"> уголовного дела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</w:tr>
      <w:tr w:rsidR="00F90076" w:rsidRPr="00F46784" w:rsidTr="00F90076">
        <w:trPr>
          <w:trHeight w:val="31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76" w:rsidRPr="00F46784" w:rsidRDefault="00F90076" w:rsidP="008A75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46784">
              <w:rPr>
                <w:color w:val="000000"/>
                <w:sz w:val="22"/>
                <w:szCs w:val="22"/>
              </w:rPr>
              <w:t xml:space="preserve">отменено постановлений о </w:t>
            </w:r>
            <w:r>
              <w:rPr>
                <w:color w:val="000000"/>
                <w:sz w:val="22"/>
                <w:szCs w:val="22"/>
              </w:rPr>
              <w:t xml:space="preserve">прекращении </w:t>
            </w:r>
            <w:r w:rsidRPr="00F46784">
              <w:rPr>
                <w:color w:val="000000"/>
                <w:sz w:val="22"/>
                <w:szCs w:val="22"/>
              </w:rPr>
              <w:t>уголовного дела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076" w:rsidRPr="00F46784" w:rsidRDefault="00F90076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</w:tbl>
    <w:p w:rsidR="0082142F" w:rsidRDefault="0082142F" w:rsidP="002E75AB">
      <w:pPr>
        <w:jc w:val="center"/>
        <w:rPr>
          <w:b/>
          <w:sz w:val="28"/>
          <w:szCs w:val="28"/>
        </w:rPr>
      </w:pPr>
    </w:p>
    <w:p w:rsidR="00D622E1" w:rsidRDefault="0082142F" w:rsidP="00D622E1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22E1" w:rsidRPr="00244314">
        <w:rPr>
          <w:b/>
          <w:bCs/>
          <w:color w:val="000000"/>
          <w:sz w:val="28"/>
          <w:szCs w:val="28"/>
        </w:rPr>
        <w:lastRenderedPageBreak/>
        <w:t>Общие показатели надзора за законностью исполнения</w:t>
      </w:r>
      <w:r w:rsidR="00D622E1">
        <w:rPr>
          <w:b/>
          <w:bCs/>
          <w:color w:val="000000"/>
          <w:sz w:val="28"/>
          <w:szCs w:val="28"/>
        </w:rPr>
        <w:br/>
      </w:r>
      <w:r w:rsidR="00D622E1" w:rsidRPr="00244314">
        <w:rPr>
          <w:b/>
          <w:bCs/>
          <w:color w:val="000000"/>
          <w:sz w:val="28"/>
          <w:szCs w:val="28"/>
        </w:rPr>
        <w:t>уголовных наказаний</w:t>
      </w:r>
    </w:p>
    <w:p w:rsidR="00D622E1" w:rsidRDefault="00D622E1" w:rsidP="00D622E1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tbl>
      <w:tblPr>
        <w:tblW w:w="6997" w:type="dxa"/>
        <w:jc w:val="center"/>
        <w:tblLayout w:type="fixed"/>
        <w:tblLook w:val="04A0" w:firstRow="1" w:lastRow="0" w:firstColumn="1" w:lastColumn="0" w:noHBand="0" w:noVBand="1"/>
      </w:tblPr>
      <w:tblGrid>
        <w:gridCol w:w="5742"/>
        <w:gridCol w:w="1255"/>
      </w:tblGrid>
      <w:tr w:rsidR="00D622E1" w:rsidRPr="00244314" w:rsidTr="00D622E1">
        <w:trPr>
          <w:trHeight w:val="375"/>
          <w:jc w:val="center"/>
        </w:trPr>
        <w:tc>
          <w:tcPr>
            <w:tcW w:w="5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314">
              <w:rPr>
                <w:b/>
                <w:bCs/>
                <w:color w:val="000000"/>
                <w:sz w:val="24"/>
                <w:szCs w:val="24"/>
              </w:rPr>
              <w:t>06.2020</w:t>
            </w:r>
          </w:p>
        </w:tc>
      </w:tr>
      <w:tr w:rsidR="00D622E1" w:rsidRPr="00244314" w:rsidTr="00D622E1">
        <w:trPr>
          <w:trHeight w:val="375"/>
          <w:jc w:val="center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Проведено проверок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171</w:t>
            </w:r>
          </w:p>
        </w:tc>
      </w:tr>
      <w:tr w:rsidR="00D622E1" w:rsidRPr="00244314" w:rsidTr="00D622E1">
        <w:trPr>
          <w:trHeight w:val="375"/>
          <w:jc w:val="center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Выявлено нарушений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519</w:t>
            </w:r>
          </w:p>
        </w:tc>
      </w:tr>
      <w:tr w:rsidR="00D622E1" w:rsidRPr="00244314" w:rsidTr="00D622E1">
        <w:trPr>
          <w:trHeight w:val="375"/>
          <w:jc w:val="center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Принесено протестов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622E1" w:rsidRPr="00244314" w:rsidTr="00D622E1">
        <w:trPr>
          <w:trHeight w:val="375"/>
          <w:jc w:val="center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Внесено представлений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54</w:t>
            </w:r>
          </w:p>
        </w:tc>
      </w:tr>
      <w:tr w:rsidR="00D622E1" w:rsidRPr="00244314" w:rsidTr="00D622E1">
        <w:trPr>
          <w:trHeight w:val="375"/>
          <w:jc w:val="center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По мерам привлечено к дисциплинарной ответственности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58</w:t>
            </w:r>
          </w:p>
        </w:tc>
      </w:tr>
      <w:tr w:rsidR="00D622E1" w:rsidRPr="00244314" w:rsidTr="00D622E1">
        <w:trPr>
          <w:trHeight w:val="390"/>
          <w:jc w:val="center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Направлено исков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E1" w:rsidRPr="00244314" w:rsidRDefault="00D622E1" w:rsidP="002443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4431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44314" w:rsidRDefault="00244314">
      <w:pPr>
        <w:rPr>
          <w:sz w:val="24"/>
          <w:szCs w:val="24"/>
        </w:rPr>
      </w:pPr>
    </w:p>
    <w:p w:rsidR="00C51101" w:rsidRDefault="00C51101">
      <w:pPr>
        <w:rPr>
          <w:sz w:val="24"/>
          <w:szCs w:val="24"/>
        </w:rPr>
      </w:pP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5457"/>
        <w:gridCol w:w="1875"/>
        <w:gridCol w:w="996"/>
        <w:gridCol w:w="916"/>
      </w:tblGrid>
      <w:tr w:rsidR="001072EA" w:rsidRPr="001072EA" w:rsidTr="00B82BCC">
        <w:trPr>
          <w:trHeight w:val="660"/>
        </w:trPr>
        <w:tc>
          <w:tcPr>
            <w:tcW w:w="87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2EA">
              <w:rPr>
                <w:b/>
                <w:bCs/>
                <w:color w:val="000000"/>
                <w:sz w:val="28"/>
                <w:szCs w:val="28"/>
              </w:rPr>
              <w:t>Участие прокурора в уголовном судопроизводстве</w:t>
            </w:r>
          </w:p>
        </w:tc>
      </w:tr>
      <w:tr w:rsidR="001072EA" w:rsidRPr="001072EA" w:rsidTr="00B82BC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72E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72EA">
              <w:rPr>
                <w:b/>
                <w:bCs/>
                <w:color w:val="000000"/>
                <w:sz w:val="24"/>
                <w:szCs w:val="24"/>
              </w:rPr>
              <w:t>06.2020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72EA">
              <w:rPr>
                <w:b/>
                <w:bCs/>
                <w:color w:val="000000"/>
                <w:sz w:val="24"/>
                <w:szCs w:val="24"/>
              </w:rPr>
              <w:t>06.2019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72EA">
              <w:rPr>
                <w:b/>
                <w:bCs/>
                <w:color w:val="000000"/>
                <w:sz w:val="24"/>
                <w:szCs w:val="24"/>
              </w:rPr>
              <w:t>+/-, %</w:t>
            </w:r>
          </w:p>
        </w:tc>
      </w:tr>
      <w:tr w:rsidR="001072EA" w:rsidRPr="001072EA" w:rsidTr="00B82BCC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 xml:space="preserve">Рассмотрено уголовных </w:t>
            </w:r>
            <w:proofErr w:type="gramStart"/>
            <w:r w:rsidRPr="001072EA">
              <w:rPr>
                <w:color w:val="000000"/>
                <w:sz w:val="24"/>
                <w:szCs w:val="24"/>
              </w:rPr>
              <w:t>дел</w:t>
            </w:r>
            <w:r w:rsidRPr="001072EA">
              <w:rPr>
                <w:color w:val="000000"/>
                <w:sz w:val="24"/>
                <w:szCs w:val="24"/>
              </w:rPr>
              <w:br/>
            </w:r>
            <w:r w:rsidRPr="001072EA"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1072EA">
              <w:rPr>
                <w:i/>
                <w:iCs/>
                <w:color w:val="000000"/>
                <w:sz w:val="24"/>
                <w:szCs w:val="24"/>
              </w:rPr>
              <w:t>в отношении лиц)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2223                   2336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2480</w:t>
            </w:r>
            <w:r w:rsidRPr="001072EA">
              <w:rPr>
                <w:color w:val="000000"/>
                <w:sz w:val="24"/>
                <w:szCs w:val="24"/>
              </w:rPr>
              <w:br/>
              <w:t>2632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-12,6%</w:t>
            </w:r>
            <w:r w:rsidRPr="001072EA">
              <w:rPr>
                <w:color w:val="000000"/>
                <w:sz w:val="24"/>
                <w:szCs w:val="24"/>
              </w:rPr>
              <w:br/>
              <w:t>-11,9%</w:t>
            </w:r>
          </w:p>
        </w:tc>
      </w:tr>
      <w:tr w:rsidR="001072EA" w:rsidRPr="001072EA" w:rsidTr="00B82BCC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072EA" w:rsidRPr="001072EA" w:rsidTr="00B82BCC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 xml:space="preserve">С постановлением </w:t>
            </w:r>
            <w:proofErr w:type="gramStart"/>
            <w:r w:rsidRPr="001072EA">
              <w:rPr>
                <w:color w:val="000000"/>
                <w:sz w:val="24"/>
                <w:szCs w:val="24"/>
              </w:rPr>
              <w:t>приговора</w:t>
            </w:r>
            <w:r w:rsidRPr="001072EA">
              <w:rPr>
                <w:color w:val="000000"/>
                <w:sz w:val="24"/>
                <w:szCs w:val="24"/>
              </w:rPr>
              <w:br/>
            </w:r>
            <w:r w:rsidRPr="001072EA"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1072EA">
              <w:rPr>
                <w:i/>
                <w:iCs/>
                <w:color w:val="000000"/>
                <w:sz w:val="24"/>
                <w:szCs w:val="24"/>
              </w:rPr>
              <w:t>в отношении лиц)</w:t>
            </w:r>
            <w:r w:rsidRPr="001072EA">
              <w:rPr>
                <w:i/>
                <w:iCs/>
                <w:color w:val="000000"/>
                <w:sz w:val="24"/>
                <w:szCs w:val="24"/>
              </w:rPr>
              <w:br/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EA" w:rsidRPr="001072EA" w:rsidRDefault="001072EA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 xml:space="preserve">1717 </w:t>
            </w:r>
            <w:r w:rsidR="00B82BCC">
              <w:rPr>
                <w:color w:val="000000"/>
                <w:sz w:val="24"/>
                <w:szCs w:val="24"/>
              </w:rPr>
              <w:br/>
            </w:r>
            <w:r w:rsidRPr="001072EA">
              <w:rPr>
                <w:color w:val="000000"/>
                <w:sz w:val="24"/>
                <w:szCs w:val="24"/>
              </w:rPr>
              <w:t xml:space="preserve">1779 </w:t>
            </w:r>
            <w:r w:rsidR="00B82BCC">
              <w:rPr>
                <w:color w:val="000000"/>
                <w:sz w:val="24"/>
                <w:szCs w:val="24"/>
              </w:rPr>
              <w:br/>
            </w:r>
            <w:r w:rsidRPr="001072EA">
              <w:rPr>
                <w:color w:val="000000"/>
                <w:sz w:val="24"/>
                <w:szCs w:val="24"/>
              </w:rPr>
              <w:t>84%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1969</w:t>
            </w:r>
            <w:r w:rsidRPr="001072EA">
              <w:rPr>
                <w:color w:val="000000"/>
                <w:sz w:val="24"/>
                <w:szCs w:val="24"/>
              </w:rPr>
              <w:br/>
              <w:t>2069</w:t>
            </w:r>
            <w:r w:rsidRPr="001072EA">
              <w:rPr>
                <w:color w:val="000000"/>
                <w:sz w:val="24"/>
                <w:szCs w:val="24"/>
              </w:rPr>
              <w:br/>
              <w:t>85%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-10,4%</w:t>
            </w:r>
            <w:r w:rsidRPr="001072EA">
              <w:rPr>
                <w:color w:val="000000"/>
                <w:sz w:val="24"/>
                <w:szCs w:val="24"/>
              </w:rPr>
              <w:br/>
              <w:t>-10,6%</w:t>
            </w:r>
          </w:p>
        </w:tc>
      </w:tr>
      <w:tr w:rsidR="001072EA" w:rsidRPr="001072EA" w:rsidTr="00B82BC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072EA" w:rsidRPr="001072EA" w:rsidTr="00B82BC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072EA" w:rsidRPr="001072EA" w:rsidTr="00B82BC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072EA" w:rsidRPr="001072EA" w:rsidTr="00B82BC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072EA" w:rsidRPr="001072EA" w:rsidTr="00B82BCC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 xml:space="preserve">Рассмотрено уголовных дел в особом </w:t>
            </w:r>
            <w:proofErr w:type="gramStart"/>
            <w:r w:rsidRPr="001072EA">
              <w:rPr>
                <w:color w:val="000000"/>
                <w:sz w:val="24"/>
                <w:szCs w:val="24"/>
              </w:rPr>
              <w:t>порядке</w:t>
            </w:r>
            <w:r w:rsidRPr="001072EA">
              <w:rPr>
                <w:color w:val="000000"/>
                <w:sz w:val="24"/>
                <w:szCs w:val="24"/>
              </w:rPr>
              <w:br/>
            </w:r>
            <w:r w:rsidRPr="001072EA">
              <w:rPr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1072EA">
              <w:rPr>
                <w:i/>
                <w:iCs/>
                <w:color w:val="000000"/>
                <w:sz w:val="24"/>
                <w:szCs w:val="24"/>
              </w:rPr>
              <w:t>в отношении лиц)</w:t>
            </w:r>
            <w:r w:rsidRPr="001072EA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1072EA">
              <w:rPr>
                <w:color w:val="000000"/>
                <w:sz w:val="24"/>
                <w:szCs w:val="24"/>
              </w:rPr>
              <w:t>% от числа рассмотренных с вынесением итогового решения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EA" w:rsidRPr="001072EA" w:rsidRDefault="001072EA" w:rsidP="00B82B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613</w:t>
            </w:r>
            <w:r w:rsidR="00B82BCC">
              <w:rPr>
                <w:color w:val="000000"/>
                <w:sz w:val="24"/>
                <w:szCs w:val="24"/>
              </w:rPr>
              <w:br/>
            </w:r>
            <w:r w:rsidRPr="001072EA">
              <w:rPr>
                <w:color w:val="000000"/>
                <w:sz w:val="24"/>
                <w:szCs w:val="24"/>
              </w:rPr>
              <w:t>634               30%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1459</w:t>
            </w:r>
            <w:r w:rsidRPr="001072EA">
              <w:rPr>
                <w:color w:val="000000"/>
                <w:sz w:val="24"/>
                <w:szCs w:val="24"/>
              </w:rPr>
              <w:br/>
              <w:t>1513</w:t>
            </w:r>
            <w:r w:rsidRPr="001072EA">
              <w:rPr>
                <w:color w:val="000000"/>
                <w:sz w:val="24"/>
                <w:szCs w:val="24"/>
              </w:rPr>
              <w:br/>
              <w:t>63,2%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2EA">
              <w:rPr>
                <w:color w:val="000000"/>
                <w:sz w:val="24"/>
                <w:szCs w:val="24"/>
              </w:rPr>
              <w:t>-37,8%</w:t>
            </w:r>
            <w:r w:rsidRPr="001072EA">
              <w:rPr>
                <w:color w:val="000000"/>
                <w:sz w:val="24"/>
                <w:szCs w:val="24"/>
              </w:rPr>
              <w:br/>
              <w:t>-37,3%</w:t>
            </w:r>
          </w:p>
        </w:tc>
      </w:tr>
      <w:tr w:rsidR="001072EA" w:rsidRPr="001072EA" w:rsidTr="00B82BCC">
        <w:trPr>
          <w:trHeight w:val="420"/>
        </w:trPr>
        <w:tc>
          <w:tcPr>
            <w:tcW w:w="49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072EA" w:rsidRPr="001072EA" w:rsidTr="00B82BCC">
        <w:trPr>
          <w:trHeight w:val="285"/>
        </w:trPr>
        <w:tc>
          <w:tcPr>
            <w:tcW w:w="49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2EA" w:rsidRPr="001072EA" w:rsidRDefault="001072EA" w:rsidP="001072E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1072EA" w:rsidRPr="00244314" w:rsidRDefault="001072EA">
      <w:pPr>
        <w:rPr>
          <w:sz w:val="24"/>
          <w:szCs w:val="24"/>
        </w:rPr>
      </w:pPr>
    </w:p>
    <w:sectPr w:rsidR="001072EA" w:rsidRPr="00244314" w:rsidSect="00F30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62"/>
    <w:rsid w:val="001072EA"/>
    <w:rsid w:val="00135361"/>
    <w:rsid w:val="00244314"/>
    <w:rsid w:val="00255E65"/>
    <w:rsid w:val="002D1005"/>
    <w:rsid w:val="002E75AB"/>
    <w:rsid w:val="00317EF4"/>
    <w:rsid w:val="003C66BA"/>
    <w:rsid w:val="00412C7F"/>
    <w:rsid w:val="00533483"/>
    <w:rsid w:val="00591C0D"/>
    <w:rsid w:val="005E04E9"/>
    <w:rsid w:val="00666862"/>
    <w:rsid w:val="0067547B"/>
    <w:rsid w:val="006B0D8B"/>
    <w:rsid w:val="006C1C24"/>
    <w:rsid w:val="006E5F13"/>
    <w:rsid w:val="00726ED0"/>
    <w:rsid w:val="0078507C"/>
    <w:rsid w:val="007A1D81"/>
    <w:rsid w:val="0082142F"/>
    <w:rsid w:val="00880AF9"/>
    <w:rsid w:val="00896B0A"/>
    <w:rsid w:val="008A7592"/>
    <w:rsid w:val="008D37E5"/>
    <w:rsid w:val="00B82BCC"/>
    <w:rsid w:val="00C17C46"/>
    <w:rsid w:val="00C51101"/>
    <w:rsid w:val="00C93772"/>
    <w:rsid w:val="00CA25A8"/>
    <w:rsid w:val="00CA4983"/>
    <w:rsid w:val="00D622E1"/>
    <w:rsid w:val="00DC206C"/>
    <w:rsid w:val="00E018E6"/>
    <w:rsid w:val="00E8050C"/>
    <w:rsid w:val="00EF7086"/>
    <w:rsid w:val="00F3009D"/>
    <w:rsid w:val="00F43803"/>
    <w:rsid w:val="00F46784"/>
    <w:rsid w:val="00F56ED4"/>
    <w:rsid w:val="00F67794"/>
    <w:rsid w:val="00F90076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F17D-7669-41E0-9EF1-EC2EFE6D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Фетисова</dc:creator>
  <cp:keywords/>
  <dc:description/>
  <cp:lastModifiedBy>Ольга Н. Фетисова</cp:lastModifiedBy>
  <cp:revision>26</cp:revision>
  <cp:lastPrinted>2020-08-04T04:36:00Z</cp:lastPrinted>
  <dcterms:created xsi:type="dcterms:W3CDTF">2020-06-16T04:45:00Z</dcterms:created>
  <dcterms:modified xsi:type="dcterms:W3CDTF">2020-08-05T08:54:00Z</dcterms:modified>
</cp:coreProperties>
</file>