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6" w:type="dxa"/>
        <w:tblLook w:val="04A0" w:firstRow="1" w:lastRow="0" w:firstColumn="1" w:lastColumn="0" w:noHBand="0" w:noVBand="1"/>
      </w:tblPr>
      <w:tblGrid>
        <w:gridCol w:w="8280"/>
        <w:gridCol w:w="84"/>
        <w:gridCol w:w="996"/>
        <w:gridCol w:w="82"/>
      </w:tblGrid>
      <w:tr w:rsidR="00020FD2" w:rsidRPr="00020FD2" w:rsidTr="00020FD2">
        <w:trPr>
          <w:trHeight w:val="839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 о надзоре за исполнением законов, соблюдением прав и свобод человека и гражданина по прокуратуре Республики Хакасия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за январь - </w:t>
            </w:r>
            <w:r w:rsidR="0024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8D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020FD2">
        <w:trPr>
          <w:trHeight w:val="900"/>
        </w:trPr>
        <w:tc>
          <w:tcPr>
            <w:tcW w:w="9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3831C9" w:rsidRDefault="00020FD2" w:rsidP="003831C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исполнением законов, соблюдением прав и свобод</w:t>
            </w: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человека и гражданина</w:t>
            </w:r>
          </w:p>
        </w:tc>
      </w:tr>
      <w:tr w:rsidR="00020FD2" w:rsidRPr="00020FD2" w:rsidTr="00020FD2">
        <w:trPr>
          <w:trHeight w:val="365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4200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8D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6D75" w:rsidRPr="00020FD2" w:rsidTr="00F8186F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75" w:rsidRPr="00020FD2" w:rsidRDefault="00716D75" w:rsidP="007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D75" w:rsidRPr="003A553C" w:rsidRDefault="00DD5EBC" w:rsidP="0071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10634</w:t>
            </w:r>
          </w:p>
        </w:tc>
      </w:tr>
      <w:tr w:rsidR="00716D75" w:rsidRPr="00020FD2" w:rsidTr="00F8186F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75" w:rsidRPr="00020FD2" w:rsidRDefault="00716D75" w:rsidP="007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6D75" w:rsidRPr="003A553C" w:rsidRDefault="00E4326B" w:rsidP="0071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</w:t>
            </w:r>
          </w:p>
        </w:tc>
      </w:tr>
      <w:tr w:rsidR="00716D75" w:rsidRPr="00020FD2" w:rsidTr="00F8186F">
        <w:trPr>
          <w:trHeight w:val="581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75" w:rsidRPr="00020FD2" w:rsidRDefault="00716D75" w:rsidP="007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6D75" w:rsidRPr="003A553C" w:rsidRDefault="00E4326B" w:rsidP="0071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</w:tr>
      <w:tr w:rsidR="00716D75" w:rsidRPr="00020FD2" w:rsidTr="00F8186F">
        <w:trPr>
          <w:trHeight w:val="380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75" w:rsidRPr="00020FD2" w:rsidRDefault="00716D75" w:rsidP="007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6D75" w:rsidRPr="003A553C" w:rsidRDefault="00E4326B" w:rsidP="0071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</w:tr>
      <w:tr w:rsidR="00716D75" w:rsidRPr="00020FD2" w:rsidTr="00F8186F">
        <w:trPr>
          <w:trHeight w:val="581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75" w:rsidRPr="00020FD2" w:rsidRDefault="00716D75" w:rsidP="007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6D75" w:rsidRPr="003A553C" w:rsidRDefault="00E4326B" w:rsidP="0071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</w:tr>
      <w:tr w:rsidR="00716D75" w:rsidRPr="00020FD2" w:rsidTr="00F8186F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75" w:rsidRPr="00020FD2" w:rsidRDefault="00716D75" w:rsidP="007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6D75" w:rsidRPr="003A553C" w:rsidRDefault="00716D75" w:rsidP="0071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</w:tr>
      <w:tr w:rsidR="00716D75" w:rsidRPr="00020FD2" w:rsidTr="00F8186F">
        <w:trPr>
          <w:trHeight w:val="59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75" w:rsidRPr="00020FD2" w:rsidRDefault="00716D75" w:rsidP="007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6D75" w:rsidRPr="003A553C" w:rsidRDefault="00716D75" w:rsidP="0071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</w:tr>
      <w:tr w:rsidR="00716D75" w:rsidRPr="00020FD2" w:rsidTr="00F8186F">
        <w:trPr>
          <w:trHeight w:val="839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75" w:rsidRPr="00020FD2" w:rsidRDefault="00716D75" w:rsidP="007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6D75" w:rsidRPr="003A553C" w:rsidRDefault="00E4326B" w:rsidP="0071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716D75" w:rsidRPr="00020FD2" w:rsidTr="00F8186F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75" w:rsidRPr="00020FD2" w:rsidRDefault="00716D75" w:rsidP="007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6D75" w:rsidRPr="003A553C" w:rsidRDefault="00716D75" w:rsidP="0071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716D75" w:rsidRPr="00020FD2" w:rsidTr="00F8186F">
        <w:trPr>
          <w:trHeight w:val="607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D75" w:rsidRPr="00020FD2" w:rsidRDefault="00716D75" w:rsidP="007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6D75" w:rsidRPr="003A553C" w:rsidRDefault="00716D75" w:rsidP="0071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6D75" w:rsidRPr="00020FD2" w:rsidTr="00F8186F">
        <w:trPr>
          <w:trHeight w:val="559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75" w:rsidRPr="00020FD2" w:rsidRDefault="00716D75" w:rsidP="007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6D75" w:rsidRPr="003A553C" w:rsidRDefault="00716D75" w:rsidP="00716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6D75" w:rsidRPr="00020FD2" w:rsidTr="00020FD2">
        <w:trPr>
          <w:trHeight w:val="810"/>
        </w:trPr>
        <w:tc>
          <w:tcPr>
            <w:tcW w:w="9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75" w:rsidRPr="003831C9" w:rsidRDefault="00716D75" w:rsidP="003831C9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716D75" w:rsidRPr="00020FD2" w:rsidTr="00020FD2">
        <w:trPr>
          <w:trHeight w:val="390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75" w:rsidRPr="00020FD2" w:rsidRDefault="00716D75" w:rsidP="00716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75" w:rsidRPr="00020FD2" w:rsidRDefault="00716D75" w:rsidP="0071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E4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C72FB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FB" w:rsidRPr="003A553C" w:rsidRDefault="00E4326B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5936</w:t>
            </w:r>
          </w:p>
        </w:tc>
      </w:tr>
      <w:tr w:rsidR="002C72FB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FB" w:rsidRPr="003A553C" w:rsidRDefault="00E4326B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</w:tr>
      <w:tr w:rsidR="002C72FB" w:rsidRPr="00020FD2" w:rsidTr="00F218E3">
        <w:trPr>
          <w:trHeight w:val="543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FB" w:rsidRPr="003A553C" w:rsidRDefault="00E4326B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</w:tr>
      <w:tr w:rsidR="002C72FB" w:rsidRPr="00020FD2" w:rsidTr="00F218E3">
        <w:trPr>
          <w:trHeight w:val="39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FB" w:rsidRPr="003A553C" w:rsidRDefault="00E4326B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2C72FB" w:rsidRPr="00020FD2" w:rsidTr="00F218E3">
        <w:trPr>
          <w:trHeight w:val="699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FB" w:rsidRPr="003A553C" w:rsidRDefault="00E4326B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2C72FB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FB" w:rsidRPr="003A553C" w:rsidRDefault="002C72FB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C72FB" w:rsidRPr="00020FD2" w:rsidTr="00F218E3">
        <w:trPr>
          <w:trHeight w:val="548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FB" w:rsidRPr="003A553C" w:rsidRDefault="002C72FB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C72FB" w:rsidRPr="00020FD2" w:rsidTr="00F218E3">
        <w:trPr>
          <w:trHeight w:val="66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FB" w:rsidRPr="003A553C" w:rsidRDefault="00E4326B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2C72FB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FB" w:rsidRPr="003A553C" w:rsidRDefault="002C72FB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2C72FB" w:rsidRPr="00020FD2" w:rsidTr="00F218E3">
        <w:trPr>
          <w:trHeight w:val="750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FB" w:rsidRPr="003A553C" w:rsidRDefault="002C72FB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C72FB" w:rsidRPr="00020FD2" w:rsidTr="00F218E3">
        <w:trPr>
          <w:trHeight w:val="404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FB" w:rsidRPr="003A553C" w:rsidRDefault="002C72FB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C72FB" w:rsidRPr="00020FD2" w:rsidTr="002C72FB">
        <w:trPr>
          <w:trHeight w:val="551"/>
        </w:trPr>
        <w:tc>
          <w:tcPr>
            <w:tcW w:w="940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72FB" w:rsidRPr="003831C9" w:rsidRDefault="002C72FB" w:rsidP="003831C9">
            <w:pPr>
              <w:pStyle w:val="a5"/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оплаты труда</w:t>
            </w:r>
          </w:p>
        </w:tc>
      </w:tr>
      <w:tr w:rsidR="002C72FB" w:rsidRPr="00020FD2" w:rsidTr="004F5ABB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770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C72FB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72FB" w:rsidRPr="003A553C" w:rsidRDefault="000C196D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</w:tr>
      <w:tr w:rsidR="002C72FB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72FB" w:rsidRPr="003A553C" w:rsidRDefault="000C196D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2C72FB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BA5BB6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72FB" w:rsidRPr="003A553C" w:rsidRDefault="000C196D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2C72FB" w:rsidRPr="00020FD2" w:rsidTr="00F218E3">
        <w:trPr>
          <w:trHeight w:val="466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72FB" w:rsidRPr="003A553C" w:rsidRDefault="000C196D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2C72FB" w:rsidRPr="00020FD2" w:rsidTr="00951414">
        <w:trPr>
          <w:trHeight w:val="332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72FB" w:rsidRPr="003A553C" w:rsidRDefault="000C196D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2C72FB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72FB" w:rsidRPr="003A553C" w:rsidRDefault="000C196D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C72FB" w:rsidRPr="00020FD2" w:rsidTr="00F218E3">
        <w:trPr>
          <w:trHeight w:val="508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72FB" w:rsidRPr="003A553C" w:rsidRDefault="000C196D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8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72FB" w:rsidRPr="00020FD2" w:rsidTr="00F218E3">
        <w:trPr>
          <w:trHeight w:val="516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72FB" w:rsidRPr="003A553C" w:rsidRDefault="000C196D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72FB" w:rsidRPr="00020FD2" w:rsidTr="00F218E3">
        <w:trPr>
          <w:trHeight w:val="390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72FB" w:rsidRPr="003A553C" w:rsidRDefault="000C196D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72FB" w:rsidRPr="00020FD2" w:rsidTr="00020FD2">
        <w:trPr>
          <w:trHeight w:val="765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2FB" w:rsidRPr="003831C9" w:rsidRDefault="002C72FB" w:rsidP="003831C9">
            <w:pPr>
              <w:pStyle w:val="a5"/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2C72FB" w:rsidRPr="00020FD2" w:rsidTr="00020FD2">
        <w:trPr>
          <w:trHeight w:val="39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770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C72FB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FB" w:rsidRPr="003A553C" w:rsidRDefault="002C72FB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</w:tr>
      <w:tr w:rsidR="002C72FB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FB" w:rsidRPr="003A553C" w:rsidRDefault="002C72FB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7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2C72FB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BA5BB6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FB" w:rsidRPr="003A553C" w:rsidRDefault="00770B16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2C72FB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FB" w:rsidRPr="003A553C" w:rsidRDefault="00770B16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</w:tr>
      <w:tr w:rsidR="002C72FB" w:rsidRPr="00020FD2" w:rsidTr="00F218E3">
        <w:trPr>
          <w:trHeight w:val="499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FB" w:rsidRPr="003A553C" w:rsidRDefault="00770B16" w:rsidP="002C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2C72FB" w:rsidRPr="00020FD2" w:rsidTr="00020FD2">
        <w:trPr>
          <w:trHeight w:val="81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2FB" w:rsidRPr="003831C9" w:rsidRDefault="002C72FB" w:rsidP="003831C9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исполнением законов в сфере экономики</w:t>
            </w:r>
          </w:p>
        </w:tc>
      </w:tr>
      <w:tr w:rsidR="002C72FB" w:rsidRPr="00020FD2" w:rsidTr="00020FD2">
        <w:trPr>
          <w:trHeight w:val="39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2FB" w:rsidRPr="00020FD2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FB" w:rsidRPr="00020FD2" w:rsidRDefault="002C72FB" w:rsidP="002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F7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13AE2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DB640B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3051</w:t>
            </w:r>
          </w:p>
        </w:tc>
      </w:tr>
      <w:tr w:rsidR="00D13AE2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F72BA5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</w:tr>
      <w:tr w:rsidR="00D13AE2" w:rsidRPr="00020FD2" w:rsidTr="00F218E3">
        <w:trPr>
          <w:trHeight w:val="46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F72BA5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</w:tr>
      <w:tr w:rsidR="00D13AE2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AE2" w:rsidRPr="00020FD2" w:rsidRDefault="00BA5BB6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F72BA5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D13AE2" w:rsidRPr="00020FD2" w:rsidTr="00F218E3">
        <w:trPr>
          <w:trHeight w:val="507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F72BA5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D13AE2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F72BA5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</w:tr>
      <w:tr w:rsidR="00D13AE2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F72BA5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13AE2" w:rsidRPr="00020FD2" w:rsidTr="00F218E3">
        <w:trPr>
          <w:trHeight w:val="596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F72BA5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D13AE2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F72BA5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</w:tr>
      <w:tr w:rsidR="00D13AE2" w:rsidRPr="00020FD2" w:rsidTr="00F218E3">
        <w:trPr>
          <w:trHeight w:val="750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F72BA5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13AE2" w:rsidRPr="00020FD2" w:rsidTr="00F218E3">
        <w:trPr>
          <w:trHeight w:val="390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F72BA5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13AE2" w:rsidRPr="00020FD2" w:rsidTr="00020FD2">
        <w:trPr>
          <w:trHeight w:val="99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AE2" w:rsidRPr="003831C9" w:rsidRDefault="00D13AE2" w:rsidP="003831C9">
            <w:pPr>
              <w:pStyle w:val="a5"/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закупок товаров, работ, услуг для обеспечения государственных и муниципальных нужд</w:t>
            </w:r>
            <w:r w:rsidR="00B13DF7"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а также</w:t>
            </w:r>
            <w:r w:rsidR="00BA5BB6"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отдельными видами юридических лиц</w:t>
            </w:r>
          </w:p>
        </w:tc>
      </w:tr>
      <w:tr w:rsidR="00D13AE2" w:rsidRPr="00020FD2" w:rsidTr="00020FD2">
        <w:trPr>
          <w:trHeight w:val="39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F7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13AE2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F72BA5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</w:tr>
      <w:tr w:rsidR="00D13AE2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F72BA5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D13AE2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AE2" w:rsidRPr="00020FD2" w:rsidRDefault="00BA5BB6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F72BA5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13AE2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F72BA5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13AE2" w:rsidRPr="00020FD2" w:rsidTr="00F218E3">
        <w:trPr>
          <w:trHeight w:val="572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F72BA5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D13AE2" w:rsidRPr="00020FD2" w:rsidTr="00020FD2">
        <w:trPr>
          <w:trHeight w:val="9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AE2" w:rsidRPr="003831C9" w:rsidRDefault="00D13AE2" w:rsidP="003831C9">
            <w:pPr>
              <w:pStyle w:val="a5"/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Состояние законности в сфере защиты прав </w:t>
            </w:r>
            <w:r w:rsidR="00BA5BB6"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субъектов предпринимательской деятельности</w:t>
            </w:r>
          </w:p>
        </w:tc>
      </w:tr>
      <w:tr w:rsidR="00D13AE2" w:rsidRPr="00020FD2" w:rsidTr="00020FD2">
        <w:trPr>
          <w:trHeight w:val="485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F7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13AE2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F72BA5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</w:tr>
      <w:tr w:rsidR="00D13AE2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F72BA5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D13AE2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AE2" w:rsidRPr="00020FD2" w:rsidRDefault="00BA5BB6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F72BA5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13AE2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D13AE2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D13AE2" w:rsidRPr="00020FD2" w:rsidTr="00F218E3">
        <w:trPr>
          <w:trHeight w:val="62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BA5BB6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D13AE2" w:rsidRPr="00020FD2" w:rsidTr="00020FD2">
        <w:trPr>
          <w:trHeight w:val="57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AE2" w:rsidRPr="003831C9" w:rsidRDefault="00D13AE2" w:rsidP="003831C9">
            <w:pPr>
              <w:pStyle w:val="a5"/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землепользования</w:t>
            </w:r>
          </w:p>
        </w:tc>
      </w:tr>
      <w:tr w:rsidR="00D13AE2" w:rsidRPr="00020FD2" w:rsidTr="00020FD2">
        <w:trPr>
          <w:trHeight w:val="333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7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13AE2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F72BA5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D13AE2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736CCE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13AE2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AE2" w:rsidRPr="00020FD2" w:rsidRDefault="00BA5BB6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736CCE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13AE2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3A553C" w:rsidRDefault="00736CCE" w:rsidP="00D1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D13AE2" w:rsidRPr="00020FD2" w:rsidTr="00F218E3">
        <w:trPr>
          <w:trHeight w:val="542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E2" w:rsidRPr="00DC2B19" w:rsidRDefault="00736CCE" w:rsidP="00D13A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15</w:t>
            </w:r>
          </w:p>
        </w:tc>
      </w:tr>
      <w:tr w:rsidR="00D13AE2" w:rsidRPr="00020FD2" w:rsidTr="00020FD2">
        <w:trPr>
          <w:trHeight w:val="675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AE2" w:rsidRPr="003831C9" w:rsidRDefault="00D13AE2" w:rsidP="003831C9">
            <w:pPr>
              <w:pStyle w:val="a5"/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ЖКХ</w:t>
            </w:r>
          </w:p>
        </w:tc>
      </w:tr>
      <w:tr w:rsidR="00D13AE2" w:rsidRPr="00020FD2" w:rsidTr="00020FD2">
        <w:trPr>
          <w:trHeight w:val="39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AE2" w:rsidRPr="00020FD2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E2" w:rsidRPr="00020FD2" w:rsidRDefault="00D13AE2" w:rsidP="00D1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7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7E34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E34" w:rsidRPr="00020FD2" w:rsidRDefault="00867E34" w:rsidP="0086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34" w:rsidRPr="003A553C" w:rsidRDefault="00867E34" w:rsidP="0086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3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67E34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E34" w:rsidRPr="00020FD2" w:rsidRDefault="00867E34" w:rsidP="0086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34" w:rsidRPr="003A553C" w:rsidRDefault="00736CCE" w:rsidP="0086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7E34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E34" w:rsidRPr="00020FD2" w:rsidRDefault="00BA5BB6" w:rsidP="0086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34" w:rsidRPr="003A553C" w:rsidRDefault="00736CCE" w:rsidP="0086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67E34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E34" w:rsidRPr="00020FD2" w:rsidRDefault="00867E34" w:rsidP="0086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34" w:rsidRPr="003A553C" w:rsidRDefault="00867E34" w:rsidP="0086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867E34" w:rsidRPr="00020FD2" w:rsidTr="00F218E3">
        <w:trPr>
          <w:trHeight w:val="76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E34" w:rsidRPr="00020FD2" w:rsidRDefault="00867E34" w:rsidP="0086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34" w:rsidRPr="003A553C" w:rsidRDefault="00867E34" w:rsidP="0086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867E34" w:rsidRPr="00020FD2" w:rsidTr="00020FD2">
        <w:trPr>
          <w:trHeight w:val="705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E34" w:rsidRDefault="00867E34" w:rsidP="008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67E34" w:rsidRDefault="00867E34" w:rsidP="008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67E34" w:rsidRDefault="00867E34" w:rsidP="008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67E34" w:rsidRDefault="00867E34" w:rsidP="008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67E34" w:rsidRDefault="00867E34" w:rsidP="008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67E34" w:rsidRPr="003831C9" w:rsidRDefault="00867E34" w:rsidP="003831C9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охраны окружающей среды и природопользования</w:t>
            </w:r>
          </w:p>
        </w:tc>
      </w:tr>
      <w:tr w:rsidR="00867E34" w:rsidRPr="00020FD2" w:rsidTr="00020FD2">
        <w:trPr>
          <w:trHeight w:val="39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E34" w:rsidRPr="00020FD2" w:rsidRDefault="00867E34" w:rsidP="008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34" w:rsidRPr="00020FD2" w:rsidRDefault="00867E34" w:rsidP="008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7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7E34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E34" w:rsidRPr="00020FD2" w:rsidRDefault="00867E34" w:rsidP="0086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34" w:rsidRPr="003A553C" w:rsidRDefault="00867E34" w:rsidP="0086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3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867E34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E34" w:rsidRPr="00020FD2" w:rsidRDefault="00867E34" w:rsidP="0086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34" w:rsidRPr="003A553C" w:rsidRDefault="00736CCE" w:rsidP="0086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867E34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E34" w:rsidRPr="00020FD2" w:rsidRDefault="00BA5BB6" w:rsidP="0086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34" w:rsidRPr="003A553C" w:rsidRDefault="00736CCE" w:rsidP="0086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867E34" w:rsidRPr="00020FD2" w:rsidTr="00F218E3">
        <w:trPr>
          <w:trHeight w:val="37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E34" w:rsidRPr="00020FD2" w:rsidRDefault="00867E34" w:rsidP="0086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34" w:rsidRPr="003A553C" w:rsidRDefault="00867E34" w:rsidP="0086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867E34" w:rsidRPr="00020FD2" w:rsidTr="00F218E3">
        <w:trPr>
          <w:trHeight w:val="569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E34" w:rsidRPr="00020FD2" w:rsidRDefault="00867E34" w:rsidP="0086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34" w:rsidRPr="003A553C" w:rsidRDefault="00736CCE" w:rsidP="0086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867E34" w:rsidRPr="00020FD2" w:rsidTr="00020FD2">
        <w:trPr>
          <w:gridAfter w:val="1"/>
          <w:wAfter w:w="246" w:type="dxa"/>
          <w:trHeight w:val="1770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1C9" w:rsidRDefault="003831C9" w:rsidP="008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67E34" w:rsidRPr="003831C9" w:rsidRDefault="00867E34" w:rsidP="003831C9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 о надзоре за исполнением законодательства</w:t>
            </w: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 противодействии коррупции</w:t>
            </w:r>
            <w:r w:rsid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январь - июнь 202</w:t>
            </w:r>
            <w:r w:rsidR="00736CCE"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67E34" w:rsidRPr="00020FD2" w:rsidTr="00020FD2">
        <w:trPr>
          <w:gridAfter w:val="1"/>
          <w:wAfter w:w="246" w:type="dxa"/>
          <w:trHeight w:val="9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E34" w:rsidRPr="00020FD2" w:rsidRDefault="00867E34" w:rsidP="008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7E34" w:rsidRPr="00020FD2" w:rsidTr="003C5D0C">
        <w:trPr>
          <w:gridAfter w:val="1"/>
          <w:wAfter w:w="246" w:type="dxa"/>
          <w:trHeight w:val="454"/>
        </w:trPr>
        <w:tc>
          <w:tcPr>
            <w:tcW w:w="8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E34" w:rsidRPr="00020FD2" w:rsidRDefault="00867E34" w:rsidP="008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34" w:rsidRPr="00020FD2" w:rsidRDefault="00867E34" w:rsidP="008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73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0EC4" w:rsidRPr="00020FD2" w:rsidTr="003C5D0C">
        <w:trPr>
          <w:gridAfter w:val="1"/>
          <w:wAfter w:w="246" w:type="dxa"/>
          <w:trHeight w:hRule="exact" w:val="567"/>
        </w:trPr>
        <w:tc>
          <w:tcPr>
            <w:tcW w:w="8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EC4" w:rsidRPr="00020FD2" w:rsidRDefault="00BE0EC4" w:rsidP="00B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C4" w:rsidRPr="00C8596B" w:rsidRDefault="00736CCE" w:rsidP="00BE0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BE0EC4" w:rsidRPr="00020FD2" w:rsidTr="003C5D0C">
        <w:trPr>
          <w:gridAfter w:val="1"/>
          <w:wAfter w:w="246" w:type="dxa"/>
          <w:trHeight w:hRule="exact" w:val="567"/>
        </w:trPr>
        <w:tc>
          <w:tcPr>
            <w:tcW w:w="8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EC4" w:rsidRPr="00020FD2" w:rsidRDefault="00BE0EC4" w:rsidP="00B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C4" w:rsidRPr="00C8596B" w:rsidRDefault="00BE0EC4" w:rsidP="00BE0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E0EC4" w:rsidRPr="00020FD2" w:rsidTr="003C5D0C">
        <w:trPr>
          <w:gridAfter w:val="1"/>
          <w:wAfter w:w="246" w:type="dxa"/>
          <w:trHeight w:hRule="exact" w:val="567"/>
        </w:trPr>
        <w:tc>
          <w:tcPr>
            <w:tcW w:w="8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EC4" w:rsidRPr="00020FD2" w:rsidRDefault="00BE0EC4" w:rsidP="00B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протестов по удовлетворенным протестам отменено и изменено незаконных правовых актов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C4" w:rsidRPr="00C8596B" w:rsidRDefault="00736CCE" w:rsidP="00BE0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BE0EC4" w:rsidRPr="00020FD2" w:rsidTr="003C5D0C">
        <w:trPr>
          <w:gridAfter w:val="1"/>
          <w:wAfter w:w="246" w:type="dxa"/>
          <w:trHeight w:hRule="exact" w:val="501"/>
        </w:trPr>
        <w:tc>
          <w:tcPr>
            <w:tcW w:w="8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EC4" w:rsidRPr="00020FD2" w:rsidRDefault="00BA5BB6" w:rsidP="00B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C4" w:rsidRPr="00C8596B" w:rsidRDefault="00736CCE" w:rsidP="00BE0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E0EC4" w:rsidRPr="00020FD2" w:rsidTr="003C5D0C">
        <w:trPr>
          <w:gridAfter w:val="1"/>
          <w:wAfter w:w="246" w:type="dxa"/>
          <w:trHeight w:hRule="exact" w:val="567"/>
        </w:trPr>
        <w:tc>
          <w:tcPr>
            <w:tcW w:w="8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EC4" w:rsidRPr="00020FD2" w:rsidRDefault="00BE0EC4" w:rsidP="00B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 (в тыс. руб.)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C4" w:rsidRPr="00C8596B" w:rsidRDefault="00736CCE" w:rsidP="00BE0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</w:tr>
      <w:tr w:rsidR="00BE0EC4" w:rsidRPr="00020FD2" w:rsidTr="003C5D0C">
        <w:trPr>
          <w:gridAfter w:val="1"/>
          <w:wAfter w:w="246" w:type="dxa"/>
          <w:trHeight w:hRule="exact" w:val="489"/>
        </w:trPr>
        <w:tc>
          <w:tcPr>
            <w:tcW w:w="8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EC4" w:rsidRPr="00020FD2" w:rsidRDefault="00BE0EC4" w:rsidP="00B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C4" w:rsidRPr="00C8596B" w:rsidRDefault="00BE0EC4" w:rsidP="00BE0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BE0EC4" w:rsidRPr="00020FD2" w:rsidTr="003C5D0C">
        <w:trPr>
          <w:gridAfter w:val="1"/>
          <w:wAfter w:w="246" w:type="dxa"/>
          <w:trHeight w:hRule="exact" w:val="567"/>
        </w:trPr>
        <w:tc>
          <w:tcPr>
            <w:tcW w:w="8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EC4" w:rsidRPr="00020FD2" w:rsidRDefault="00BE0EC4" w:rsidP="00B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C4" w:rsidRPr="00C8596B" w:rsidRDefault="00BE0EC4" w:rsidP="00BE0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E0EC4" w:rsidRPr="00020FD2" w:rsidTr="003C5D0C">
        <w:trPr>
          <w:gridAfter w:val="1"/>
          <w:wAfter w:w="246" w:type="dxa"/>
          <w:trHeight w:hRule="exact" w:val="567"/>
        </w:trPr>
        <w:tc>
          <w:tcPr>
            <w:tcW w:w="8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EC4" w:rsidRPr="00020FD2" w:rsidRDefault="00BE0EC4" w:rsidP="00B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C4" w:rsidRPr="00C8596B" w:rsidRDefault="00BE0EC4" w:rsidP="00BE0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E0EC4" w:rsidRPr="00020FD2" w:rsidTr="003C5D0C">
        <w:trPr>
          <w:gridAfter w:val="1"/>
          <w:wAfter w:w="246" w:type="dxa"/>
          <w:trHeight w:hRule="exact" w:val="567"/>
        </w:trPr>
        <w:tc>
          <w:tcPr>
            <w:tcW w:w="8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EC4" w:rsidRPr="00020FD2" w:rsidRDefault="00BE0EC4" w:rsidP="00B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материалов для решения вопроса об уголовном преследовании в </w:t>
            </w:r>
            <w:proofErr w:type="gramStart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 п.2</w:t>
            </w:r>
            <w:proofErr w:type="gramEnd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ч.2 ст.37 УПК РФ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C4" w:rsidRPr="00C8596B" w:rsidRDefault="00736CCE" w:rsidP="00BE0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0EC4" w:rsidRPr="00020FD2" w:rsidTr="003C5D0C">
        <w:trPr>
          <w:gridAfter w:val="1"/>
          <w:wAfter w:w="246" w:type="dxa"/>
          <w:trHeight w:hRule="exact" w:val="567"/>
        </w:trPr>
        <w:tc>
          <w:tcPr>
            <w:tcW w:w="83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EC4" w:rsidRPr="00020FD2" w:rsidRDefault="00BE0EC4" w:rsidP="00BE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Возбуждено уголовных дел по материалам, направленным прокурором в </w:t>
            </w:r>
            <w:proofErr w:type="gramStart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 п.2</w:t>
            </w:r>
            <w:proofErr w:type="gramEnd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ч.2 ст.37 УПК РФ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C4" w:rsidRPr="00C8596B" w:rsidRDefault="00736CCE" w:rsidP="00BE0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20FD2" w:rsidRDefault="00020FD2">
      <w:pPr>
        <w:rPr>
          <w:sz w:val="24"/>
          <w:szCs w:val="24"/>
        </w:rPr>
      </w:pPr>
    </w:p>
    <w:p w:rsidR="002B3EB5" w:rsidRDefault="002B3EB5">
      <w:pPr>
        <w:rPr>
          <w:sz w:val="24"/>
          <w:szCs w:val="24"/>
        </w:rPr>
      </w:pPr>
    </w:p>
    <w:p w:rsidR="002B3EB5" w:rsidRPr="00020FD2" w:rsidRDefault="002B3EB5">
      <w:pPr>
        <w:rPr>
          <w:sz w:val="24"/>
          <w:szCs w:val="24"/>
        </w:rPr>
      </w:pPr>
    </w:p>
    <w:tbl>
      <w:tblPr>
        <w:tblW w:w="8180" w:type="dxa"/>
        <w:tblLook w:val="04A0" w:firstRow="1" w:lastRow="0" w:firstColumn="1" w:lastColumn="0" w:noHBand="0" w:noVBand="1"/>
      </w:tblPr>
      <w:tblGrid>
        <w:gridCol w:w="7060"/>
        <w:gridCol w:w="1120"/>
      </w:tblGrid>
      <w:tr w:rsidR="00020FD2" w:rsidRPr="00020FD2" w:rsidTr="003831C9">
        <w:trPr>
          <w:trHeight w:val="1530"/>
        </w:trPr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C9B" w:rsidRDefault="00811C9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0EC4" w:rsidRDefault="00BE0EC4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0EC4" w:rsidRDefault="00BE0EC4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0EC4" w:rsidRDefault="00BE0EC4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0EC4" w:rsidRDefault="00BE0EC4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1C9B" w:rsidRDefault="00811C9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1C9B" w:rsidRDefault="00811C9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Pr="003831C9" w:rsidRDefault="00020FD2" w:rsidP="0055544D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данные о надзоре за исполнением законов на досудебной стадии уголовного судопроизводства по прокуратуре Республики Хакасия за январь-</w:t>
            </w:r>
            <w:r w:rsidR="0024200B"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</w:t>
            </w: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 202</w:t>
            </w:r>
            <w:r w:rsidR="00F27A03"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3831C9">
        <w:trPr>
          <w:trHeight w:val="555"/>
        </w:trPr>
        <w:tc>
          <w:tcPr>
            <w:tcW w:w="7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4200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F2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7A31" w:rsidRPr="00020FD2" w:rsidTr="003831C9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Выявлено прокурором нарушений законов 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736CCE" w:rsidP="007A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</w:t>
            </w:r>
          </w:p>
        </w:tc>
      </w:tr>
      <w:tr w:rsidR="007A7A31" w:rsidRPr="00020FD2" w:rsidTr="003831C9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требований об устранении нарушений федерального законодательства в порядке п. 3 ч. 2 ст. 37 УПК РФ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736CCE" w:rsidP="007A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</w:tr>
      <w:tr w:rsidR="007A7A31" w:rsidRPr="00020FD2" w:rsidTr="003831C9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Удовлетворено требований прокурора об устранении нарушений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F27A03" w:rsidP="007A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</w:tr>
      <w:tr w:rsidR="003831C9" w:rsidRPr="00020FD2" w:rsidTr="003831C9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1C9" w:rsidRPr="00020FD2" w:rsidRDefault="003831C9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Внесено представлений и информаций об устранении нарушений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C9" w:rsidRPr="00C8596B" w:rsidRDefault="003831C9" w:rsidP="007A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831C9" w:rsidRPr="00020FD2" w:rsidTr="003831C9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1C9" w:rsidRPr="00020FD2" w:rsidRDefault="003831C9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C9" w:rsidRPr="00C8596B" w:rsidRDefault="003831C9" w:rsidP="007A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3831C9" w:rsidRPr="00020FD2" w:rsidTr="003831C9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1C9" w:rsidRPr="00020FD2" w:rsidRDefault="003831C9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C9" w:rsidRPr="00C8596B" w:rsidRDefault="003831C9" w:rsidP="00F2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3831C9" w:rsidRPr="00020FD2" w:rsidTr="003831C9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1C9" w:rsidRPr="00020FD2" w:rsidRDefault="003831C9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C9" w:rsidRPr="00C8596B" w:rsidRDefault="003831C9" w:rsidP="007A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831C9" w:rsidRPr="00020FD2" w:rsidTr="003831C9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1C9" w:rsidRPr="00020FD2" w:rsidRDefault="003831C9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C9" w:rsidRPr="00C8596B" w:rsidRDefault="003831C9" w:rsidP="007A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3831C9" w:rsidRPr="00020FD2" w:rsidTr="003831C9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1C9" w:rsidRPr="00020FD2" w:rsidRDefault="003831C9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C9" w:rsidRPr="00C8596B" w:rsidRDefault="003831C9" w:rsidP="007A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</w:tr>
      <w:tr w:rsidR="003831C9" w:rsidRPr="00020FD2" w:rsidTr="003831C9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1C9" w:rsidRPr="00020FD2" w:rsidRDefault="003831C9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C9" w:rsidRPr="00C8596B" w:rsidRDefault="003831C9" w:rsidP="007A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831C9" w:rsidRPr="00020FD2" w:rsidTr="003831C9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31C9" w:rsidRPr="00020FD2" w:rsidRDefault="003831C9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Отменено постановлений о приостановлении предварительного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расследования по уголовному делу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C9" w:rsidRPr="00C8596B" w:rsidRDefault="003831C9" w:rsidP="007A7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</w:tr>
    </w:tbl>
    <w:p w:rsidR="00020FD2" w:rsidRPr="00020FD2" w:rsidRDefault="00020FD2">
      <w:pPr>
        <w:rPr>
          <w:sz w:val="24"/>
          <w:szCs w:val="24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7655"/>
        <w:gridCol w:w="65"/>
        <w:gridCol w:w="1211"/>
        <w:gridCol w:w="149"/>
      </w:tblGrid>
      <w:tr w:rsidR="00020FD2" w:rsidRPr="00020FD2" w:rsidTr="0055544D">
        <w:trPr>
          <w:trHeight w:val="37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831C9" w:rsidRDefault="003831C9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831C9" w:rsidRDefault="003831C9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831C9" w:rsidRDefault="003831C9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FD2" w:rsidRPr="00020FD2" w:rsidTr="0055544D">
        <w:trPr>
          <w:trHeight w:val="114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3831C9" w:rsidRDefault="00020FD2" w:rsidP="0055544D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Статистические данные об участии прокуроров в заседаниях суда первой инстанции за январь-</w:t>
            </w:r>
            <w:r w:rsidR="0024200B"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</w:t>
            </w: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 202</w:t>
            </w:r>
            <w:r w:rsidR="00B43BB7"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55544D">
        <w:trPr>
          <w:trHeight w:val="95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FD2" w:rsidRPr="00020FD2" w:rsidTr="0055544D">
        <w:trPr>
          <w:trHeight w:val="390"/>
        </w:trPr>
        <w:tc>
          <w:tcPr>
            <w:tcW w:w="7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4200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B4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50ABA" w:rsidRPr="00020FD2" w:rsidTr="0055544D">
        <w:trPr>
          <w:trHeight w:hRule="exact" w:val="624"/>
        </w:trPr>
        <w:tc>
          <w:tcPr>
            <w:tcW w:w="7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судебном заседании первой инстанции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F27A03" w:rsidP="0078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2073</w:t>
            </w:r>
          </w:p>
        </w:tc>
      </w:tr>
      <w:tr w:rsidR="00750ABA" w:rsidRPr="00020FD2" w:rsidTr="0055544D">
        <w:trPr>
          <w:trHeight w:hRule="exact" w:val="624"/>
        </w:trPr>
        <w:tc>
          <w:tcPr>
            <w:tcW w:w="7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постановлением приговора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F27A03" w:rsidP="0078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</w:t>
            </w:r>
          </w:p>
        </w:tc>
      </w:tr>
      <w:tr w:rsidR="00750ABA" w:rsidRPr="00020FD2" w:rsidTr="0055544D">
        <w:trPr>
          <w:trHeight w:hRule="exact" w:val="624"/>
        </w:trPr>
        <w:tc>
          <w:tcPr>
            <w:tcW w:w="7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F27A03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прекращением уголовного дела (уголовного преследования)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F27A03" w:rsidP="0078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750ABA" w:rsidRPr="00020FD2" w:rsidTr="0055544D">
        <w:trPr>
          <w:trHeight w:hRule="exact" w:val="624"/>
        </w:trPr>
        <w:tc>
          <w:tcPr>
            <w:tcW w:w="7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624D87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прекращением уголовного дела (уголовного преследования)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0ABA"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реабилитирующим основаниям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78483C" w:rsidP="0078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ABA" w:rsidRPr="00020FD2" w:rsidTr="0055544D">
        <w:trPr>
          <w:trHeight w:hRule="exact" w:val="624"/>
        </w:trPr>
        <w:tc>
          <w:tcPr>
            <w:tcW w:w="7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 о преступлениях, совершенных несовершеннолетними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B43BB7" w:rsidP="0078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50ABA" w:rsidRPr="00020FD2" w:rsidTr="0055544D">
        <w:trPr>
          <w:trHeight w:hRule="exact" w:val="624"/>
        </w:trPr>
        <w:tc>
          <w:tcPr>
            <w:tcW w:w="7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 о тяжких и особо тяжких преступлениях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B43BB7" w:rsidP="0078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750ABA" w:rsidRPr="00020FD2" w:rsidTr="0055544D">
        <w:trPr>
          <w:trHeight w:hRule="exact" w:val="624"/>
        </w:trPr>
        <w:tc>
          <w:tcPr>
            <w:tcW w:w="7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согласии с предъявленным обвинением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B43BB7" w:rsidP="0078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750ABA" w:rsidRPr="00020FD2" w:rsidTr="0055544D">
        <w:trPr>
          <w:trHeight w:hRule="exact" w:val="624"/>
        </w:trPr>
        <w:tc>
          <w:tcPr>
            <w:tcW w:w="7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заключении досудебного соглашения о сотрудничестве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B43BB7" w:rsidP="0078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50ABA" w:rsidRPr="00020FD2" w:rsidTr="0055544D">
        <w:trPr>
          <w:trHeight w:hRule="exact" w:val="624"/>
        </w:trPr>
        <w:tc>
          <w:tcPr>
            <w:tcW w:w="7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производстве дознания в сокращенной форме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B43BB7" w:rsidP="0078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20FD2" w:rsidRPr="0078483C" w:rsidTr="0055544D">
        <w:trPr>
          <w:gridAfter w:val="1"/>
          <w:wAfter w:w="149" w:type="dxa"/>
          <w:trHeight w:val="135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157" w:rsidRDefault="00E22157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A36A1" w:rsidRDefault="007A36A1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A36A1" w:rsidRDefault="007A36A1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A36A1" w:rsidRPr="003831C9" w:rsidRDefault="00020FD2" w:rsidP="0055544D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Общие данные о надзоре за законностью исполнения уголовных наказаний по прокуратуре Республики Хакасия                                                             за январь - </w:t>
            </w:r>
            <w:r w:rsidR="0024200B"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</w:t>
            </w: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 202</w:t>
            </w:r>
            <w:r w:rsidR="00461A04"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</w:p>
        </w:tc>
      </w:tr>
      <w:tr w:rsidR="00020FD2" w:rsidRPr="00020FD2" w:rsidTr="0055544D">
        <w:trPr>
          <w:gridAfter w:val="1"/>
          <w:wAfter w:w="149" w:type="dxa"/>
          <w:trHeight w:val="57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4200B" w:rsidP="0024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461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F6219" w:rsidRPr="00020FD2" w:rsidTr="0055544D">
        <w:trPr>
          <w:gridAfter w:val="1"/>
          <w:wAfter w:w="149" w:type="dxa"/>
          <w:trHeight w:val="45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проверок соблюдения закона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19" w:rsidRPr="00FF6219" w:rsidRDefault="00461A04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207</w:t>
            </w:r>
          </w:p>
        </w:tc>
      </w:tr>
      <w:tr w:rsidR="00FF6219" w:rsidRPr="00020FD2" w:rsidTr="0055544D">
        <w:trPr>
          <w:gridAfter w:val="1"/>
          <w:wAfter w:w="149" w:type="dxa"/>
          <w:trHeight w:val="56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461A04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659</w:t>
            </w:r>
          </w:p>
        </w:tc>
      </w:tr>
      <w:tr w:rsidR="00FF6219" w:rsidRPr="00020FD2" w:rsidTr="0055544D">
        <w:trPr>
          <w:gridAfter w:val="1"/>
          <w:wAfter w:w="149" w:type="dxa"/>
          <w:trHeight w:val="55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461A04" w:rsidP="0046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1A04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</w:tr>
      <w:tr w:rsidR="00FF6219" w:rsidRPr="00020FD2" w:rsidTr="0055544D">
        <w:trPr>
          <w:gridAfter w:val="1"/>
          <w:wAfter w:w="149" w:type="dxa"/>
          <w:trHeight w:val="55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461A04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</w:tr>
      <w:tr w:rsidR="00FF6219" w:rsidRPr="00020FD2" w:rsidTr="0055544D">
        <w:trPr>
          <w:gridAfter w:val="1"/>
          <w:wAfter w:w="149" w:type="dxa"/>
          <w:trHeight w:val="9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</w:t>
            </w:r>
            <w:bookmarkStart w:id="0" w:name="_GoBack"/>
            <w:bookmarkEnd w:id="0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циплинарной ответственности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461A04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</w:tr>
    </w:tbl>
    <w:p w:rsidR="00020FD2" w:rsidRPr="00020FD2" w:rsidRDefault="00020FD2">
      <w:pPr>
        <w:rPr>
          <w:sz w:val="24"/>
          <w:szCs w:val="24"/>
        </w:rPr>
      </w:pPr>
    </w:p>
    <w:sectPr w:rsidR="00020FD2" w:rsidRPr="00020FD2" w:rsidSect="0055544D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005A3"/>
    <w:multiLevelType w:val="multilevel"/>
    <w:tmpl w:val="A7C81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D2"/>
    <w:rsid w:val="00020FD2"/>
    <w:rsid w:val="000C196D"/>
    <w:rsid w:val="000C1B1A"/>
    <w:rsid w:val="0024200B"/>
    <w:rsid w:val="00253B4F"/>
    <w:rsid w:val="002B3EB5"/>
    <w:rsid w:val="002C72FB"/>
    <w:rsid w:val="003831C9"/>
    <w:rsid w:val="0039435F"/>
    <w:rsid w:val="003C5D0C"/>
    <w:rsid w:val="00461A04"/>
    <w:rsid w:val="004F2FD8"/>
    <w:rsid w:val="004F5ABB"/>
    <w:rsid w:val="0055544D"/>
    <w:rsid w:val="00624D87"/>
    <w:rsid w:val="006E0D80"/>
    <w:rsid w:val="00716D75"/>
    <w:rsid w:val="00736CCE"/>
    <w:rsid w:val="00750ABA"/>
    <w:rsid w:val="00770B16"/>
    <w:rsid w:val="00775D91"/>
    <w:rsid w:val="0078483C"/>
    <w:rsid w:val="007A36A1"/>
    <w:rsid w:val="007A7A31"/>
    <w:rsid w:val="007D47F7"/>
    <w:rsid w:val="00811C9B"/>
    <w:rsid w:val="00867E34"/>
    <w:rsid w:val="008D611D"/>
    <w:rsid w:val="00982A06"/>
    <w:rsid w:val="009D0E34"/>
    <w:rsid w:val="00B04DB6"/>
    <w:rsid w:val="00B13DF7"/>
    <w:rsid w:val="00B43BB7"/>
    <w:rsid w:val="00BA5BB6"/>
    <w:rsid w:val="00BE0EC4"/>
    <w:rsid w:val="00C53990"/>
    <w:rsid w:val="00C8732A"/>
    <w:rsid w:val="00D13AE2"/>
    <w:rsid w:val="00DB640B"/>
    <w:rsid w:val="00DC2B19"/>
    <w:rsid w:val="00DD19BB"/>
    <w:rsid w:val="00DD5EBC"/>
    <w:rsid w:val="00E065B8"/>
    <w:rsid w:val="00E22157"/>
    <w:rsid w:val="00E4326B"/>
    <w:rsid w:val="00F218E3"/>
    <w:rsid w:val="00F223AB"/>
    <w:rsid w:val="00F27A03"/>
    <w:rsid w:val="00F72BA5"/>
    <w:rsid w:val="00F92011"/>
    <w:rsid w:val="00FC45FF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802B"/>
  <w15:chartTrackingRefBased/>
  <w15:docId w15:val="{79BA7196-A026-46E5-871B-E7219115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1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3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Вопилова Ксения Сергеевна</dc:creator>
  <cp:keywords/>
  <dc:description/>
  <cp:lastModifiedBy>Ершова Светлана Сергеевна</cp:lastModifiedBy>
  <cp:revision>32</cp:revision>
  <cp:lastPrinted>2021-07-30T02:43:00Z</cp:lastPrinted>
  <dcterms:created xsi:type="dcterms:W3CDTF">2021-07-30T02:39:00Z</dcterms:created>
  <dcterms:modified xsi:type="dcterms:W3CDTF">2023-07-25T04:56:00Z</dcterms:modified>
</cp:coreProperties>
</file>