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8E1E8" w14:textId="77777777" w:rsidR="00507AD4" w:rsidRDefault="00507AD4" w:rsidP="00507AD4">
      <w:pPr>
        <w:spacing w:line="240" w:lineRule="exact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Состав комиссии прокуратуры республики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14:paraId="305F465E" w14:textId="77777777" w:rsidR="00507AD4" w:rsidRPr="006F4924" w:rsidRDefault="00507AD4" w:rsidP="00507AD4">
      <w:pPr>
        <w:jc w:val="center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0"/>
        <w:gridCol w:w="5635"/>
      </w:tblGrid>
      <w:tr w:rsidR="006F4924" w:rsidRPr="006F4924" w14:paraId="16E1B5A6" w14:textId="77777777" w:rsidTr="00507AD4">
        <w:tc>
          <w:tcPr>
            <w:tcW w:w="3794" w:type="dxa"/>
            <w:hideMark/>
          </w:tcPr>
          <w:p w14:paraId="1380822B" w14:textId="77777777" w:rsidR="006F4924" w:rsidRPr="000A4030" w:rsidRDefault="006F4924" w:rsidP="006F4924">
            <w:pPr>
              <w:tabs>
                <w:tab w:val="left" w:pos="3960"/>
              </w:tabs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Стонт</w:t>
            </w:r>
            <w:proofErr w:type="spellEnd"/>
          </w:p>
          <w:p w14:paraId="7F5BDFCB" w14:textId="440E784F" w:rsidR="00507AD4" w:rsidRPr="006F4924" w:rsidRDefault="006F4924" w:rsidP="006F4924">
            <w:pPr>
              <w:tabs>
                <w:tab w:val="left" w:pos="3960"/>
              </w:tabs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Денис Леонидович</w:t>
            </w:r>
            <w:r w:rsidR="00507AD4" w:rsidRPr="006F4924">
              <w:rPr>
                <w:color w:val="FF0000"/>
                <w:sz w:val="28"/>
                <w:szCs w:val="28"/>
                <w:lang w:eastAsia="en-US"/>
              </w:rPr>
              <w:t xml:space="preserve">                </w:t>
            </w:r>
          </w:p>
        </w:tc>
        <w:tc>
          <w:tcPr>
            <w:tcW w:w="5779" w:type="dxa"/>
          </w:tcPr>
          <w:p w14:paraId="02A56F7A" w14:textId="07864E47" w:rsidR="00507AD4" w:rsidRPr="006F4924" w:rsidRDefault="00507AD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F4924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6F4924">
              <w:rPr>
                <w:sz w:val="28"/>
                <w:szCs w:val="28"/>
                <w:lang w:eastAsia="en-US"/>
              </w:rPr>
              <w:t>- заместитель прокурора республики (председатель комиссии);</w:t>
            </w:r>
          </w:p>
          <w:p w14:paraId="1FB25132" w14:textId="77777777" w:rsidR="00507AD4" w:rsidRPr="006F4924" w:rsidRDefault="00507AD4">
            <w:pPr>
              <w:spacing w:line="256" w:lineRule="auto"/>
              <w:jc w:val="both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507AD4" w14:paraId="67FF2F48" w14:textId="77777777" w:rsidTr="00507AD4">
        <w:tc>
          <w:tcPr>
            <w:tcW w:w="3794" w:type="dxa"/>
            <w:hideMark/>
          </w:tcPr>
          <w:p w14:paraId="6C025A8C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Острожная  </w:t>
            </w:r>
          </w:p>
          <w:p w14:paraId="3158A45F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Татьяна Леонидовна                          </w:t>
            </w:r>
          </w:p>
        </w:tc>
        <w:tc>
          <w:tcPr>
            <w:tcW w:w="5779" w:type="dxa"/>
          </w:tcPr>
          <w:p w14:paraId="30A69F90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старший помощник прокурора республики по кадрам (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заместитель председателя комиссии);</w:t>
            </w:r>
          </w:p>
          <w:p w14:paraId="034422FE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07AD4" w14:paraId="18E0D61D" w14:textId="77777777" w:rsidTr="00507AD4">
        <w:tc>
          <w:tcPr>
            <w:tcW w:w="3794" w:type="dxa"/>
          </w:tcPr>
          <w:p w14:paraId="43C5C229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Орлова</w:t>
            </w:r>
          </w:p>
          <w:p w14:paraId="14B68A0C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Юлия Дмитриевна</w:t>
            </w:r>
          </w:p>
          <w:p w14:paraId="39DA9818" w14:textId="77777777" w:rsidR="00507AD4" w:rsidRDefault="00507AD4">
            <w:pPr>
              <w:spacing w:line="240" w:lineRule="exact"/>
              <w:jc w:val="both"/>
              <w:rPr>
                <w:sz w:val="32"/>
                <w:szCs w:val="32"/>
                <w:lang w:eastAsia="en-US"/>
              </w:rPr>
            </w:pPr>
          </w:p>
        </w:tc>
        <w:tc>
          <w:tcPr>
            <w:tcW w:w="5779" w:type="dxa"/>
            <w:hideMark/>
          </w:tcPr>
          <w:p w14:paraId="1209B13B" w14:textId="77777777" w:rsidR="00507AD4" w:rsidRDefault="00507AD4">
            <w:pPr>
              <w:tabs>
                <w:tab w:val="left" w:pos="360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помощник прокурора республики по кадрам (секретарь комиссии);</w:t>
            </w:r>
          </w:p>
        </w:tc>
      </w:tr>
      <w:tr w:rsidR="006F4924" w:rsidRPr="006F4924" w14:paraId="114F2211" w14:textId="77777777" w:rsidTr="00507AD4">
        <w:tc>
          <w:tcPr>
            <w:tcW w:w="3794" w:type="dxa"/>
            <w:hideMark/>
          </w:tcPr>
          <w:p w14:paraId="0FD7510E" w14:textId="77777777" w:rsidR="006F4924" w:rsidRPr="00751107" w:rsidRDefault="006F4924" w:rsidP="006F4924">
            <w:pPr>
              <w:tabs>
                <w:tab w:val="left" w:pos="3544"/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Батура</w:t>
            </w:r>
            <w:r w:rsidRPr="00751107">
              <w:rPr>
                <w:sz w:val="28"/>
                <w:szCs w:val="28"/>
              </w:rPr>
              <w:t xml:space="preserve">   </w:t>
            </w:r>
          </w:p>
          <w:p w14:paraId="2B022A71" w14:textId="524D342B" w:rsidR="00507AD4" w:rsidRPr="006F4924" w:rsidRDefault="006F4924" w:rsidP="006F4924">
            <w:pPr>
              <w:tabs>
                <w:tab w:val="left" w:pos="3544"/>
                <w:tab w:val="left" w:pos="3960"/>
                <w:tab w:val="left" w:pos="4140"/>
              </w:tabs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Юлия Игоревна</w:t>
            </w:r>
            <w:r w:rsidR="00507AD4" w:rsidRPr="006F4924">
              <w:rPr>
                <w:color w:val="FF0000"/>
                <w:sz w:val="28"/>
                <w:szCs w:val="28"/>
                <w:lang w:eastAsia="en-US"/>
              </w:rPr>
              <w:t xml:space="preserve">                                  </w:t>
            </w:r>
          </w:p>
        </w:tc>
        <w:tc>
          <w:tcPr>
            <w:tcW w:w="5779" w:type="dxa"/>
            <w:hideMark/>
          </w:tcPr>
          <w:p w14:paraId="0D22F64A" w14:textId="77777777" w:rsidR="00507AD4" w:rsidRPr="006F4924" w:rsidRDefault="00507AD4">
            <w:pPr>
              <w:tabs>
                <w:tab w:val="left" w:pos="3686"/>
                <w:tab w:val="left" w:pos="4140"/>
              </w:tabs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6F4924">
              <w:rPr>
                <w:sz w:val="28"/>
                <w:szCs w:val="28"/>
                <w:lang w:eastAsia="en-US"/>
              </w:rPr>
              <w:t>- начальник отдела по надзору за исполнением федерального законодательства прокуратуры республики;</w:t>
            </w:r>
          </w:p>
        </w:tc>
      </w:tr>
      <w:tr w:rsidR="006F4924" w:rsidRPr="006F4924" w14:paraId="7F309BB5" w14:textId="77777777" w:rsidTr="00507AD4">
        <w:tc>
          <w:tcPr>
            <w:tcW w:w="3794" w:type="dxa"/>
          </w:tcPr>
          <w:p w14:paraId="23DAADF6" w14:textId="77777777" w:rsidR="00507AD4" w:rsidRPr="006F492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14:paraId="72967094" w14:textId="77777777" w:rsidR="006F4924" w:rsidRPr="0013117C" w:rsidRDefault="006F4924" w:rsidP="006F492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Шманева</w:t>
            </w:r>
            <w:proofErr w:type="spellEnd"/>
          </w:p>
          <w:p w14:paraId="000DAA3A" w14:textId="1069D967" w:rsidR="00507AD4" w:rsidRPr="006F4924" w:rsidRDefault="006F4924" w:rsidP="006F492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Наталья Геннадьевна</w:t>
            </w:r>
          </w:p>
          <w:p w14:paraId="030A945E" w14:textId="7E8E42A0" w:rsidR="00507AD4" w:rsidRPr="006F4924" w:rsidRDefault="00507AD4" w:rsidP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779" w:type="dxa"/>
          </w:tcPr>
          <w:p w14:paraId="47EA9AD0" w14:textId="77777777" w:rsidR="00507AD4" w:rsidRPr="006F4924" w:rsidRDefault="00507AD4">
            <w:pPr>
              <w:tabs>
                <w:tab w:val="left" w:pos="4140"/>
              </w:tabs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14:paraId="0E41EE0B" w14:textId="77777777" w:rsidR="00507AD4" w:rsidRPr="006F4924" w:rsidRDefault="00507AD4">
            <w:pPr>
              <w:tabs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6F4924">
              <w:rPr>
                <w:sz w:val="28"/>
                <w:szCs w:val="28"/>
                <w:lang w:eastAsia="en-US"/>
              </w:rPr>
              <w:t xml:space="preserve">- старший помощник прокурора республики по надзору за исполнением законодательства                                                     о противодействии коррупции;  </w:t>
            </w:r>
          </w:p>
          <w:p w14:paraId="1255C343" w14:textId="77777777" w:rsidR="00507AD4" w:rsidRPr="006F4924" w:rsidRDefault="00507AD4">
            <w:pPr>
              <w:tabs>
                <w:tab w:val="left" w:pos="4140"/>
              </w:tabs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6F4924">
              <w:rPr>
                <w:color w:val="FF0000"/>
                <w:sz w:val="28"/>
                <w:szCs w:val="28"/>
                <w:lang w:eastAsia="en-US"/>
              </w:rPr>
              <w:t xml:space="preserve">              </w:t>
            </w:r>
          </w:p>
        </w:tc>
      </w:tr>
      <w:tr w:rsidR="00507AD4" w14:paraId="0D05E24B" w14:textId="77777777" w:rsidTr="00507AD4">
        <w:tc>
          <w:tcPr>
            <w:tcW w:w="3794" w:type="dxa"/>
          </w:tcPr>
          <w:p w14:paraId="06D25BB4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Клименкова</w:t>
            </w:r>
          </w:p>
          <w:p w14:paraId="4F14C010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Евгения Александровна</w:t>
            </w:r>
          </w:p>
          <w:p w14:paraId="6A18FE13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79" w:type="dxa"/>
            <w:hideMark/>
          </w:tcPr>
          <w:p w14:paraId="5BD81E0E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отдела общего и особого делопроизводства прокуратуры республики;</w:t>
            </w:r>
          </w:p>
        </w:tc>
      </w:tr>
      <w:tr w:rsidR="00507AD4" w14:paraId="59E89AB2" w14:textId="77777777" w:rsidTr="00507AD4">
        <w:tc>
          <w:tcPr>
            <w:tcW w:w="3794" w:type="dxa"/>
          </w:tcPr>
          <w:p w14:paraId="35C71D9B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Бервальд</w:t>
            </w:r>
          </w:p>
          <w:p w14:paraId="32C78C4A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Витальевна</w:t>
            </w:r>
          </w:p>
          <w:p w14:paraId="2C5DC994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79" w:type="dxa"/>
            <w:hideMark/>
          </w:tcPr>
          <w:p w14:paraId="250AEC50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главный специалист по кадрам прокуратуры</w:t>
            </w:r>
          </w:p>
          <w:p w14:paraId="2F187FB9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республики;</w:t>
            </w:r>
          </w:p>
        </w:tc>
      </w:tr>
      <w:tr w:rsidR="00507AD4" w14:paraId="2F1C970B" w14:textId="77777777" w:rsidTr="00507AD4">
        <w:tc>
          <w:tcPr>
            <w:tcW w:w="3794" w:type="dxa"/>
          </w:tcPr>
          <w:p w14:paraId="4B838B3C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</w:t>
            </w:r>
          </w:p>
          <w:p w14:paraId="10815E35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Ольга Николаевна</w:t>
            </w:r>
          </w:p>
          <w:p w14:paraId="4E07CFD3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1CBCB0D0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79" w:type="dxa"/>
            <w:hideMark/>
          </w:tcPr>
          <w:p w14:paraId="0DD7E944" w14:textId="77777777" w:rsidR="00507AD4" w:rsidRDefault="00507AD4">
            <w:pPr>
              <w:tabs>
                <w:tab w:val="left" w:pos="360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представитель общественной организации ветеранов и пенсионеров органов прокуратуры республики;</w:t>
            </w:r>
          </w:p>
        </w:tc>
      </w:tr>
      <w:tr w:rsidR="006F4924" w:rsidRPr="006F4924" w14:paraId="68D33242" w14:textId="77777777" w:rsidTr="00507AD4">
        <w:tc>
          <w:tcPr>
            <w:tcW w:w="3794" w:type="dxa"/>
            <w:hideMark/>
          </w:tcPr>
          <w:p w14:paraId="338EB0AD" w14:textId="77777777" w:rsidR="0034258B" w:rsidRPr="00751107" w:rsidRDefault="0034258B" w:rsidP="0034258B">
            <w:pPr>
              <w:tabs>
                <w:tab w:val="left" w:pos="3600"/>
              </w:tabs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Пигина</w:t>
            </w:r>
            <w:proofErr w:type="spellEnd"/>
            <w:r w:rsidRPr="00751107">
              <w:rPr>
                <w:sz w:val="28"/>
                <w:szCs w:val="28"/>
              </w:rPr>
              <w:t xml:space="preserve">  </w:t>
            </w:r>
          </w:p>
          <w:p w14:paraId="54B7BDC3" w14:textId="041CAA07" w:rsidR="00507AD4" w:rsidRPr="006F4924" w:rsidRDefault="0034258B" w:rsidP="0034258B">
            <w:pPr>
              <w:tabs>
                <w:tab w:val="left" w:pos="3600"/>
              </w:tabs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Татьяна</w:t>
            </w:r>
            <w:r w:rsidRPr="00751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</w:t>
            </w:r>
            <w:r w:rsidRPr="00751107">
              <w:rPr>
                <w:sz w:val="28"/>
                <w:szCs w:val="28"/>
              </w:rPr>
              <w:t>вна</w:t>
            </w:r>
            <w:r w:rsidR="00507AD4" w:rsidRPr="006F4924">
              <w:rPr>
                <w:color w:val="FF0000"/>
                <w:sz w:val="28"/>
                <w:szCs w:val="28"/>
                <w:lang w:eastAsia="en-US"/>
              </w:rPr>
              <w:t xml:space="preserve">                             </w:t>
            </w:r>
          </w:p>
        </w:tc>
        <w:tc>
          <w:tcPr>
            <w:tcW w:w="5779" w:type="dxa"/>
            <w:hideMark/>
          </w:tcPr>
          <w:p w14:paraId="27F7CF29" w14:textId="77777777" w:rsidR="00507AD4" w:rsidRPr="006F4924" w:rsidRDefault="00507AD4">
            <w:pPr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34258B">
              <w:rPr>
                <w:sz w:val="28"/>
                <w:szCs w:val="28"/>
                <w:lang w:eastAsia="en-US"/>
              </w:rPr>
              <w:t>- директор Института истории и права ФГБОУ ВО «Хакасский государственный университет им. Н.Ф. Катанова».</w:t>
            </w:r>
          </w:p>
        </w:tc>
      </w:tr>
    </w:tbl>
    <w:p w14:paraId="093BEA11" w14:textId="77777777" w:rsidR="00507AD4" w:rsidRDefault="00507AD4" w:rsidP="00507AD4"/>
    <w:p w14:paraId="5A8F4AB7" w14:textId="77777777" w:rsidR="00507AD4" w:rsidRDefault="00507AD4" w:rsidP="00507AD4"/>
    <w:p w14:paraId="463245B1" w14:textId="77777777" w:rsidR="00507AD4" w:rsidRDefault="00507AD4" w:rsidP="00507AD4"/>
    <w:p w14:paraId="11A870C5" w14:textId="77777777" w:rsidR="00507AD4" w:rsidRDefault="00507AD4" w:rsidP="00507AD4"/>
    <w:p w14:paraId="498DE59D" w14:textId="77777777" w:rsidR="006F4924" w:rsidRDefault="006F4924" w:rsidP="006F492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9"/>
        <w:gridCol w:w="5646"/>
      </w:tblGrid>
      <w:tr w:rsidR="006F4924" w:rsidRPr="00751107" w14:paraId="3DE7D099" w14:textId="77777777" w:rsidTr="002A270C">
        <w:tc>
          <w:tcPr>
            <w:tcW w:w="3794" w:type="dxa"/>
            <w:shd w:val="clear" w:color="auto" w:fill="auto"/>
          </w:tcPr>
          <w:p w14:paraId="3DA5D2F3" w14:textId="2F0D407B" w:rsidR="006F4924" w:rsidRPr="00751107" w:rsidRDefault="006F4924" w:rsidP="002A270C">
            <w:pPr>
              <w:tabs>
                <w:tab w:val="left" w:pos="396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751107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5779" w:type="dxa"/>
            <w:shd w:val="clear" w:color="auto" w:fill="auto"/>
          </w:tcPr>
          <w:p w14:paraId="4C3F9299" w14:textId="77777777" w:rsidR="006F4924" w:rsidRPr="00751107" w:rsidRDefault="006F4924" w:rsidP="006F4924">
            <w:pPr>
              <w:jc w:val="both"/>
              <w:rPr>
                <w:sz w:val="16"/>
                <w:szCs w:val="16"/>
              </w:rPr>
            </w:pPr>
          </w:p>
        </w:tc>
      </w:tr>
    </w:tbl>
    <w:p w14:paraId="05FAE467" w14:textId="77777777" w:rsidR="00507AD4" w:rsidRDefault="00507AD4" w:rsidP="00507AD4"/>
    <w:p w14:paraId="0B5D5A72" w14:textId="77777777" w:rsidR="009171E8" w:rsidRDefault="000725C1"/>
    <w:sectPr w:rsidR="0091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78"/>
    <w:rsid w:val="000725C1"/>
    <w:rsid w:val="0034258B"/>
    <w:rsid w:val="00507AD4"/>
    <w:rsid w:val="00511EB5"/>
    <w:rsid w:val="00636178"/>
    <w:rsid w:val="006F4924"/>
    <w:rsid w:val="008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E344C-99E4-4029-8358-2BFBBDD9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Юлия Дмитриевна</dc:creator>
  <cp:keywords/>
  <dc:description/>
  <cp:lastModifiedBy>Орлова Юлия Дмитриевна</cp:lastModifiedBy>
  <cp:revision>4</cp:revision>
  <cp:lastPrinted>2024-02-06T07:49:00Z</cp:lastPrinted>
  <dcterms:created xsi:type="dcterms:W3CDTF">2022-01-26T10:20:00Z</dcterms:created>
  <dcterms:modified xsi:type="dcterms:W3CDTF">2024-02-06T07:50:00Z</dcterms:modified>
</cp:coreProperties>
</file>