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294A" w:rsidRPr="00AF294A" w:rsidRDefault="00AF294A" w:rsidP="00AF294A">
      <w:pPr>
        <w:keepNext/>
        <w:widowControl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F294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Согласие</w:t>
      </w:r>
    </w:p>
    <w:p w:rsidR="00AF294A" w:rsidRPr="00AF294A" w:rsidRDefault="00AF294A" w:rsidP="00AF294A">
      <w:pPr>
        <w:keepNext/>
        <w:widowControl/>
        <w:spacing w:line="276" w:lineRule="auto"/>
        <w:jc w:val="center"/>
        <w:outlineLvl w:val="0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AF294A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поступающего на обработку его персональных данных</w:t>
      </w:r>
    </w:p>
    <w:p w:rsidR="00AF294A" w:rsidRPr="00AF294A" w:rsidRDefault="00AF294A" w:rsidP="00AF294A">
      <w:pPr>
        <w:widowControl/>
        <w:spacing w:line="276" w:lineRule="auto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</w:p>
    <w:tbl>
      <w:tblPr>
        <w:tblStyle w:val="12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8"/>
        <w:gridCol w:w="324"/>
        <w:gridCol w:w="1124"/>
        <w:gridCol w:w="252"/>
        <w:gridCol w:w="2325"/>
        <w:gridCol w:w="1555"/>
        <w:gridCol w:w="280"/>
        <w:gridCol w:w="2893"/>
      </w:tblGrid>
      <w:tr w:rsidR="00AF294A" w:rsidRPr="00AF294A" w:rsidTr="00E42EC2">
        <w:tc>
          <w:tcPr>
            <w:tcW w:w="818" w:type="dxa"/>
          </w:tcPr>
          <w:p w:rsidR="00AF294A" w:rsidRPr="00AF294A" w:rsidRDefault="00AF294A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</w:pPr>
            <w:r w:rsidRPr="00AF294A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Я,</w:t>
            </w:r>
            <w:r w:rsidR="00AD7F51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 xml:space="preserve"> </w:t>
            </w:r>
          </w:p>
        </w:tc>
        <w:tc>
          <w:tcPr>
            <w:tcW w:w="8753" w:type="dxa"/>
            <w:gridSpan w:val="7"/>
            <w:tcBorders>
              <w:bottom w:val="single" w:sz="4" w:space="0" w:color="auto"/>
            </w:tcBorders>
          </w:tcPr>
          <w:p w:rsidR="00AF294A" w:rsidRPr="00AF294A" w:rsidRDefault="00AD3CB5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</w:pPr>
            <w:r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 xml:space="preserve">Иванов </w:t>
            </w:r>
            <w:r w:rsidR="008630C6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Федор</w:t>
            </w:r>
            <w:bookmarkStart w:id="0" w:name="_GoBack"/>
            <w:bookmarkEnd w:id="0"/>
            <w:r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 xml:space="preserve"> Иванович</w:t>
            </w:r>
          </w:p>
        </w:tc>
      </w:tr>
      <w:tr w:rsidR="00AF294A" w:rsidRPr="00AF294A" w:rsidTr="00E42EC2">
        <w:tc>
          <w:tcPr>
            <w:tcW w:w="818" w:type="dxa"/>
          </w:tcPr>
          <w:p w:rsidR="00AF294A" w:rsidRPr="00AF294A" w:rsidRDefault="00AF294A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</w:pPr>
          </w:p>
        </w:tc>
        <w:tc>
          <w:tcPr>
            <w:tcW w:w="8753" w:type="dxa"/>
            <w:gridSpan w:val="7"/>
            <w:tcBorders>
              <w:top w:val="single" w:sz="4" w:space="0" w:color="auto"/>
            </w:tcBorders>
          </w:tcPr>
          <w:p w:rsidR="00AF294A" w:rsidRPr="00AF294A" w:rsidRDefault="00AF294A" w:rsidP="00AF294A">
            <w:pPr>
              <w:widowControl/>
              <w:spacing w:line="276" w:lineRule="auto"/>
              <w:jc w:val="center"/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</w:pPr>
            <w:r w:rsidRPr="00AF294A"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  <w:t>ФИО поступающего</w:t>
            </w:r>
          </w:p>
        </w:tc>
      </w:tr>
      <w:tr w:rsidR="00AF294A" w:rsidRPr="00AF294A" w:rsidTr="00E42EC2">
        <w:tc>
          <w:tcPr>
            <w:tcW w:w="2266" w:type="dxa"/>
            <w:gridSpan w:val="3"/>
          </w:tcPr>
          <w:p w:rsidR="00AF294A" w:rsidRPr="00AF294A" w:rsidRDefault="00AF294A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</w:pPr>
            <w:r w:rsidRPr="00AF294A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дата рождения</w:t>
            </w:r>
          </w:p>
        </w:tc>
        <w:tc>
          <w:tcPr>
            <w:tcW w:w="7305" w:type="dxa"/>
            <w:gridSpan w:val="5"/>
            <w:tcBorders>
              <w:bottom w:val="single" w:sz="4" w:space="0" w:color="auto"/>
            </w:tcBorders>
          </w:tcPr>
          <w:p w:rsidR="00AF294A" w:rsidRPr="00AF294A" w:rsidRDefault="00AD3CB5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</w:pPr>
            <w:r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01.01.2001</w:t>
            </w:r>
          </w:p>
        </w:tc>
      </w:tr>
      <w:tr w:rsidR="00AF294A" w:rsidRPr="00AF294A" w:rsidTr="00E42EC2">
        <w:tc>
          <w:tcPr>
            <w:tcW w:w="2266" w:type="dxa"/>
            <w:gridSpan w:val="3"/>
          </w:tcPr>
          <w:p w:rsidR="00AF294A" w:rsidRPr="00AF294A" w:rsidRDefault="00AF294A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</w:pPr>
          </w:p>
        </w:tc>
        <w:tc>
          <w:tcPr>
            <w:tcW w:w="7305" w:type="dxa"/>
            <w:gridSpan w:val="5"/>
          </w:tcPr>
          <w:p w:rsidR="00AF294A" w:rsidRPr="00AF294A" w:rsidRDefault="00AF294A" w:rsidP="00AF294A">
            <w:pPr>
              <w:widowControl/>
              <w:spacing w:line="276" w:lineRule="auto"/>
              <w:jc w:val="center"/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</w:pPr>
            <w:r w:rsidRPr="00AF294A"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  <w:t>число, год, месяц</w:t>
            </w:r>
          </w:p>
        </w:tc>
      </w:tr>
      <w:tr w:rsidR="00AF294A" w:rsidRPr="00AF294A" w:rsidTr="00E42EC2">
        <w:tc>
          <w:tcPr>
            <w:tcW w:w="4843" w:type="dxa"/>
            <w:gridSpan w:val="5"/>
          </w:tcPr>
          <w:p w:rsidR="00AF294A" w:rsidRPr="00AF294A" w:rsidRDefault="00AF294A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</w:pPr>
            <w:r w:rsidRPr="00AF294A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документ, удостоверяющий личность</w:t>
            </w:r>
          </w:p>
        </w:tc>
        <w:tc>
          <w:tcPr>
            <w:tcW w:w="1555" w:type="dxa"/>
            <w:tcBorders>
              <w:bottom w:val="single" w:sz="4" w:space="0" w:color="auto"/>
            </w:tcBorders>
          </w:tcPr>
          <w:p w:rsidR="00AF294A" w:rsidRPr="00AF294A" w:rsidRDefault="00AD3CB5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</w:pPr>
            <w:r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00</w:t>
            </w:r>
            <w:r w:rsidR="00AD7F51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 xml:space="preserve"> </w:t>
            </w:r>
            <w:r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00</w:t>
            </w:r>
          </w:p>
        </w:tc>
        <w:tc>
          <w:tcPr>
            <w:tcW w:w="280" w:type="dxa"/>
          </w:tcPr>
          <w:p w:rsidR="00AF294A" w:rsidRPr="00AF294A" w:rsidRDefault="00AF294A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</w:pPr>
          </w:p>
        </w:tc>
        <w:tc>
          <w:tcPr>
            <w:tcW w:w="2893" w:type="dxa"/>
            <w:tcBorders>
              <w:bottom w:val="single" w:sz="4" w:space="0" w:color="auto"/>
            </w:tcBorders>
          </w:tcPr>
          <w:p w:rsidR="00AF294A" w:rsidRPr="00AF294A" w:rsidRDefault="00AD3CB5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</w:pPr>
            <w:r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000000</w:t>
            </w:r>
          </w:p>
        </w:tc>
      </w:tr>
      <w:tr w:rsidR="00AF294A" w:rsidRPr="00AF294A" w:rsidTr="00E42EC2">
        <w:tc>
          <w:tcPr>
            <w:tcW w:w="4843" w:type="dxa"/>
            <w:gridSpan w:val="5"/>
          </w:tcPr>
          <w:p w:rsidR="00AF294A" w:rsidRPr="00AF294A" w:rsidRDefault="00AF294A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</w:pPr>
          </w:p>
        </w:tc>
        <w:tc>
          <w:tcPr>
            <w:tcW w:w="1555" w:type="dxa"/>
          </w:tcPr>
          <w:p w:rsidR="00AF294A" w:rsidRPr="00AF294A" w:rsidRDefault="00AF294A" w:rsidP="00AF294A">
            <w:pPr>
              <w:widowControl/>
              <w:spacing w:line="276" w:lineRule="auto"/>
              <w:jc w:val="center"/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</w:pPr>
            <w:r w:rsidRPr="00AF294A"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  <w:t>серия</w:t>
            </w:r>
          </w:p>
        </w:tc>
        <w:tc>
          <w:tcPr>
            <w:tcW w:w="280" w:type="dxa"/>
          </w:tcPr>
          <w:p w:rsidR="00AF294A" w:rsidRPr="00AF294A" w:rsidRDefault="00AF294A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</w:pPr>
          </w:p>
        </w:tc>
        <w:tc>
          <w:tcPr>
            <w:tcW w:w="2893" w:type="dxa"/>
          </w:tcPr>
          <w:p w:rsidR="00AF294A" w:rsidRPr="00AF294A" w:rsidRDefault="00AF294A" w:rsidP="00AF294A">
            <w:pPr>
              <w:widowControl/>
              <w:spacing w:line="276" w:lineRule="auto"/>
              <w:jc w:val="center"/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</w:pPr>
            <w:r w:rsidRPr="00AF294A"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  <w:t>номер</w:t>
            </w:r>
          </w:p>
        </w:tc>
      </w:tr>
      <w:tr w:rsidR="00AF294A" w:rsidRPr="00AF294A" w:rsidTr="00E42EC2">
        <w:tc>
          <w:tcPr>
            <w:tcW w:w="1142" w:type="dxa"/>
            <w:gridSpan w:val="2"/>
          </w:tcPr>
          <w:p w:rsidR="00AF294A" w:rsidRPr="00AF294A" w:rsidRDefault="00AF294A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</w:pPr>
            <w:r w:rsidRPr="00AF294A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выдан</w:t>
            </w:r>
          </w:p>
        </w:tc>
        <w:tc>
          <w:tcPr>
            <w:tcW w:w="8429" w:type="dxa"/>
            <w:gridSpan w:val="6"/>
            <w:tcBorders>
              <w:bottom w:val="single" w:sz="4" w:space="0" w:color="auto"/>
            </w:tcBorders>
          </w:tcPr>
          <w:p w:rsidR="00AF294A" w:rsidRPr="00AF294A" w:rsidRDefault="00AD7F51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</w:pPr>
            <w:r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МВД по Чеченской Республике 0</w:t>
            </w:r>
            <w:r w:rsidR="00AD3CB5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1</w:t>
            </w:r>
            <w:r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.0</w:t>
            </w:r>
            <w:r w:rsidR="00AD3CB5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1</w:t>
            </w:r>
            <w:r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.20</w:t>
            </w:r>
            <w:r w:rsidR="00AD3CB5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14</w:t>
            </w:r>
          </w:p>
        </w:tc>
      </w:tr>
      <w:tr w:rsidR="00AF294A" w:rsidRPr="00AF294A" w:rsidTr="00E42EC2">
        <w:tc>
          <w:tcPr>
            <w:tcW w:w="9571" w:type="dxa"/>
            <w:gridSpan w:val="8"/>
            <w:tcBorders>
              <w:bottom w:val="single" w:sz="4" w:space="0" w:color="auto"/>
            </w:tcBorders>
          </w:tcPr>
          <w:p w:rsidR="00AF294A" w:rsidRPr="00AF294A" w:rsidRDefault="00AF294A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</w:pPr>
          </w:p>
        </w:tc>
      </w:tr>
      <w:tr w:rsidR="00AF294A" w:rsidRPr="00AF294A" w:rsidTr="00E42EC2">
        <w:tc>
          <w:tcPr>
            <w:tcW w:w="9571" w:type="dxa"/>
            <w:gridSpan w:val="8"/>
            <w:tcBorders>
              <w:top w:val="single" w:sz="4" w:space="0" w:color="auto"/>
            </w:tcBorders>
          </w:tcPr>
          <w:p w:rsidR="00AF294A" w:rsidRPr="00AF294A" w:rsidRDefault="00AF294A" w:rsidP="00AF294A">
            <w:pPr>
              <w:widowControl/>
              <w:spacing w:line="276" w:lineRule="auto"/>
              <w:jc w:val="center"/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</w:pPr>
            <w:r w:rsidRPr="00AF294A">
              <w:rPr>
                <w:rFonts w:ascii="Times New Roman" w:eastAsia="Batang" w:hAnsi="Times New Roman" w:cs="Times New Roman"/>
                <w:i/>
                <w:color w:val="auto"/>
                <w:sz w:val="20"/>
                <w:szCs w:val="20"/>
                <w:lang w:eastAsia="ko-KR" w:bidi="ar-SA"/>
              </w:rPr>
              <w:t>кем и когда выдан</w:t>
            </w:r>
          </w:p>
        </w:tc>
      </w:tr>
      <w:tr w:rsidR="00AF294A" w:rsidRPr="00AF294A" w:rsidTr="00E42EC2">
        <w:tc>
          <w:tcPr>
            <w:tcW w:w="2518" w:type="dxa"/>
            <w:gridSpan w:val="4"/>
          </w:tcPr>
          <w:p w:rsidR="00AF294A" w:rsidRPr="00AF294A" w:rsidRDefault="00AF294A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</w:pPr>
            <w:r w:rsidRPr="00AF294A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адрес регистрации</w:t>
            </w:r>
          </w:p>
        </w:tc>
        <w:tc>
          <w:tcPr>
            <w:tcW w:w="7053" w:type="dxa"/>
            <w:gridSpan w:val="4"/>
            <w:tcBorders>
              <w:bottom w:val="single" w:sz="4" w:space="0" w:color="auto"/>
            </w:tcBorders>
          </w:tcPr>
          <w:p w:rsidR="00AF294A" w:rsidRPr="00AF294A" w:rsidRDefault="00AD7F51" w:rsidP="00AF294A">
            <w:pPr>
              <w:widowControl/>
              <w:spacing w:line="276" w:lineRule="auto"/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</w:pPr>
            <w:r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 xml:space="preserve">Чеченская Республика, г. Грозный, ул. </w:t>
            </w:r>
            <w:r w:rsidR="00AD3CB5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Иванова</w:t>
            </w:r>
            <w:r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 xml:space="preserve">, д. </w:t>
            </w:r>
            <w:r w:rsidR="00AD3CB5">
              <w:rPr>
                <w:rFonts w:ascii="Times New Roman" w:eastAsia="Batang" w:hAnsi="Times New Roman" w:cs="Times New Roman"/>
                <w:color w:val="auto"/>
                <w:sz w:val="28"/>
                <w:szCs w:val="28"/>
                <w:lang w:eastAsia="ko-KR" w:bidi="ar-SA"/>
              </w:rPr>
              <w:t>0</w:t>
            </w:r>
          </w:p>
        </w:tc>
      </w:tr>
    </w:tbl>
    <w:p w:rsidR="00AF294A" w:rsidRPr="00AF294A" w:rsidRDefault="00AF294A" w:rsidP="00AF29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</w:p>
    <w:p w:rsidR="00AF294A" w:rsidRPr="00AF294A" w:rsidRDefault="00AF294A" w:rsidP="00AF29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в соответствии</w:t>
      </w:r>
      <w:r w:rsidR="00D26FC4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с Федеральным законом от 27 июля 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2006 </w:t>
      </w:r>
      <w:r w:rsidR="00975EB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года 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№</w:t>
      </w:r>
      <w:r w:rsidR="00975EB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152-ФЗ</w:t>
      </w:r>
      <w:r w:rsidR="00C4149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</w:t>
      </w:r>
      <w:r w:rsidR="00975EBE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br/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«О персональных данных» даю согласие </w:t>
      </w:r>
      <w:r w:rsidR="00462F2F" w:rsidRPr="00462F2F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федерально</w:t>
      </w:r>
      <w:r w:rsidR="00462F2F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му</w:t>
      </w:r>
      <w:r w:rsidR="00462F2F" w:rsidRPr="00462F2F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государственно</w:t>
      </w:r>
      <w:r w:rsidR="00462F2F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му</w:t>
      </w:r>
      <w:r w:rsidR="00462F2F" w:rsidRPr="00462F2F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бюджетно</w:t>
      </w:r>
      <w:r w:rsidR="00462F2F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му</w:t>
      </w:r>
      <w:r w:rsidR="00462F2F" w:rsidRPr="00462F2F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образовательно</w:t>
      </w:r>
      <w:r w:rsidR="00462F2F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му</w:t>
      </w:r>
      <w:r w:rsidR="00462F2F" w:rsidRPr="00462F2F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учреждени</w:t>
      </w:r>
      <w:r w:rsidR="00462F2F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ю</w:t>
      </w:r>
      <w:r w:rsidR="00462F2F" w:rsidRPr="00462F2F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высшего образования «Саратовская государственная юридическая академия» 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(далее – Оператор</w:t>
      </w:r>
      <w:r w:rsidR="00462F2F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, Академия)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, расположенному по адресу</w:t>
      </w:r>
      <w:r w:rsidR="00C4149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: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</w:t>
      </w:r>
      <w:r w:rsidR="00200221" w:rsidRPr="00200221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410056, Саратовская область, г. Саратов, </w:t>
      </w:r>
      <w:r w:rsidR="00E33D98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br/>
      </w:r>
      <w:r w:rsidR="00200221" w:rsidRPr="00200221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ул. им Чернышевского Н.Г., </w:t>
      </w:r>
      <w:proofErr w:type="spellStart"/>
      <w:r w:rsidR="00200221" w:rsidRPr="00200221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зд</w:t>
      </w:r>
      <w:proofErr w:type="spellEnd"/>
      <w:r w:rsidR="00200221" w:rsidRPr="00200221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. 104, стр. 3</w:t>
      </w:r>
      <w:r w:rsidR="00C4149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,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на обработку моих персональных данных, в том </w:t>
      </w:r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числе и биометрических персональных данных, а именно: фамилия, имя и отчество; </w:t>
      </w:r>
      <w:bookmarkStart w:id="1" w:name="100031"/>
      <w:bookmarkEnd w:id="1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гражданство; </w:t>
      </w:r>
      <w:bookmarkStart w:id="2" w:name="100032"/>
      <w:bookmarkEnd w:id="2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пол; </w:t>
      </w:r>
      <w:bookmarkStart w:id="3" w:name="100033"/>
      <w:bookmarkEnd w:id="3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дата и место рождения; </w:t>
      </w:r>
      <w:bookmarkStart w:id="4" w:name="100034"/>
      <w:bookmarkEnd w:id="4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биографические сведения; </w:t>
      </w:r>
      <w:bookmarkStart w:id="5" w:name="100035"/>
      <w:bookmarkEnd w:id="5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сведения о местах обучения (город, образовательная организация, сроки обучения); </w:t>
      </w:r>
      <w:bookmarkStart w:id="6" w:name="100036"/>
      <w:bookmarkEnd w:id="6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сведения о местах работы (город, название организации, должность, сроки работы); </w:t>
      </w:r>
      <w:bookmarkStart w:id="7" w:name="100037"/>
      <w:bookmarkEnd w:id="7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данные об успеваемости; </w:t>
      </w:r>
      <w:bookmarkStart w:id="8" w:name="100038"/>
      <w:bookmarkEnd w:id="8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адрес регистрации; </w:t>
      </w:r>
      <w:bookmarkStart w:id="9" w:name="100039"/>
      <w:bookmarkEnd w:id="9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адрес проживания; </w:t>
      </w:r>
      <w:bookmarkStart w:id="10" w:name="100040"/>
      <w:bookmarkEnd w:id="10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контактная информация; </w:t>
      </w:r>
      <w:bookmarkStart w:id="11" w:name="100041"/>
      <w:bookmarkEnd w:id="11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цифровая фотография; </w:t>
      </w:r>
      <w:bookmarkStart w:id="12" w:name="100042"/>
      <w:bookmarkEnd w:id="12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видеозапись проведения вступительных испытаний; </w:t>
      </w:r>
      <w:bookmarkStart w:id="13" w:name="100043"/>
      <w:bookmarkEnd w:id="13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сведения о родителях;</w:t>
      </w:r>
      <w:bookmarkStart w:id="14" w:name="100044"/>
      <w:bookmarkEnd w:id="14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паспортные данные (номер, дата</w:t>
      </w:r>
      <w:r w:rsidR="00975EBE"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,</w:t>
      </w:r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место выдачи</w:t>
      </w:r>
      <w:r w:rsidR="00975EBE"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, орган выдавший</w:t>
      </w:r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) и цифровая копия паспорта; </w:t>
      </w:r>
      <w:bookmarkStart w:id="15" w:name="100045"/>
      <w:bookmarkEnd w:id="15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номер СНИЛС и его цифровая копия; </w:t>
      </w:r>
      <w:bookmarkStart w:id="16" w:name="100046"/>
      <w:bookmarkEnd w:id="16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информация для работы </w:t>
      </w:r>
      <w:r w:rsidR="00C4149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br/>
      </w:r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с финансовыми организациями; </w:t>
      </w:r>
      <w:bookmarkStart w:id="17" w:name="100047"/>
      <w:bookmarkEnd w:id="17"/>
      <w:r w:rsidRPr="00724EC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сведения об оплате (при условии поступления на обучение на договорной 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основе).</w:t>
      </w:r>
    </w:p>
    <w:p w:rsidR="00AF294A" w:rsidRPr="00AF294A" w:rsidRDefault="00AF294A" w:rsidP="00AF29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Я даю согласие на совершение следующих действий с моими персональными данными сбор, </w:t>
      </w:r>
      <w:r w:rsidRPr="00AF2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систематизацию, накопление, хранение, уточнение (обновление, изменение), использование, распространение </w:t>
      </w:r>
      <w:r w:rsidRPr="00AF2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/>
        <w:t>(в том числе передачу), обезличивание, блокирование, уничтожение персональных, а также право на передачу такой информации третьим лицам, если это необходимо Оператору, в период проведения приемной кампании</w:t>
      </w:r>
      <w:r w:rsidR="009F095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Академии </w:t>
      </w:r>
      <w:r w:rsidRPr="00AF2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в случаях, установленных </w:t>
      </w:r>
      <w:r w:rsidR="00462F2F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законодательством</w:t>
      </w:r>
      <w:r w:rsidRPr="00AF2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Российской Федерации.</w:t>
      </w:r>
    </w:p>
    <w:p w:rsidR="009F095A" w:rsidRPr="00AF294A" w:rsidRDefault="009F095A" w:rsidP="009F095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2078F4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Я даю согласие Оператору </w:t>
      </w:r>
      <w:r w:rsidRPr="002078F4">
        <w:rPr>
          <w:rFonts w:ascii="Times New Roman" w:eastAsia="Batang" w:hAnsi="Times New Roman" w:cs="Times New Roman"/>
          <w:color w:val="auto"/>
          <w:sz w:val="28"/>
          <w:szCs w:val="28"/>
          <w:lang w:val="x-none" w:eastAsia="ko-KR" w:bidi="ar-SA"/>
        </w:rPr>
        <w:t xml:space="preserve">на </w:t>
      </w:r>
      <w:r w:rsidRPr="002078F4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передачу</w:t>
      </w:r>
      <w:r w:rsidRPr="002078F4">
        <w:rPr>
          <w:rFonts w:ascii="Times New Roman" w:eastAsia="Batang" w:hAnsi="Times New Roman" w:cs="Times New Roman"/>
          <w:color w:val="auto"/>
          <w:sz w:val="28"/>
          <w:szCs w:val="28"/>
          <w:lang w:val="x-none" w:eastAsia="ko-KR" w:bidi="ar-SA"/>
        </w:rPr>
        <w:t xml:space="preserve"> персональных данных</w:t>
      </w:r>
      <w:r w:rsidRPr="002078F4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</w:t>
      </w:r>
      <w:r w:rsidR="00472DB9" w:rsidRPr="002078F4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заказчику целевого обучения, указанному у заявке на заключение договора о целевом обучении</w:t>
      </w:r>
      <w:r w:rsidRPr="002078F4">
        <w:rPr>
          <w:rFonts w:ascii="Times New Roman" w:eastAsia="Batang" w:hAnsi="Times New Roman" w:cs="Times New Roman"/>
          <w:color w:val="auto"/>
          <w:sz w:val="28"/>
          <w:szCs w:val="28"/>
          <w:lang w:val="x-none" w:eastAsia="ko-KR" w:bidi="ar-SA"/>
        </w:rPr>
        <w:t>.</w:t>
      </w:r>
    </w:p>
    <w:p w:rsidR="00AF294A" w:rsidRPr="00AF294A" w:rsidRDefault="00462F2F" w:rsidP="00AF29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Оператор</w:t>
      </w:r>
      <w:r w:rsidR="00AF294A"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использует автоматизированные и неавтоматизированные способы обработки моих персональных данных.</w:t>
      </w:r>
    </w:p>
    <w:p w:rsidR="00AF294A" w:rsidRPr="00AF294A" w:rsidRDefault="00AF294A" w:rsidP="00AF294A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lastRenderedPageBreak/>
        <w:t xml:space="preserve">В случае отзыва согласия на обработку персональных данных, Оператор вправе продолжить обработку персональных данных без согласия при наличии оснований, указанных в Федеральном </w:t>
      </w:r>
      <w:hyperlink r:id="rId7" w:history="1">
        <w:r w:rsidRPr="00AF294A">
          <w:rPr>
            <w:rFonts w:ascii="Times New Roman" w:eastAsia="Batang" w:hAnsi="Times New Roman" w:cs="Times New Roman"/>
            <w:color w:val="auto"/>
            <w:sz w:val="28"/>
            <w:szCs w:val="28"/>
            <w:lang w:eastAsia="ko-KR" w:bidi="ar-SA"/>
          </w:rPr>
          <w:t>законе</w:t>
        </w:r>
      </w:hyperlink>
      <w:r w:rsidR="00D26FC4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от 27 июля 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2006</w:t>
      </w:r>
      <w:r w:rsidR="00E33D98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года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№152-ФЗ </w:t>
      </w:r>
      <w:r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br/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«О персональных данных».</w:t>
      </w:r>
    </w:p>
    <w:p w:rsidR="00AF294A" w:rsidRPr="00AF294A" w:rsidRDefault="00AF294A" w:rsidP="00AF294A">
      <w:pPr>
        <w:widowControl/>
        <w:ind w:firstLine="709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Я согласен(а) с тем, что оператор может проверить достоверность предоставленных мною персональных данных, в том числе с использованием услуг других операторов и информационных систем, без уведомления меня </w:t>
      </w:r>
      <w:r w:rsidR="00701993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br/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об этом.</w:t>
      </w:r>
    </w:p>
    <w:p w:rsidR="00AF294A" w:rsidRPr="00AF294A" w:rsidRDefault="00AF294A" w:rsidP="00AF294A">
      <w:pPr>
        <w:widowControl/>
        <w:tabs>
          <w:tab w:val="left" w:pos="851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Передача моих персональных данных иным третьим лицам </w:t>
      </w:r>
      <w:r w:rsidR="00C4149B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br/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или их разглашение может осуществляться только с моего письменного согласия или в целях осуществления и выполнения возложенных законодательством Российской Федерации на Оператора полномочий и обязанностей.</w:t>
      </w:r>
    </w:p>
    <w:p w:rsidR="00AF294A" w:rsidRPr="00E33D98" w:rsidRDefault="00AF294A" w:rsidP="00E33D98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Согласие вступает в силу с момента его подписания и до истечения срока хранения </w:t>
      </w:r>
      <w:r w:rsidR="00701993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моего</w:t>
      </w:r>
      <w:r w:rsidR="00701993"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личного дела. </w:t>
      </w:r>
      <w:r w:rsidRPr="00AF2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Обработка персональных данных, не включенных в общедоступные источники, прекращается</w:t>
      </w:r>
      <w:r w:rsidR="00E33D98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  <w:r w:rsidRPr="00AF2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 истечении полугода с даты завершения приемной кампании</w:t>
      </w:r>
      <w:r w:rsidR="0070199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Академии </w:t>
      </w:r>
      <w:r w:rsidRPr="00AF2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и данные удаляются (уничтожаются) из информационных систем Оператора после указанного срока (кроме сведений, хранение которых обусловлено требованиями законодательства Российской Федерации).</w:t>
      </w:r>
    </w:p>
    <w:p w:rsidR="00AF294A" w:rsidRPr="00AF294A" w:rsidRDefault="00AF294A" w:rsidP="00AF294A">
      <w:pPr>
        <w:widowControl/>
        <w:tabs>
          <w:tab w:val="left" w:pos="42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Согласие может быть отозвано в любой момент по письменному заявлению, направленному в адрес Оператора</w:t>
      </w:r>
      <w:r w:rsidRPr="00AF294A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 Персональные данные деперсонализируются в 15-дневный срок (кроме сведений, хранение которых обусловлено требованиями законодательства Российской Федерации)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.</w:t>
      </w:r>
    </w:p>
    <w:p w:rsidR="00AF294A" w:rsidRDefault="00AF294A" w:rsidP="00AF294A">
      <w:pPr>
        <w:widowControl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</w:p>
    <w:p w:rsidR="00F37C07" w:rsidRPr="00AF294A" w:rsidRDefault="00F37C07" w:rsidP="00AF294A">
      <w:pPr>
        <w:widowControl/>
        <w:jc w:val="both"/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</w:pPr>
    </w:p>
    <w:p w:rsidR="00FE4A1F" w:rsidRPr="00391107" w:rsidRDefault="00AF294A" w:rsidP="00701993">
      <w:pPr>
        <w:widowControl/>
        <w:jc w:val="both"/>
        <w:rPr>
          <w:rFonts w:ascii="Times New Roman" w:hAnsi="Times New Roman" w:cs="Times New Roman"/>
          <w:b/>
          <w:bCs/>
          <w:iCs/>
          <w:color w:val="auto"/>
          <w:sz w:val="28"/>
          <w:szCs w:val="28"/>
        </w:rPr>
      </w:pP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«______»___________________20___г.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ab/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ab/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ab/>
      </w:r>
      <w:r w:rsidR="000D5962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 xml:space="preserve">    </w:t>
      </w:r>
      <w:r w:rsidRPr="00AF294A">
        <w:rPr>
          <w:rFonts w:ascii="Times New Roman" w:eastAsia="Batang" w:hAnsi="Times New Roman" w:cs="Times New Roman"/>
          <w:color w:val="auto"/>
          <w:sz w:val="28"/>
          <w:szCs w:val="28"/>
          <w:lang w:eastAsia="ko-KR" w:bidi="ar-SA"/>
        </w:rPr>
        <w:t>_____________________</w:t>
      </w:r>
    </w:p>
    <w:sectPr w:rsidR="00FE4A1F" w:rsidRPr="00391107" w:rsidSect="00F41D53">
      <w:headerReference w:type="default" r:id="rId8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62D73" w:rsidRDefault="00862D73" w:rsidP="00F41D53">
      <w:r>
        <w:separator/>
      </w:r>
    </w:p>
  </w:endnote>
  <w:endnote w:type="continuationSeparator" w:id="0">
    <w:p w:rsidR="00862D73" w:rsidRDefault="00862D73" w:rsidP="00F41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62D73" w:rsidRDefault="00862D73" w:rsidP="00F41D53">
      <w:r>
        <w:separator/>
      </w:r>
    </w:p>
  </w:footnote>
  <w:footnote w:type="continuationSeparator" w:id="0">
    <w:p w:rsidR="00862D73" w:rsidRDefault="00862D73" w:rsidP="00F41D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769225249"/>
      <w:docPartObj>
        <w:docPartGallery w:val="Page Numbers (Top of Page)"/>
        <w:docPartUnique/>
      </w:docPartObj>
    </w:sdtPr>
    <w:sdtEndPr>
      <w:rPr>
        <w:rFonts w:ascii="Times New Roman" w:hAnsi="Times New Roman" w:cs="Times New Roman"/>
        <w:sz w:val="28"/>
        <w:szCs w:val="28"/>
      </w:rPr>
    </w:sdtEndPr>
    <w:sdtContent>
      <w:p w:rsidR="00F41D53" w:rsidRPr="00F41D53" w:rsidRDefault="00F41D53">
        <w:pPr>
          <w:pStyle w:val="a4"/>
          <w:jc w:val="center"/>
          <w:rPr>
            <w:rFonts w:ascii="Times New Roman" w:hAnsi="Times New Roman" w:cs="Times New Roman"/>
            <w:sz w:val="28"/>
            <w:szCs w:val="28"/>
          </w:rPr>
        </w:pPr>
        <w:r w:rsidRPr="00F41D53">
          <w:rPr>
            <w:rFonts w:ascii="Times New Roman" w:hAnsi="Times New Roman" w:cs="Times New Roman"/>
            <w:sz w:val="28"/>
            <w:szCs w:val="28"/>
          </w:rPr>
          <w:fldChar w:fldCharType="begin"/>
        </w:r>
        <w:r w:rsidRPr="00F41D53">
          <w:rPr>
            <w:rFonts w:ascii="Times New Roman" w:hAnsi="Times New Roman" w:cs="Times New Roman"/>
            <w:sz w:val="28"/>
            <w:szCs w:val="28"/>
          </w:rPr>
          <w:instrText>PAGE   \* MERGEFORMAT</w:instrText>
        </w:r>
        <w:r w:rsidRPr="00F41D53">
          <w:rPr>
            <w:rFonts w:ascii="Times New Roman" w:hAnsi="Times New Roman" w:cs="Times New Roman"/>
            <w:sz w:val="28"/>
            <w:szCs w:val="28"/>
          </w:rPr>
          <w:fldChar w:fldCharType="separate"/>
        </w:r>
        <w:r w:rsidR="002078F4">
          <w:rPr>
            <w:rFonts w:ascii="Times New Roman" w:hAnsi="Times New Roman" w:cs="Times New Roman"/>
            <w:noProof/>
            <w:sz w:val="28"/>
            <w:szCs w:val="28"/>
          </w:rPr>
          <w:t>2</w:t>
        </w:r>
        <w:r w:rsidRPr="00F41D53">
          <w:rPr>
            <w:rFonts w:ascii="Times New Roman" w:hAnsi="Times New Roman" w:cs="Times New Roman"/>
            <w:sz w:val="28"/>
            <w:szCs w:val="28"/>
          </w:rPr>
          <w:fldChar w:fldCharType="end"/>
        </w:r>
      </w:p>
    </w:sdtContent>
  </w:sdt>
  <w:p w:rsidR="00F41D53" w:rsidRDefault="00F41D53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081861"/>
    <w:multiLevelType w:val="hybridMultilevel"/>
    <w:tmpl w:val="F47A95D0"/>
    <w:lvl w:ilvl="0" w:tplc="76F8641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2E07838"/>
    <w:multiLevelType w:val="hybridMultilevel"/>
    <w:tmpl w:val="2A50C0AA"/>
    <w:lvl w:ilvl="0" w:tplc="6E842626">
      <w:start w:val="1"/>
      <w:numFmt w:val="decimal"/>
      <w:suff w:val="space"/>
      <w:lvlText w:val="2.%1."/>
      <w:lvlJc w:val="left"/>
      <w:pPr>
        <w:ind w:left="1429" w:hanging="360"/>
      </w:pPr>
      <w:rPr>
        <w:rFonts w:cs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46027"/>
    <w:rsid w:val="0005010C"/>
    <w:rsid w:val="00076CF2"/>
    <w:rsid w:val="00087164"/>
    <w:rsid w:val="000A65AC"/>
    <w:rsid w:val="000D5962"/>
    <w:rsid w:val="000F4869"/>
    <w:rsid w:val="00175EFC"/>
    <w:rsid w:val="00200221"/>
    <w:rsid w:val="002078F4"/>
    <w:rsid w:val="00241095"/>
    <w:rsid w:val="00246027"/>
    <w:rsid w:val="00275ECF"/>
    <w:rsid w:val="002A0443"/>
    <w:rsid w:val="002E2B55"/>
    <w:rsid w:val="0032734E"/>
    <w:rsid w:val="00334F49"/>
    <w:rsid w:val="00380A02"/>
    <w:rsid w:val="00391107"/>
    <w:rsid w:val="004425A0"/>
    <w:rsid w:val="00462F2F"/>
    <w:rsid w:val="00472DB9"/>
    <w:rsid w:val="004918F3"/>
    <w:rsid w:val="0049481D"/>
    <w:rsid w:val="004B3C74"/>
    <w:rsid w:val="004E0E84"/>
    <w:rsid w:val="005139A2"/>
    <w:rsid w:val="00532F07"/>
    <w:rsid w:val="00543316"/>
    <w:rsid w:val="00580241"/>
    <w:rsid w:val="00611ADA"/>
    <w:rsid w:val="00647AC8"/>
    <w:rsid w:val="0069532F"/>
    <w:rsid w:val="00701993"/>
    <w:rsid w:val="007171D0"/>
    <w:rsid w:val="00724ECA"/>
    <w:rsid w:val="00747135"/>
    <w:rsid w:val="007D04D1"/>
    <w:rsid w:val="007D4EE9"/>
    <w:rsid w:val="0082690D"/>
    <w:rsid w:val="00862D73"/>
    <w:rsid w:val="008630C6"/>
    <w:rsid w:val="008A132E"/>
    <w:rsid w:val="008A2CB9"/>
    <w:rsid w:val="00905D39"/>
    <w:rsid w:val="00913CA8"/>
    <w:rsid w:val="00936839"/>
    <w:rsid w:val="009403A3"/>
    <w:rsid w:val="009512C9"/>
    <w:rsid w:val="009648E0"/>
    <w:rsid w:val="00975EBE"/>
    <w:rsid w:val="009768B1"/>
    <w:rsid w:val="009E3680"/>
    <w:rsid w:val="009F095A"/>
    <w:rsid w:val="00A005C5"/>
    <w:rsid w:val="00A16A44"/>
    <w:rsid w:val="00A21A70"/>
    <w:rsid w:val="00A43FD0"/>
    <w:rsid w:val="00A57313"/>
    <w:rsid w:val="00A66D33"/>
    <w:rsid w:val="00AA06F0"/>
    <w:rsid w:val="00AA2706"/>
    <w:rsid w:val="00AD3CB5"/>
    <w:rsid w:val="00AD7F51"/>
    <w:rsid w:val="00AF294A"/>
    <w:rsid w:val="00B35584"/>
    <w:rsid w:val="00B679B7"/>
    <w:rsid w:val="00B7698E"/>
    <w:rsid w:val="00B76B38"/>
    <w:rsid w:val="00BA4B65"/>
    <w:rsid w:val="00BE0AF9"/>
    <w:rsid w:val="00BF1604"/>
    <w:rsid w:val="00BF32DD"/>
    <w:rsid w:val="00BF762C"/>
    <w:rsid w:val="00C11A55"/>
    <w:rsid w:val="00C14363"/>
    <w:rsid w:val="00C4149B"/>
    <w:rsid w:val="00D038AE"/>
    <w:rsid w:val="00D26FC4"/>
    <w:rsid w:val="00D30055"/>
    <w:rsid w:val="00D31482"/>
    <w:rsid w:val="00D4625F"/>
    <w:rsid w:val="00D86C73"/>
    <w:rsid w:val="00D9142A"/>
    <w:rsid w:val="00DE6F50"/>
    <w:rsid w:val="00DF74AE"/>
    <w:rsid w:val="00E33D98"/>
    <w:rsid w:val="00E7147A"/>
    <w:rsid w:val="00EB27C8"/>
    <w:rsid w:val="00EC0B15"/>
    <w:rsid w:val="00EC5E73"/>
    <w:rsid w:val="00F00ADC"/>
    <w:rsid w:val="00F01856"/>
    <w:rsid w:val="00F37C07"/>
    <w:rsid w:val="00F41D53"/>
    <w:rsid w:val="00F43C53"/>
    <w:rsid w:val="00F564C1"/>
    <w:rsid w:val="00F96E2D"/>
    <w:rsid w:val="00FC2559"/>
    <w:rsid w:val="00FE099A"/>
    <w:rsid w:val="00FE4A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C98886"/>
  <w15:docId w15:val="{9CDBA662-5E32-4D4A-A0DE-5ABF34218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rsid w:val="00FE4A1F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Основной текст_"/>
    <w:basedOn w:val="a0"/>
    <w:link w:val="1"/>
    <w:rsid w:val="0069532F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1">
    <w:name w:val="Основной текст1"/>
    <w:basedOn w:val="a"/>
    <w:link w:val="a3"/>
    <w:rsid w:val="0069532F"/>
    <w:pPr>
      <w:shd w:val="clear" w:color="auto" w:fill="FFFFFF"/>
    </w:pPr>
    <w:rPr>
      <w:rFonts w:ascii="Times New Roman" w:eastAsia="Times New Roman" w:hAnsi="Times New Roman" w:cs="Times New Roman"/>
      <w:color w:val="auto"/>
      <w:sz w:val="28"/>
      <w:szCs w:val="28"/>
      <w:lang w:eastAsia="en-US" w:bidi="ar-SA"/>
    </w:rPr>
  </w:style>
  <w:style w:type="paragraph" w:styleId="a4">
    <w:name w:val="header"/>
    <w:basedOn w:val="a"/>
    <w:link w:val="a5"/>
    <w:uiPriority w:val="99"/>
    <w:unhideWhenUsed/>
    <w:rsid w:val="00F41D5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F41D5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6">
    <w:name w:val="footer"/>
    <w:basedOn w:val="a"/>
    <w:link w:val="a7"/>
    <w:uiPriority w:val="99"/>
    <w:unhideWhenUsed/>
    <w:rsid w:val="00F41D53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F41D53"/>
    <w:rPr>
      <w:rFonts w:ascii="Courier New" w:eastAsia="Courier New" w:hAnsi="Courier New" w:cs="Courier New"/>
      <w:color w:val="000000"/>
      <w:sz w:val="24"/>
      <w:szCs w:val="24"/>
      <w:lang w:eastAsia="ru-RU" w:bidi="ru-RU"/>
    </w:rPr>
  </w:style>
  <w:style w:type="paragraph" w:styleId="a8">
    <w:name w:val="No Spacing"/>
    <w:uiPriority w:val="1"/>
    <w:qFormat/>
    <w:rsid w:val="000A65AC"/>
    <w:pPr>
      <w:spacing w:after="0" w:line="240" w:lineRule="auto"/>
    </w:pPr>
    <w:rPr>
      <w:rFonts w:ascii="Times New Roman" w:eastAsia="Calibri" w:hAnsi="Times New Roman" w:cs="Times New Roman"/>
    </w:rPr>
  </w:style>
  <w:style w:type="table" w:styleId="a9">
    <w:name w:val="Table Grid"/>
    <w:basedOn w:val="a1"/>
    <w:rsid w:val="00DE6F50"/>
    <w:pPr>
      <w:widowControl w:val="0"/>
      <w:spacing w:after="0" w:line="240" w:lineRule="auto"/>
    </w:pPr>
    <w:rPr>
      <w:rFonts w:ascii="Courier New" w:eastAsia="Courier New" w:hAnsi="Courier New" w:cs="Courier New"/>
      <w:sz w:val="24"/>
      <w:szCs w:val="24"/>
      <w:lang w:eastAsia="ru-RU" w:bidi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10">
    <w:name w:val="Заголовок №1_"/>
    <w:basedOn w:val="a0"/>
    <w:link w:val="11"/>
    <w:rsid w:val="00532F07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11">
    <w:name w:val="Заголовок №1"/>
    <w:basedOn w:val="a"/>
    <w:link w:val="10"/>
    <w:rsid w:val="00532F07"/>
    <w:pPr>
      <w:shd w:val="clear" w:color="auto" w:fill="FFFFFF"/>
      <w:spacing w:line="254" w:lineRule="auto"/>
      <w:jc w:val="center"/>
      <w:outlineLvl w:val="0"/>
    </w:pPr>
    <w:rPr>
      <w:rFonts w:ascii="Times New Roman" w:eastAsia="Times New Roman" w:hAnsi="Times New Roman" w:cs="Times New Roman"/>
      <w:b/>
      <w:bCs/>
      <w:color w:val="auto"/>
      <w:sz w:val="26"/>
      <w:szCs w:val="26"/>
      <w:lang w:eastAsia="en-US" w:bidi="ar-SA"/>
    </w:rPr>
  </w:style>
  <w:style w:type="table" w:customStyle="1" w:styleId="12">
    <w:name w:val="Сетка таблицы1"/>
    <w:basedOn w:val="a1"/>
    <w:next w:val="a9"/>
    <w:uiPriority w:val="59"/>
    <w:rsid w:val="00AF294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AD7F51"/>
    <w:rPr>
      <w:rFonts w:ascii="Segoe UI" w:hAnsi="Segoe UI" w:cs="Segoe UI"/>
      <w:sz w:val="18"/>
      <w:szCs w:val="18"/>
    </w:rPr>
  </w:style>
  <w:style w:type="character" w:customStyle="1" w:styleId="ab">
    <w:name w:val="Текст выноски Знак"/>
    <w:basedOn w:val="a0"/>
    <w:link w:val="aa"/>
    <w:uiPriority w:val="99"/>
    <w:semiHidden/>
    <w:rsid w:val="00AD7F51"/>
    <w:rPr>
      <w:rFonts w:ascii="Segoe UI" w:eastAsia="Courier New" w:hAnsi="Segoe UI" w:cs="Segoe UI"/>
      <w:color w:val="000000"/>
      <w:sz w:val="18"/>
      <w:szCs w:val="18"/>
      <w:lang w:eastAsia="ru-RU" w:bidi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37224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84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3E7AEAB6009C18F39354C994F6A7B805A5A37C2EAC68773ACA9063D5D1n3rFG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2</Pages>
  <Words>572</Words>
  <Characters>3265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ФГБОУ ВО СГЮА</Company>
  <LinksUpToDate>false</LinksUpToDate>
  <CharactersWithSpaces>3830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Отдел локальных актов</dc:creator>
  <cp:lastModifiedBy>Тукаева Хеда Саид-Магомедовна</cp:lastModifiedBy>
  <cp:revision>9</cp:revision>
  <cp:lastPrinted>2024-07-23T13:05:00Z</cp:lastPrinted>
  <dcterms:created xsi:type="dcterms:W3CDTF">2024-01-31T07:29:00Z</dcterms:created>
  <dcterms:modified xsi:type="dcterms:W3CDTF">2025-01-11T13:36:00Z</dcterms:modified>
</cp:coreProperties>
</file>