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AD" w:rsidRPr="003C7C3A" w:rsidRDefault="008A32AD" w:rsidP="00C33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7C3A">
        <w:rPr>
          <w:rFonts w:ascii="Times New Roman" w:hAnsi="Times New Roman"/>
          <w:b/>
          <w:sz w:val="28"/>
          <w:szCs w:val="28"/>
          <w:lang w:eastAsia="ru-RU"/>
        </w:rPr>
        <w:t xml:space="preserve">Прокуратура Алтайского края проводит </w:t>
      </w:r>
      <w:r w:rsidR="00C33834">
        <w:rPr>
          <w:rFonts w:ascii="Times New Roman" w:hAnsi="Times New Roman"/>
          <w:b/>
          <w:sz w:val="28"/>
          <w:szCs w:val="28"/>
          <w:lang w:eastAsia="ru-RU"/>
        </w:rPr>
        <w:t xml:space="preserve">конкурсный отбор детей для участия </w:t>
      </w:r>
      <w:r w:rsidRPr="003C7C3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C33834">
        <w:rPr>
          <w:rFonts w:ascii="Times New Roman" w:hAnsi="Times New Roman"/>
          <w:b/>
          <w:sz w:val="28"/>
          <w:szCs w:val="28"/>
          <w:lang w:eastAsia="ru-RU"/>
        </w:rPr>
        <w:t>тематической</w:t>
      </w:r>
      <w:r w:rsidRPr="003C7C3A">
        <w:rPr>
          <w:rFonts w:ascii="Times New Roman" w:hAnsi="Times New Roman"/>
          <w:b/>
          <w:sz w:val="28"/>
          <w:szCs w:val="28"/>
          <w:lang w:eastAsia="ru-RU"/>
        </w:rPr>
        <w:t xml:space="preserve"> программе «Юный правовед»</w:t>
      </w:r>
      <w:r w:rsidR="00C33834">
        <w:rPr>
          <w:rFonts w:ascii="Times New Roman" w:hAnsi="Times New Roman"/>
          <w:b/>
          <w:sz w:val="28"/>
          <w:szCs w:val="28"/>
          <w:lang w:eastAsia="ru-RU"/>
        </w:rPr>
        <w:t xml:space="preserve"> во Всероссийском детском центре «Океан»</w:t>
      </w:r>
    </w:p>
    <w:p w:rsidR="008A32AD" w:rsidRDefault="008A32AD" w:rsidP="00375B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32AD" w:rsidRPr="00530D8F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 xml:space="preserve">Отбор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конкурса </w:t>
      </w:r>
      <w:r w:rsidRPr="00530D8F">
        <w:rPr>
          <w:rFonts w:ascii="Times New Roman" w:hAnsi="Times New Roman"/>
          <w:sz w:val="28"/>
          <w:szCs w:val="28"/>
          <w:lang w:eastAsia="ru-RU"/>
        </w:rPr>
        <w:t>на участие в дополнительной обще</w:t>
      </w:r>
      <w:r>
        <w:rPr>
          <w:rFonts w:ascii="Times New Roman" w:hAnsi="Times New Roman"/>
          <w:sz w:val="28"/>
          <w:szCs w:val="28"/>
          <w:lang w:eastAsia="ru-RU"/>
        </w:rPr>
        <w:t>развивающей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программе «Юный правовед», которая будет проходить с </w:t>
      </w:r>
      <w:r w:rsidR="00EB6708">
        <w:rPr>
          <w:rFonts w:ascii="Times New Roman" w:hAnsi="Times New Roman"/>
          <w:sz w:val="28"/>
          <w:szCs w:val="28"/>
          <w:lang w:eastAsia="ru-RU"/>
        </w:rPr>
        <w:t>29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EB6708">
        <w:rPr>
          <w:rFonts w:ascii="Times New Roman" w:hAnsi="Times New Roman"/>
          <w:sz w:val="28"/>
          <w:szCs w:val="28"/>
          <w:lang w:eastAsia="ru-RU"/>
        </w:rPr>
        <w:t>19</w:t>
      </w:r>
      <w:r w:rsidR="00112A7A">
        <w:rPr>
          <w:rFonts w:ascii="Times New Roman" w:hAnsi="Times New Roman"/>
          <w:sz w:val="28"/>
          <w:szCs w:val="28"/>
          <w:lang w:eastAsia="ru-RU"/>
        </w:rPr>
        <w:t> </w:t>
      </w:r>
      <w:r w:rsidR="00EB6708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B6708">
        <w:rPr>
          <w:rFonts w:ascii="Times New Roman" w:hAnsi="Times New Roman"/>
          <w:sz w:val="28"/>
          <w:szCs w:val="28"/>
          <w:lang w:eastAsia="ru-RU"/>
        </w:rPr>
        <w:t>5</w:t>
      </w:r>
      <w:r w:rsidR="00112A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D8F">
        <w:rPr>
          <w:rFonts w:ascii="Times New Roman" w:hAnsi="Times New Roman"/>
          <w:sz w:val="28"/>
          <w:szCs w:val="28"/>
          <w:lang w:eastAsia="ru-RU"/>
        </w:rPr>
        <w:t>года, осуществляется на конку</w:t>
      </w:r>
      <w:bookmarkStart w:id="0" w:name="_GoBack"/>
      <w:bookmarkEnd w:id="0"/>
      <w:r w:rsidRPr="00530D8F">
        <w:rPr>
          <w:rFonts w:ascii="Times New Roman" w:hAnsi="Times New Roman"/>
          <w:sz w:val="28"/>
          <w:szCs w:val="28"/>
          <w:lang w:eastAsia="ru-RU"/>
        </w:rPr>
        <w:t>рсной основе в два этапа: на уровне прокуратуры Алтайского края и конкурсной комиссии Генеральной прокуратуры Российской Федерации.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 xml:space="preserve">К участию в конкурсе принимаются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 – </w:t>
      </w:r>
      <w:r w:rsidRPr="00530D8F">
        <w:rPr>
          <w:rFonts w:ascii="Times New Roman" w:hAnsi="Times New Roman"/>
          <w:sz w:val="28"/>
          <w:szCs w:val="28"/>
          <w:lang w:eastAsia="ru-RU"/>
        </w:rPr>
        <w:t>граждане Российской Федерации</w:t>
      </w:r>
      <w:r w:rsidR="00EB670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обучающиеся </w:t>
      </w:r>
      <w:r w:rsidR="00EB6708">
        <w:rPr>
          <w:rFonts w:ascii="Times New Roman" w:hAnsi="Times New Roman"/>
          <w:sz w:val="28"/>
          <w:szCs w:val="28"/>
          <w:lang w:eastAsia="ru-RU"/>
        </w:rPr>
        <w:t xml:space="preserve">с 8 по 11 класс </w:t>
      </w:r>
      <w:r>
        <w:rPr>
          <w:rFonts w:ascii="Times New Roman" w:hAnsi="Times New Roman"/>
          <w:sz w:val="28"/>
          <w:szCs w:val="28"/>
          <w:lang w:eastAsia="ru-RU"/>
        </w:rPr>
        <w:t>средней общеобразовательной школ</w:t>
      </w:r>
      <w:r w:rsidR="00EB6708">
        <w:rPr>
          <w:rFonts w:ascii="Times New Roman" w:hAnsi="Times New Roman"/>
          <w:sz w:val="28"/>
          <w:szCs w:val="28"/>
          <w:lang w:eastAsia="ru-RU"/>
        </w:rPr>
        <w:t>ы, не достигшие возраста 18 лет на момент проведения смены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32AD" w:rsidRPr="00530D8F" w:rsidRDefault="008A32AD" w:rsidP="0099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112A7A">
        <w:rPr>
          <w:rFonts w:ascii="Times New Roman" w:hAnsi="Times New Roman"/>
          <w:sz w:val="28"/>
          <w:szCs w:val="28"/>
          <w:lang w:eastAsia="ru-RU"/>
        </w:rPr>
        <w:t>25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 w:rsidR="00112A7A">
        <w:rPr>
          <w:rFonts w:ascii="Times New Roman" w:hAnsi="Times New Roman"/>
          <w:sz w:val="28"/>
          <w:szCs w:val="28"/>
          <w:lang w:eastAsia="ru-RU"/>
        </w:rPr>
        <w:t>5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года в отдел кадров прокуратуры Алтайского края (г.</w:t>
      </w:r>
      <w:r w:rsidR="00112A7A">
        <w:rPr>
          <w:rFonts w:ascii="Times New Roman" w:hAnsi="Times New Roman"/>
          <w:sz w:val="28"/>
          <w:szCs w:val="28"/>
          <w:lang w:eastAsia="ru-RU"/>
        </w:rPr>
        <w:t> </w:t>
      </w:r>
      <w:r w:rsidRPr="00530D8F">
        <w:rPr>
          <w:rFonts w:ascii="Times New Roman" w:hAnsi="Times New Roman"/>
          <w:sz w:val="28"/>
          <w:szCs w:val="28"/>
          <w:lang w:eastAsia="ru-RU"/>
        </w:rPr>
        <w:t>Барнаул, ул.</w:t>
      </w:r>
      <w:r w:rsidR="00112A7A">
        <w:rPr>
          <w:rFonts w:ascii="Times New Roman" w:hAnsi="Times New Roman"/>
          <w:sz w:val="28"/>
          <w:szCs w:val="28"/>
          <w:lang w:eastAsia="ru-RU"/>
        </w:rPr>
        <w:t> 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Партизанская, </w:t>
      </w:r>
      <w:r w:rsidR="00112A7A">
        <w:rPr>
          <w:rFonts w:ascii="Times New Roman" w:hAnsi="Times New Roman"/>
          <w:sz w:val="28"/>
          <w:szCs w:val="28"/>
          <w:lang w:eastAsia="ru-RU"/>
        </w:rPr>
        <w:t>97</w:t>
      </w:r>
      <w:r w:rsidRPr="00530D8F">
        <w:rPr>
          <w:rFonts w:ascii="Times New Roman" w:hAnsi="Times New Roman"/>
          <w:sz w:val="28"/>
          <w:szCs w:val="28"/>
          <w:lang w:eastAsia="ru-RU"/>
        </w:rPr>
        <w:t>, тел.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EED">
        <w:rPr>
          <w:rFonts w:ascii="Times New Roman" w:hAnsi="Times New Roman"/>
          <w:sz w:val="28"/>
          <w:szCs w:val="28"/>
          <w:lang w:eastAsia="ru-RU"/>
        </w:rPr>
        <w:t xml:space="preserve">(3852) </w:t>
      </w:r>
      <w:r w:rsidR="00112A7A">
        <w:rPr>
          <w:rFonts w:ascii="Times New Roman" w:hAnsi="Times New Roman"/>
          <w:sz w:val="28"/>
          <w:szCs w:val="28"/>
          <w:lang w:eastAsia="ru-RU"/>
        </w:rPr>
        <w:t>39-24-08</w:t>
      </w:r>
      <w:r w:rsidRPr="00530D8F">
        <w:rPr>
          <w:rFonts w:ascii="Times New Roman" w:hAnsi="Times New Roman"/>
          <w:sz w:val="28"/>
          <w:szCs w:val="28"/>
          <w:lang w:eastAsia="ru-RU"/>
        </w:rPr>
        <w:t>) необходимо представить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пакет заявочных документов: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копию документа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удостоверяющего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(свидетельство о рождении либо паспорт);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заявку-анкету установленного образца (приложение № 1 к Положению о конкурсе);</w:t>
      </w:r>
    </w:p>
    <w:p w:rsidR="008A32AD" w:rsidRDefault="008A32AD" w:rsidP="0099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(приложение № 2 к Положению о конкурсе);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эссе на тему «Твори закон на благо общества»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 3 к Положению о конкурсе);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характеристику с места учебы, заверенную руководителем образовательной организации и печатью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справку о группе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2AD" w:rsidRDefault="008A32AD" w:rsidP="00215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фотографию на матовой бумаге без уголк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30D8F">
        <w:rPr>
          <w:rFonts w:ascii="Times New Roman" w:hAnsi="Times New Roman"/>
          <w:sz w:val="28"/>
          <w:szCs w:val="28"/>
          <w:lang w:eastAsia="ru-RU"/>
        </w:rPr>
        <w:t xml:space="preserve"> размером 3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0D8F">
        <w:rPr>
          <w:rFonts w:ascii="Times New Roman" w:hAnsi="Times New Roman"/>
          <w:sz w:val="28"/>
          <w:szCs w:val="28"/>
          <w:lang w:eastAsia="ru-RU"/>
        </w:rPr>
        <w:t>4 см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D8F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индивидуальные достижения</w:t>
      </w:r>
      <w:r w:rsidR="00D821F0">
        <w:rPr>
          <w:rFonts w:ascii="Times New Roman" w:hAnsi="Times New Roman"/>
          <w:sz w:val="28"/>
          <w:szCs w:val="28"/>
          <w:lang w:eastAsia="ru-RU"/>
        </w:rPr>
        <w:t xml:space="preserve"> за последние 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(по желанию).</w:t>
      </w: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1A6D" w:rsidRPr="00F10437" w:rsidRDefault="00051A6D" w:rsidP="00051A6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Перечень документов, порядок и условия проведения конкурса установлены Положением о конкурсе на участие в дополнительном общеразвивающем модуле «Юный правовед» в рамках дополнительной общеразвивающей программы «Проба в профессиях», которое размещено на Едином портале прокуратуры (</w:t>
      </w:r>
      <w:hyperlink r:id="rId4" w:history="1"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epp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genproc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gov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</w:hyperlink>
      <w:r w:rsidRPr="00F1043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DB453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официальном сайте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453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ДЦ «</w:t>
      </w:r>
      <w:r w:rsidR="00DB453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Океан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 (</w:t>
      </w:r>
      <w:hyperlink r:id="rId5" w:history="1"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www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okean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DB453B" w:rsidRPr="009B3F5B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lang w:val="en-US" w:eastAsia="ru-RU"/>
          </w:rPr>
          <w:t>org</w:t>
        </w:r>
      </w:hyperlink>
      <w:r w:rsidR="00DB453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1A6D" w:rsidRDefault="00051A6D" w:rsidP="00375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164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Заявочные документы, представленные не в полном объеме, не соответствующие требованиям Положения о конкурсе или оформленные с нарушением требований отклоняются без объяснения причин.</w:t>
      </w:r>
    </w:p>
    <w:p w:rsidR="008A32AD" w:rsidRDefault="008A32AD" w:rsidP="00376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376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Default="008A32AD" w:rsidP="00376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2AD" w:rsidRPr="00530D8F" w:rsidRDefault="008A32AD" w:rsidP="0099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A32AD" w:rsidRPr="00530D8F" w:rsidSect="003C7C3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D8F"/>
    <w:rsid w:val="00051A6D"/>
    <w:rsid w:val="00112A7A"/>
    <w:rsid w:val="00164128"/>
    <w:rsid w:val="00183797"/>
    <w:rsid w:val="00185351"/>
    <w:rsid w:val="002152D0"/>
    <w:rsid w:val="002E166E"/>
    <w:rsid w:val="002E6AEB"/>
    <w:rsid w:val="00375BBD"/>
    <w:rsid w:val="00376BD7"/>
    <w:rsid w:val="003C7C3A"/>
    <w:rsid w:val="00431ADA"/>
    <w:rsid w:val="00463F60"/>
    <w:rsid w:val="0047065A"/>
    <w:rsid w:val="00483F86"/>
    <w:rsid w:val="00530D8F"/>
    <w:rsid w:val="005A6884"/>
    <w:rsid w:val="0061397B"/>
    <w:rsid w:val="00636B96"/>
    <w:rsid w:val="00650E0B"/>
    <w:rsid w:val="006D7016"/>
    <w:rsid w:val="006E0DB7"/>
    <w:rsid w:val="00752A60"/>
    <w:rsid w:val="007A60F3"/>
    <w:rsid w:val="007B3B1C"/>
    <w:rsid w:val="007B49F5"/>
    <w:rsid w:val="007C5182"/>
    <w:rsid w:val="00846994"/>
    <w:rsid w:val="008A32AD"/>
    <w:rsid w:val="008B5501"/>
    <w:rsid w:val="008C2103"/>
    <w:rsid w:val="00994B13"/>
    <w:rsid w:val="00996186"/>
    <w:rsid w:val="009F2C59"/>
    <w:rsid w:val="00A11780"/>
    <w:rsid w:val="00BB4CA1"/>
    <w:rsid w:val="00BB7359"/>
    <w:rsid w:val="00BD1DCB"/>
    <w:rsid w:val="00C33834"/>
    <w:rsid w:val="00CE1270"/>
    <w:rsid w:val="00D24FE7"/>
    <w:rsid w:val="00D30F9B"/>
    <w:rsid w:val="00D36D03"/>
    <w:rsid w:val="00D821F0"/>
    <w:rsid w:val="00DB453B"/>
    <w:rsid w:val="00DF18CB"/>
    <w:rsid w:val="00E37510"/>
    <w:rsid w:val="00EB1EED"/>
    <w:rsid w:val="00E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0C1C7"/>
  <w15:docId w15:val="{BB8FA84B-E1C4-4238-BAE2-A7719CCD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0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C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C5182"/>
    <w:rPr>
      <w:rFonts w:ascii="Segoe UI" w:hAnsi="Segoe UI" w:cs="Segoe UI"/>
      <w:sz w:val="18"/>
      <w:szCs w:val="18"/>
    </w:rPr>
  </w:style>
  <w:style w:type="character" w:styleId="a6">
    <w:name w:val="Hyperlink"/>
    <w:rsid w:val="00051A6D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DB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ean.org" TargetMode="External"/><Relationship Id="rId4" Type="http://schemas.openxmlformats.org/officeDocument/2006/relationships/hyperlink" Target="epp.genproc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Моор Евгения Густавовна</cp:lastModifiedBy>
  <cp:revision>44</cp:revision>
  <cp:lastPrinted>2023-02-28T09:05:00Z</cp:lastPrinted>
  <dcterms:created xsi:type="dcterms:W3CDTF">2022-02-24T04:25:00Z</dcterms:created>
  <dcterms:modified xsi:type="dcterms:W3CDTF">2025-03-10T05:27:00Z</dcterms:modified>
</cp:coreProperties>
</file>