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C65E7E" w:rsidTr="009C3151">
        <w:trPr>
          <w:trHeight w:val="9643"/>
        </w:trPr>
        <w:tc>
          <w:tcPr>
            <w:tcW w:w="14753" w:type="dxa"/>
          </w:tcPr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C65E7E" w:rsidRPr="00FA178B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</w:t>
            </w:r>
            <w:r w:rsidR="0043432E">
              <w:rPr>
                <w:b/>
                <w:sz w:val="56"/>
                <w:szCs w:val="56"/>
              </w:rPr>
              <w:t>октябрь</w:t>
            </w:r>
            <w:r>
              <w:rPr>
                <w:b/>
                <w:sz w:val="56"/>
                <w:szCs w:val="56"/>
              </w:rPr>
              <w:t xml:space="preserve"> 2017 год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28"/>
                <w:szCs w:val="28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/>
    <w:tbl>
      <w:tblPr>
        <w:tblW w:w="14757" w:type="dxa"/>
        <w:tblInd w:w="93" w:type="dxa"/>
        <w:tblLook w:val="04A0"/>
      </w:tblPr>
      <w:tblGrid>
        <w:gridCol w:w="1560"/>
        <w:gridCol w:w="6005"/>
        <w:gridCol w:w="2231"/>
        <w:gridCol w:w="2410"/>
        <w:gridCol w:w="2551"/>
      </w:tblGrid>
      <w:tr w:rsidR="003C74D3" w:rsidRPr="001D1877" w:rsidTr="003C74D3">
        <w:trPr>
          <w:trHeight w:val="825"/>
        </w:trPr>
        <w:tc>
          <w:tcPr>
            <w:tcW w:w="147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</w:rPr>
            </w:pPr>
            <w:r w:rsidRPr="001D1877">
              <w:rPr>
                <w:b/>
                <w:bCs/>
                <w:color w:val="000000"/>
              </w:rPr>
              <w:lastRenderedPageBreak/>
              <w:t>СВЕДЕНИЯ О РЕЗУЛЬТАТАХ НАДЗОРА ЗА ИСПОЛНЕНИЕМ ЗАКОНОВ НА ДОСУДЕБНОЙ СТАДИИ</w:t>
            </w:r>
            <w:r w:rsidRPr="001D1877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</w:tc>
      </w:tr>
      <w:tr w:rsidR="003C74D3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3432E" w:rsidRPr="001D1877" w:rsidTr="003C74D3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21 790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16 931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28,70%</w:t>
            </w:r>
          </w:p>
        </w:tc>
      </w:tr>
      <w:tr w:rsidR="0043432E" w:rsidRPr="001D1877" w:rsidTr="003C74D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3432E" w:rsidRPr="001D1877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12 225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11 010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11,04%</w:t>
            </w:r>
          </w:p>
        </w:tc>
      </w:tr>
      <w:tr w:rsidR="0043432E" w:rsidRPr="001D1877" w:rsidTr="003C74D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3432E" w:rsidRPr="001D1877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9 565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5 921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61,54%</w:t>
            </w:r>
          </w:p>
        </w:tc>
      </w:tr>
      <w:tr w:rsidR="0043432E" w:rsidRPr="001D1877" w:rsidTr="003C74D3">
        <w:trPr>
          <w:trHeight w:val="658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2 641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93,91%</w:t>
            </w:r>
          </w:p>
        </w:tc>
      </w:tr>
      <w:tr w:rsidR="0043432E" w:rsidRPr="001D1877" w:rsidTr="003C74D3">
        <w:trPr>
          <w:trHeight w:val="85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2 581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96,12%</w:t>
            </w:r>
          </w:p>
        </w:tc>
      </w:tr>
      <w:tr w:rsidR="0043432E" w:rsidRPr="001D1877" w:rsidTr="003C74D3">
        <w:trPr>
          <w:trHeight w:val="507"/>
        </w:trPr>
        <w:tc>
          <w:tcPr>
            <w:tcW w:w="75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97,73%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96,62%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3432E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-86,76%</w:t>
            </w:r>
          </w:p>
        </w:tc>
      </w:tr>
      <w:tr w:rsidR="0043432E" w:rsidRPr="001D1877" w:rsidTr="003C74D3">
        <w:trPr>
          <w:trHeight w:val="8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-66,67%</w:t>
            </w:r>
          </w:p>
        </w:tc>
      </w:tr>
      <w:tr w:rsidR="0043432E" w:rsidRPr="001D1877" w:rsidTr="003C74D3">
        <w:trPr>
          <w:trHeight w:val="39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166,67%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66,18%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3432E" w:rsidRPr="001D1877" w:rsidTr="003C74D3">
        <w:trPr>
          <w:trHeight w:val="60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491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16,63%</w:t>
            </w:r>
          </w:p>
        </w:tc>
      </w:tr>
      <w:tr w:rsidR="0043432E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10,09%</w:t>
            </w:r>
          </w:p>
        </w:tc>
      </w:tr>
      <w:tr w:rsidR="0043432E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146,64%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155,34%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3432E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486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-24,88%</w:t>
            </w:r>
          </w:p>
        </w:tc>
      </w:tr>
      <w:tr w:rsidR="0043432E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lastRenderedPageBreak/>
              <w:t>Отменено постановлений о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43432E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7 922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8 729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-9,25%</w:t>
            </w:r>
          </w:p>
        </w:tc>
      </w:tr>
      <w:tr w:rsidR="0043432E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975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1 298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-24,88%</w:t>
            </w:r>
          </w:p>
        </w:tc>
      </w:tr>
      <w:tr w:rsidR="0043432E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</w:t>
            </w:r>
            <w:r>
              <w:rPr>
                <w:color w:val="000000"/>
                <w:sz w:val="28"/>
                <w:szCs w:val="28"/>
              </w:rPr>
              <w:t>тановлени</w:t>
            </w:r>
            <w:r w:rsidRPr="001D1877">
              <w:rPr>
                <w:color w:val="000000"/>
                <w:sz w:val="28"/>
                <w:szCs w:val="28"/>
              </w:rPr>
              <w:t>й об отказе в ВУД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12,31%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14,87%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3432E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1 614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1 497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7,82%</w:t>
            </w:r>
          </w:p>
        </w:tc>
      </w:tr>
      <w:tr w:rsidR="0043432E" w:rsidRPr="001D1877" w:rsidTr="003C74D3">
        <w:trPr>
          <w:trHeight w:val="66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1D1877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4413A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3A">
              <w:rPr>
                <w:b/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-11,79%</w:t>
            </w:r>
          </w:p>
        </w:tc>
      </w:tr>
    </w:tbl>
    <w:p w:rsidR="00C65E7E" w:rsidRDefault="00C65E7E" w:rsidP="00C65E7E"/>
    <w:p w:rsidR="00C65E7E" w:rsidRDefault="00C65E7E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C65E7E" w:rsidRPr="00FD0400" w:rsidRDefault="00C65E7E" w:rsidP="00C65E7E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1" w:type="pct"/>
        <w:tblLook w:val="00A0"/>
      </w:tblPr>
      <w:tblGrid>
        <w:gridCol w:w="7620"/>
        <w:gridCol w:w="2269"/>
        <w:gridCol w:w="2408"/>
        <w:gridCol w:w="2551"/>
      </w:tblGrid>
      <w:tr w:rsidR="003C74D3" w:rsidRPr="00FD0400" w:rsidTr="003C74D3">
        <w:trPr>
          <w:trHeight w:val="300"/>
        </w:trPr>
        <w:tc>
          <w:tcPr>
            <w:tcW w:w="256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</w:tr>
      <w:tr w:rsidR="003C74D3" w:rsidRPr="00FD0400" w:rsidTr="003C74D3">
        <w:trPr>
          <w:trHeight w:val="744"/>
        </w:trPr>
        <w:tc>
          <w:tcPr>
            <w:tcW w:w="25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3432E" w:rsidRPr="00FD0400" w:rsidTr="003C74D3">
        <w:trPr>
          <w:trHeight w:val="85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FD0400" w:rsidRDefault="0043432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оведено проверок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154492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492"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-7,30%</w:t>
            </w:r>
          </w:p>
        </w:tc>
      </w:tr>
      <w:tr w:rsidR="0043432E" w:rsidRPr="00FD0400" w:rsidTr="003C74D3">
        <w:trPr>
          <w:trHeight w:val="70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FD0400" w:rsidRDefault="0043432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154492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492">
              <w:rPr>
                <w:b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2 263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-85,86%</w:t>
            </w:r>
          </w:p>
        </w:tc>
      </w:tr>
      <w:tr w:rsidR="0043432E" w:rsidRPr="00FD0400" w:rsidTr="003C74D3">
        <w:trPr>
          <w:trHeight w:val="73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FD0400" w:rsidRDefault="0043432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154492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492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9,09%</w:t>
            </w:r>
          </w:p>
        </w:tc>
      </w:tr>
      <w:tr w:rsidR="0043432E" w:rsidRPr="00FD0400" w:rsidTr="003C74D3">
        <w:trPr>
          <w:trHeight w:val="82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FD0400" w:rsidRDefault="0043432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154492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492">
              <w:rPr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28,75%</w:t>
            </w:r>
          </w:p>
        </w:tc>
      </w:tr>
      <w:tr w:rsidR="0043432E" w:rsidRPr="00FD0400" w:rsidTr="003C74D3">
        <w:trPr>
          <w:trHeight w:val="76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FD0400" w:rsidRDefault="0043432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154492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492">
              <w:rPr>
                <w:b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5,44%</w:t>
            </w:r>
          </w:p>
        </w:tc>
      </w:tr>
      <w:tr w:rsidR="0043432E" w:rsidRPr="00FD0400" w:rsidTr="003C74D3">
        <w:trPr>
          <w:trHeight w:val="732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432E" w:rsidRPr="00FD0400" w:rsidRDefault="0043432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32E" w:rsidRPr="00154492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492">
              <w:rPr>
                <w:b/>
                <w:bCs/>
                <w:color w:val="000000"/>
                <w:sz w:val="28"/>
                <w:szCs w:val="28"/>
              </w:rPr>
              <w:t>150,49%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183,75%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p w:rsidR="00C65E7E" w:rsidRPr="001A7F55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0"/>
        <w:gridCol w:w="5388"/>
        <w:gridCol w:w="2268"/>
        <w:gridCol w:w="2410"/>
        <w:gridCol w:w="2551"/>
      </w:tblGrid>
      <w:tr w:rsidR="003C74D3" w:rsidRPr="001128ED" w:rsidTr="003C74D3">
        <w:trPr>
          <w:trHeight w:val="78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3432E" w:rsidRPr="001128ED" w:rsidTr="003C74D3">
        <w:trPr>
          <w:trHeight w:val="405"/>
        </w:trPr>
        <w:tc>
          <w:tcPr>
            <w:tcW w:w="2140" w:type="dxa"/>
            <w:vMerge w:val="restart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8 318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12 311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-32,43%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1 759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2 314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-23,98%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511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54,38%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4 656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7 928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-41,27%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1 810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1 931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-6,27%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1 392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1 738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-19,91%</w:t>
            </w:r>
          </w:p>
        </w:tc>
      </w:tr>
      <w:tr w:rsidR="0043432E" w:rsidRPr="001128ED" w:rsidTr="003C74D3">
        <w:trPr>
          <w:trHeight w:val="780"/>
        </w:trPr>
        <w:tc>
          <w:tcPr>
            <w:tcW w:w="2140" w:type="dxa"/>
            <w:vMerge w:val="restart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3 084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3 404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-9,40%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726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985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-26,29%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38,98%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1 723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1 727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-0,23%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629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490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28,37%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471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-17,94%</w:t>
            </w:r>
          </w:p>
        </w:tc>
      </w:tr>
      <w:tr w:rsidR="0043432E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1 053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1 248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-15,63%</w:t>
            </w:r>
          </w:p>
        </w:tc>
      </w:tr>
      <w:tr w:rsidR="0043432E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34,14%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36,66%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3432E" w:rsidRPr="001128ED" w:rsidTr="003C74D3">
        <w:trPr>
          <w:trHeight w:val="1230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493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-46,04%</w:t>
            </w:r>
          </w:p>
        </w:tc>
      </w:tr>
      <w:tr w:rsidR="0043432E" w:rsidRPr="001128ED" w:rsidTr="003C74D3">
        <w:trPr>
          <w:trHeight w:val="765"/>
        </w:trPr>
        <w:tc>
          <w:tcPr>
            <w:tcW w:w="2140" w:type="dxa"/>
            <w:vMerge w:val="restart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1 122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1 465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-23,41%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483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-34,16%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59,46%</w:t>
            </w:r>
          </w:p>
        </w:tc>
      </w:tr>
      <w:tr w:rsidR="0043432E" w:rsidRPr="001128ED" w:rsidTr="003C74D3">
        <w:trPr>
          <w:trHeight w:val="123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487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603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-19,24%</w:t>
            </w:r>
          </w:p>
        </w:tc>
      </w:tr>
      <w:tr w:rsidR="0043432E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-39,91%</w:t>
            </w:r>
          </w:p>
        </w:tc>
      </w:tr>
      <w:tr w:rsidR="0043432E" w:rsidRPr="001128ED" w:rsidTr="003C74D3">
        <w:trPr>
          <w:trHeight w:val="1515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-92,69%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-24,56%</w:t>
            </w:r>
          </w:p>
        </w:tc>
      </w:tr>
      <w:tr w:rsidR="0043432E" w:rsidRPr="001128ED" w:rsidTr="003C74D3">
        <w:trPr>
          <w:trHeight w:val="795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1 045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1 163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-10,15%</w:t>
            </w:r>
          </w:p>
        </w:tc>
      </w:tr>
      <w:tr w:rsidR="0043432E" w:rsidRPr="001128ED" w:rsidTr="003C74D3">
        <w:trPr>
          <w:trHeight w:val="435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93,14%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79,39%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3432E" w:rsidRPr="001128ED" w:rsidTr="003C74D3">
        <w:trPr>
          <w:trHeight w:val="450"/>
        </w:trPr>
        <w:tc>
          <w:tcPr>
            <w:tcW w:w="2140" w:type="dxa"/>
            <w:vMerge w:val="restart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1 051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2 450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-57,10%</w:t>
            </w:r>
          </w:p>
        </w:tc>
      </w:tr>
      <w:tr w:rsidR="0043432E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15,58%</w:t>
            </w:r>
          </w:p>
        </w:tc>
      </w:tr>
      <w:tr w:rsidR="0043432E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9,00%</w:t>
            </w:r>
          </w:p>
        </w:tc>
      </w:tr>
      <w:tr w:rsidR="0043432E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722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2 050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-64,78%</w:t>
            </w:r>
          </w:p>
        </w:tc>
      </w:tr>
      <w:tr w:rsidR="0043432E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411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607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-32,29%</w:t>
            </w:r>
          </w:p>
        </w:tc>
      </w:tr>
      <w:tr w:rsidR="0043432E" w:rsidRPr="001128ED" w:rsidTr="003C74D3">
        <w:trPr>
          <w:trHeight w:val="405"/>
        </w:trPr>
        <w:tc>
          <w:tcPr>
            <w:tcW w:w="2140" w:type="dxa"/>
            <w:vMerge/>
            <w:vAlign w:val="center"/>
            <w:hideMark/>
          </w:tcPr>
          <w:p w:rsidR="0043432E" w:rsidRPr="001128ED" w:rsidRDefault="0043432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-71,23%</w:t>
            </w:r>
          </w:p>
        </w:tc>
      </w:tr>
      <w:tr w:rsidR="0043432E" w:rsidRPr="001128ED" w:rsidTr="003C74D3">
        <w:trPr>
          <w:trHeight w:val="405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844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2 988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-71,75%</w:t>
            </w:r>
          </w:p>
        </w:tc>
      </w:tr>
      <w:tr w:rsidR="0043432E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43432E" w:rsidRPr="001128ED" w:rsidRDefault="0043432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43432E" w:rsidRPr="004441C3" w:rsidRDefault="0043432E" w:rsidP="00C1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1C3">
              <w:rPr>
                <w:b/>
                <w:bCs/>
                <w:color w:val="000000"/>
                <w:sz w:val="28"/>
                <w:szCs w:val="28"/>
              </w:rPr>
              <w:t>80,30%</w:t>
            </w:r>
          </w:p>
        </w:tc>
        <w:tc>
          <w:tcPr>
            <w:tcW w:w="2410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121,96%</w:t>
            </w:r>
          </w:p>
        </w:tc>
        <w:tc>
          <w:tcPr>
            <w:tcW w:w="2551" w:type="dxa"/>
            <w:shd w:val="clear" w:color="auto" w:fill="auto"/>
            <w:hideMark/>
          </w:tcPr>
          <w:p w:rsidR="0043432E" w:rsidRPr="0043432E" w:rsidRDefault="0043432E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432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C5258" w:rsidRDefault="00CC5258" w:rsidP="00C65E7E">
      <w:pPr>
        <w:ind w:left="-900" w:firstLine="900"/>
        <w:jc w:val="center"/>
      </w:pPr>
    </w:p>
    <w:sectPr w:rsidR="00CC5258" w:rsidSect="00FD5CA0">
      <w:footerReference w:type="even" r:id="rId6"/>
      <w:footerReference w:type="default" r:id="rId7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E8" w:rsidRDefault="00AD50E8" w:rsidP="00543EB6">
      <w:r>
        <w:separator/>
      </w:r>
    </w:p>
  </w:endnote>
  <w:endnote w:type="continuationSeparator" w:id="1">
    <w:p w:rsidR="00AD50E8" w:rsidRDefault="00AD50E8" w:rsidP="0054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AF79E9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0D" w:rsidRDefault="00AD50E8" w:rsidP="00742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AF79E9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32E">
      <w:rPr>
        <w:rStyle w:val="a5"/>
        <w:noProof/>
      </w:rPr>
      <w:t>2</w:t>
    </w:r>
    <w:r>
      <w:rPr>
        <w:rStyle w:val="a5"/>
      </w:rPr>
      <w:fldChar w:fldCharType="end"/>
    </w:r>
  </w:p>
  <w:p w:rsidR="00355E0D" w:rsidRDefault="00AD50E8" w:rsidP="0074221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E8" w:rsidRDefault="00AD50E8" w:rsidP="00543EB6">
      <w:r>
        <w:separator/>
      </w:r>
    </w:p>
  </w:footnote>
  <w:footnote w:type="continuationSeparator" w:id="1">
    <w:p w:rsidR="00AD50E8" w:rsidRDefault="00AD50E8" w:rsidP="0054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E7E"/>
    <w:rsid w:val="00110079"/>
    <w:rsid w:val="003C74D3"/>
    <w:rsid w:val="0043432E"/>
    <w:rsid w:val="00543EB6"/>
    <w:rsid w:val="00AD50E8"/>
    <w:rsid w:val="00AF79E9"/>
    <w:rsid w:val="00C65E7E"/>
    <w:rsid w:val="00CC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65E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3</cp:revision>
  <dcterms:created xsi:type="dcterms:W3CDTF">2017-08-18T03:58:00Z</dcterms:created>
  <dcterms:modified xsi:type="dcterms:W3CDTF">2017-12-13T04:01:00Z</dcterms:modified>
</cp:coreProperties>
</file>