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965" w:rsidRDefault="00B52965" w:rsidP="00B52965">
      <w:pPr>
        <w:pStyle w:val="1"/>
        <w:jc w:val="center"/>
        <w:rPr>
          <w:rFonts w:cs="Arial"/>
          <w:color w:val="000000"/>
        </w:rPr>
      </w:pPr>
    </w:p>
    <w:p w:rsidR="00B52965" w:rsidRDefault="00B52965" w:rsidP="00B52965">
      <w:pPr>
        <w:pStyle w:val="1"/>
        <w:jc w:val="center"/>
        <w:rPr>
          <w:rFonts w:cs="Arial"/>
          <w:color w:val="000000"/>
        </w:rPr>
      </w:pPr>
      <w:r w:rsidRPr="00B93D40">
        <w:rPr>
          <w:rFonts w:cs="Arial"/>
          <w:color w:val="000000"/>
        </w:rPr>
        <w:t>Порядок оформления автобиографии</w:t>
      </w:r>
    </w:p>
    <w:p w:rsidR="00B52965" w:rsidRPr="00B93D40" w:rsidRDefault="00B52965" w:rsidP="00B52965"/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Автобиография пишется собственноручно в произвольной форме с указанием следующих сведений: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right="-1" w:firstLine="567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фамилия, и</w:t>
      </w:r>
      <w:r>
        <w:rPr>
          <w:sz w:val="28"/>
          <w:szCs w:val="28"/>
        </w:rPr>
        <w:t xml:space="preserve">мя, отчество, классный чин (при </w:t>
      </w:r>
      <w:r w:rsidRPr="00A7391B">
        <w:rPr>
          <w:sz w:val="28"/>
          <w:szCs w:val="28"/>
        </w:rPr>
        <w:t>наличии); число, месяц, год и место рождения;</w:t>
      </w:r>
      <w:proofErr w:type="gramEnd"/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изменялась ли фамилия, имя или отчество, если да, то указать их, а также когда, где и по какой причине;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гражданство (если изменялось, то указать, когда и по какой причине, каким образом оформлен выход из гражданства другого государства, включая бывшие союзные республики СССР, а также указать, имелось или имеется гражданство другого государства);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47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прохождение либо </w:t>
      </w:r>
      <w:proofErr w:type="spellStart"/>
      <w:r w:rsidRPr="00A7391B">
        <w:rPr>
          <w:sz w:val="28"/>
          <w:szCs w:val="28"/>
        </w:rPr>
        <w:t>непрохожд</w:t>
      </w:r>
      <w:r>
        <w:rPr>
          <w:sz w:val="28"/>
          <w:szCs w:val="28"/>
        </w:rPr>
        <w:t>ение</w:t>
      </w:r>
      <w:proofErr w:type="spellEnd"/>
      <w:r>
        <w:rPr>
          <w:sz w:val="28"/>
          <w:szCs w:val="28"/>
        </w:rPr>
        <w:t xml:space="preserve"> военной службы с указанием </w:t>
      </w:r>
      <w:r w:rsidRPr="00A7391B">
        <w:rPr>
          <w:sz w:val="28"/>
          <w:szCs w:val="28"/>
        </w:rPr>
        <w:t>причин; образование (когда и какие учебные заведения окончены, направление подготовки или специальность, квалификация в соответствии с записями в дипломе);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перемещения по службе, причины и основания;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привлечение к административной и уголовной ответственности (когда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допуск к государственной тайне</w:t>
      </w:r>
      <w:r>
        <w:rPr>
          <w:sz w:val="28"/>
          <w:szCs w:val="28"/>
        </w:rPr>
        <w:t xml:space="preserve">, оформленный за период работы, </w:t>
      </w:r>
      <w:r w:rsidRPr="00A7391B">
        <w:rPr>
          <w:sz w:val="28"/>
          <w:szCs w:val="28"/>
        </w:rPr>
        <w:t>службы, учебы, его форма, номер и дата (при наличии); государственные и ведомственные награды;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супруг (супруга), в том числе бывший (бывшая), близкие родственники (дети, родители, братья, сестры) с указанием степени родства, фамилии, имени, отчества родственника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проживания);</w:t>
      </w:r>
      <w:proofErr w:type="gramEnd"/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привлекались ли близкие родственники к уголовной ответственности (если да, то когда и за что);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постоянно проживающие за границей (указать, с какого времени) или оформляющие документы для выезда на постоянное жительство в другое государство;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близкие родственники, не являющиеся гражданами Российской Федерации или оформляющие гражданство иного государства;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наличие паспорта гражданина Российской Федерации, удостоверяющего личность гражданина Российской Федерации за пределами Российской Федерации (серия, номер, когда и кем выдан);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пребывание за границей (когда, где, с какой целью);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>обеспеченность жильем, наличие в собственности жилых помещений, домашний адрес (место регистрации, фактического проживания), номер телефона;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r w:rsidRPr="00A7391B">
        <w:rPr>
          <w:sz w:val="28"/>
          <w:szCs w:val="28"/>
        </w:rPr>
        <w:t xml:space="preserve">дополнительные сведения (участие в выборных представительных </w:t>
      </w:r>
      <w:r w:rsidRPr="00A7391B">
        <w:rPr>
          <w:sz w:val="28"/>
          <w:szCs w:val="28"/>
        </w:rPr>
        <w:lastRenderedPageBreak/>
        <w:t>органах, другая информация, которую кандидат желает сообщить о себе).</w:t>
      </w:r>
    </w:p>
    <w:p w:rsidR="00A7391B" w:rsidRPr="00A7391B" w:rsidRDefault="00A7391B" w:rsidP="00A7391B">
      <w:pPr>
        <w:pStyle w:val="11"/>
        <w:shd w:val="clear" w:color="auto" w:fill="auto"/>
        <w:spacing w:after="0" w:line="240" w:lineRule="auto"/>
        <w:ind w:left="20" w:right="20" w:firstLine="560"/>
        <w:jc w:val="both"/>
        <w:rPr>
          <w:sz w:val="28"/>
          <w:szCs w:val="28"/>
        </w:rPr>
      </w:pPr>
      <w:proofErr w:type="gramStart"/>
      <w:r w:rsidRPr="00A7391B">
        <w:rPr>
          <w:sz w:val="28"/>
          <w:szCs w:val="28"/>
        </w:rPr>
        <w:t>В заключительной части необходимо отразить положение о том, что сообщение кандидатом о себе заведомо ложных сведений может повлечь отказ в приеме на службу (работу) в органы и организации прокуратуры Российской Федерации, выразить согласие на проведение в отношении его проверочных мероприятий и обработку персональных данных, указанных в настоящей автобиографии, в целях изучения возможности приема на службу в органы и организации прокуратуры</w:t>
      </w:r>
      <w:proofErr w:type="gramEnd"/>
      <w:r w:rsidRPr="00A7391B">
        <w:rPr>
          <w:sz w:val="28"/>
          <w:szCs w:val="28"/>
        </w:rPr>
        <w:t xml:space="preserve"> Российской Федерации, а также в иных целях, связанных с последующим прохождением службы в органах и организациях прокуратуры Российской Федерации.</w:t>
      </w:r>
    </w:p>
    <w:p w:rsidR="00A709D9" w:rsidRPr="00A7391B" w:rsidRDefault="00A709D9" w:rsidP="00A7391B">
      <w:pPr>
        <w:rPr>
          <w:sz w:val="28"/>
          <w:szCs w:val="28"/>
        </w:rPr>
      </w:pPr>
    </w:p>
    <w:sectPr w:rsidR="00A709D9" w:rsidRPr="00A7391B" w:rsidSect="00A7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965"/>
    <w:rsid w:val="00092ABC"/>
    <w:rsid w:val="00661583"/>
    <w:rsid w:val="008576A7"/>
    <w:rsid w:val="00A709D9"/>
    <w:rsid w:val="00A7391B"/>
    <w:rsid w:val="00AA1BB7"/>
    <w:rsid w:val="00B52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2965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96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rsid w:val="00B529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_"/>
    <w:basedOn w:val="a0"/>
    <w:link w:val="11"/>
    <w:rsid w:val="00A7391B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A7391B"/>
    <w:pPr>
      <w:shd w:val="clear" w:color="auto" w:fill="FFFFFF"/>
      <w:autoSpaceDE/>
      <w:autoSpaceDN/>
      <w:adjustRightInd/>
      <w:spacing w:after="960" w:line="230" w:lineRule="exact"/>
    </w:pPr>
    <w:rPr>
      <w:spacing w:val="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2017-09-04T09:07:00Z</dcterms:created>
  <dcterms:modified xsi:type="dcterms:W3CDTF">2018-04-20T06:03:00Z</dcterms:modified>
</cp:coreProperties>
</file>