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41" w:rsidRPr="00F44B37" w:rsidRDefault="00976488" w:rsidP="00E57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Охрана труда </w:t>
      </w:r>
      <w:r w:rsidR="00E57641" w:rsidRPr="00F44B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залог успеха руководителя</w:t>
      </w:r>
      <w:r w:rsidR="00E57641" w:rsidRPr="00F44B37">
        <w:rPr>
          <w:rFonts w:ascii="Times New Roman" w:hAnsi="Times New Roman" w:cs="Times New Roman"/>
          <w:b/>
          <w:sz w:val="28"/>
          <w:szCs w:val="28"/>
        </w:rPr>
        <w:t>!</w:t>
      </w:r>
    </w:p>
    <w:p w:rsidR="00E57641" w:rsidRDefault="00E57641" w:rsidP="00E576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4B37" w:rsidRDefault="00F44B37" w:rsidP="00C144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Республики Саха (Якутия) по правовому обеспечению, старший советник юстиции Машкова Ирина</w:t>
      </w:r>
    </w:p>
    <w:p w:rsidR="00F44B37" w:rsidRDefault="00F44B37" w:rsidP="00F44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641" w:rsidRPr="00A149FD" w:rsidRDefault="00F44B37" w:rsidP="00F44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в нашей стране </w:t>
      </w:r>
      <w:r w:rsidRPr="00F44B37">
        <w:rPr>
          <w:rFonts w:ascii="Times New Roman" w:hAnsi="Times New Roman" w:cs="Times New Roman"/>
          <w:sz w:val="28"/>
          <w:szCs w:val="28"/>
        </w:rPr>
        <w:t xml:space="preserve">охраняется </w:t>
      </w:r>
      <w:r w:rsidR="00E57641" w:rsidRPr="00F44B37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7641" w:rsidRPr="00F44B37">
        <w:rPr>
          <w:rFonts w:ascii="Times New Roman" w:hAnsi="Times New Roman" w:cs="Times New Roman"/>
          <w:sz w:val="28"/>
          <w:szCs w:val="28"/>
        </w:rPr>
        <w:t xml:space="preserve"> </w:t>
      </w:r>
      <w:r w:rsidR="00C1446E">
        <w:rPr>
          <w:rFonts w:ascii="Times New Roman" w:hAnsi="Times New Roman" w:cs="Times New Roman"/>
          <w:sz w:val="28"/>
          <w:szCs w:val="28"/>
        </w:rPr>
        <w:t>К</w:t>
      </w:r>
      <w:r w:rsidR="00E57641" w:rsidRPr="00A149FD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 xml:space="preserve">из нас </w:t>
      </w:r>
      <w:r w:rsidR="00E57641" w:rsidRPr="00A149FD">
        <w:rPr>
          <w:rFonts w:ascii="Times New Roman" w:hAnsi="Times New Roman" w:cs="Times New Roman"/>
          <w:sz w:val="28"/>
          <w:szCs w:val="28"/>
        </w:rPr>
        <w:t>имеет право на труд в условиях, отвечающих требованиям безопасности и гигиены</w:t>
      </w:r>
      <w:r w:rsidR="00E57641" w:rsidRPr="00F44B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B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7641" w:rsidRPr="00F44B37">
        <w:rPr>
          <w:rFonts w:ascii="Times New Roman" w:hAnsi="Times New Roman" w:cs="Times New Roman"/>
          <w:sz w:val="28"/>
          <w:szCs w:val="28"/>
        </w:rPr>
        <w:t xml:space="preserve"> 37).</w:t>
      </w:r>
    </w:p>
    <w:p w:rsidR="00010F8A" w:rsidRDefault="00F80CCE" w:rsidP="00F80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CE">
        <w:rPr>
          <w:rFonts w:ascii="Times New Roman" w:hAnsi="Times New Roman" w:cs="Times New Roman"/>
          <w:sz w:val="28"/>
          <w:szCs w:val="28"/>
        </w:rPr>
        <w:t>По данным Государственной инспекции труда в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F80C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аха </w:t>
      </w:r>
      <w:r w:rsidRPr="00F80CCE"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</w:rPr>
        <w:t>кутия</w:t>
      </w:r>
      <w:r w:rsidRPr="00F80C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итогам 2021 года </w:t>
      </w:r>
      <w:r w:rsidRPr="00F80CCE">
        <w:rPr>
          <w:rFonts w:ascii="Times New Roman" w:hAnsi="Times New Roman" w:cs="Times New Roman"/>
          <w:sz w:val="28"/>
          <w:szCs w:val="28"/>
        </w:rPr>
        <w:t xml:space="preserve">отмечается рост числа зарегистрированных несчастных случаев на производстве с 48 до 74. Общее число пострадавших увеличилось с 33 до 75 человек, из них со смертельным исходом – 14 (14). </w:t>
      </w:r>
    </w:p>
    <w:p w:rsidR="00010F8A" w:rsidRDefault="00F80CCE" w:rsidP="00F80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CCE">
        <w:rPr>
          <w:rFonts w:ascii="Times New Roman" w:hAnsi="Times New Roman" w:cs="Times New Roman"/>
          <w:sz w:val="28"/>
          <w:szCs w:val="28"/>
        </w:rPr>
        <w:t xml:space="preserve">Наиболее неблагоприятная ситуация с производственным травматизмом складывается в горнодобывающей отрасли, где зарегистрировано 32 несчастных случая, со смертельным исходом – 9. </w:t>
      </w:r>
    </w:p>
    <w:p w:rsidR="0082744E" w:rsidRDefault="0082744E" w:rsidP="00827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4D9">
        <w:rPr>
          <w:rFonts w:ascii="Times New Roman" w:hAnsi="Times New Roman" w:cs="Times New Roman"/>
          <w:sz w:val="28"/>
          <w:szCs w:val="28"/>
        </w:rPr>
        <w:t>Основными причинами произошедшего явились неудовлетворительная организация производства работ</w:t>
      </w:r>
      <w:r w:rsidR="00422D71">
        <w:rPr>
          <w:rFonts w:ascii="Times New Roman" w:hAnsi="Times New Roman" w:cs="Times New Roman"/>
          <w:sz w:val="28"/>
          <w:szCs w:val="28"/>
        </w:rPr>
        <w:t xml:space="preserve">, </w:t>
      </w:r>
      <w:r w:rsidRPr="007934D9">
        <w:rPr>
          <w:rFonts w:ascii="Times New Roman" w:hAnsi="Times New Roman" w:cs="Times New Roman"/>
          <w:sz w:val="28"/>
          <w:szCs w:val="28"/>
        </w:rPr>
        <w:t>конструктивные недостатки и недостаточная надежность машин, механизмов, оборудования, нарушения технологического процесса, недостатки в организации и проведении подготовки работников по охране труда, нарушения правил дорожного движения, нарушения работниками трудового распорядка и дисциплины труда, неудовлетворительное техническое состояние зданий, сооружений, территорий, нарушения требований безопасности при эксплуатации транспортных средств, несовершенство технологического процесса, неудовлетворительное содержание и недостатки</w:t>
      </w:r>
      <w:proofErr w:type="gramEnd"/>
      <w:r w:rsidRPr="007934D9">
        <w:rPr>
          <w:rFonts w:ascii="Times New Roman" w:hAnsi="Times New Roman" w:cs="Times New Roman"/>
          <w:sz w:val="28"/>
          <w:szCs w:val="28"/>
        </w:rPr>
        <w:t xml:space="preserve"> в организации рабочих мест, неприменение работником средств индивидуальной защиты, прочие причины, квалифицированные по материалам расследования несчастных случаев. </w:t>
      </w:r>
    </w:p>
    <w:p w:rsidR="0082744E" w:rsidRPr="007934D9" w:rsidRDefault="0082744E" w:rsidP="00827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Прокурорскими проверками в 2021 году </w:t>
      </w:r>
      <w:r w:rsidRPr="007934D9">
        <w:rPr>
          <w:rFonts w:ascii="Times New Roman" w:hAnsi="Times New Roman" w:cs="Times New Roman"/>
          <w:sz w:val="28"/>
          <w:szCs w:val="28"/>
        </w:rPr>
        <w:t>охвачено более 100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7934D9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34D9">
        <w:rPr>
          <w:rFonts w:ascii="Times New Roman" w:hAnsi="Times New Roman" w:cs="Times New Roman"/>
          <w:sz w:val="28"/>
          <w:szCs w:val="28"/>
        </w:rPr>
        <w:t>угледобывающ</w:t>
      </w:r>
      <w:r>
        <w:rPr>
          <w:rFonts w:ascii="Times New Roman" w:hAnsi="Times New Roman" w:cs="Times New Roman"/>
          <w:sz w:val="28"/>
          <w:szCs w:val="28"/>
        </w:rPr>
        <w:t>ей отрасли</w:t>
      </w:r>
      <w:r w:rsidRPr="00793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34D9">
        <w:rPr>
          <w:rFonts w:ascii="Times New Roman" w:hAnsi="Times New Roman" w:cs="Times New Roman"/>
          <w:sz w:val="28"/>
          <w:szCs w:val="28"/>
        </w:rPr>
        <w:t xml:space="preserve">ыявлены многочисленные факты ненадлежащего обеспечения безопасных условий труда, неполноты выдачи работникам средств индивидуальной и коллективной защиты, нарушения требований безопасности при проведении работ, порядка обучения по охране труда, непроведения специальной оценки условий труда (далее – СОУТ) и т.д. Указанные нарушения могут повлечь за собой случаи производственного травматизма и приобретения профессиональных заболеваний. </w:t>
      </w:r>
      <w:r>
        <w:rPr>
          <w:rFonts w:ascii="Times New Roman" w:hAnsi="Times New Roman" w:cs="Times New Roman"/>
          <w:sz w:val="28"/>
          <w:szCs w:val="28"/>
        </w:rPr>
        <w:t xml:space="preserve">В отсутствии СОУТ </w:t>
      </w:r>
      <w:r w:rsidRPr="007934D9">
        <w:rPr>
          <w:rFonts w:ascii="Times New Roman" w:hAnsi="Times New Roman" w:cs="Times New Roman"/>
          <w:sz w:val="28"/>
          <w:szCs w:val="28"/>
        </w:rPr>
        <w:t>работник может быть лишен доплат за вредность и иных гарантий.</w:t>
      </w:r>
    </w:p>
    <w:p w:rsidR="00DF6055" w:rsidRDefault="00F44B37" w:rsidP="00F44B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4B37">
        <w:rPr>
          <w:color w:val="333333"/>
          <w:sz w:val="28"/>
          <w:szCs w:val="28"/>
          <w:shd w:val="clear" w:color="auto" w:fill="FFFFFF"/>
        </w:rPr>
        <w:t xml:space="preserve">Обязанности по обеспечению безопасных условий и охраны труда в соответствии со ст. 212 Трудового кодекса Российской Федерации </w:t>
      </w:r>
      <w:r w:rsidR="00F80CCE">
        <w:rPr>
          <w:color w:val="333333"/>
          <w:sz w:val="28"/>
          <w:szCs w:val="28"/>
          <w:shd w:val="clear" w:color="auto" w:fill="FFFFFF"/>
        </w:rPr>
        <w:t xml:space="preserve">(далее – ТК РФ) </w:t>
      </w:r>
      <w:r w:rsidRPr="00F44B37">
        <w:rPr>
          <w:color w:val="333333"/>
          <w:sz w:val="28"/>
          <w:szCs w:val="28"/>
          <w:shd w:val="clear" w:color="auto" w:fill="FFFFFF"/>
        </w:rPr>
        <w:t xml:space="preserve">возложены на работодателя. Их нарушение </w:t>
      </w:r>
      <w:r w:rsidR="00DF6055" w:rsidRPr="00F44B37">
        <w:rPr>
          <w:color w:val="333333"/>
          <w:sz w:val="28"/>
          <w:szCs w:val="28"/>
          <w:shd w:val="clear" w:color="auto" w:fill="FFFFFF"/>
        </w:rPr>
        <w:t xml:space="preserve">часто </w:t>
      </w:r>
      <w:r w:rsidR="00F80CCE">
        <w:rPr>
          <w:color w:val="333333"/>
          <w:sz w:val="28"/>
          <w:szCs w:val="28"/>
          <w:shd w:val="clear" w:color="auto" w:fill="FFFFFF"/>
        </w:rPr>
        <w:t>сопряжено с</w:t>
      </w:r>
      <w:r w:rsidR="00DF6055" w:rsidRPr="00F44B37">
        <w:rPr>
          <w:color w:val="333333"/>
          <w:sz w:val="28"/>
          <w:szCs w:val="28"/>
          <w:shd w:val="clear" w:color="auto" w:fill="FFFFFF"/>
        </w:rPr>
        <w:t xml:space="preserve"> причинение вреда здоровью и гибель</w:t>
      </w:r>
      <w:r w:rsidR="00F80CCE">
        <w:rPr>
          <w:color w:val="333333"/>
          <w:sz w:val="28"/>
          <w:szCs w:val="28"/>
          <w:shd w:val="clear" w:color="auto" w:fill="FFFFFF"/>
        </w:rPr>
        <w:t>ю</w:t>
      </w:r>
      <w:r w:rsidR="00DF6055" w:rsidRPr="00F44B37">
        <w:rPr>
          <w:color w:val="333333"/>
          <w:sz w:val="28"/>
          <w:szCs w:val="28"/>
          <w:shd w:val="clear" w:color="auto" w:fill="FFFFFF"/>
        </w:rPr>
        <w:t xml:space="preserve"> человека</w:t>
      </w:r>
      <w:r>
        <w:rPr>
          <w:color w:val="333333"/>
          <w:sz w:val="28"/>
          <w:szCs w:val="28"/>
          <w:shd w:val="clear" w:color="auto" w:fill="FFFFFF"/>
        </w:rPr>
        <w:t xml:space="preserve">, а потому влечет для виновных лиц </w:t>
      </w:r>
      <w:r w:rsidR="00DF6055" w:rsidRPr="00F44B37">
        <w:rPr>
          <w:color w:val="333333"/>
          <w:sz w:val="28"/>
          <w:szCs w:val="28"/>
          <w:shd w:val="clear" w:color="auto" w:fill="FFFFFF"/>
        </w:rPr>
        <w:t>административную и уголовную ответственность. Г</w:t>
      </w:r>
      <w:r w:rsidR="00DF6055" w:rsidRPr="00A673DE">
        <w:rPr>
          <w:sz w:val="28"/>
          <w:szCs w:val="28"/>
        </w:rPr>
        <w:t xml:space="preserve">осударственный контроль </w:t>
      </w:r>
      <w:r w:rsidR="00DF6055" w:rsidRPr="00F44B37">
        <w:rPr>
          <w:sz w:val="28"/>
          <w:szCs w:val="28"/>
        </w:rPr>
        <w:t xml:space="preserve">и </w:t>
      </w:r>
      <w:r w:rsidR="00DF6055" w:rsidRPr="00A673DE">
        <w:rPr>
          <w:sz w:val="28"/>
          <w:szCs w:val="28"/>
        </w:rPr>
        <w:t xml:space="preserve">надзор за соблюдением законодательства </w:t>
      </w:r>
      <w:r w:rsidR="00DF6055" w:rsidRPr="00F44B37">
        <w:rPr>
          <w:sz w:val="28"/>
          <w:szCs w:val="28"/>
        </w:rPr>
        <w:t xml:space="preserve">в сфере охраны труда осуществляется </w:t>
      </w:r>
      <w:r w:rsidR="00DF6055" w:rsidRPr="00A673DE">
        <w:rPr>
          <w:sz w:val="28"/>
          <w:szCs w:val="28"/>
        </w:rPr>
        <w:t>федеральной инспекцией труда</w:t>
      </w:r>
      <w:r w:rsidR="00DF6055" w:rsidRPr="00F44B37">
        <w:rPr>
          <w:sz w:val="28"/>
          <w:szCs w:val="28"/>
        </w:rPr>
        <w:t>, а также органами прокуратуры в порядке контроля за деятельностью инспекции.</w:t>
      </w:r>
    </w:p>
    <w:p w:rsidR="00F44B37" w:rsidRPr="00A673DE" w:rsidRDefault="00F44B37" w:rsidP="00F44B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недопущения фактов производственного травматизма и профессиональных заболеваний на производстве работодателям следует знать требования закона в сфере охраны труда.</w:t>
      </w:r>
    </w:p>
    <w:p w:rsidR="00DF6055" w:rsidRPr="00F44B37" w:rsidRDefault="00F44B37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аботодатель обязан иметь в наличии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нормативных правовых актов, содержащих требования охраны труда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локальные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инструкци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охраной труда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спецификой своей деятельности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обеспечивать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актов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на каждом рабочем месте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42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СОУТ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6055" w:rsidRPr="00F44B37" w:rsidRDefault="00422D71" w:rsidP="00F44B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="00DF6055" w:rsidRPr="00F44B37">
        <w:rPr>
          <w:color w:val="333333"/>
          <w:sz w:val="28"/>
          <w:szCs w:val="28"/>
          <w:shd w:val="clear" w:color="auto" w:fill="FFFFFF"/>
        </w:rPr>
        <w:t>апример, п</w:t>
      </w:r>
      <w:r w:rsidR="00DF6055" w:rsidRPr="00F44B37">
        <w:rPr>
          <w:sz w:val="28"/>
          <w:szCs w:val="28"/>
        </w:rPr>
        <w:t xml:space="preserve">рокуратурой </w:t>
      </w:r>
      <w:proofErr w:type="spellStart"/>
      <w:r w:rsidR="00DF6055" w:rsidRPr="00F44B37">
        <w:rPr>
          <w:sz w:val="28"/>
          <w:szCs w:val="28"/>
        </w:rPr>
        <w:t>Сунтарского</w:t>
      </w:r>
      <w:proofErr w:type="spellEnd"/>
      <w:r w:rsidR="00DF6055" w:rsidRPr="00F44B37">
        <w:rPr>
          <w:sz w:val="28"/>
          <w:szCs w:val="28"/>
        </w:rPr>
        <w:t xml:space="preserve"> района установлено, что в нарушение ч. 1 ст. 217 ТК РФ в ООО «</w:t>
      </w:r>
      <w:proofErr w:type="spellStart"/>
      <w:r w:rsidR="00DF6055" w:rsidRPr="00F44B37">
        <w:rPr>
          <w:sz w:val="28"/>
          <w:szCs w:val="28"/>
        </w:rPr>
        <w:t>Сунтарцеолит</w:t>
      </w:r>
      <w:proofErr w:type="spellEnd"/>
      <w:r w:rsidR="00DF6055" w:rsidRPr="00F44B37">
        <w:rPr>
          <w:sz w:val="28"/>
          <w:szCs w:val="28"/>
        </w:rPr>
        <w:t xml:space="preserve">», где среднесписочная численность работников превышает 50 человек, не создана служба охраны труда, не введена должность специалиста по охране труда, не ведется учет выдачи средств индивидуальной защиты. </w:t>
      </w:r>
      <w:r w:rsidR="00BF7854">
        <w:rPr>
          <w:sz w:val="28"/>
          <w:szCs w:val="28"/>
        </w:rPr>
        <w:t>В</w:t>
      </w:r>
      <w:r w:rsidR="00DF6055" w:rsidRPr="00F44B37">
        <w:rPr>
          <w:sz w:val="28"/>
          <w:szCs w:val="28"/>
        </w:rPr>
        <w:t xml:space="preserve"> нарушение ст. 212 ТК РФ </w:t>
      </w:r>
      <w:r w:rsidR="00BF7854">
        <w:rPr>
          <w:sz w:val="28"/>
          <w:szCs w:val="28"/>
        </w:rPr>
        <w:t xml:space="preserve">в организации не проводилась </w:t>
      </w:r>
      <w:r w:rsidR="004A5369">
        <w:rPr>
          <w:sz w:val="28"/>
          <w:szCs w:val="28"/>
        </w:rPr>
        <w:t xml:space="preserve">СОУТ </w:t>
      </w:r>
      <w:r w:rsidR="00DF6055" w:rsidRPr="00F44B37">
        <w:rPr>
          <w:sz w:val="28"/>
          <w:szCs w:val="28"/>
        </w:rPr>
        <w:t xml:space="preserve">по рабочим местам горного мастера, маркшейдера, дорожного мастера, электрика, главного механика, механика, технического работника, водителей, сварщика, слесаря, оператора, оператора АГЗС, поваров и др. По постановлениям прокурора организация и ее руководитель привлечены к административной ответственности по </w:t>
      </w:r>
      <w:proofErr w:type="spellStart"/>
      <w:r w:rsidR="00DF6055" w:rsidRPr="00F44B37">
        <w:rPr>
          <w:sz w:val="28"/>
          <w:szCs w:val="28"/>
        </w:rPr>
        <w:t>ч.ч</w:t>
      </w:r>
      <w:proofErr w:type="spellEnd"/>
      <w:r w:rsidR="00DF6055" w:rsidRPr="00F44B37">
        <w:rPr>
          <w:sz w:val="28"/>
          <w:szCs w:val="28"/>
        </w:rPr>
        <w:t>. 1, 2 ст. 5.27.1 К</w:t>
      </w:r>
      <w:r w:rsidR="00F80CCE">
        <w:rPr>
          <w:sz w:val="28"/>
          <w:szCs w:val="28"/>
        </w:rPr>
        <w:t xml:space="preserve">одекса об административным правонарушений </w:t>
      </w:r>
      <w:r w:rsidR="00DF6055" w:rsidRPr="00F44B37">
        <w:rPr>
          <w:sz w:val="28"/>
          <w:szCs w:val="28"/>
        </w:rPr>
        <w:t>Р</w:t>
      </w:r>
      <w:r w:rsidR="00F80CCE">
        <w:rPr>
          <w:sz w:val="28"/>
          <w:szCs w:val="28"/>
        </w:rPr>
        <w:t>оссийской Федерации (далее – КоАП РФ)</w:t>
      </w:r>
      <w:r w:rsidR="00DF6055" w:rsidRPr="00F44B37">
        <w:rPr>
          <w:sz w:val="28"/>
          <w:szCs w:val="28"/>
        </w:rPr>
        <w:t>. По представлению прокурора</w:t>
      </w:r>
      <w:r w:rsidR="004A5369">
        <w:rPr>
          <w:sz w:val="28"/>
          <w:szCs w:val="28"/>
        </w:rPr>
        <w:t>, внесенно</w:t>
      </w:r>
      <w:r>
        <w:rPr>
          <w:sz w:val="28"/>
          <w:szCs w:val="28"/>
        </w:rPr>
        <w:t>му</w:t>
      </w:r>
      <w:r w:rsidR="004A5369">
        <w:rPr>
          <w:sz w:val="28"/>
          <w:szCs w:val="28"/>
        </w:rPr>
        <w:t xml:space="preserve"> </w:t>
      </w:r>
      <w:r w:rsidR="004A5369" w:rsidRPr="00F44B37">
        <w:rPr>
          <w:sz w:val="28"/>
          <w:szCs w:val="28"/>
        </w:rPr>
        <w:t xml:space="preserve">10.03.2021 </w:t>
      </w:r>
      <w:r w:rsidR="00DF6055" w:rsidRPr="00F44B37">
        <w:rPr>
          <w:sz w:val="28"/>
          <w:szCs w:val="28"/>
        </w:rPr>
        <w:t>в адрес руководителя</w:t>
      </w:r>
      <w:r w:rsidR="004A5369">
        <w:rPr>
          <w:sz w:val="28"/>
          <w:szCs w:val="28"/>
        </w:rPr>
        <w:t>,</w:t>
      </w:r>
      <w:r w:rsidR="00DF6055" w:rsidRPr="00F44B37">
        <w:rPr>
          <w:sz w:val="28"/>
          <w:szCs w:val="28"/>
        </w:rPr>
        <w:t xml:space="preserve"> нарушения устранены, в апреле 2021 года </w:t>
      </w:r>
      <w:r w:rsidR="004A5369">
        <w:rPr>
          <w:sz w:val="28"/>
          <w:szCs w:val="28"/>
        </w:rPr>
        <w:t xml:space="preserve">оценка условий труда </w:t>
      </w:r>
      <w:r w:rsidR="00DF6055" w:rsidRPr="00F44B37">
        <w:rPr>
          <w:sz w:val="28"/>
          <w:szCs w:val="28"/>
        </w:rPr>
        <w:t xml:space="preserve">проведена. </w:t>
      </w:r>
    </w:p>
    <w:p w:rsidR="00652F2C" w:rsidRPr="00F44B37" w:rsidRDefault="00652F2C" w:rsidP="00F44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B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44B37">
        <w:rPr>
          <w:rFonts w:ascii="Times New Roman" w:hAnsi="Times New Roman" w:cs="Times New Roman"/>
          <w:sz w:val="28"/>
          <w:szCs w:val="28"/>
        </w:rPr>
        <w:t>. 8, 19 Федеральн</w:t>
      </w:r>
      <w:r w:rsidR="00BF7854">
        <w:rPr>
          <w:rFonts w:ascii="Times New Roman" w:hAnsi="Times New Roman" w:cs="Times New Roman"/>
          <w:sz w:val="28"/>
          <w:szCs w:val="28"/>
        </w:rPr>
        <w:t>ого</w:t>
      </w:r>
      <w:r w:rsidRPr="00F44B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F7854">
        <w:rPr>
          <w:rFonts w:ascii="Times New Roman" w:hAnsi="Times New Roman" w:cs="Times New Roman"/>
          <w:sz w:val="28"/>
          <w:szCs w:val="28"/>
        </w:rPr>
        <w:t xml:space="preserve">а </w:t>
      </w:r>
      <w:r w:rsidR="00422D71">
        <w:rPr>
          <w:rFonts w:ascii="Times New Roman" w:hAnsi="Times New Roman" w:cs="Times New Roman"/>
          <w:sz w:val="28"/>
          <w:szCs w:val="28"/>
        </w:rPr>
        <w:t>«</w:t>
      </w:r>
      <w:r w:rsidRPr="00F44B37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 w:rsidR="001926FF">
        <w:rPr>
          <w:rFonts w:ascii="Times New Roman" w:hAnsi="Times New Roman" w:cs="Times New Roman"/>
          <w:sz w:val="28"/>
          <w:szCs w:val="28"/>
        </w:rPr>
        <w:t>»</w:t>
      </w:r>
      <w:r w:rsidRPr="00F44B37">
        <w:rPr>
          <w:rFonts w:ascii="Times New Roman" w:hAnsi="Times New Roman" w:cs="Times New Roman"/>
          <w:sz w:val="28"/>
          <w:szCs w:val="28"/>
        </w:rPr>
        <w:t xml:space="preserve"> по общему правилу </w:t>
      </w:r>
      <w:r w:rsidR="00BF7854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F44B37">
        <w:rPr>
          <w:rFonts w:ascii="Times New Roman" w:hAnsi="Times New Roman" w:cs="Times New Roman"/>
          <w:sz w:val="28"/>
          <w:szCs w:val="28"/>
        </w:rPr>
        <w:t xml:space="preserve">оценка проводится не реже чем один раз в пять лет и только специализированной организацией, прошедшей регистрацию и включенной в соответствующий реестр.   </w:t>
      </w:r>
    </w:p>
    <w:p w:rsidR="00990408" w:rsidRPr="00F44B37" w:rsidRDefault="004A5369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5C38" w:rsidRPr="00F44B37">
        <w:rPr>
          <w:rFonts w:ascii="Times New Roman" w:hAnsi="Times New Roman" w:cs="Times New Roman"/>
          <w:sz w:val="28"/>
          <w:szCs w:val="28"/>
        </w:rPr>
        <w:t xml:space="preserve">ходе проверки, </w:t>
      </w:r>
      <w:proofErr w:type="spellStart"/>
      <w:r w:rsidR="00375C38" w:rsidRPr="00F44B37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 w:rsidR="00375C38" w:rsidRPr="00F44B37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 w:rsidR="00375C38" w:rsidRPr="00F44B37">
        <w:rPr>
          <w:rFonts w:ascii="Times New Roman" w:hAnsi="Times New Roman" w:cs="Times New Roman"/>
          <w:sz w:val="28"/>
          <w:szCs w:val="28"/>
        </w:rPr>
        <w:t>Верхнеколымского</w:t>
      </w:r>
      <w:proofErr w:type="spellEnd"/>
      <w:r w:rsidR="00375C38" w:rsidRPr="00F44B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2D71">
        <w:rPr>
          <w:rFonts w:ascii="Times New Roman" w:hAnsi="Times New Roman" w:cs="Times New Roman"/>
          <w:sz w:val="28"/>
          <w:szCs w:val="28"/>
        </w:rPr>
        <w:t>,</w:t>
      </w:r>
      <w:r w:rsidR="00375C38" w:rsidRPr="00F44B37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в нарушение ч. 2 ст. 8, ст. 19 </w:t>
      </w:r>
      <w:r>
        <w:rPr>
          <w:rFonts w:ascii="Times New Roman" w:hAnsi="Times New Roman" w:cs="Times New Roman"/>
          <w:sz w:val="28"/>
          <w:szCs w:val="28"/>
        </w:rPr>
        <w:t xml:space="preserve">названного закона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договор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СОУТ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заключен АО «Зырянский угольный разрез» с ООО «Техно эксперт», не включенным в реестр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организаций.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5C38" w:rsidRPr="00F44B37">
        <w:rPr>
          <w:rFonts w:ascii="Times New Roman" w:hAnsi="Times New Roman" w:cs="Times New Roman"/>
          <w:sz w:val="28"/>
          <w:szCs w:val="28"/>
        </w:rPr>
        <w:t xml:space="preserve"> отношении руководителя общества возбуждено административное производство по ч. 2 ст. 5.27.1 КоАП РФ. По представлению прокурора нарушения устранены -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13.01.2022 работодателем заключен договор со специализированной организацией на проведение </w:t>
      </w:r>
      <w:r w:rsidR="00375C38" w:rsidRPr="00F44B37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990408" w:rsidRPr="00F44B37">
        <w:rPr>
          <w:rFonts w:ascii="Times New Roman" w:hAnsi="Times New Roman" w:cs="Times New Roman"/>
          <w:sz w:val="28"/>
          <w:szCs w:val="28"/>
        </w:rPr>
        <w:t>52 рабочих мест.</w:t>
      </w:r>
    </w:p>
    <w:p w:rsidR="00990408" w:rsidRPr="00F44B37" w:rsidRDefault="00262A40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должен обеспечить </w:t>
      </w:r>
      <w:r w:rsidR="00E40243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</w:t>
      </w:r>
      <w:r w:rsidR="00EB13AB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408" w:rsidRPr="00F44B37" w:rsidRDefault="00990408" w:rsidP="00F44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B37">
        <w:rPr>
          <w:rFonts w:ascii="Times New Roman" w:hAnsi="Times New Roman" w:cs="Times New Roman"/>
          <w:sz w:val="28"/>
          <w:szCs w:val="28"/>
        </w:rPr>
        <w:t xml:space="preserve">Так, </w:t>
      </w:r>
      <w:r w:rsidR="004A5369" w:rsidRPr="00F44B37">
        <w:rPr>
          <w:rFonts w:ascii="Times New Roman" w:hAnsi="Times New Roman" w:cs="Times New Roman"/>
          <w:sz w:val="28"/>
          <w:szCs w:val="28"/>
        </w:rPr>
        <w:t xml:space="preserve">прокурором </w:t>
      </w:r>
      <w:proofErr w:type="spellStart"/>
      <w:r w:rsidR="004A5369" w:rsidRPr="00F44B37">
        <w:rPr>
          <w:rFonts w:ascii="Times New Roman" w:hAnsi="Times New Roman" w:cs="Times New Roman"/>
          <w:sz w:val="28"/>
          <w:szCs w:val="28"/>
        </w:rPr>
        <w:t>Абыйского</w:t>
      </w:r>
      <w:proofErr w:type="spellEnd"/>
      <w:r w:rsidR="004A5369" w:rsidRPr="00F44B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5369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F44B37">
        <w:rPr>
          <w:rFonts w:ascii="Times New Roman" w:hAnsi="Times New Roman" w:cs="Times New Roman"/>
          <w:sz w:val="28"/>
          <w:szCs w:val="28"/>
        </w:rPr>
        <w:t>проверк</w:t>
      </w:r>
      <w:r w:rsidR="004A5369">
        <w:rPr>
          <w:rFonts w:ascii="Times New Roman" w:hAnsi="Times New Roman" w:cs="Times New Roman"/>
          <w:sz w:val="28"/>
          <w:szCs w:val="28"/>
        </w:rPr>
        <w:t xml:space="preserve">и соблюдения </w:t>
      </w:r>
      <w:r w:rsidRPr="00F44B37">
        <w:rPr>
          <w:rFonts w:ascii="Times New Roman" w:hAnsi="Times New Roman" w:cs="Times New Roman"/>
          <w:sz w:val="28"/>
          <w:szCs w:val="28"/>
        </w:rPr>
        <w:t xml:space="preserve"> требований охраны труда при эксплуатации объектов теплоснабжения и 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F44B37">
        <w:rPr>
          <w:rFonts w:ascii="Times New Roman" w:hAnsi="Times New Roman" w:cs="Times New Roman"/>
          <w:sz w:val="28"/>
          <w:szCs w:val="28"/>
        </w:rPr>
        <w:t xml:space="preserve"> установок 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Абыйского</w:t>
      </w:r>
      <w:proofErr w:type="spellEnd"/>
      <w:r w:rsidRPr="00F44B37">
        <w:rPr>
          <w:rFonts w:ascii="Times New Roman" w:hAnsi="Times New Roman" w:cs="Times New Roman"/>
          <w:sz w:val="28"/>
          <w:szCs w:val="28"/>
        </w:rPr>
        <w:t xml:space="preserve"> филиала ГУП «Жилищно-коммунальное хозяйство РС(Я)» </w:t>
      </w:r>
      <w:r w:rsidR="00375C38" w:rsidRPr="00F44B37">
        <w:rPr>
          <w:rFonts w:ascii="Times New Roman" w:hAnsi="Times New Roman" w:cs="Times New Roman"/>
          <w:sz w:val="28"/>
          <w:szCs w:val="28"/>
        </w:rPr>
        <w:t>установлено, что в</w:t>
      </w:r>
      <w:r w:rsidRPr="00F44B3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75C38" w:rsidRPr="00F44B37">
        <w:rPr>
          <w:rFonts w:ascii="Times New Roman" w:hAnsi="Times New Roman" w:cs="Times New Roman"/>
          <w:sz w:val="28"/>
          <w:szCs w:val="28"/>
        </w:rPr>
        <w:t>е</w:t>
      </w:r>
      <w:r w:rsidRPr="00F44B37">
        <w:rPr>
          <w:rFonts w:ascii="Times New Roman" w:hAnsi="Times New Roman" w:cs="Times New Roman"/>
          <w:sz w:val="28"/>
          <w:szCs w:val="28"/>
        </w:rPr>
        <w:t xml:space="preserve"> п. 39, 41, 44 Правил по охране труда при эксплуатации объектов теплоснабжения и 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F44B37">
        <w:rPr>
          <w:rFonts w:ascii="Times New Roman" w:hAnsi="Times New Roman" w:cs="Times New Roman"/>
          <w:sz w:val="28"/>
          <w:szCs w:val="28"/>
        </w:rPr>
        <w:t xml:space="preserve"> установок, 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F44B37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17.12.2020 № 924н</w:t>
      </w:r>
      <w:r w:rsidR="00375C38" w:rsidRPr="00F44B37">
        <w:rPr>
          <w:rFonts w:ascii="Times New Roman" w:hAnsi="Times New Roman" w:cs="Times New Roman"/>
          <w:sz w:val="28"/>
          <w:szCs w:val="28"/>
        </w:rPr>
        <w:t xml:space="preserve">, в насосных помещениях </w:t>
      </w:r>
      <w:r w:rsidRPr="00F44B37">
        <w:rPr>
          <w:rFonts w:ascii="Times New Roman" w:hAnsi="Times New Roman" w:cs="Times New Roman"/>
          <w:sz w:val="28"/>
          <w:szCs w:val="28"/>
        </w:rPr>
        <w:t xml:space="preserve">участки трубопроводов с повышенной температурой поверхности, с которыми возможно непосредственное соприкосновение обслуживающего персонала, </w:t>
      </w:r>
      <w:r w:rsidR="00375C38" w:rsidRPr="00F44B37">
        <w:rPr>
          <w:rFonts w:ascii="Times New Roman" w:hAnsi="Times New Roman" w:cs="Times New Roman"/>
          <w:sz w:val="28"/>
          <w:szCs w:val="28"/>
        </w:rPr>
        <w:t>не покрыты тепловой изоляцией. В</w:t>
      </w:r>
      <w:r w:rsidRPr="00F44B37">
        <w:rPr>
          <w:rFonts w:ascii="Times New Roman" w:hAnsi="Times New Roman" w:cs="Times New Roman"/>
          <w:sz w:val="28"/>
          <w:szCs w:val="28"/>
        </w:rPr>
        <w:t xml:space="preserve"> электрощитовых помещениях котельных имеются свешивающиеся и лежащие на полу электрические провода</w:t>
      </w:r>
      <w:r w:rsidR="00375C38" w:rsidRPr="00F44B37">
        <w:rPr>
          <w:rFonts w:ascii="Times New Roman" w:hAnsi="Times New Roman" w:cs="Times New Roman"/>
          <w:sz w:val="28"/>
          <w:szCs w:val="28"/>
        </w:rPr>
        <w:t>. Н</w:t>
      </w:r>
      <w:r w:rsidRPr="00F44B37">
        <w:rPr>
          <w:rFonts w:ascii="Times New Roman" w:hAnsi="Times New Roman" w:cs="Times New Roman"/>
          <w:sz w:val="28"/>
          <w:szCs w:val="28"/>
        </w:rPr>
        <w:t xml:space="preserve">а всех манометрах отсутствуют пломбы или 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клеймы</w:t>
      </w:r>
      <w:proofErr w:type="spellEnd"/>
      <w:r w:rsidRPr="00F44B37">
        <w:rPr>
          <w:rFonts w:ascii="Times New Roman" w:hAnsi="Times New Roman" w:cs="Times New Roman"/>
          <w:sz w:val="28"/>
          <w:szCs w:val="28"/>
        </w:rPr>
        <w:t xml:space="preserve"> с отметкой о проведении поверки, а манометры на угольных котлах </w:t>
      </w:r>
      <w:r w:rsidR="004A5369">
        <w:rPr>
          <w:rFonts w:ascii="Times New Roman" w:hAnsi="Times New Roman" w:cs="Times New Roman"/>
          <w:sz w:val="28"/>
          <w:szCs w:val="28"/>
        </w:rPr>
        <w:t xml:space="preserve">полностью не просматриваются в виду </w:t>
      </w:r>
      <w:r w:rsidRPr="00F44B37">
        <w:rPr>
          <w:rFonts w:ascii="Times New Roman" w:hAnsi="Times New Roman" w:cs="Times New Roman"/>
          <w:sz w:val="28"/>
          <w:szCs w:val="28"/>
        </w:rPr>
        <w:t>загрязнен</w:t>
      </w:r>
      <w:r w:rsidR="004A5369">
        <w:rPr>
          <w:rFonts w:ascii="Times New Roman" w:hAnsi="Times New Roman" w:cs="Times New Roman"/>
          <w:sz w:val="28"/>
          <w:szCs w:val="28"/>
        </w:rPr>
        <w:t>ия</w:t>
      </w:r>
      <w:r w:rsidRPr="00F44B37">
        <w:rPr>
          <w:rFonts w:ascii="Times New Roman" w:hAnsi="Times New Roman" w:cs="Times New Roman"/>
          <w:sz w:val="28"/>
          <w:szCs w:val="28"/>
        </w:rPr>
        <w:t>.</w:t>
      </w:r>
    </w:p>
    <w:p w:rsidR="00990408" w:rsidRPr="00F44B37" w:rsidRDefault="00375C38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7">
        <w:rPr>
          <w:rFonts w:ascii="Times New Roman" w:hAnsi="Times New Roman" w:cs="Times New Roman"/>
          <w:sz w:val="28"/>
          <w:szCs w:val="28"/>
        </w:rPr>
        <w:t>По постановлениям прокурора виновное должностное лицо и предприятие привлечены к административной ответственности по п. 1 ст. 5.27.1 КоАП РФ</w:t>
      </w:r>
      <w:r w:rsidR="004A5369">
        <w:rPr>
          <w:rFonts w:ascii="Times New Roman" w:hAnsi="Times New Roman" w:cs="Times New Roman"/>
          <w:sz w:val="28"/>
          <w:szCs w:val="28"/>
        </w:rPr>
        <w:t>. П</w:t>
      </w:r>
      <w:r w:rsidRPr="00F44B37">
        <w:rPr>
          <w:rFonts w:ascii="Times New Roman" w:hAnsi="Times New Roman" w:cs="Times New Roman"/>
          <w:sz w:val="28"/>
          <w:szCs w:val="28"/>
        </w:rPr>
        <w:t xml:space="preserve">о представлению прокурора нарушения устранены. </w:t>
      </w:r>
    </w:p>
    <w:p w:rsidR="00262A40" w:rsidRPr="00F44B37" w:rsidRDefault="00EB13AB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частью охраны труда является соблюдение установленного р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отдыха работников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законом случаях 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 счет 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счет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медицинских осмотров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психиатрических освидетельствований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недопущение </w:t>
      </w:r>
      <w:r w:rsidR="00DF6055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без их прохождения. </w:t>
      </w:r>
      <w:r w:rsidR="00DF6055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 условиях и охране труда на рабочих местах, о риске повреждения здоровья, предоставляемых им гарантиях, полагающихся компенсациях и средствах индивидуальной защиты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7641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641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ознакамливать</w:t>
      </w:r>
      <w:proofErr w:type="spellEnd"/>
      <w:r w:rsidR="00E57641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охраны труда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безопасным методам и приемам выполнения работ и оказанию первой помощи пострадавшим на производстве, пров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одить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инструктаж, стажировки </w:t>
      </w:r>
      <w:r w:rsidR="007A3DD8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месте и проверк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7641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не вправе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E57641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скать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лиц, не прошедших </w:t>
      </w:r>
      <w:r w:rsidR="00E57641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виды обучения. </w:t>
      </w:r>
    </w:p>
    <w:p w:rsidR="00DF6055" w:rsidRPr="00F44B37" w:rsidRDefault="00375C38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7">
        <w:rPr>
          <w:rFonts w:ascii="Times New Roman" w:hAnsi="Times New Roman" w:cs="Times New Roman"/>
          <w:sz w:val="28"/>
          <w:szCs w:val="28"/>
        </w:rPr>
        <w:t>Так, п</w:t>
      </w:r>
      <w:r w:rsidR="00DF6055" w:rsidRPr="00F44B37">
        <w:rPr>
          <w:rFonts w:ascii="Times New Roman" w:hAnsi="Times New Roman" w:cs="Times New Roman"/>
          <w:sz w:val="28"/>
          <w:szCs w:val="28"/>
        </w:rPr>
        <w:t xml:space="preserve">рокурором </w:t>
      </w:r>
      <w:proofErr w:type="spellStart"/>
      <w:r w:rsidR="00DF6055" w:rsidRPr="00F44B37">
        <w:rPr>
          <w:rFonts w:ascii="Times New Roman" w:hAnsi="Times New Roman" w:cs="Times New Roman"/>
          <w:sz w:val="28"/>
          <w:szCs w:val="28"/>
        </w:rPr>
        <w:t>Верхневилюйского</w:t>
      </w:r>
      <w:proofErr w:type="spellEnd"/>
      <w:r w:rsidR="00DF6055" w:rsidRPr="00F44B37">
        <w:rPr>
          <w:rFonts w:ascii="Times New Roman" w:hAnsi="Times New Roman" w:cs="Times New Roman"/>
          <w:sz w:val="28"/>
          <w:szCs w:val="28"/>
        </w:rPr>
        <w:t xml:space="preserve"> района вынесено </w:t>
      </w:r>
      <w:r w:rsidR="00422D71"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 </w:t>
      </w:r>
      <w:r w:rsidR="00DF6055" w:rsidRPr="00F44B37">
        <w:rPr>
          <w:rFonts w:ascii="Times New Roman" w:hAnsi="Times New Roman" w:cs="Times New Roman"/>
          <w:sz w:val="28"/>
          <w:szCs w:val="28"/>
        </w:rPr>
        <w:t>по ч. 3 ст. 5.27.1 КоАП РФ в отношении главного врача «</w:t>
      </w:r>
      <w:proofErr w:type="spellStart"/>
      <w:r w:rsidR="00DF6055" w:rsidRPr="00F44B37">
        <w:rPr>
          <w:rFonts w:ascii="Times New Roman" w:hAnsi="Times New Roman" w:cs="Times New Roman"/>
          <w:sz w:val="28"/>
          <w:szCs w:val="28"/>
        </w:rPr>
        <w:t>Верхневилюйская</w:t>
      </w:r>
      <w:proofErr w:type="spellEnd"/>
      <w:r w:rsidR="00DF6055" w:rsidRPr="00F44B3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в связи с непрохождением работниками специального обучения по охране труда с декабря 2017 года вопреки требованиям п. 2.3.1 Порядка обучения по охране труда и проверки знаний требований охраны труда работников организаций, утвержденного постановлением Минтруда России, Минобразования России от 13.01.2003 № 1/29.</w:t>
      </w:r>
    </w:p>
    <w:p w:rsidR="00262A40" w:rsidRPr="00E40243" w:rsidRDefault="00E57641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работодателя входит также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сертифицированных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и коллективной защиты работников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выдач</w:t>
      </w:r>
      <w:r w:rsidR="0042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собственных средств работникам, занятым на работах с вредными и (или) опасными условиями труда</w:t>
      </w:r>
      <w:r w:rsidR="00262A4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в особых температурных условиях или связанных с загрязнением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408" w:rsidRPr="00F44B37" w:rsidRDefault="0090777C" w:rsidP="00F44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B37">
        <w:rPr>
          <w:rFonts w:ascii="Times New Roman" w:hAnsi="Times New Roman" w:cs="Times New Roman"/>
          <w:sz w:val="28"/>
          <w:szCs w:val="28"/>
        </w:rPr>
        <w:t xml:space="preserve">Так,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в ходе выезда прокурора республики </w:t>
      </w:r>
      <w:r w:rsidR="007A3DD8" w:rsidRPr="00F44B37">
        <w:rPr>
          <w:rFonts w:ascii="Times New Roman" w:hAnsi="Times New Roman" w:cs="Times New Roman"/>
          <w:sz w:val="28"/>
          <w:szCs w:val="28"/>
        </w:rPr>
        <w:t xml:space="preserve">в сентябре 2021 года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в п. Солнечный </w:t>
      </w:r>
      <w:proofErr w:type="spellStart"/>
      <w:r w:rsidR="00990408" w:rsidRPr="00F44B37">
        <w:rPr>
          <w:rFonts w:ascii="Times New Roman" w:hAnsi="Times New Roman" w:cs="Times New Roman"/>
          <w:sz w:val="28"/>
          <w:szCs w:val="28"/>
        </w:rPr>
        <w:t>Алданского</w:t>
      </w:r>
      <w:proofErr w:type="spellEnd"/>
      <w:r w:rsidR="00990408" w:rsidRPr="00F44B37">
        <w:rPr>
          <w:rFonts w:ascii="Times New Roman" w:hAnsi="Times New Roman" w:cs="Times New Roman"/>
          <w:sz w:val="28"/>
          <w:szCs w:val="28"/>
        </w:rPr>
        <w:t xml:space="preserve"> района для проверки ООО «Кинг-95», строившего детский сад на 120 мест в рамках национального проекта «Демография», пресечены факты ненадлежащего обеспечения работников спецодеждой и средствами индивидуальной защиты, выполнения работ без страховочных средств. </w:t>
      </w:r>
      <w:r w:rsidRPr="00F44B37">
        <w:rPr>
          <w:rFonts w:ascii="Times New Roman" w:hAnsi="Times New Roman" w:cs="Times New Roman"/>
          <w:sz w:val="28"/>
          <w:szCs w:val="28"/>
        </w:rPr>
        <w:t xml:space="preserve">По постановлению прокурора </w:t>
      </w:r>
      <w:proofErr w:type="spellStart"/>
      <w:r w:rsidRPr="00F44B37">
        <w:rPr>
          <w:rFonts w:ascii="Times New Roman" w:hAnsi="Times New Roman" w:cs="Times New Roman"/>
          <w:sz w:val="28"/>
          <w:szCs w:val="28"/>
        </w:rPr>
        <w:t>Алданского</w:t>
      </w:r>
      <w:proofErr w:type="spellEnd"/>
      <w:r w:rsidRPr="00F44B37">
        <w:rPr>
          <w:rFonts w:ascii="Times New Roman" w:hAnsi="Times New Roman" w:cs="Times New Roman"/>
          <w:sz w:val="28"/>
          <w:szCs w:val="28"/>
        </w:rPr>
        <w:t xml:space="preserve"> района начальник участка привлечен к административной ответственности по ч. 4 ст. 5.27.1 КоАП РФ в виде штрафа в размере 20 тыс. руб. По представлению </w:t>
      </w:r>
      <w:r w:rsidR="00990408" w:rsidRPr="00F44B37">
        <w:rPr>
          <w:rFonts w:ascii="Times New Roman" w:hAnsi="Times New Roman" w:cs="Times New Roman"/>
          <w:sz w:val="28"/>
          <w:szCs w:val="28"/>
        </w:rPr>
        <w:t>проку</w:t>
      </w:r>
      <w:r w:rsidRPr="00F44B37">
        <w:rPr>
          <w:rFonts w:ascii="Times New Roman" w:hAnsi="Times New Roman" w:cs="Times New Roman"/>
          <w:sz w:val="28"/>
          <w:szCs w:val="28"/>
        </w:rPr>
        <w:t xml:space="preserve">рора в адрес </w:t>
      </w:r>
      <w:r w:rsidR="00990408" w:rsidRPr="00F44B37">
        <w:rPr>
          <w:rFonts w:ascii="Times New Roman" w:hAnsi="Times New Roman" w:cs="Times New Roman"/>
          <w:sz w:val="28"/>
          <w:szCs w:val="28"/>
        </w:rPr>
        <w:t>директор</w:t>
      </w:r>
      <w:r w:rsidRPr="00F44B37">
        <w:rPr>
          <w:rFonts w:ascii="Times New Roman" w:hAnsi="Times New Roman" w:cs="Times New Roman"/>
          <w:sz w:val="28"/>
          <w:szCs w:val="28"/>
        </w:rPr>
        <w:t xml:space="preserve">а общества от 08.10.2021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нарушения устранены, </w:t>
      </w:r>
      <w:r w:rsidRPr="00F44B37">
        <w:rPr>
          <w:rFonts w:ascii="Times New Roman" w:hAnsi="Times New Roman" w:cs="Times New Roman"/>
          <w:sz w:val="28"/>
          <w:szCs w:val="28"/>
        </w:rPr>
        <w:t xml:space="preserve">виновное лицо привлечено к </w:t>
      </w:r>
      <w:r w:rsidR="00990408" w:rsidRPr="00F44B37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ответственности. </w:t>
      </w:r>
    </w:p>
    <w:p w:rsidR="001736C0" w:rsidRPr="00F44B37" w:rsidRDefault="00E57641" w:rsidP="00F44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должен обеспечить </w:t>
      </w:r>
      <w:r w:rsidR="00262A4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санитарно-бытовое обслуживание и медицинское обеспечение работников в соответствии с требованиями охраны труда</w:t>
      </w:r>
      <w:r w:rsidR="007A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13AB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социальное страхование работников от несчастных случаев на производстве и профессиональных заболеваний</w:t>
      </w:r>
      <w:r w:rsidR="001736C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116" w:rsidRPr="00F44B37" w:rsidRDefault="00F44B37" w:rsidP="00F44B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</w:t>
      </w:r>
      <w:r w:rsidR="001736C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аботодатель 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1736C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состоянием условий труда на рабочих местах, за правильностью применения работниками средств индивидуальной и коллективной защиты</w:t>
      </w:r>
      <w:r w:rsidR="001736C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="007A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ятие 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предотвращению аварийных ситуаций, сохранению жизни и здоровья работников при </w:t>
      </w:r>
      <w:r w:rsidR="007A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возникновении, в том числе по оказанию пострадавшим первой помощи</w:t>
      </w:r>
      <w:r w:rsidR="001736C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</w:t>
      </w:r>
      <w:r w:rsidR="007A3D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36C0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заболевших на рабочем месте в медицинскую организацию в случае необходимости оказания им неотложной медицинской помощи</w:t>
      </w:r>
      <w:r w:rsidR="001736C0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работодателя возлагается обязанность по учету и </w:t>
      </w:r>
      <w:r w:rsidR="00E40243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</w:t>
      </w:r>
      <w:r w:rsidR="007A3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0243" w:rsidRPr="00E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несчастных случаев на производстве и профессиональных заболеваний</w:t>
      </w:r>
      <w:r w:rsidR="00E57641" w:rsidRPr="00F44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6C0" w:rsidRPr="007A3DD8" w:rsidRDefault="007A3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DD8">
        <w:rPr>
          <w:rFonts w:ascii="Times New Roman" w:hAnsi="Times New Roman" w:cs="Times New Roman"/>
          <w:sz w:val="28"/>
          <w:szCs w:val="28"/>
        </w:rPr>
        <w:t>Уважаемые работодатели</w:t>
      </w:r>
      <w:r w:rsidR="00712F77">
        <w:rPr>
          <w:rFonts w:ascii="Times New Roman" w:hAnsi="Times New Roman" w:cs="Times New Roman"/>
          <w:sz w:val="28"/>
          <w:szCs w:val="28"/>
        </w:rPr>
        <w:t xml:space="preserve">! Соблюдение требований по охране труда и безопасность на производстве </w:t>
      </w:r>
      <w:r w:rsidR="00C1446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12F77">
        <w:rPr>
          <w:rFonts w:ascii="Times New Roman" w:hAnsi="Times New Roman" w:cs="Times New Roman"/>
          <w:sz w:val="28"/>
          <w:szCs w:val="28"/>
        </w:rPr>
        <w:t>залог</w:t>
      </w:r>
      <w:r w:rsidR="00C1446E">
        <w:rPr>
          <w:rFonts w:ascii="Times New Roman" w:hAnsi="Times New Roman" w:cs="Times New Roman"/>
          <w:sz w:val="28"/>
          <w:szCs w:val="28"/>
        </w:rPr>
        <w:t>ом</w:t>
      </w:r>
      <w:r w:rsidR="00712F77">
        <w:rPr>
          <w:rFonts w:ascii="Times New Roman" w:hAnsi="Times New Roman" w:cs="Times New Roman"/>
          <w:sz w:val="28"/>
          <w:szCs w:val="28"/>
        </w:rPr>
        <w:t xml:space="preserve"> долгой и успешной работы предприятия, благоприятной атмосферы </w:t>
      </w:r>
      <w:r w:rsidR="00C1446E">
        <w:rPr>
          <w:rFonts w:ascii="Times New Roman" w:hAnsi="Times New Roman" w:cs="Times New Roman"/>
          <w:sz w:val="28"/>
          <w:szCs w:val="28"/>
        </w:rPr>
        <w:t xml:space="preserve">в трудовом коллективе </w:t>
      </w:r>
      <w:r w:rsidR="00712F77">
        <w:rPr>
          <w:rFonts w:ascii="Times New Roman" w:hAnsi="Times New Roman" w:cs="Times New Roman"/>
          <w:sz w:val="28"/>
          <w:szCs w:val="28"/>
        </w:rPr>
        <w:t>и личного успеха</w:t>
      </w:r>
      <w:r w:rsidR="00C1446E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712F77">
        <w:rPr>
          <w:rFonts w:ascii="Times New Roman" w:hAnsi="Times New Roman" w:cs="Times New Roman"/>
          <w:sz w:val="28"/>
          <w:szCs w:val="28"/>
        </w:rPr>
        <w:t xml:space="preserve">руководителя! </w:t>
      </w:r>
    </w:p>
    <w:sectPr w:rsidR="001736C0" w:rsidRPr="007A3DD8" w:rsidSect="00462FF5">
      <w:headerReference w:type="default" r:id="rId7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A7" w:rsidRDefault="006C15A7" w:rsidP="00C1446E">
      <w:pPr>
        <w:spacing w:after="0" w:line="240" w:lineRule="auto"/>
      </w:pPr>
      <w:r>
        <w:separator/>
      </w:r>
    </w:p>
  </w:endnote>
  <w:endnote w:type="continuationSeparator" w:id="0">
    <w:p w:rsidR="006C15A7" w:rsidRDefault="006C15A7" w:rsidP="00C1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A7" w:rsidRDefault="006C15A7" w:rsidP="00C1446E">
      <w:pPr>
        <w:spacing w:after="0" w:line="240" w:lineRule="auto"/>
      </w:pPr>
      <w:r>
        <w:separator/>
      </w:r>
    </w:p>
  </w:footnote>
  <w:footnote w:type="continuationSeparator" w:id="0">
    <w:p w:rsidR="006C15A7" w:rsidRDefault="006C15A7" w:rsidP="00C1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262201"/>
      <w:docPartObj>
        <w:docPartGallery w:val="Page Numbers (Top of Page)"/>
        <w:docPartUnique/>
      </w:docPartObj>
    </w:sdtPr>
    <w:sdtEndPr/>
    <w:sdtContent>
      <w:p w:rsidR="00C1446E" w:rsidRDefault="00C144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5AB">
          <w:rPr>
            <w:noProof/>
          </w:rPr>
          <w:t>4</w:t>
        </w:r>
        <w:r>
          <w:fldChar w:fldCharType="end"/>
        </w:r>
      </w:p>
    </w:sdtContent>
  </w:sdt>
  <w:p w:rsidR="00C1446E" w:rsidRDefault="00C14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43"/>
    <w:rsid w:val="00010F8A"/>
    <w:rsid w:val="000C4F79"/>
    <w:rsid w:val="001736C0"/>
    <w:rsid w:val="001926FF"/>
    <w:rsid w:val="00262A40"/>
    <w:rsid w:val="002642A6"/>
    <w:rsid w:val="00375C38"/>
    <w:rsid w:val="00422D71"/>
    <w:rsid w:val="00462FF5"/>
    <w:rsid w:val="004A5369"/>
    <w:rsid w:val="00652F2C"/>
    <w:rsid w:val="006C15A7"/>
    <w:rsid w:val="00712F77"/>
    <w:rsid w:val="00732531"/>
    <w:rsid w:val="007A3DD8"/>
    <w:rsid w:val="0082744E"/>
    <w:rsid w:val="0090777C"/>
    <w:rsid w:val="00976488"/>
    <w:rsid w:val="00990408"/>
    <w:rsid w:val="00A42F2D"/>
    <w:rsid w:val="00AB4C41"/>
    <w:rsid w:val="00BF7854"/>
    <w:rsid w:val="00C1446E"/>
    <w:rsid w:val="00C4475C"/>
    <w:rsid w:val="00C97F35"/>
    <w:rsid w:val="00CE3628"/>
    <w:rsid w:val="00D6675C"/>
    <w:rsid w:val="00DF6055"/>
    <w:rsid w:val="00E40243"/>
    <w:rsid w:val="00E57641"/>
    <w:rsid w:val="00E915AB"/>
    <w:rsid w:val="00EB13AB"/>
    <w:rsid w:val="00F44B37"/>
    <w:rsid w:val="00F640AE"/>
    <w:rsid w:val="00F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46E"/>
  </w:style>
  <w:style w:type="paragraph" w:styleId="a6">
    <w:name w:val="footer"/>
    <w:basedOn w:val="a"/>
    <w:link w:val="a7"/>
    <w:uiPriority w:val="99"/>
    <w:unhideWhenUsed/>
    <w:rsid w:val="00C1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46E"/>
  </w:style>
  <w:style w:type="paragraph" w:styleId="a8">
    <w:name w:val="Balloon Text"/>
    <w:basedOn w:val="a"/>
    <w:link w:val="a9"/>
    <w:uiPriority w:val="99"/>
    <w:semiHidden/>
    <w:unhideWhenUsed/>
    <w:rsid w:val="0026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46E"/>
  </w:style>
  <w:style w:type="paragraph" w:styleId="a6">
    <w:name w:val="footer"/>
    <w:basedOn w:val="a"/>
    <w:link w:val="a7"/>
    <w:uiPriority w:val="99"/>
    <w:unhideWhenUsed/>
    <w:rsid w:val="00C1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46E"/>
  </w:style>
  <w:style w:type="paragraph" w:styleId="a8">
    <w:name w:val="Balloon Text"/>
    <w:basedOn w:val="a"/>
    <w:link w:val="a9"/>
    <w:uiPriority w:val="99"/>
    <w:semiHidden/>
    <w:unhideWhenUsed/>
    <w:rsid w:val="0026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 Ирина Геннадьевна</dc:creator>
  <cp:lastModifiedBy>Кулаковская</cp:lastModifiedBy>
  <cp:revision>6</cp:revision>
  <cp:lastPrinted>2022-02-17T23:50:00Z</cp:lastPrinted>
  <dcterms:created xsi:type="dcterms:W3CDTF">2022-02-17T23:41:00Z</dcterms:created>
  <dcterms:modified xsi:type="dcterms:W3CDTF">2022-02-17T23:50:00Z</dcterms:modified>
</cp:coreProperties>
</file>