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39" w:rsidRPr="005B3778" w:rsidRDefault="005B3778">
      <w:pPr>
        <w:rPr>
          <w:rFonts w:ascii="Times New Roman" w:hAnsi="Times New Roman" w:cs="Times New Roman"/>
          <w:b/>
          <w:sz w:val="28"/>
          <w:szCs w:val="28"/>
        </w:rPr>
      </w:pPr>
      <w:r w:rsidRPr="005B3778">
        <w:rPr>
          <w:rFonts w:ascii="Times New Roman" w:hAnsi="Times New Roman" w:cs="Times New Roman"/>
          <w:b/>
          <w:sz w:val="28"/>
          <w:szCs w:val="28"/>
        </w:rPr>
        <w:t>Уголовная ответственность</w:t>
      </w:r>
    </w:p>
    <w:p w:rsidR="008B0E3E" w:rsidRPr="00977919" w:rsidRDefault="00501802" w:rsidP="008B0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77919">
        <w:rPr>
          <w:rFonts w:ascii="Times New Roman" w:hAnsi="Times New Roman" w:cs="Times New Roman"/>
          <w:sz w:val="20"/>
          <w:szCs w:val="20"/>
        </w:rPr>
        <w:t>За н</w:t>
      </w:r>
      <w:r w:rsidRPr="00501802">
        <w:rPr>
          <w:rFonts w:ascii="Times New Roman" w:hAnsi="Times New Roman" w:cs="Times New Roman"/>
          <w:sz w:val="20"/>
          <w:szCs w:val="20"/>
        </w:rPr>
        <w:t xml:space="preserve">езаконные </w:t>
      </w:r>
      <w:hyperlink r:id="rId5" w:history="1">
        <w:r w:rsidRPr="00977919">
          <w:rPr>
            <w:rFonts w:ascii="Times New Roman" w:hAnsi="Times New Roman" w:cs="Times New Roman"/>
            <w:sz w:val="20"/>
            <w:szCs w:val="20"/>
          </w:rPr>
          <w:t>приобретение</w:t>
        </w:r>
      </w:hyperlink>
      <w:r w:rsidRPr="00501802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977919">
          <w:rPr>
            <w:rFonts w:ascii="Times New Roman" w:hAnsi="Times New Roman" w:cs="Times New Roman"/>
            <w:sz w:val="20"/>
            <w:szCs w:val="20"/>
          </w:rPr>
          <w:t>хранение</w:t>
        </w:r>
      </w:hyperlink>
      <w:r w:rsidRPr="00501802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977919">
          <w:rPr>
            <w:rFonts w:ascii="Times New Roman" w:hAnsi="Times New Roman" w:cs="Times New Roman"/>
            <w:sz w:val="20"/>
            <w:szCs w:val="20"/>
          </w:rPr>
          <w:t>изготовление</w:t>
        </w:r>
      </w:hyperlink>
      <w:r w:rsidRPr="00501802">
        <w:rPr>
          <w:rFonts w:ascii="Times New Roman" w:hAnsi="Times New Roman" w:cs="Times New Roman"/>
          <w:sz w:val="20"/>
          <w:szCs w:val="20"/>
        </w:rPr>
        <w:t xml:space="preserve">, </w:t>
      </w:r>
      <w:r w:rsidRPr="00977919">
        <w:rPr>
          <w:rFonts w:ascii="Times New Roman" w:hAnsi="Times New Roman" w:cs="Times New Roman"/>
          <w:sz w:val="20"/>
          <w:szCs w:val="20"/>
        </w:rPr>
        <w:t xml:space="preserve">переработку </w:t>
      </w:r>
      <w:r w:rsidRPr="00501802">
        <w:rPr>
          <w:rFonts w:ascii="Times New Roman" w:hAnsi="Times New Roman" w:cs="Times New Roman"/>
          <w:sz w:val="20"/>
          <w:szCs w:val="20"/>
        </w:rPr>
        <w:t xml:space="preserve">наркотических средств, психотропных веществ или их аналогов </w:t>
      </w:r>
      <w:r w:rsidRPr="00977919">
        <w:rPr>
          <w:rFonts w:ascii="Times New Roman" w:hAnsi="Times New Roman" w:cs="Times New Roman"/>
          <w:sz w:val="20"/>
          <w:szCs w:val="20"/>
        </w:rPr>
        <w:t>лица</w:t>
      </w:r>
      <w:bookmarkStart w:id="0" w:name="sub_2280102"/>
      <w:r w:rsidRPr="00977919">
        <w:rPr>
          <w:rFonts w:ascii="Times New Roman" w:hAnsi="Times New Roman" w:cs="Times New Roman"/>
          <w:sz w:val="20"/>
          <w:szCs w:val="20"/>
        </w:rPr>
        <w:t xml:space="preserve"> привлекаются к уголовной ответственности по статье 228 УК РФ и </w:t>
      </w:r>
      <w:r w:rsidRPr="00501802">
        <w:rPr>
          <w:rFonts w:ascii="Times New Roman" w:hAnsi="Times New Roman" w:cs="Times New Roman"/>
          <w:sz w:val="20"/>
          <w:szCs w:val="20"/>
        </w:rPr>
        <w:t xml:space="preserve">наказываются штрафом в размере </w:t>
      </w:r>
      <w:r w:rsidRPr="00977919">
        <w:rPr>
          <w:rFonts w:ascii="Times New Roman" w:hAnsi="Times New Roman" w:cs="Times New Roman"/>
          <w:sz w:val="20"/>
          <w:szCs w:val="20"/>
        </w:rPr>
        <w:t xml:space="preserve">от сорока </w:t>
      </w:r>
      <w:r w:rsidRPr="00501802">
        <w:rPr>
          <w:rFonts w:ascii="Times New Roman" w:hAnsi="Times New Roman" w:cs="Times New Roman"/>
          <w:sz w:val="20"/>
          <w:szCs w:val="20"/>
        </w:rPr>
        <w:t xml:space="preserve">до </w:t>
      </w:r>
      <w:r w:rsidRPr="00977919">
        <w:rPr>
          <w:rFonts w:ascii="Times New Roman" w:hAnsi="Times New Roman" w:cs="Times New Roman"/>
          <w:sz w:val="20"/>
          <w:szCs w:val="20"/>
        </w:rPr>
        <w:t xml:space="preserve">пятисот тыс. рублей с лишением свободы на срок до </w:t>
      </w:r>
      <w:r w:rsidR="006B6566" w:rsidRPr="00977919">
        <w:rPr>
          <w:rFonts w:ascii="Times New Roman" w:hAnsi="Times New Roman" w:cs="Times New Roman"/>
          <w:sz w:val="20"/>
          <w:szCs w:val="20"/>
        </w:rPr>
        <w:t>15</w:t>
      </w:r>
      <w:r w:rsidRPr="00977919">
        <w:rPr>
          <w:rFonts w:ascii="Times New Roman" w:hAnsi="Times New Roman" w:cs="Times New Roman"/>
          <w:sz w:val="20"/>
          <w:szCs w:val="20"/>
        </w:rPr>
        <w:t xml:space="preserve"> лет (в зависимости от размера совершенного деяния).</w:t>
      </w:r>
      <w:proofErr w:type="gramEnd"/>
    </w:p>
    <w:p w:rsidR="00501802" w:rsidRPr="00977919" w:rsidRDefault="008B0E3E" w:rsidP="006B6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77919">
        <w:rPr>
          <w:rFonts w:ascii="Times New Roman" w:hAnsi="Times New Roman" w:cs="Times New Roman"/>
          <w:sz w:val="20"/>
          <w:szCs w:val="20"/>
        </w:rPr>
        <w:t xml:space="preserve">За незаконные </w:t>
      </w:r>
      <w:hyperlink r:id="rId8" w:history="1">
        <w:r w:rsidRPr="00977919">
          <w:rPr>
            <w:rFonts w:ascii="Times New Roman" w:hAnsi="Times New Roman" w:cs="Times New Roman"/>
            <w:sz w:val="20"/>
            <w:szCs w:val="20"/>
          </w:rPr>
          <w:t>производство</w:t>
        </w:r>
      </w:hyperlink>
      <w:r w:rsidRPr="00977919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977919">
          <w:rPr>
            <w:rFonts w:ascii="Times New Roman" w:hAnsi="Times New Roman" w:cs="Times New Roman"/>
            <w:sz w:val="20"/>
            <w:szCs w:val="20"/>
          </w:rPr>
          <w:t>сбыт</w:t>
        </w:r>
      </w:hyperlink>
      <w:r w:rsidRPr="00977919">
        <w:rPr>
          <w:rFonts w:ascii="Times New Roman" w:hAnsi="Times New Roman" w:cs="Times New Roman"/>
          <w:sz w:val="20"/>
          <w:szCs w:val="20"/>
        </w:rPr>
        <w:t xml:space="preserve"> или </w:t>
      </w:r>
      <w:hyperlink r:id="rId10" w:history="1">
        <w:r w:rsidRPr="00977919">
          <w:rPr>
            <w:rFonts w:ascii="Times New Roman" w:hAnsi="Times New Roman" w:cs="Times New Roman"/>
            <w:sz w:val="20"/>
            <w:szCs w:val="20"/>
          </w:rPr>
          <w:t>пересылка</w:t>
        </w:r>
      </w:hyperlink>
      <w:r w:rsidRPr="00977919">
        <w:rPr>
          <w:rFonts w:ascii="Times New Roman" w:hAnsi="Times New Roman" w:cs="Times New Roman"/>
          <w:sz w:val="20"/>
          <w:szCs w:val="20"/>
        </w:rPr>
        <w:t xml:space="preserve"> наркотических средств, психотропных веществ или их аналогов, а также незаконные сбыт или пересылку растений, содержащих наркотические средства лица привлекаются к уголовной ответственности по статье 228.1 УК РФ, предусматривающей наказание до </w:t>
      </w:r>
      <w:r w:rsidR="006B6566" w:rsidRPr="00977919">
        <w:rPr>
          <w:rFonts w:ascii="Times New Roman" w:hAnsi="Times New Roman" w:cs="Times New Roman"/>
          <w:sz w:val="20"/>
          <w:szCs w:val="20"/>
        </w:rPr>
        <w:t>20</w:t>
      </w:r>
      <w:r w:rsidRPr="00977919">
        <w:rPr>
          <w:rFonts w:ascii="Times New Roman" w:hAnsi="Times New Roman" w:cs="Times New Roman"/>
          <w:sz w:val="20"/>
          <w:szCs w:val="20"/>
        </w:rPr>
        <w:t xml:space="preserve"> лет лишения свободы. </w:t>
      </w:r>
      <w:proofErr w:type="gramEnd"/>
    </w:p>
    <w:p w:rsidR="006B6566" w:rsidRPr="00501802" w:rsidRDefault="006B6566" w:rsidP="006B6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7919">
        <w:rPr>
          <w:rFonts w:ascii="Times New Roman" w:hAnsi="Times New Roman" w:cs="Times New Roman"/>
          <w:sz w:val="20"/>
          <w:szCs w:val="20"/>
        </w:rPr>
        <w:t>За перемещение наркотических средств через границу Российской Федерации лица привлекаются к уголовной ответственности по статье 229.1 УК РФ с лишением свободы до 20 лет.</w:t>
      </w:r>
    </w:p>
    <w:bookmarkEnd w:id="0"/>
    <w:p w:rsidR="002B5BB2" w:rsidRDefault="00977919" w:rsidP="002B5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0F0F0"/>
        </w:rPr>
      </w:pPr>
      <w:r w:rsidRPr="00977919">
        <w:rPr>
          <w:rFonts w:ascii="Times New Roman" w:hAnsi="Times New Roman" w:cs="Times New Roman"/>
          <w:sz w:val="20"/>
          <w:szCs w:val="20"/>
        </w:rPr>
        <w:fldChar w:fldCharType="begin"/>
      </w:r>
      <w:r w:rsidRPr="00977919">
        <w:rPr>
          <w:rFonts w:ascii="Times New Roman" w:hAnsi="Times New Roman" w:cs="Times New Roman"/>
          <w:sz w:val="20"/>
          <w:szCs w:val="20"/>
        </w:rPr>
        <w:instrText>HYPERLINK "garantF1://1256161.28"</w:instrText>
      </w:r>
      <w:r w:rsidRPr="00977919">
        <w:rPr>
          <w:rFonts w:ascii="Times New Roman" w:hAnsi="Times New Roman" w:cs="Times New Roman"/>
          <w:sz w:val="20"/>
          <w:szCs w:val="20"/>
        </w:rPr>
      </w:r>
      <w:r w:rsidRPr="00977919">
        <w:rPr>
          <w:rFonts w:ascii="Times New Roman" w:hAnsi="Times New Roman" w:cs="Times New Roman"/>
          <w:sz w:val="20"/>
          <w:szCs w:val="20"/>
        </w:rPr>
        <w:fldChar w:fldCharType="separate"/>
      </w:r>
      <w:r w:rsidRPr="00977919">
        <w:rPr>
          <w:rFonts w:ascii="Times New Roman" w:hAnsi="Times New Roman" w:cs="Times New Roman"/>
          <w:sz w:val="20"/>
          <w:szCs w:val="20"/>
        </w:rPr>
        <w:t>Склонение</w:t>
      </w:r>
      <w:r w:rsidRPr="00977919">
        <w:rPr>
          <w:rFonts w:ascii="Times New Roman" w:hAnsi="Times New Roman" w:cs="Times New Roman"/>
          <w:sz w:val="20"/>
          <w:szCs w:val="20"/>
        </w:rPr>
        <w:fldChar w:fldCharType="end"/>
      </w:r>
      <w:r w:rsidRPr="00977919">
        <w:rPr>
          <w:rFonts w:ascii="Times New Roman" w:hAnsi="Times New Roman" w:cs="Times New Roman"/>
          <w:sz w:val="20"/>
          <w:szCs w:val="20"/>
        </w:rPr>
        <w:t xml:space="preserve"> к потреблению наркотических средств, </w:t>
      </w:r>
      <w:hyperlink r:id="rId11" w:history="1">
        <w:r w:rsidRPr="00977919">
          <w:rPr>
            <w:rFonts w:ascii="Times New Roman" w:hAnsi="Times New Roman" w:cs="Times New Roman"/>
            <w:sz w:val="20"/>
            <w:szCs w:val="20"/>
          </w:rPr>
          <w:t>психотропных веществ</w:t>
        </w:r>
      </w:hyperlink>
      <w:r w:rsidRPr="00977919">
        <w:rPr>
          <w:rFonts w:ascii="Times New Roman" w:hAnsi="Times New Roman" w:cs="Times New Roman"/>
          <w:sz w:val="20"/>
          <w:szCs w:val="20"/>
        </w:rPr>
        <w:t xml:space="preserve"> или их аналогов </w:t>
      </w:r>
      <w:bookmarkStart w:id="1" w:name="sub_2300102"/>
      <w:r w:rsidRPr="00977919">
        <w:rPr>
          <w:rFonts w:ascii="Times New Roman" w:hAnsi="Times New Roman" w:cs="Times New Roman"/>
          <w:sz w:val="20"/>
          <w:szCs w:val="20"/>
        </w:rPr>
        <w:t>наказывается ограничением свободы на срок до 15 лет</w:t>
      </w:r>
      <w:bookmarkEnd w:id="1"/>
      <w:r w:rsidRPr="00977919">
        <w:rPr>
          <w:rFonts w:ascii="Times New Roman" w:hAnsi="Times New Roman" w:cs="Times New Roman"/>
          <w:sz w:val="20"/>
          <w:szCs w:val="20"/>
        </w:rPr>
        <w:t xml:space="preserve"> (статья 230 УК РФ).</w:t>
      </w:r>
    </w:p>
    <w:p w:rsidR="002B5BB2" w:rsidRPr="002B5BB2" w:rsidRDefault="00C847CD" w:rsidP="002B5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0F0F0"/>
        </w:rPr>
      </w:pPr>
      <w:r w:rsidRPr="002B5BB2">
        <w:rPr>
          <w:rFonts w:ascii="Times New Roman" w:hAnsi="Times New Roman" w:cs="Times New Roman"/>
          <w:iCs/>
          <w:sz w:val="20"/>
          <w:szCs w:val="20"/>
          <w:shd w:val="clear" w:color="auto" w:fill="F0F0F0"/>
        </w:rPr>
        <w:t xml:space="preserve">Максимальное наказание </w:t>
      </w:r>
      <w:r w:rsidR="002B5BB2" w:rsidRPr="002B5BB2">
        <w:rPr>
          <w:rFonts w:ascii="Times New Roman" w:hAnsi="Times New Roman" w:cs="Times New Roman"/>
          <w:iCs/>
          <w:sz w:val="20"/>
          <w:szCs w:val="20"/>
          <w:shd w:val="clear" w:color="auto" w:fill="F0F0F0"/>
        </w:rPr>
        <w:t xml:space="preserve">за оборот </w:t>
      </w:r>
      <w:r w:rsidR="002B5BB2">
        <w:rPr>
          <w:rFonts w:ascii="Times New Roman" w:hAnsi="Times New Roman" w:cs="Times New Roman"/>
          <w:iCs/>
          <w:sz w:val="20"/>
          <w:szCs w:val="20"/>
          <w:shd w:val="clear" w:color="auto" w:fill="F0F0F0"/>
        </w:rPr>
        <w:t xml:space="preserve">новых </w:t>
      </w:r>
      <w:r w:rsidR="002B5BB2" w:rsidRPr="002B5BB2">
        <w:rPr>
          <w:rFonts w:ascii="Times New Roman" w:hAnsi="Times New Roman" w:cs="Times New Roman"/>
          <w:iCs/>
          <w:sz w:val="20"/>
          <w:szCs w:val="20"/>
          <w:shd w:val="clear" w:color="auto" w:fill="F0F0F0"/>
        </w:rPr>
        <w:t xml:space="preserve">потенциально опасных </w:t>
      </w:r>
      <w:proofErr w:type="spellStart"/>
      <w:r w:rsidR="002B5BB2" w:rsidRPr="002B5BB2">
        <w:rPr>
          <w:rFonts w:ascii="Times New Roman" w:hAnsi="Times New Roman" w:cs="Times New Roman"/>
          <w:iCs/>
          <w:sz w:val="20"/>
          <w:szCs w:val="20"/>
          <w:shd w:val="clear" w:color="auto" w:fill="F0F0F0"/>
        </w:rPr>
        <w:t>психоактивных</w:t>
      </w:r>
      <w:proofErr w:type="spellEnd"/>
      <w:r w:rsidR="002B5BB2" w:rsidRPr="002B5BB2">
        <w:rPr>
          <w:rFonts w:ascii="Times New Roman" w:hAnsi="Times New Roman" w:cs="Times New Roman"/>
          <w:iCs/>
          <w:sz w:val="20"/>
          <w:szCs w:val="20"/>
          <w:shd w:val="clear" w:color="auto" w:fill="F0F0F0"/>
        </w:rPr>
        <w:t xml:space="preserve"> веществ (соли, </w:t>
      </w:r>
      <w:proofErr w:type="spellStart"/>
      <w:r w:rsidR="002B5BB2" w:rsidRPr="002B5BB2">
        <w:rPr>
          <w:rFonts w:ascii="Times New Roman" w:hAnsi="Times New Roman" w:cs="Times New Roman"/>
          <w:iCs/>
          <w:sz w:val="20"/>
          <w:szCs w:val="20"/>
          <w:shd w:val="clear" w:color="auto" w:fill="F0F0F0"/>
        </w:rPr>
        <w:t>миксы</w:t>
      </w:r>
      <w:proofErr w:type="spellEnd"/>
      <w:r w:rsidR="002B5BB2" w:rsidRPr="002B5BB2">
        <w:rPr>
          <w:rFonts w:ascii="Times New Roman" w:hAnsi="Times New Roman" w:cs="Times New Roman"/>
          <w:iCs/>
          <w:sz w:val="20"/>
          <w:szCs w:val="20"/>
          <w:shd w:val="clear" w:color="auto" w:fill="F0F0F0"/>
        </w:rPr>
        <w:t xml:space="preserve">, </w:t>
      </w:r>
      <w:proofErr w:type="spellStart"/>
      <w:r w:rsidR="002B5BB2" w:rsidRPr="002B5BB2">
        <w:rPr>
          <w:rFonts w:ascii="Times New Roman" w:hAnsi="Times New Roman" w:cs="Times New Roman"/>
          <w:iCs/>
          <w:sz w:val="20"/>
          <w:szCs w:val="20"/>
          <w:shd w:val="clear" w:color="auto" w:fill="F0F0F0"/>
        </w:rPr>
        <w:t>спайсы</w:t>
      </w:r>
      <w:proofErr w:type="spellEnd"/>
      <w:r w:rsidR="002B5BB2" w:rsidRPr="002B5BB2">
        <w:rPr>
          <w:rFonts w:ascii="Times New Roman" w:hAnsi="Times New Roman" w:cs="Times New Roman"/>
          <w:iCs/>
          <w:sz w:val="20"/>
          <w:szCs w:val="20"/>
          <w:shd w:val="clear" w:color="auto" w:fill="F0F0F0"/>
        </w:rPr>
        <w:t>) по статье 234.1 УК РФ – до 8 лет лишения свободы.</w:t>
      </w:r>
      <w:bookmarkStart w:id="2" w:name="sub_9000"/>
    </w:p>
    <w:p w:rsidR="004B2089" w:rsidRDefault="002B5BB2" w:rsidP="004B2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0F0F0"/>
        </w:rPr>
      </w:pPr>
      <w:r>
        <w:rPr>
          <w:rFonts w:ascii="Times New Roman" w:hAnsi="Times New Roman" w:cs="Times New Roman"/>
          <w:sz w:val="20"/>
          <w:szCs w:val="20"/>
        </w:rPr>
        <w:t>За в</w:t>
      </w:r>
      <w:r w:rsidRPr="002B5BB2">
        <w:rPr>
          <w:rFonts w:ascii="Times New Roman" w:hAnsi="Times New Roman" w:cs="Times New Roman"/>
          <w:sz w:val="20"/>
          <w:szCs w:val="20"/>
        </w:rPr>
        <w:t xml:space="preserve">овлечение несовершеннолетнего в совершение </w:t>
      </w:r>
      <w:r>
        <w:rPr>
          <w:rFonts w:ascii="Times New Roman" w:hAnsi="Times New Roman" w:cs="Times New Roman"/>
          <w:sz w:val="20"/>
          <w:szCs w:val="20"/>
        </w:rPr>
        <w:t xml:space="preserve">рассматриваемого </w:t>
      </w:r>
      <w:r w:rsidRPr="002B5BB2">
        <w:rPr>
          <w:rFonts w:ascii="Times New Roman" w:hAnsi="Times New Roman" w:cs="Times New Roman"/>
          <w:sz w:val="20"/>
          <w:szCs w:val="20"/>
        </w:rPr>
        <w:t xml:space="preserve">преступления </w:t>
      </w:r>
      <w:bookmarkEnd w:id="2"/>
      <w:r>
        <w:rPr>
          <w:rFonts w:ascii="Times New Roman" w:hAnsi="Times New Roman" w:cs="Times New Roman"/>
          <w:sz w:val="20"/>
          <w:szCs w:val="20"/>
          <w:shd w:val="clear" w:color="auto" w:fill="F0F0F0"/>
        </w:rPr>
        <w:t xml:space="preserve">лицо </w:t>
      </w:r>
      <w:r w:rsidRPr="002B5BB2">
        <w:rPr>
          <w:rFonts w:ascii="Times New Roman" w:hAnsi="Times New Roman" w:cs="Times New Roman"/>
          <w:sz w:val="20"/>
          <w:szCs w:val="20"/>
        </w:rPr>
        <w:t>наказывается лишением свободы на срок до пяти лет</w:t>
      </w:r>
      <w:r>
        <w:rPr>
          <w:rFonts w:ascii="Times New Roman" w:hAnsi="Times New Roman" w:cs="Times New Roman"/>
          <w:sz w:val="20"/>
          <w:szCs w:val="20"/>
        </w:rPr>
        <w:t xml:space="preserve"> (ст. 150 УК РФ)</w:t>
      </w:r>
      <w:r w:rsidRPr="002B5BB2">
        <w:rPr>
          <w:rFonts w:ascii="Times New Roman" w:hAnsi="Times New Roman" w:cs="Times New Roman"/>
          <w:sz w:val="20"/>
          <w:szCs w:val="20"/>
        </w:rPr>
        <w:t>.</w:t>
      </w:r>
    </w:p>
    <w:p w:rsidR="004B2089" w:rsidRPr="004B2089" w:rsidRDefault="004B2089" w:rsidP="004B2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shd w:val="clear" w:color="auto" w:fill="F0F0F0"/>
        </w:rPr>
      </w:pPr>
      <w:r w:rsidRPr="004B2089">
        <w:rPr>
          <w:rFonts w:ascii="Times New Roman" w:hAnsi="Times New Roman" w:cs="Times New Roman"/>
          <w:b/>
          <w:sz w:val="20"/>
          <w:szCs w:val="20"/>
        </w:rPr>
        <w:t>Лицо</w:t>
      </w:r>
      <w:r w:rsidR="002F6B22">
        <w:rPr>
          <w:rFonts w:ascii="Times New Roman" w:hAnsi="Times New Roman" w:cs="Times New Roman"/>
          <w:b/>
          <w:sz w:val="20"/>
          <w:szCs w:val="20"/>
        </w:rPr>
        <w:t>,</w:t>
      </w:r>
      <w:r w:rsidRPr="004B2089">
        <w:rPr>
          <w:rFonts w:ascii="Times New Roman" w:hAnsi="Times New Roman" w:cs="Times New Roman"/>
          <w:b/>
          <w:sz w:val="20"/>
          <w:szCs w:val="20"/>
        </w:rPr>
        <w:t xml:space="preserve"> добровольно сдавшее в правоохранительные органы наркотические средства, </w:t>
      </w:r>
      <w:r w:rsidRPr="00501802">
        <w:rPr>
          <w:rFonts w:ascii="Times New Roman" w:hAnsi="Times New Roman" w:cs="Times New Roman"/>
          <w:b/>
          <w:sz w:val="20"/>
          <w:szCs w:val="20"/>
        </w:rPr>
        <w:t>психотропны</w:t>
      </w:r>
      <w:r w:rsidRPr="004B2089">
        <w:rPr>
          <w:rFonts w:ascii="Times New Roman" w:hAnsi="Times New Roman" w:cs="Times New Roman"/>
          <w:b/>
          <w:sz w:val="20"/>
          <w:szCs w:val="20"/>
        </w:rPr>
        <w:t>е</w:t>
      </w:r>
      <w:r w:rsidRPr="00501802">
        <w:rPr>
          <w:rFonts w:ascii="Times New Roman" w:hAnsi="Times New Roman" w:cs="Times New Roman"/>
          <w:b/>
          <w:sz w:val="20"/>
          <w:szCs w:val="20"/>
        </w:rPr>
        <w:t xml:space="preserve"> веществ</w:t>
      </w:r>
      <w:r w:rsidRPr="004B2089">
        <w:rPr>
          <w:rFonts w:ascii="Times New Roman" w:hAnsi="Times New Roman" w:cs="Times New Roman"/>
          <w:b/>
          <w:sz w:val="20"/>
          <w:szCs w:val="20"/>
        </w:rPr>
        <w:t>а или их аналоги, и активно способствовавшее раскрытию или пресечению преступлений, связанных с незаконным оборотом указанных средств</w:t>
      </w:r>
      <w:r>
        <w:rPr>
          <w:rFonts w:ascii="Times New Roman" w:hAnsi="Times New Roman" w:cs="Times New Roman"/>
          <w:b/>
          <w:sz w:val="20"/>
          <w:szCs w:val="20"/>
        </w:rPr>
        <w:t>, (а также приобретением, хранением, перевозкой), освобождается от уголовной ответственности.</w:t>
      </w:r>
    </w:p>
    <w:p w:rsidR="00ED31B3" w:rsidRPr="004B2089" w:rsidRDefault="00ED31B3" w:rsidP="004B2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0F0F0"/>
        </w:rPr>
      </w:pPr>
    </w:p>
    <w:p w:rsidR="008B0E3E" w:rsidRPr="00FF2AAC" w:rsidRDefault="008B0E3E">
      <w:pPr>
        <w:rPr>
          <w:rFonts w:ascii="Times New Roman" w:hAnsi="Times New Roman" w:cs="Times New Roman"/>
        </w:rPr>
      </w:pPr>
    </w:p>
    <w:p w:rsidR="00ED31B3" w:rsidRPr="005B3778" w:rsidRDefault="00B1345A">
      <w:pPr>
        <w:rPr>
          <w:rFonts w:ascii="Times New Roman" w:hAnsi="Times New Roman" w:cs="Times New Roman"/>
          <w:b/>
          <w:sz w:val="28"/>
          <w:szCs w:val="28"/>
        </w:rPr>
      </w:pPr>
      <w:r w:rsidRPr="005B37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Административная ответственность  </w:t>
      </w:r>
    </w:p>
    <w:p w:rsidR="00B1345A" w:rsidRPr="005B3778" w:rsidRDefault="00B1345A" w:rsidP="005B3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B3778">
        <w:rPr>
          <w:rFonts w:ascii="Times New Roman" w:hAnsi="Times New Roman" w:cs="Times New Roman"/>
          <w:sz w:val="20"/>
          <w:szCs w:val="20"/>
        </w:rPr>
        <w:t xml:space="preserve">За </w:t>
      </w:r>
      <w:r w:rsidR="002E02A9" w:rsidRPr="005B3778">
        <w:rPr>
          <w:rFonts w:ascii="Times New Roman" w:hAnsi="Times New Roman" w:cs="Times New Roman"/>
          <w:sz w:val="20"/>
          <w:szCs w:val="20"/>
        </w:rPr>
        <w:t xml:space="preserve">незаконные приобретение, хранение, перевозку, изготовление, переработку без цели сбыта наркотических средств, психотропных веществ или их аналогов, </w:t>
      </w:r>
      <w:r w:rsidRPr="005B3778">
        <w:rPr>
          <w:rFonts w:ascii="Times New Roman" w:hAnsi="Times New Roman" w:cs="Times New Roman"/>
          <w:sz w:val="20"/>
          <w:szCs w:val="20"/>
        </w:rPr>
        <w:t xml:space="preserve">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5B3778">
        <w:rPr>
          <w:rFonts w:ascii="Times New Roman" w:hAnsi="Times New Roman" w:cs="Times New Roman"/>
          <w:sz w:val="20"/>
          <w:szCs w:val="20"/>
        </w:rPr>
        <w:t>психоактивных</w:t>
      </w:r>
      <w:proofErr w:type="spellEnd"/>
      <w:r w:rsidRPr="005B3778">
        <w:rPr>
          <w:rFonts w:ascii="Times New Roman" w:hAnsi="Times New Roman" w:cs="Times New Roman"/>
          <w:sz w:val="20"/>
          <w:szCs w:val="20"/>
        </w:rPr>
        <w:t xml:space="preserve"> веществ Кодексом Российской Федерации об административных правонарушениях (далее – КОАП РФ) предусмотрена ответственность в виде штрафа в размере до пяти тысяч рублей или административный арест на срок до 15 суток</w:t>
      </w:r>
      <w:proofErr w:type="gramEnd"/>
      <w:r w:rsidRPr="005B3778">
        <w:rPr>
          <w:rFonts w:ascii="Times New Roman" w:hAnsi="Times New Roman" w:cs="Times New Roman"/>
          <w:sz w:val="20"/>
          <w:szCs w:val="20"/>
        </w:rPr>
        <w:t xml:space="preserve"> (</w:t>
      </w:r>
      <w:r w:rsidR="00FF2AAC">
        <w:rPr>
          <w:rFonts w:ascii="Times New Roman" w:hAnsi="Times New Roman" w:cs="Times New Roman"/>
          <w:sz w:val="20"/>
          <w:szCs w:val="20"/>
        </w:rPr>
        <w:t xml:space="preserve">части 1 статей </w:t>
      </w:r>
      <w:r w:rsidR="002E02A9" w:rsidRPr="005B3778">
        <w:rPr>
          <w:rFonts w:ascii="Times New Roman" w:hAnsi="Times New Roman" w:cs="Times New Roman"/>
          <w:sz w:val="20"/>
          <w:szCs w:val="20"/>
        </w:rPr>
        <w:t>6.8</w:t>
      </w:r>
      <w:r w:rsidR="00FF2AAC">
        <w:rPr>
          <w:rFonts w:ascii="Times New Roman" w:hAnsi="Times New Roman" w:cs="Times New Roman"/>
          <w:sz w:val="20"/>
          <w:szCs w:val="20"/>
        </w:rPr>
        <w:t xml:space="preserve"> и</w:t>
      </w:r>
      <w:r w:rsidRPr="005B3778">
        <w:rPr>
          <w:rFonts w:ascii="Times New Roman" w:hAnsi="Times New Roman" w:cs="Times New Roman"/>
          <w:sz w:val="20"/>
          <w:szCs w:val="20"/>
        </w:rPr>
        <w:t xml:space="preserve"> 6.9).</w:t>
      </w:r>
    </w:p>
    <w:p w:rsidR="00C7701A" w:rsidRDefault="00FF2AAC" w:rsidP="005B3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C7701A">
        <w:rPr>
          <w:rFonts w:ascii="Times New Roman" w:hAnsi="Times New Roman" w:cs="Times New Roman"/>
          <w:sz w:val="20"/>
          <w:szCs w:val="20"/>
        </w:rPr>
        <w:t xml:space="preserve">е же деяния, совершенные иностранным гражданином </w:t>
      </w:r>
      <w:r>
        <w:rPr>
          <w:rFonts w:ascii="Times New Roman" w:hAnsi="Times New Roman" w:cs="Times New Roman"/>
          <w:sz w:val="20"/>
          <w:szCs w:val="20"/>
        </w:rPr>
        <w:t xml:space="preserve">или лицом без гражданства, влекут ответственность в виде штрафа и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выдворения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 пределы Российской Федерации.</w:t>
      </w:r>
    </w:p>
    <w:p w:rsidR="00B1345A" w:rsidRPr="00B1345A" w:rsidRDefault="00B1345A" w:rsidP="005B3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3778">
        <w:rPr>
          <w:rFonts w:ascii="Times New Roman" w:hAnsi="Times New Roman" w:cs="Times New Roman"/>
          <w:sz w:val="20"/>
          <w:szCs w:val="20"/>
        </w:rPr>
        <w:t>За в</w:t>
      </w:r>
      <w:r w:rsidRPr="00B1345A">
        <w:rPr>
          <w:rFonts w:ascii="Times New Roman" w:hAnsi="Times New Roman" w:cs="Times New Roman"/>
          <w:sz w:val="20"/>
          <w:szCs w:val="20"/>
        </w:rPr>
        <w:t xml:space="preserve">овлечение несовершеннолетнего в употребление новых потенциально опасных </w:t>
      </w:r>
      <w:proofErr w:type="spellStart"/>
      <w:r w:rsidRPr="00B1345A">
        <w:rPr>
          <w:rFonts w:ascii="Times New Roman" w:hAnsi="Times New Roman" w:cs="Times New Roman"/>
          <w:sz w:val="20"/>
          <w:szCs w:val="20"/>
        </w:rPr>
        <w:t>психоактивных</w:t>
      </w:r>
      <w:proofErr w:type="spellEnd"/>
      <w:r w:rsidRPr="00B1345A">
        <w:rPr>
          <w:rFonts w:ascii="Times New Roman" w:hAnsi="Times New Roman" w:cs="Times New Roman"/>
          <w:sz w:val="20"/>
          <w:szCs w:val="20"/>
        </w:rPr>
        <w:t xml:space="preserve"> веще</w:t>
      </w:r>
      <w:r w:rsidRPr="005B3778">
        <w:rPr>
          <w:rFonts w:ascii="Times New Roman" w:hAnsi="Times New Roman" w:cs="Times New Roman"/>
          <w:sz w:val="20"/>
          <w:szCs w:val="20"/>
        </w:rPr>
        <w:t>ств или одурманивающих веще</w:t>
      </w:r>
      <w:proofErr w:type="gramStart"/>
      <w:r w:rsidRPr="005B3778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Pr="005B3778">
        <w:rPr>
          <w:rFonts w:ascii="Times New Roman" w:hAnsi="Times New Roman" w:cs="Times New Roman"/>
          <w:sz w:val="20"/>
          <w:szCs w:val="20"/>
        </w:rPr>
        <w:t>атьей 6.10 КоАП РФ предусмотрена ответственность в виде штрафа до трех тыс. рублей.</w:t>
      </w:r>
    </w:p>
    <w:p w:rsidR="00B1345A" w:rsidRPr="005B3778" w:rsidRDefault="00B1345A" w:rsidP="005B3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3778">
        <w:rPr>
          <w:rFonts w:ascii="Times New Roman" w:hAnsi="Times New Roman" w:cs="Times New Roman"/>
          <w:sz w:val="20"/>
          <w:szCs w:val="20"/>
        </w:rPr>
        <w:t>Кроме этого, к административной ответственности привлекаются лица за уклонение от прохождени</w:t>
      </w:r>
      <w:r w:rsidR="002E02A9" w:rsidRPr="005B3778">
        <w:rPr>
          <w:rFonts w:ascii="Times New Roman" w:hAnsi="Times New Roman" w:cs="Times New Roman"/>
          <w:sz w:val="20"/>
          <w:szCs w:val="20"/>
        </w:rPr>
        <w:t>я ди</w:t>
      </w:r>
      <w:r w:rsidR="00FF2AAC">
        <w:rPr>
          <w:rFonts w:ascii="Times New Roman" w:hAnsi="Times New Roman" w:cs="Times New Roman"/>
          <w:sz w:val="20"/>
          <w:szCs w:val="20"/>
        </w:rPr>
        <w:t xml:space="preserve">агностики, </w:t>
      </w:r>
      <w:proofErr w:type="spellStart"/>
      <w:proofErr w:type="gramStart"/>
      <w:r w:rsidR="00FF2AAC">
        <w:rPr>
          <w:rFonts w:ascii="Times New Roman" w:hAnsi="Times New Roman" w:cs="Times New Roman"/>
          <w:sz w:val="20"/>
          <w:szCs w:val="20"/>
        </w:rPr>
        <w:t>проф</w:t>
      </w:r>
      <w:proofErr w:type="spellEnd"/>
      <w:proofErr w:type="gramEnd"/>
      <w:r w:rsidR="00FF2AAC">
        <w:rPr>
          <w:rFonts w:ascii="Times New Roman" w:hAnsi="Times New Roman" w:cs="Times New Roman"/>
          <w:sz w:val="20"/>
          <w:szCs w:val="20"/>
        </w:rPr>
        <w:t xml:space="preserve"> мероприятий, леч</w:t>
      </w:r>
      <w:r w:rsidR="002E02A9" w:rsidRPr="005B3778">
        <w:rPr>
          <w:rFonts w:ascii="Times New Roman" w:hAnsi="Times New Roman" w:cs="Times New Roman"/>
          <w:sz w:val="20"/>
          <w:szCs w:val="20"/>
        </w:rPr>
        <w:t>ения от наркомании (ст. 6.9.1 КоАП РФ); пропаганду наркотических средств (ст. 6.13 КоАП РФ); потребление наркотических средств в общественных местах (</w:t>
      </w:r>
      <w:r w:rsidR="00FF2AAC">
        <w:rPr>
          <w:rFonts w:ascii="Times New Roman" w:hAnsi="Times New Roman" w:cs="Times New Roman"/>
          <w:sz w:val="20"/>
          <w:szCs w:val="20"/>
        </w:rPr>
        <w:t xml:space="preserve">ст. </w:t>
      </w:r>
      <w:r w:rsidR="002E02A9" w:rsidRPr="005B3778">
        <w:rPr>
          <w:rFonts w:ascii="Times New Roman" w:hAnsi="Times New Roman" w:cs="Times New Roman"/>
          <w:sz w:val="20"/>
          <w:szCs w:val="20"/>
        </w:rPr>
        <w:t>20.20 КоАП РФ).</w:t>
      </w:r>
    </w:p>
    <w:p w:rsidR="005B3778" w:rsidRDefault="002E02A9" w:rsidP="00C770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3778">
        <w:rPr>
          <w:rFonts w:ascii="Times New Roman" w:hAnsi="Times New Roman" w:cs="Times New Roman"/>
          <w:sz w:val="20"/>
          <w:szCs w:val="20"/>
        </w:rPr>
        <w:t>Для родителей предусмотрена ответственность в виде штрафа до двух тыс. рублей за потребление несовершеннолетними наркотических средств или психотропных веществ (ст. 20.22 КоАП РФ).</w:t>
      </w:r>
    </w:p>
    <w:p w:rsidR="00C7701A" w:rsidRPr="00B1345A" w:rsidRDefault="00C7701A" w:rsidP="00C770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B3778" w:rsidRPr="002E02A9" w:rsidRDefault="005B3778" w:rsidP="00C770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778">
        <w:rPr>
          <w:rFonts w:ascii="Times New Roman" w:hAnsi="Times New Roman" w:cs="Times New Roman"/>
          <w:b/>
          <w:sz w:val="20"/>
          <w:szCs w:val="20"/>
        </w:rPr>
        <w:t>Лицо</w:t>
      </w:r>
      <w:r w:rsidR="002E02A9" w:rsidRPr="002E02A9">
        <w:rPr>
          <w:rFonts w:ascii="Times New Roman" w:hAnsi="Times New Roman" w:cs="Times New Roman"/>
          <w:b/>
          <w:sz w:val="20"/>
          <w:szCs w:val="20"/>
        </w:rPr>
        <w:t>, добровольно сдавшее приобретенные без цели сбыта наркотические средства, пс</w:t>
      </w:r>
      <w:r w:rsidRPr="005B3778">
        <w:rPr>
          <w:rFonts w:ascii="Times New Roman" w:hAnsi="Times New Roman" w:cs="Times New Roman"/>
          <w:b/>
          <w:sz w:val="20"/>
          <w:szCs w:val="20"/>
        </w:rPr>
        <w:t>ихотропные вещества, их аналоги</w:t>
      </w:r>
      <w:r w:rsidR="002E02A9" w:rsidRPr="002E02A9">
        <w:rPr>
          <w:rFonts w:ascii="Times New Roman" w:hAnsi="Times New Roman" w:cs="Times New Roman"/>
          <w:b/>
          <w:sz w:val="20"/>
          <w:szCs w:val="20"/>
        </w:rPr>
        <w:t xml:space="preserve"> освобождается от административной ответственности.</w:t>
      </w:r>
    </w:p>
    <w:p w:rsidR="005B3778" w:rsidRPr="00FF2AAC" w:rsidRDefault="005B3778" w:rsidP="00FF2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778">
        <w:rPr>
          <w:rFonts w:ascii="Times New Roman" w:hAnsi="Times New Roman" w:cs="Times New Roman"/>
          <w:b/>
          <w:sz w:val="20"/>
          <w:szCs w:val="20"/>
        </w:rPr>
        <w:t xml:space="preserve">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ответственности. </w:t>
      </w:r>
    </w:p>
    <w:p w:rsidR="00ED31B3" w:rsidRPr="00625E36" w:rsidRDefault="00FA57ED" w:rsidP="00FA57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E36">
        <w:rPr>
          <w:rFonts w:ascii="Times New Roman" w:hAnsi="Times New Roman" w:cs="Times New Roman"/>
          <w:b/>
          <w:sz w:val="32"/>
          <w:szCs w:val="32"/>
        </w:rPr>
        <w:lastRenderedPageBreak/>
        <w:t>ПРОКУРАТУРА</w:t>
      </w:r>
    </w:p>
    <w:p w:rsidR="00ED31B3" w:rsidRPr="00625E36" w:rsidRDefault="00625E36" w:rsidP="00625E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E36">
        <w:rPr>
          <w:rFonts w:ascii="Times New Roman" w:hAnsi="Times New Roman" w:cs="Times New Roman"/>
          <w:b/>
          <w:sz w:val="32"/>
          <w:szCs w:val="32"/>
        </w:rPr>
        <w:t>ЧУКОТСКОГО АВТОНОМНОГО ОКРУГА</w:t>
      </w:r>
    </w:p>
    <w:p w:rsidR="00ED31B3" w:rsidRPr="00625E36" w:rsidRDefault="00ED31B3"/>
    <w:p w:rsidR="00ED31B3" w:rsidRPr="00625E36" w:rsidRDefault="00ED31B3"/>
    <w:p w:rsidR="00ED31B3" w:rsidRPr="00B1345A" w:rsidRDefault="00625E36" w:rsidP="00B13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45A">
        <w:rPr>
          <w:rFonts w:ascii="Times New Roman" w:hAnsi="Times New Roman" w:cs="Times New Roman"/>
          <w:sz w:val="28"/>
          <w:szCs w:val="28"/>
        </w:rPr>
        <w:t>ПАМЯТКА</w:t>
      </w:r>
    </w:p>
    <w:p w:rsidR="00ED31B3" w:rsidRDefault="00625E36" w:rsidP="001D1BD0">
      <w:pPr>
        <w:jc w:val="center"/>
        <w:rPr>
          <w:b/>
          <w:sz w:val="40"/>
          <w:szCs w:val="40"/>
        </w:rPr>
      </w:pPr>
      <w:r w:rsidRPr="00B1345A">
        <w:rPr>
          <w:b/>
          <w:sz w:val="40"/>
          <w:szCs w:val="40"/>
        </w:rPr>
        <w:t>Ответственность за употребление и распространение наркотических средств</w:t>
      </w:r>
    </w:p>
    <w:p w:rsidR="00B1345A" w:rsidRPr="00B1345A" w:rsidRDefault="00B1345A" w:rsidP="001D1BD0">
      <w:pPr>
        <w:jc w:val="center"/>
        <w:rPr>
          <w:b/>
          <w:sz w:val="40"/>
          <w:szCs w:val="40"/>
        </w:rPr>
      </w:pPr>
    </w:p>
    <w:p w:rsidR="001D1BD0" w:rsidRPr="001D1BD0" w:rsidRDefault="00625E36" w:rsidP="00625E36">
      <w:pPr>
        <w:jc w:val="both"/>
        <w:rPr>
          <w:rFonts w:ascii="Times New Roman" w:hAnsi="Times New Roman" w:cs="Times New Roman"/>
          <w:sz w:val="28"/>
          <w:szCs w:val="28"/>
        </w:rPr>
      </w:pPr>
      <w:r w:rsidRPr="001D1BD0">
        <w:rPr>
          <w:rFonts w:ascii="Times New Roman" w:hAnsi="Times New Roman" w:cs="Times New Roman"/>
          <w:sz w:val="28"/>
          <w:szCs w:val="28"/>
        </w:rPr>
        <w:t>О фактах, связанных с потреблением и распространением наркотических средств сообщайте</w:t>
      </w:r>
      <w:r w:rsidR="001D1BD0" w:rsidRPr="001D1BD0">
        <w:rPr>
          <w:rFonts w:ascii="Times New Roman" w:hAnsi="Times New Roman" w:cs="Times New Roman"/>
          <w:sz w:val="28"/>
          <w:szCs w:val="28"/>
        </w:rPr>
        <w:t>:</w:t>
      </w:r>
    </w:p>
    <w:p w:rsidR="00AF1ED5" w:rsidRPr="00D94056" w:rsidRDefault="001D1BD0" w:rsidP="00625E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1BD0">
        <w:rPr>
          <w:rFonts w:ascii="Times New Roman" w:hAnsi="Times New Roman" w:cs="Times New Roman"/>
          <w:sz w:val="28"/>
          <w:szCs w:val="28"/>
        </w:rPr>
        <w:t>по номеру телефона дежурного прокурора</w:t>
      </w:r>
      <w:r w:rsidR="00625E36" w:rsidRPr="001D1BD0">
        <w:rPr>
          <w:rFonts w:ascii="Times New Roman" w:hAnsi="Times New Roman" w:cs="Times New Roman"/>
          <w:sz w:val="28"/>
          <w:szCs w:val="28"/>
        </w:rPr>
        <w:t>:</w:t>
      </w:r>
      <w:r w:rsidR="00AF1ED5" w:rsidRPr="001D1BD0">
        <w:rPr>
          <w:rFonts w:ascii="Times New Roman" w:hAnsi="Times New Roman" w:cs="Times New Roman"/>
          <w:sz w:val="28"/>
          <w:szCs w:val="28"/>
        </w:rPr>
        <w:t xml:space="preserve"> 89246691920 или на сайте прокуратуры: </w:t>
      </w:r>
      <w:hyperlink r:id="rId12" w:history="1">
        <w:proofErr w:type="spellStart"/>
        <w:r w:rsidR="00AF1ED5" w:rsidRPr="001D1B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prokuror</w:t>
        </w:r>
        <w:proofErr w:type="spellEnd"/>
        <w:r w:rsidR="00AF1ED5" w:rsidRPr="001D1BD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AF1ED5" w:rsidRPr="001D1B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chukotka</w:t>
        </w:r>
        <w:proofErr w:type="spellEnd"/>
        <w:r w:rsidR="00AF1ED5" w:rsidRPr="001D1B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1ED5" w:rsidRPr="001D1B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3" w:name="_GoBack"/>
      <w:bookmarkEnd w:id="3"/>
    </w:p>
    <w:p w:rsidR="00ED31B3" w:rsidRPr="00B1345A" w:rsidRDefault="001D1BD0" w:rsidP="00B134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BD0">
        <w:rPr>
          <w:rFonts w:ascii="Times New Roman" w:hAnsi="Times New Roman" w:cs="Times New Roman"/>
          <w:sz w:val="28"/>
          <w:szCs w:val="28"/>
        </w:rPr>
        <w:t>по номеру телефона дежурного УМВД России по Чукотскому автономному округа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1BD0">
        <w:rPr>
          <w:rFonts w:ascii="Times New Roman" w:hAnsi="Times New Roman" w:cs="Times New Roman"/>
          <w:color w:val="000000"/>
          <w:sz w:val="28"/>
          <w:szCs w:val="28"/>
        </w:rPr>
        <w:t xml:space="preserve">(42722) 2-24-20, 2-05-65 (круглосуточно) </w:t>
      </w:r>
      <w:proofErr w:type="gramEnd"/>
    </w:p>
    <w:sectPr w:rsidR="00ED31B3" w:rsidRPr="00B1345A" w:rsidSect="00ED31B3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B3"/>
    <w:rsid w:val="001D1BD0"/>
    <w:rsid w:val="00234D3A"/>
    <w:rsid w:val="002B5BB2"/>
    <w:rsid w:val="002E02A9"/>
    <w:rsid w:val="002F6B22"/>
    <w:rsid w:val="003E7185"/>
    <w:rsid w:val="003E755E"/>
    <w:rsid w:val="004B2089"/>
    <w:rsid w:val="00501802"/>
    <w:rsid w:val="00590F04"/>
    <w:rsid w:val="005B3778"/>
    <w:rsid w:val="005F32F7"/>
    <w:rsid w:val="00625E36"/>
    <w:rsid w:val="006B6566"/>
    <w:rsid w:val="008B0E3E"/>
    <w:rsid w:val="00977919"/>
    <w:rsid w:val="00AF1ED5"/>
    <w:rsid w:val="00B1345A"/>
    <w:rsid w:val="00C71D27"/>
    <w:rsid w:val="00C7701A"/>
    <w:rsid w:val="00C847CD"/>
    <w:rsid w:val="00D94056"/>
    <w:rsid w:val="00ED31B3"/>
    <w:rsid w:val="00FA57ED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ED5"/>
    <w:rPr>
      <w:color w:val="0563C1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B1345A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97791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779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ED5"/>
    <w:rPr>
      <w:color w:val="0563C1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B1345A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97791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779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56161.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56161.9" TargetMode="External"/><Relationship Id="rId12" Type="http://schemas.openxmlformats.org/officeDocument/2006/relationships/hyperlink" Target="mailto:prokuror@chukotk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56161.7" TargetMode="External"/><Relationship Id="rId11" Type="http://schemas.openxmlformats.org/officeDocument/2006/relationships/hyperlink" Target="garantF1://12012176.1000" TargetMode="External"/><Relationship Id="rId5" Type="http://schemas.openxmlformats.org/officeDocument/2006/relationships/hyperlink" Target="garantF1://1256161.6" TargetMode="External"/><Relationship Id="rId10" Type="http://schemas.openxmlformats.org/officeDocument/2006/relationships/hyperlink" Target="garantF1://1256161.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56161.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 Ян Александрович</dc:creator>
  <cp:lastModifiedBy>Савина Анастасия Сергеевна</cp:lastModifiedBy>
  <cp:revision>12</cp:revision>
  <cp:lastPrinted>2019-11-20T21:27:00Z</cp:lastPrinted>
  <dcterms:created xsi:type="dcterms:W3CDTF">2019-11-19T20:56:00Z</dcterms:created>
  <dcterms:modified xsi:type="dcterms:W3CDTF">2019-11-20T21:27:00Z</dcterms:modified>
</cp:coreProperties>
</file>