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16" w:rsidRPr="00783416" w:rsidRDefault="00783416" w:rsidP="00783416">
      <w:pPr>
        <w:autoSpaceDE w:val="0"/>
        <w:autoSpaceDN w:val="0"/>
        <w:adjustRightInd w:val="0"/>
        <w:spacing w:after="0" w:line="240" w:lineRule="auto"/>
        <w:ind w:firstLine="284"/>
        <w:jc w:val="both"/>
        <w:rPr>
          <w:rFonts w:ascii="Times New Roman" w:hAnsi="Times New Roman" w:cs="Times New Roman"/>
          <w:sz w:val="23"/>
          <w:szCs w:val="23"/>
        </w:rPr>
      </w:pPr>
      <w:bookmarkStart w:id="0" w:name="_Hlk146623529"/>
      <w:bookmarkStart w:id="1" w:name="_GoBack"/>
      <w:bookmarkEnd w:id="0"/>
      <w:bookmarkEnd w:id="1"/>
      <w:r w:rsidRPr="00783416">
        <w:rPr>
          <w:rFonts w:ascii="Times New Roman" w:hAnsi="Times New Roman" w:cs="Times New Roman"/>
          <w:sz w:val="23"/>
          <w:szCs w:val="23"/>
        </w:rPr>
        <w:t>В целях повышения материальной поддержки граждан Российской Федерации, призванных на военную службу по мобилизации в Вооруженные Силы Российской Федерации, региональным законодательством определены следующие виды социальной помощи:</w:t>
      </w:r>
    </w:p>
    <w:p w:rsidR="000E5B40" w:rsidRDefault="00783416" w:rsidP="001330CE">
      <w:pPr>
        <w:pStyle w:val="a3"/>
        <w:numPr>
          <w:ilvl w:val="0"/>
          <w:numId w:val="4"/>
        </w:numPr>
        <w:autoSpaceDE w:val="0"/>
        <w:autoSpaceDN w:val="0"/>
        <w:adjustRightInd w:val="0"/>
        <w:spacing w:after="0" w:line="240" w:lineRule="auto"/>
        <w:ind w:left="0" w:firstLine="426"/>
        <w:jc w:val="both"/>
        <w:rPr>
          <w:rFonts w:ascii="Times New Roman" w:hAnsi="Times New Roman" w:cs="Times New Roman"/>
          <w:sz w:val="23"/>
          <w:szCs w:val="23"/>
        </w:rPr>
      </w:pPr>
      <w:r w:rsidRPr="000E5B40">
        <w:rPr>
          <w:rFonts w:ascii="Times New Roman" w:hAnsi="Times New Roman" w:cs="Times New Roman"/>
          <w:sz w:val="23"/>
          <w:szCs w:val="23"/>
        </w:rPr>
        <w:t>В соответствии с постановлением Правительства края от 21.10.2022 № 534-пр «Об утверждении Порядка предоставления единовременной денежной выплаты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также гражданам, принимающим на добровольной основе участие в специальной военной операции»</w:t>
      </w:r>
      <w:r w:rsidR="00DB456C" w:rsidRPr="000E5B40">
        <w:rPr>
          <w:rFonts w:ascii="Times New Roman" w:hAnsi="Times New Roman" w:cs="Times New Roman"/>
          <w:sz w:val="23"/>
          <w:szCs w:val="23"/>
        </w:rPr>
        <w:t xml:space="preserve"> мобилизованные граждане имеют право на получение </w:t>
      </w:r>
      <w:r w:rsidRPr="000E5B40">
        <w:rPr>
          <w:rFonts w:ascii="Times New Roman" w:hAnsi="Times New Roman" w:cs="Times New Roman"/>
          <w:sz w:val="23"/>
          <w:szCs w:val="23"/>
        </w:rPr>
        <w:t>единовременн</w:t>
      </w:r>
      <w:r w:rsidR="00DB456C" w:rsidRPr="000E5B40">
        <w:rPr>
          <w:rFonts w:ascii="Times New Roman" w:hAnsi="Times New Roman" w:cs="Times New Roman"/>
          <w:sz w:val="23"/>
          <w:szCs w:val="23"/>
        </w:rPr>
        <w:t>ой</w:t>
      </w:r>
      <w:r w:rsidRPr="000E5B40">
        <w:rPr>
          <w:rFonts w:ascii="Times New Roman" w:hAnsi="Times New Roman" w:cs="Times New Roman"/>
          <w:sz w:val="23"/>
          <w:szCs w:val="23"/>
        </w:rPr>
        <w:t xml:space="preserve"> денежн</w:t>
      </w:r>
      <w:r w:rsidR="00DB456C" w:rsidRPr="000E5B40">
        <w:rPr>
          <w:rFonts w:ascii="Times New Roman" w:hAnsi="Times New Roman" w:cs="Times New Roman"/>
          <w:sz w:val="23"/>
          <w:szCs w:val="23"/>
        </w:rPr>
        <w:t>ой</w:t>
      </w:r>
      <w:r w:rsidRPr="000E5B40">
        <w:rPr>
          <w:rFonts w:ascii="Times New Roman" w:hAnsi="Times New Roman" w:cs="Times New Roman"/>
          <w:sz w:val="23"/>
          <w:szCs w:val="23"/>
        </w:rPr>
        <w:t xml:space="preserve"> выплаты</w:t>
      </w:r>
      <w:r w:rsidR="000E5B40" w:rsidRPr="000E5B40">
        <w:rPr>
          <w:rFonts w:ascii="Times New Roman" w:hAnsi="Times New Roman" w:cs="Times New Roman"/>
          <w:sz w:val="23"/>
          <w:szCs w:val="23"/>
        </w:rPr>
        <w:t xml:space="preserve"> в размере 150 тыс. руб. </w:t>
      </w:r>
      <w:r w:rsidRPr="000E5B40">
        <w:rPr>
          <w:rFonts w:ascii="Times New Roman" w:hAnsi="Times New Roman" w:cs="Times New Roman"/>
          <w:sz w:val="23"/>
          <w:szCs w:val="23"/>
        </w:rPr>
        <w:t xml:space="preserve"> </w:t>
      </w:r>
    </w:p>
    <w:p w:rsidR="00E537B7" w:rsidRPr="000E5B40" w:rsidRDefault="00783416" w:rsidP="000E5B40">
      <w:pPr>
        <w:pStyle w:val="a3"/>
        <w:autoSpaceDE w:val="0"/>
        <w:autoSpaceDN w:val="0"/>
        <w:adjustRightInd w:val="0"/>
        <w:spacing w:after="0" w:line="240" w:lineRule="auto"/>
        <w:ind w:left="0" w:firstLine="426"/>
        <w:jc w:val="both"/>
        <w:rPr>
          <w:rFonts w:ascii="Times New Roman" w:hAnsi="Times New Roman" w:cs="Times New Roman"/>
          <w:sz w:val="23"/>
          <w:szCs w:val="23"/>
        </w:rPr>
      </w:pPr>
      <w:r w:rsidRPr="000E5B40">
        <w:rPr>
          <w:rFonts w:ascii="Times New Roman" w:hAnsi="Times New Roman" w:cs="Times New Roman"/>
          <w:sz w:val="23"/>
          <w:szCs w:val="23"/>
        </w:rPr>
        <w:t xml:space="preserve">В случае гибели (смерти) участника СВО до дня осуществления единовременной денежной выплаты </w:t>
      </w:r>
      <w:r w:rsidR="000E5B40">
        <w:rPr>
          <w:rFonts w:ascii="Times New Roman" w:hAnsi="Times New Roman" w:cs="Times New Roman"/>
          <w:sz w:val="23"/>
          <w:szCs w:val="23"/>
        </w:rPr>
        <w:t xml:space="preserve">на ее </w:t>
      </w:r>
      <w:r w:rsidRPr="000E5B40">
        <w:rPr>
          <w:rFonts w:ascii="Times New Roman" w:hAnsi="Times New Roman" w:cs="Times New Roman"/>
          <w:sz w:val="23"/>
          <w:szCs w:val="23"/>
        </w:rPr>
        <w:t xml:space="preserve">получение </w:t>
      </w:r>
      <w:r w:rsidR="000E5B40">
        <w:rPr>
          <w:rFonts w:ascii="Times New Roman" w:hAnsi="Times New Roman" w:cs="Times New Roman"/>
          <w:sz w:val="23"/>
          <w:szCs w:val="23"/>
        </w:rPr>
        <w:t>вправе претендовать</w:t>
      </w:r>
      <w:r w:rsidRPr="000E5B40">
        <w:rPr>
          <w:rFonts w:ascii="Times New Roman" w:hAnsi="Times New Roman" w:cs="Times New Roman"/>
          <w:sz w:val="23"/>
          <w:szCs w:val="23"/>
        </w:rPr>
        <w:t xml:space="preserve"> супруга участника СВО, состоящая с ним на день гибели (смерти) в зарегистрированном браке. При отсутствии супруги участника СВО право на получение имеет его мать.</w:t>
      </w:r>
    </w:p>
    <w:p w:rsidR="00783416" w:rsidRPr="001330CE" w:rsidRDefault="00783416" w:rsidP="000E5B40">
      <w:pPr>
        <w:pStyle w:val="a3"/>
        <w:numPr>
          <w:ilvl w:val="0"/>
          <w:numId w:val="4"/>
        </w:numPr>
        <w:autoSpaceDE w:val="0"/>
        <w:autoSpaceDN w:val="0"/>
        <w:adjustRightInd w:val="0"/>
        <w:spacing w:after="0" w:line="240" w:lineRule="auto"/>
        <w:ind w:left="0" w:firstLine="426"/>
        <w:jc w:val="both"/>
        <w:rPr>
          <w:rFonts w:ascii="Times New Roman" w:hAnsi="Times New Roman" w:cs="Times New Roman"/>
          <w:sz w:val="23"/>
          <w:szCs w:val="23"/>
        </w:rPr>
      </w:pPr>
      <w:r w:rsidRPr="001330CE">
        <w:rPr>
          <w:rFonts w:ascii="Times New Roman" w:hAnsi="Times New Roman" w:cs="Times New Roman"/>
          <w:sz w:val="23"/>
          <w:szCs w:val="23"/>
        </w:rPr>
        <w:t xml:space="preserve">На основании постановления Правительства края от 15.03.2022 № 111-пр «Об оказании единовременной материальной помощи» указанным категориям граждан выплачивается единовременная материальная помощь в различных размерах, учитывающих степень тяжести полученного ранения. </w:t>
      </w:r>
    </w:p>
    <w:p w:rsidR="00783416" w:rsidRPr="00783416" w:rsidRDefault="00783416" w:rsidP="000E5B40">
      <w:pPr>
        <w:autoSpaceDE w:val="0"/>
        <w:autoSpaceDN w:val="0"/>
        <w:adjustRightInd w:val="0"/>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 xml:space="preserve">В случае гибели военнослужащего выплата в размере </w:t>
      </w:r>
      <w:r w:rsidRPr="00783416">
        <w:rPr>
          <w:rFonts w:ascii="Times New Roman" w:hAnsi="Times New Roman" w:cs="Times New Roman"/>
          <w:sz w:val="23"/>
          <w:szCs w:val="23"/>
        </w:rPr>
        <w:t>1500,00 тыс. руб</w:t>
      </w:r>
      <w:r w:rsidR="001330CE">
        <w:rPr>
          <w:rFonts w:ascii="Times New Roman" w:hAnsi="Times New Roman" w:cs="Times New Roman"/>
          <w:sz w:val="23"/>
          <w:szCs w:val="23"/>
        </w:rPr>
        <w:t xml:space="preserve">. </w:t>
      </w:r>
      <w:r>
        <w:rPr>
          <w:rFonts w:ascii="Times New Roman" w:hAnsi="Times New Roman" w:cs="Times New Roman"/>
          <w:sz w:val="23"/>
          <w:szCs w:val="23"/>
        </w:rPr>
        <w:t>предоставляется</w:t>
      </w:r>
      <w:r w:rsidRPr="00783416">
        <w:rPr>
          <w:rFonts w:ascii="Times New Roman" w:hAnsi="Times New Roman" w:cs="Times New Roman"/>
          <w:sz w:val="23"/>
          <w:szCs w:val="23"/>
        </w:rPr>
        <w:t xml:space="preserve"> в равных долях членам сем</w:t>
      </w:r>
      <w:r w:rsidR="000E5B40">
        <w:rPr>
          <w:rFonts w:ascii="Times New Roman" w:hAnsi="Times New Roman" w:cs="Times New Roman"/>
          <w:sz w:val="23"/>
          <w:szCs w:val="23"/>
        </w:rPr>
        <w:t>ьи</w:t>
      </w:r>
      <w:r w:rsidRPr="00783416">
        <w:rPr>
          <w:rFonts w:ascii="Times New Roman" w:hAnsi="Times New Roman" w:cs="Times New Roman"/>
          <w:sz w:val="23"/>
          <w:szCs w:val="23"/>
        </w:rPr>
        <w:t xml:space="preserve"> погибш</w:t>
      </w:r>
      <w:r>
        <w:rPr>
          <w:rFonts w:ascii="Times New Roman" w:hAnsi="Times New Roman" w:cs="Times New Roman"/>
          <w:sz w:val="23"/>
          <w:szCs w:val="23"/>
        </w:rPr>
        <w:t>его</w:t>
      </w:r>
      <w:r w:rsidRPr="00783416">
        <w:rPr>
          <w:rFonts w:ascii="Times New Roman" w:hAnsi="Times New Roman" w:cs="Times New Roman"/>
          <w:sz w:val="23"/>
          <w:szCs w:val="23"/>
        </w:rPr>
        <w:t xml:space="preserve"> участник</w:t>
      </w:r>
      <w:r>
        <w:rPr>
          <w:rFonts w:ascii="Times New Roman" w:hAnsi="Times New Roman" w:cs="Times New Roman"/>
          <w:sz w:val="23"/>
          <w:szCs w:val="23"/>
        </w:rPr>
        <w:t>а</w:t>
      </w:r>
      <w:r w:rsidRPr="00783416">
        <w:rPr>
          <w:rFonts w:ascii="Times New Roman" w:hAnsi="Times New Roman" w:cs="Times New Roman"/>
          <w:sz w:val="23"/>
          <w:szCs w:val="23"/>
        </w:rPr>
        <w:t xml:space="preserve"> СВО</w:t>
      </w:r>
      <w:r>
        <w:rPr>
          <w:rFonts w:ascii="Times New Roman" w:hAnsi="Times New Roman" w:cs="Times New Roman"/>
          <w:sz w:val="23"/>
          <w:szCs w:val="23"/>
        </w:rPr>
        <w:t>.</w:t>
      </w:r>
    </w:p>
    <w:p w:rsidR="00783416" w:rsidRPr="001330CE" w:rsidRDefault="00783416" w:rsidP="005B4E74">
      <w:pPr>
        <w:pStyle w:val="a3"/>
        <w:numPr>
          <w:ilvl w:val="0"/>
          <w:numId w:val="4"/>
        </w:numPr>
        <w:autoSpaceDE w:val="0"/>
        <w:autoSpaceDN w:val="0"/>
        <w:adjustRightInd w:val="0"/>
        <w:spacing w:after="0" w:line="240" w:lineRule="auto"/>
        <w:ind w:left="0" w:firstLine="426"/>
        <w:jc w:val="both"/>
        <w:rPr>
          <w:rFonts w:ascii="Times New Roman" w:hAnsi="Times New Roman" w:cs="Times New Roman"/>
          <w:sz w:val="23"/>
          <w:szCs w:val="23"/>
        </w:rPr>
      </w:pPr>
      <w:r w:rsidRPr="001330CE">
        <w:rPr>
          <w:rFonts w:ascii="Times New Roman" w:hAnsi="Times New Roman" w:cs="Times New Roman"/>
          <w:sz w:val="23"/>
          <w:szCs w:val="23"/>
        </w:rPr>
        <w:t>Законом края от 24.04.2013 № 280 «О ежемесячном пособии семьям военнослужащих, погибших или пропавших без вести в период ведения отдельных боевых действий с участием граждан Российской Федерации» членам семей военнослужащих, погибших или пропавших без вести при выполнении задач в ходе специальной военной операции, предусмотрена выплата ежемесячного пособия (с 01.01.2023 размер пособия составляет 1939,85 руб., выплачивается в равных долях членам семей).</w:t>
      </w:r>
    </w:p>
    <w:p w:rsidR="00783416" w:rsidRPr="001330CE" w:rsidRDefault="001330CE" w:rsidP="005B4E74">
      <w:pPr>
        <w:pStyle w:val="a3"/>
        <w:numPr>
          <w:ilvl w:val="0"/>
          <w:numId w:val="4"/>
        </w:numPr>
        <w:autoSpaceDE w:val="0"/>
        <w:autoSpaceDN w:val="0"/>
        <w:adjustRightInd w:val="0"/>
        <w:spacing w:after="0" w:line="240" w:lineRule="auto"/>
        <w:ind w:left="0" w:firstLine="426"/>
        <w:jc w:val="both"/>
        <w:rPr>
          <w:rFonts w:ascii="Times New Roman" w:hAnsi="Times New Roman" w:cs="Times New Roman"/>
          <w:sz w:val="23"/>
          <w:szCs w:val="23"/>
        </w:rPr>
      </w:pPr>
      <w:r>
        <w:rPr>
          <w:rFonts w:ascii="Times New Roman" w:hAnsi="Times New Roman" w:cs="Times New Roman"/>
          <w:sz w:val="23"/>
          <w:szCs w:val="23"/>
        </w:rPr>
        <w:t>П</w:t>
      </w:r>
      <w:r w:rsidR="00783416" w:rsidRPr="001330CE">
        <w:rPr>
          <w:rFonts w:ascii="Times New Roman" w:hAnsi="Times New Roman" w:cs="Times New Roman"/>
          <w:sz w:val="23"/>
          <w:szCs w:val="23"/>
        </w:rPr>
        <w:t>остановлени</w:t>
      </w:r>
      <w:r>
        <w:rPr>
          <w:rFonts w:ascii="Times New Roman" w:hAnsi="Times New Roman" w:cs="Times New Roman"/>
          <w:sz w:val="23"/>
          <w:szCs w:val="23"/>
        </w:rPr>
        <w:t>ем</w:t>
      </w:r>
      <w:r w:rsidR="00783416" w:rsidRPr="001330CE">
        <w:rPr>
          <w:rFonts w:ascii="Times New Roman" w:hAnsi="Times New Roman" w:cs="Times New Roman"/>
          <w:sz w:val="23"/>
          <w:szCs w:val="23"/>
        </w:rPr>
        <w:t xml:space="preserve"> Правительства края от 26.05.2022 </w:t>
      </w:r>
      <w:r>
        <w:rPr>
          <w:rFonts w:ascii="Times New Roman" w:hAnsi="Times New Roman" w:cs="Times New Roman"/>
          <w:sz w:val="23"/>
          <w:szCs w:val="23"/>
        </w:rPr>
        <w:t>№</w:t>
      </w:r>
      <w:r w:rsidR="00783416" w:rsidRPr="001330CE">
        <w:rPr>
          <w:rFonts w:ascii="Times New Roman" w:hAnsi="Times New Roman" w:cs="Times New Roman"/>
          <w:sz w:val="23"/>
          <w:szCs w:val="23"/>
        </w:rPr>
        <w:t xml:space="preserve"> 258-пр </w:t>
      </w:r>
      <w:r>
        <w:rPr>
          <w:rFonts w:ascii="Times New Roman" w:hAnsi="Times New Roman" w:cs="Times New Roman"/>
          <w:sz w:val="23"/>
          <w:szCs w:val="23"/>
        </w:rPr>
        <w:t>«</w:t>
      </w:r>
      <w:r w:rsidR="00783416" w:rsidRPr="001330CE">
        <w:rPr>
          <w:rFonts w:ascii="Times New Roman" w:hAnsi="Times New Roman" w:cs="Times New Roman"/>
          <w:sz w:val="23"/>
          <w:szCs w:val="23"/>
        </w:rPr>
        <w:t>Об утверждении Порядка предоставления компенсации части расходов, понесенных в связи с газификацией жилых помещений, в Хабаровском крае</w:t>
      </w:r>
      <w:r>
        <w:rPr>
          <w:rFonts w:ascii="Times New Roman" w:hAnsi="Times New Roman" w:cs="Times New Roman"/>
          <w:sz w:val="23"/>
          <w:szCs w:val="23"/>
        </w:rPr>
        <w:t xml:space="preserve">» </w:t>
      </w:r>
      <w:r w:rsidRPr="001330CE">
        <w:rPr>
          <w:rFonts w:ascii="Times New Roman" w:hAnsi="Times New Roman" w:cs="Times New Roman"/>
          <w:sz w:val="23"/>
          <w:szCs w:val="23"/>
        </w:rPr>
        <w:t xml:space="preserve">участникам СВО и членам их семей </w:t>
      </w:r>
      <w:r>
        <w:rPr>
          <w:rFonts w:ascii="Times New Roman" w:hAnsi="Times New Roman" w:cs="Times New Roman"/>
          <w:sz w:val="23"/>
          <w:szCs w:val="23"/>
        </w:rPr>
        <w:t xml:space="preserve">предусмотрена </w:t>
      </w:r>
      <w:r w:rsidRPr="001330CE">
        <w:rPr>
          <w:rFonts w:ascii="Times New Roman" w:hAnsi="Times New Roman" w:cs="Times New Roman"/>
          <w:sz w:val="23"/>
          <w:szCs w:val="23"/>
        </w:rPr>
        <w:t>компенс</w:t>
      </w:r>
      <w:r>
        <w:rPr>
          <w:rFonts w:ascii="Times New Roman" w:hAnsi="Times New Roman" w:cs="Times New Roman"/>
          <w:sz w:val="23"/>
          <w:szCs w:val="23"/>
        </w:rPr>
        <w:t xml:space="preserve">ация </w:t>
      </w:r>
      <w:r w:rsidRPr="001330CE">
        <w:rPr>
          <w:rFonts w:ascii="Times New Roman" w:hAnsi="Times New Roman" w:cs="Times New Roman"/>
          <w:sz w:val="23"/>
          <w:szCs w:val="23"/>
        </w:rPr>
        <w:t>част</w:t>
      </w:r>
      <w:r>
        <w:rPr>
          <w:rFonts w:ascii="Times New Roman" w:hAnsi="Times New Roman" w:cs="Times New Roman"/>
          <w:sz w:val="23"/>
          <w:szCs w:val="23"/>
        </w:rPr>
        <w:t>и</w:t>
      </w:r>
      <w:r w:rsidRPr="001330CE">
        <w:rPr>
          <w:rFonts w:ascii="Times New Roman" w:hAnsi="Times New Roman" w:cs="Times New Roman"/>
          <w:sz w:val="23"/>
          <w:szCs w:val="23"/>
        </w:rPr>
        <w:t xml:space="preserve"> расходов, понесенных в связи с газификацией жилых помещений и приобретением и установкой внутридомового газового оборудования (не более 150,0 тыс. рублей).</w:t>
      </w:r>
    </w:p>
    <w:p w:rsidR="00783416" w:rsidRDefault="001330CE" w:rsidP="005B4E74">
      <w:pPr>
        <w:pStyle w:val="a3"/>
        <w:numPr>
          <w:ilvl w:val="0"/>
          <w:numId w:val="4"/>
        </w:numPr>
        <w:autoSpaceDE w:val="0"/>
        <w:autoSpaceDN w:val="0"/>
        <w:adjustRightInd w:val="0"/>
        <w:spacing w:after="0" w:line="240" w:lineRule="auto"/>
        <w:ind w:left="0" w:firstLine="426"/>
        <w:jc w:val="both"/>
        <w:rPr>
          <w:rFonts w:ascii="Times New Roman" w:hAnsi="Times New Roman" w:cs="Times New Roman"/>
          <w:sz w:val="23"/>
          <w:szCs w:val="23"/>
        </w:rPr>
      </w:pPr>
      <w:r w:rsidRPr="00267B44">
        <w:rPr>
          <w:rFonts w:ascii="Times New Roman" w:hAnsi="Times New Roman" w:cs="Times New Roman"/>
          <w:sz w:val="23"/>
          <w:szCs w:val="23"/>
        </w:rPr>
        <w:t xml:space="preserve">В соответствии с постановлением Правительства края от 11.08.2022 № 412-пр «О мерах поддержки детей участников специальной военной операции, обучающихся по очной форме обучения по образовательным программам среднего профессионального образования, высшего образования или основным программам профессионального обучения» граждане указанной категории имеют право на единовременную денежную выплату </w:t>
      </w:r>
      <w:r w:rsidR="000E5B40">
        <w:rPr>
          <w:rFonts w:ascii="Times New Roman" w:hAnsi="Times New Roman" w:cs="Times New Roman"/>
          <w:sz w:val="23"/>
          <w:szCs w:val="23"/>
        </w:rPr>
        <w:t xml:space="preserve">на </w:t>
      </w:r>
      <w:r w:rsidRPr="00267B44">
        <w:rPr>
          <w:rFonts w:ascii="Times New Roman" w:hAnsi="Times New Roman" w:cs="Times New Roman"/>
          <w:sz w:val="23"/>
          <w:szCs w:val="23"/>
        </w:rPr>
        <w:t>дет</w:t>
      </w:r>
      <w:r w:rsidR="000E5B40">
        <w:rPr>
          <w:rFonts w:ascii="Times New Roman" w:hAnsi="Times New Roman" w:cs="Times New Roman"/>
          <w:sz w:val="23"/>
          <w:szCs w:val="23"/>
        </w:rPr>
        <w:t>ей</w:t>
      </w:r>
      <w:r w:rsidRPr="00267B44">
        <w:rPr>
          <w:rFonts w:ascii="Times New Roman" w:hAnsi="Times New Roman" w:cs="Times New Roman"/>
          <w:sz w:val="23"/>
          <w:szCs w:val="23"/>
        </w:rPr>
        <w:t>, поступивши</w:t>
      </w:r>
      <w:r w:rsidR="000E5B40">
        <w:rPr>
          <w:rFonts w:ascii="Times New Roman" w:hAnsi="Times New Roman" w:cs="Times New Roman"/>
          <w:sz w:val="23"/>
          <w:szCs w:val="23"/>
        </w:rPr>
        <w:t>х</w:t>
      </w:r>
      <w:r w:rsidRPr="00267B44">
        <w:rPr>
          <w:rFonts w:ascii="Times New Roman" w:hAnsi="Times New Roman" w:cs="Times New Roman"/>
          <w:sz w:val="23"/>
          <w:szCs w:val="23"/>
        </w:rPr>
        <w:t xml:space="preserve"> в 2023/2024 учебном году на обучение по очной форме обучения по образовательным программам среднего профессионального образования, высшего образования; ежемесячн</w:t>
      </w:r>
      <w:r w:rsidR="00267B44" w:rsidRPr="00267B44">
        <w:rPr>
          <w:rFonts w:ascii="Times New Roman" w:hAnsi="Times New Roman" w:cs="Times New Roman"/>
          <w:sz w:val="23"/>
          <w:szCs w:val="23"/>
        </w:rPr>
        <w:t>ую</w:t>
      </w:r>
      <w:r w:rsidRPr="00267B44">
        <w:rPr>
          <w:rFonts w:ascii="Times New Roman" w:hAnsi="Times New Roman" w:cs="Times New Roman"/>
          <w:sz w:val="23"/>
          <w:szCs w:val="23"/>
        </w:rPr>
        <w:t xml:space="preserve"> стипенди</w:t>
      </w:r>
      <w:r w:rsidR="00267B44" w:rsidRPr="00267B44">
        <w:rPr>
          <w:rFonts w:ascii="Times New Roman" w:hAnsi="Times New Roman" w:cs="Times New Roman"/>
          <w:sz w:val="23"/>
          <w:szCs w:val="23"/>
        </w:rPr>
        <w:t>ю</w:t>
      </w:r>
      <w:r w:rsidRPr="00267B44">
        <w:rPr>
          <w:rFonts w:ascii="Times New Roman" w:hAnsi="Times New Roman" w:cs="Times New Roman"/>
          <w:sz w:val="23"/>
          <w:szCs w:val="23"/>
        </w:rPr>
        <w:t xml:space="preserve"> </w:t>
      </w:r>
      <w:r w:rsidR="000E5B40">
        <w:rPr>
          <w:rFonts w:ascii="Times New Roman" w:hAnsi="Times New Roman" w:cs="Times New Roman"/>
          <w:sz w:val="23"/>
          <w:szCs w:val="23"/>
        </w:rPr>
        <w:t xml:space="preserve">на </w:t>
      </w:r>
      <w:r w:rsidRPr="00267B44">
        <w:rPr>
          <w:rFonts w:ascii="Times New Roman" w:hAnsi="Times New Roman" w:cs="Times New Roman"/>
          <w:sz w:val="23"/>
          <w:szCs w:val="23"/>
        </w:rPr>
        <w:t>дет</w:t>
      </w:r>
      <w:r w:rsidR="000E5B40">
        <w:rPr>
          <w:rFonts w:ascii="Times New Roman" w:hAnsi="Times New Roman" w:cs="Times New Roman"/>
          <w:sz w:val="23"/>
          <w:szCs w:val="23"/>
        </w:rPr>
        <w:t>ей</w:t>
      </w:r>
      <w:r w:rsidRPr="00267B44">
        <w:rPr>
          <w:rFonts w:ascii="Times New Roman" w:hAnsi="Times New Roman" w:cs="Times New Roman"/>
          <w:sz w:val="23"/>
          <w:szCs w:val="23"/>
        </w:rPr>
        <w:t>, обучающи</w:t>
      </w:r>
      <w:r w:rsidR="000E5B40">
        <w:rPr>
          <w:rFonts w:ascii="Times New Roman" w:hAnsi="Times New Roman" w:cs="Times New Roman"/>
          <w:sz w:val="23"/>
          <w:szCs w:val="23"/>
        </w:rPr>
        <w:t>х</w:t>
      </w:r>
      <w:r w:rsidRPr="00267B44">
        <w:rPr>
          <w:rFonts w:ascii="Times New Roman" w:hAnsi="Times New Roman" w:cs="Times New Roman"/>
          <w:sz w:val="23"/>
          <w:szCs w:val="23"/>
        </w:rPr>
        <w:t xml:space="preserve">ся по очной форме обучения по образовательным программам среднего </w:t>
      </w:r>
      <w:r w:rsidRPr="00267B44">
        <w:rPr>
          <w:rFonts w:ascii="Times New Roman" w:hAnsi="Times New Roman" w:cs="Times New Roman"/>
          <w:sz w:val="23"/>
          <w:szCs w:val="23"/>
        </w:rPr>
        <w:t xml:space="preserve">профессионального образования, образовательным программам высшего образования; </w:t>
      </w:r>
      <w:r w:rsidR="004A445E">
        <w:rPr>
          <w:rFonts w:ascii="Times New Roman" w:hAnsi="Times New Roman" w:cs="Times New Roman"/>
          <w:sz w:val="23"/>
          <w:szCs w:val="23"/>
        </w:rPr>
        <w:t xml:space="preserve">на </w:t>
      </w:r>
      <w:r w:rsidRPr="00267B44">
        <w:rPr>
          <w:rFonts w:ascii="Times New Roman" w:hAnsi="Times New Roman" w:cs="Times New Roman"/>
          <w:sz w:val="23"/>
          <w:szCs w:val="23"/>
        </w:rPr>
        <w:t>двухразовое бесплатное горячее питание детям, обучающи</w:t>
      </w:r>
      <w:r w:rsidR="004A445E">
        <w:rPr>
          <w:rFonts w:ascii="Times New Roman" w:hAnsi="Times New Roman" w:cs="Times New Roman"/>
          <w:sz w:val="23"/>
          <w:szCs w:val="23"/>
        </w:rPr>
        <w:t>м</w:t>
      </w:r>
      <w:r w:rsidRPr="00267B44">
        <w:rPr>
          <w:rFonts w:ascii="Times New Roman" w:hAnsi="Times New Roman" w:cs="Times New Roman"/>
          <w:sz w:val="23"/>
          <w:szCs w:val="23"/>
        </w:rPr>
        <w:t>ся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w:t>
      </w:r>
      <w:r w:rsidR="00267B44">
        <w:rPr>
          <w:rFonts w:ascii="Times New Roman" w:hAnsi="Times New Roman" w:cs="Times New Roman"/>
          <w:sz w:val="23"/>
          <w:szCs w:val="23"/>
        </w:rPr>
        <w:t>.</w:t>
      </w:r>
    </w:p>
    <w:p w:rsidR="00267B44" w:rsidRPr="00267B44" w:rsidRDefault="00267B44" w:rsidP="005B4E74">
      <w:pPr>
        <w:pStyle w:val="a3"/>
        <w:numPr>
          <w:ilvl w:val="0"/>
          <w:numId w:val="4"/>
        </w:numPr>
        <w:spacing w:after="0" w:line="240" w:lineRule="auto"/>
        <w:ind w:left="0" w:firstLine="426"/>
        <w:jc w:val="both"/>
        <w:rPr>
          <w:rFonts w:ascii="Times New Roman" w:hAnsi="Times New Roman" w:cs="Times New Roman"/>
          <w:sz w:val="23"/>
          <w:szCs w:val="23"/>
        </w:rPr>
      </w:pPr>
      <w:r w:rsidRPr="00267B44">
        <w:rPr>
          <w:rFonts w:ascii="Times New Roman" w:hAnsi="Times New Roman" w:cs="Times New Roman"/>
          <w:sz w:val="23"/>
          <w:szCs w:val="23"/>
        </w:rPr>
        <w:t>На основании постановления Губернатора края от 24.11.2022 № 111 «Об утверждении Порядка освобождения отдельных категорий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r w:rsidRPr="00267B44">
        <w:t xml:space="preserve"> </w:t>
      </w:r>
      <w:r w:rsidRPr="00267B44">
        <w:rPr>
          <w:rFonts w:ascii="Times New Roman" w:hAnsi="Times New Roman" w:cs="Times New Roman"/>
          <w:sz w:val="23"/>
          <w:szCs w:val="23"/>
        </w:rPr>
        <w:t>мобилизованные граждане и члены их семей освобождаются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267B44" w:rsidRDefault="00267B44" w:rsidP="005B4E74">
      <w:pPr>
        <w:pStyle w:val="a3"/>
        <w:numPr>
          <w:ilvl w:val="0"/>
          <w:numId w:val="4"/>
        </w:numPr>
        <w:spacing w:after="0" w:line="240" w:lineRule="auto"/>
        <w:ind w:left="0" w:firstLine="426"/>
        <w:jc w:val="both"/>
        <w:rPr>
          <w:rFonts w:ascii="Times New Roman" w:hAnsi="Times New Roman" w:cs="Times New Roman"/>
          <w:sz w:val="23"/>
          <w:szCs w:val="23"/>
        </w:rPr>
      </w:pPr>
      <w:r w:rsidRPr="00267B44">
        <w:rPr>
          <w:rFonts w:ascii="Times New Roman" w:hAnsi="Times New Roman" w:cs="Times New Roman"/>
          <w:sz w:val="23"/>
          <w:szCs w:val="23"/>
        </w:rPr>
        <w:t>Законом края от 10.11.2005 № 308 «О региональных налогах и налоговых льготах в Хабаровском крае»</w:t>
      </w:r>
      <w:r w:rsidRPr="00267B44">
        <w:t xml:space="preserve"> </w:t>
      </w:r>
      <w:r w:rsidRPr="00267B44">
        <w:rPr>
          <w:rFonts w:ascii="Times New Roman" w:hAnsi="Times New Roman" w:cs="Times New Roman"/>
          <w:sz w:val="23"/>
          <w:szCs w:val="23"/>
        </w:rPr>
        <w:t>мобилизованные граждане освобождаются от уплаты транспортного налога за 2022 год в отношении одного транспортного средства, признаваемого объектом налогообложения.</w:t>
      </w:r>
    </w:p>
    <w:p w:rsidR="00783416" w:rsidRDefault="00C9344F" w:rsidP="005B4E74">
      <w:pPr>
        <w:autoSpaceDE w:val="0"/>
        <w:autoSpaceDN w:val="0"/>
        <w:adjustRightInd w:val="0"/>
        <w:spacing w:after="0" w:line="240" w:lineRule="auto"/>
        <w:ind w:firstLine="426"/>
        <w:jc w:val="both"/>
        <w:rPr>
          <w:rFonts w:ascii="Times New Roman" w:hAnsi="Times New Roman" w:cs="Times New Roman"/>
          <w:sz w:val="23"/>
          <w:szCs w:val="23"/>
        </w:rPr>
      </w:pPr>
      <w:r>
        <w:rPr>
          <w:rFonts w:ascii="Times New Roman" w:hAnsi="Times New Roman" w:cs="Times New Roman"/>
          <w:sz w:val="23"/>
          <w:szCs w:val="23"/>
        </w:rPr>
        <w:t xml:space="preserve">Информацию о порядке получения мер социальной поддержки можно получить в центрах социальной поддержки края или в региональном отделении Фонда «Защитники отечества» (г. Хабаровск ул. </w:t>
      </w:r>
      <w:r w:rsidRPr="00C9344F">
        <w:rPr>
          <w:rFonts w:ascii="Times New Roman" w:hAnsi="Times New Roman" w:cs="Times New Roman"/>
          <w:sz w:val="23"/>
          <w:szCs w:val="23"/>
        </w:rPr>
        <w:t>ул. Муравьева-Амурского, д. 54</w:t>
      </w:r>
      <w:r>
        <w:rPr>
          <w:rFonts w:ascii="Times New Roman" w:hAnsi="Times New Roman" w:cs="Times New Roman"/>
          <w:sz w:val="23"/>
          <w:szCs w:val="23"/>
        </w:rPr>
        <w:t>)</w:t>
      </w:r>
      <w:r w:rsidR="005B4E74">
        <w:rPr>
          <w:rFonts w:ascii="Times New Roman" w:hAnsi="Times New Roman" w:cs="Times New Roman"/>
          <w:sz w:val="23"/>
          <w:szCs w:val="23"/>
        </w:rPr>
        <w:t>.</w:t>
      </w: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C9344F" w:rsidRDefault="00C9344F"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783416" w:rsidRDefault="00783416" w:rsidP="002C2C0D">
      <w:pPr>
        <w:autoSpaceDE w:val="0"/>
        <w:autoSpaceDN w:val="0"/>
        <w:adjustRightInd w:val="0"/>
        <w:spacing w:after="0" w:line="240" w:lineRule="auto"/>
        <w:ind w:firstLine="540"/>
        <w:jc w:val="both"/>
        <w:rPr>
          <w:rFonts w:ascii="Times New Roman" w:hAnsi="Times New Roman" w:cs="Times New Roman"/>
          <w:sz w:val="23"/>
          <w:szCs w:val="23"/>
        </w:rPr>
      </w:pPr>
    </w:p>
    <w:p w:rsidR="00C304EA" w:rsidRPr="00387888" w:rsidRDefault="00C304EA" w:rsidP="002C2C0D">
      <w:pPr>
        <w:autoSpaceDE w:val="0"/>
        <w:autoSpaceDN w:val="0"/>
        <w:adjustRightInd w:val="0"/>
        <w:spacing w:after="0" w:line="240" w:lineRule="auto"/>
        <w:ind w:firstLine="540"/>
        <w:jc w:val="both"/>
        <w:rPr>
          <w:rFonts w:ascii="Times New Roman" w:hAnsi="Times New Roman" w:cs="Times New Roman"/>
          <w:sz w:val="23"/>
          <w:szCs w:val="23"/>
        </w:rPr>
      </w:pPr>
    </w:p>
    <w:p w:rsidR="00C304EA" w:rsidRPr="00387888" w:rsidRDefault="00C304EA" w:rsidP="002C2C0D">
      <w:pPr>
        <w:autoSpaceDE w:val="0"/>
        <w:autoSpaceDN w:val="0"/>
        <w:adjustRightInd w:val="0"/>
        <w:spacing w:after="0" w:line="240" w:lineRule="auto"/>
        <w:ind w:firstLine="540"/>
        <w:jc w:val="both"/>
        <w:rPr>
          <w:rFonts w:ascii="Times New Roman" w:hAnsi="Times New Roman" w:cs="Times New Roman"/>
          <w:sz w:val="23"/>
          <w:szCs w:val="23"/>
        </w:rPr>
      </w:pPr>
    </w:p>
    <w:p w:rsidR="00C304EA" w:rsidRPr="00387888" w:rsidRDefault="00C304EA" w:rsidP="00C304EA">
      <w:pPr>
        <w:autoSpaceDE w:val="0"/>
        <w:autoSpaceDN w:val="0"/>
        <w:adjustRightInd w:val="0"/>
        <w:spacing w:after="0" w:line="240" w:lineRule="auto"/>
        <w:jc w:val="both"/>
        <w:rPr>
          <w:rFonts w:ascii="Times New Roman" w:hAnsi="Times New Roman" w:cs="Times New Roman"/>
          <w:sz w:val="23"/>
          <w:szCs w:val="23"/>
        </w:rPr>
      </w:pPr>
    </w:p>
    <w:p w:rsidR="00C304EA"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C9344F"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9344F" w:rsidRDefault="00C9344F" w:rsidP="002C2C0D">
      <w:pPr>
        <w:autoSpaceDE w:val="0"/>
        <w:autoSpaceDN w:val="0"/>
        <w:adjustRightInd w:val="0"/>
        <w:spacing w:after="0" w:line="240" w:lineRule="auto"/>
        <w:ind w:firstLine="540"/>
        <w:jc w:val="both"/>
        <w:rPr>
          <w:rFonts w:ascii="Times New Roman" w:hAnsi="Times New Roman" w:cs="Times New Roman"/>
          <w:sz w:val="24"/>
          <w:szCs w:val="24"/>
        </w:rPr>
      </w:pPr>
    </w:p>
    <w:p w:rsidR="00C9344F" w:rsidRPr="00C9344F" w:rsidRDefault="00C9344F"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C9344F"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C9344F"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4A445E" w:rsidRDefault="004A445E" w:rsidP="002C2C0D">
      <w:pPr>
        <w:autoSpaceDE w:val="0"/>
        <w:autoSpaceDN w:val="0"/>
        <w:adjustRightInd w:val="0"/>
        <w:spacing w:after="0" w:line="240" w:lineRule="auto"/>
        <w:ind w:firstLine="540"/>
        <w:jc w:val="both"/>
        <w:rPr>
          <w:rFonts w:ascii="Times New Roman" w:hAnsi="Times New Roman" w:cs="Times New Roman"/>
          <w:sz w:val="24"/>
          <w:szCs w:val="24"/>
        </w:rPr>
      </w:pPr>
    </w:p>
    <w:p w:rsidR="004A445E" w:rsidRDefault="004A445E" w:rsidP="002C2C0D">
      <w:pPr>
        <w:autoSpaceDE w:val="0"/>
        <w:autoSpaceDN w:val="0"/>
        <w:adjustRightInd w:val="0"/>
        <w:spacing w:after="0" w:line="240" w:lineRule="auto"/>
        <w:ind w:firstLine="540"/>
        <w:jc w:val="both"/>
        <w:rPr>
          <w:rFonts w:ascii="Times New Roman" w:hAnsi="Times New Roman" w:cs="Times New Roman"/>
          <w:sz w:val="24"/>
          <w:szCs w:val="24"/>
        </w:rPr>
      </w:pPr>
    </w:p>
    <w:p w:rsidR="004A445E" w:rsidRDefault="004A445E" w:rsidP="002C2C0D">
      <w:pPr>
        <w:autoSpaceDE w:val="0"/>
        <w:autoSpaceDN w:val="0"/>
        <w:adjustRightInd w:val="0"/>
        <w:spacing w:after="0" w:line="240" w:lineRule="auto"/>
        <w:ind w:firstLine="540"/>
        <w:jc w:val="both"/>
        <w:rPr>
          <w:rFonts w:ascii="Times New Roman" w:hAnsi="Times New Roman" w:cs="Times New Roman"/>
          <w:sz w:val="24"/>
          <w:szCs w:val="24"/>
        </w:rPr>
      </w:pPr>
    </w:p>
    <w:p w:rsidR="004A445E" w:rsidRPr="00C9344F" w:rsidRDefault="004A445E"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C9344F"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C304EA" w:rsidRDefault="00C304EA" w:rsidP="00E64794">
      <w:pPr>
        <w:autoSpaceDE w:val="0"/>
        <w:autoSpaceDN w:val="0"/>
        <w:adjustRightInd w:val="0"/>
        <w:spacing w:after="0" w:line="240" w:lineRule="auto"/>
        <w:jc w:val="center"/>
        <w:rPr>
          <w:rFonts w:ascii="Times New Roman" w:hAnsi="Times New Roman" w:cs="Times New Roman"/>
          <w:sz w:val="20"/>
          <w:szCs w:val="20"/>
        </w:rPr>
      </w:pPr>
      <w:r w:rsidRPr="00C304EA">
        <w:rPr>
          <w:rFonts w:ascii="Times New Roman" w:hAnsi="Times New Roman" w:cs="Times New Roman"/>
          <w:sz w:val="20"/>
          <w:szCs w:val="20"/>
        </w:rPr>
        <w:t>Прокуратура Хабаровского района</w:t>
      </w:r>
    </w:p>
    <w:p w:rsidR="00C304EA" w:rsidRPr="00C304EA" w:rsidRDefault="00C304EA" w:rsidP="00E64794">
      <w:pPr>
        <w:autoSpaceDE w:val="0"/>
        <w:autoSpaceDN w:val="0"/>
        <w:adjustRightInd w:val="0"/>
        <w:spacing w:after="0" w:line="240" w:lineRule="auto"/>
        <w:jc w:val="center"/>
        <w:rPr>
          <w:rFonts w:ascii="Times New Roman" w:hAnsi="Times New Roman" w:cs="Times New Roman"/>
          <w:sz w:val="20"/>
          <w:szCs w:val="20"/>
          <w:lang w:val="en-US"/>
        </w:rPr>
      </w:pPr>
      <w:r w:rsidRPr="00C304EA">
        <w:rPr>
          <w:rFonts w:ascii="Times New Roman" w:hAnsi="Times New Roman" w:cs="Times New Roman"/>
          <w:sz w:val="20"/>
          <w:szCs w:val="20"/>
        </w:rPr>
        <w:t>г.</w:t>
      </w:r>
      <w:r w:rsidR="00C9344F">
        <w:rPr>
          <w:rFonts w:ascii="Times New Roman" w:hAnsi="Times New Roman" w:cs="Times New Roman"/>
          <w:sz w:val="20"/>
          <w:szCs w:val="20"/>
        </w:rPr>
        <w:t xml:space="preserve"> </w:t>
      </w:r>
      <w:r w:rsidRPr="00C304EA">
        <w:rPr>
          <w:rFonts w:ascii="Times New Roman" w:hAnsi="Times New Roman" w:cs="Times New Roman"/>
          <w:sz w:val="20"/>
          <w:szCs w:val="20"/>
        </w:rPr>
        <w:t>Хабаровск, ул.</w:t>
      </w:r>
      <w:r w:rsidR="00C9344F">
        <w:rPr>
          <w:rFonts w:ascii="Times New Roman" w:hAnsi="Times New Roman" w:cs="Times New Roman"/>
          <w:sz w:val="20"/>
          <w:szCs w:val="20"/>
        </w:rPr>
        <w:t xml:space="preserve"> Шевченко, 6</w:t>
      </w:r>
    </w:p>
    <w:p w:rsidR="00900807" w:rsidRPr="00637C46" w:rsidRDefault="00900807" w:rsidP="00900807">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304EA" w:rsidRPr="00C304EA" w:rsidRDefault="00900807" w:rsidP="0090080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863153" cy="560231"/>
            <wp:effectExtent l="19050" t="0" r="0" b="0"/>
            <wp:docPr id="7" name="Рисунок 6" descr="C:\Users\Public\Pictures\Sample Pictures\uncategorized-Prokur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ublic\Pictures\Sample Pictures\uncategorized-Prokuratura.jpg"/>
                    <pic:cNvPicPr>
                      <a:picLocks noChangeAspect="1" noChangeArrowheads="1"/>
                    </pic:cNvPicPr>
                  </pic:nvPicPr>
                  <pic:blipFill>
                    <a:blip r:embed="rId5" cstate="print"/>
                    <a:srcRect/>
                    <a:stretch>
                      <a:fillRect/>
                    </a:stretch>
                  </pic:blipFill>
                  <pic:spPr bwMode="auto">
                    <a:xfrm>
                      <a:off x="0" y="0"/>
                      <a:ext cx="863808" cy="560656"/>
                    </a:xfrm>
                    <a:prstGeom prst="rect">
                      <a:avLst/>
                    </a:prstGeom>
                    <a:noFill/>
                    <a:ln w="9525">
                      <a:noFill/>
                      <a:miter lim="800000"/>
                      <a:headEnd/>
                      <a:tailEnd/>
                    </a:ln>
                  </pic:spPr>
                </pic:pic>
              </a:graphicData>
            </a:graphic>
          </wp:inline>
        </w:drawing>
      </w:r>
    </w:p>
    <w:p w:rsidR="00C304EA" w:rsidRPr="00C304EA" w:rsidRDefault="00C304EA" w:rsidP="00057522">
      <w:pPr>
        <w:autoSpaceDE w:val="0"/>
        <w:autoSpaceDN w:val="0"/>
        <w:adjustRightInd w:val="0"/>
        <w:spacing w:after="0" w:line="240" w:lineRule="auto"/>
        <w:jc w:val="both"/>
        <w:rPr>
          <w:rFonts w:ascii="Times New Roman" w:hAnsi="Times New Roman" w:cs="Times New Roman"/>
          <w:sz w:val="24"/>
          <w:szCs w:val="24"/>
          <w:lang w:val="en-US"/>
        </w:rPr>
      </w:pPr>
    </w:p>
    <w:p w:rsidR="00900807" w:rsidRPr="00900807" w:rsidRDefault="00C304EA" w:rsidP="00057522">
      <w:pPr>
        <w:autoSpaceDE w:val="0"/>
        <w:autoSpaceDN w:val="0"/>
        <w:adjustRightInd w:val="0"/>
        <w:spacing w:after="0" w:line="240" w:lineRule="auto"/>
        <w:jc w:val="center"/>
        <w:rPr>
          <w:rFonts w:ascii="Times New Roman" w:hAnsi="Times New Roman" w:cs="Times New Roman"/>
          <w:b/>
          <w:sz w:val="40"/>
          <w:szCs w:val="24"/>
        </w:rPr>
      </w:pPr>
      <w:r w:rsidRPr="00900807">
        <w:rPr>
          <w:rFonts w:ascii="Times New Roman" w:hAnsi="Times New Roman" w:cs="Times New Roman"/>
          <w:b/>
          <w:sz w:val="40"/>
          <w:szCs w:val="24"/>
        </w:rPr>
        <w:t xml:space="preserve">Прокуратура </w:t>
      </w:r>
      <w:r w:rsidR="00900807" w:rsidRPr="00900807">
        <w:rPr>
          <w:rFonts w:ascii="Times New Roman" w:hAnsi="Times New Roman" w:cs="Times New Roman"/>
          <w:b/>
          <w:sz w:val="40"/>
          <w:szCs w:val="24"/>
        </w:rPr>
        <w:t>Хабаровского края</w:t>
      </w:r>
    </w:p>
    <w:p w:rsidR="00C304EA" w:rsidRDefault="00DB456C" w:rsidP="002C2C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A27AD49">
            <wp:extent cx="3237230" cy="259080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7230" cy="2590800"/>
                    </a:xfrm>
                    <a:prstGeom prst="rect">
                      <a:avLst/>
                    </a:prstGeom>
                    <a:noFill/>
                  </pic:spPr>
                </pic:pic>
              </a:graphicData>
            </a:graphic>
          </wp:inline>
        </w:drawing>
      </w:r>
      <w:r>
        <w:rPr>
          <w:rFonts w:ascii="Times New Roman" w:hAnsi="Times New Roman" w:cs="Times New Roman"/>
          <w:sz w:val="24"/>
          <w:szCs w:val="24"/>
        </w:rPr>
        <w:t xml:space="preserve"> </w:t>
      </w:r>
    </w:p>
    <w:p w:rsidR="00C304EA" w:rsidRDefault="00C304EA" w:rsidP="002C2C0D">
      <w:pPr>
        <w:autoSpaceDE w:val="0"/>
        <w:autoSpaceDN w:val="0"/>
        <w:adjustRightInd w:val="0"/>
        <w:spacing w:after="0" w:line="240" w:lineRule="auto"/>
        <w:ind w:firstLine="540"/>
        <w:jc w:val="both"/>
        <w:rPr>
          <w:rFonts w:ascii="Times New Roman" w:hAnsi="Times New Roman" w:cs="Times New Roman"/>
          <w:sz w:val="24"/>
          <w:szCs w:val="24"/>
        </w:rPr>
      </w:pPr>
    </w:p>
    <w:p w:rsidR="00C304EA" w:rsidRPr="002C2C0D" w:rsidRDefault="00C304EA" w:rsidP="00900807">
      <w:pPr>
        <w:autoSpaceDE w:val="0"/>
        <w:autoSpaceDN w:val="0"/>
        <w:adjustRightInd w:val="0"/>
        <w:spacing w:after="0" w:line="240" w:lineRule="auto"/>
        <w:jc w:val="both"/>
        <w:rPr>
          <w:rFonts w:ascii="Times New Roman" w:hAnsi="Times New Roman" w:cs="Times New Roman"/>
          <w:sz w:val="24"/>
          <w:szCs w:val="24"/>
        </w:rPr>
      </w:pPr>
    </w:p>
    <w:p w:rsidR="002C2C0D" w:rsidRDefault="002C2C0D" w:rsidP="002C2C0D">
      <w:pPr>
        <w:autoSpaceDE w:val="0"/>
        <w:autoSpaceDN w:val="0"/>
        <w:adjustRightInd w:val="0"/>
        <w:spacing w:after="0" w:line="240" w:lineRule="auto"/>
        <w:rPr>
          <w:rFonts w:ascii="Times New Roman" w:hAnsi="Times New Roman" w:cs="Times New Roman"/>
          <w:sz w:val="24"/>
          <w:szCs w:val="24"/>
        </w:rPr>
      </w:pPr>
    </w:p>
    <w:p w:rsidR="00C9344F" w:rsidRPr="00C9344F" w:rsidRDefault="00C9344F" w:rsidP="00C9344F">
      <w:pPr>
        <w:jc w:val="center"/>
        <w:rPr>
          <w:rFonts w:ascii="Times New Roman" w:hAnsi="Times New Roman" w:cs="Times New Roman"/>
          <w:b/>
          <w:sz w:val="32"/>
          <w:szCs w:val="24"/>
        </w:rPr>
      </w:pPr>
      <w:r w:rsidRPr="00C9344F">
        <w:rPr>
          <w:rFonts w:ascii="Times New Roman" w:hAnsi="Times New Roman" w:cs="Times New Roman"/>
          <w:b/>
          <w:sz w:val="32"/>
          <w:szCs w:val="24"/>
        </w:rPr>
        <w:t>ПРОКУРОР РАЗЪЯСНЯЕТ</w:t>
      </w:r>
    </w:p>
    <w:p w:rsidR="00C304EA" w:rsidRPr="003974A3" w:rsidRDefault="00C304EA" w:rsidP="002C2C0D">
      <w:pPr>
        <w:autoSpaceDE w:val="0"/>
        <w:autoSpaceDN w:val="0"/>
        <w:adjustRightInd w:val="0"/>
        <w:spacing w:after="0" w:line="240" w:lineRule="auto"/>
        <w:rPr>
          <w:rFonts w:ascii="Times New Roman" w:hAnsi="Times New Roman" w:cs="Times New Roman"/>
          <w:b/>
          <w:sz w:val="24"/>
          <w:szCs w:val="24"/>
        </w:rPr>
      </w:pPr>
    </w:p>
    <w:p w:rsidR="00DB456C" w:rsidRPr="00DB456C" w:rsidRDefault="00DB456C" w:rsidP="00DB456C">
      <w:pPr>
        <w:spacing w:after="0" w:line="240" w:lineRule="auto"/>
        <w:jc w:val="center"/>
        <w:rPr>
          <w:rFonts w:ascii="Times New Roman" w:eastAsia="Times New Roman" w:hAnsi="Times New Roman" w:cs="Times New Roman"/>
          <w:b/>
          <w:sz w:val="28"/>
          <w:szCs w:val="28"/>
          <w:lang w:eastAsia="ru-RU"/>
        </w:rPr>
      </w:pPr>
      <w:r w:rsidRPr="00DB456C">
        <w:rPr>
          <w:rFonts w:ascii="Times New Roman" w:eastAsia="Times New Roman" w:hAnsi="Times New Roman" w:cs="Times New Roman"/>
          <w:b/>
          <w:sz w:val="28"/>
          <w:szCs w:val="28"/>
          <w:lang w:eastAsia="ru-RU"/>
        </w:rPr>
        <w:t xml:space="preserve">МЕРЫ </w:t>
      </w:r>
    </w:p>
    <w:p w:rsidR="00DB456C" w:rsidRPr="00DB456C" w:rsidRDefault="00DB456C" w:rsidP="00DB456C">
      <w:pPr>
        <w:spacing w:after="0" w:line="240" w:lineRule="auto"/>
        <w:jc w:val="center"/>
        <w:rPr>
          <w:rFonts w:ascii="Times New Roman" w:eastAsia="Times New Roman" w:hAnsi="Times New Roman" w:cs="Times New Roman"/>
          <w:b/>
          <w:sz w:val="28"/>
          <w:szCs w:val="28"/>
          <w:lang w:eastAsia="ru-RU"/>
        </w:rPr>
      </w:pPr>
      <w:r w:rsidRPr="00DB456C">
        <w:rPr>
          <w:rFonts w:ascii="Times New Roman" w:eastAsia="Times New Roman" w:hAnsi="Times New Roman" w:cs="Times New Roman"/>
          <w:b/>
          <w:sz w:val="28"/>
          <w:szCs w:val="28"/>
          <w:lang w:eastAsia="ru-RU"/>
        </w:rPr>
        <w:t>поддержки мобилизованным гражданам и членам их семей</w:t>
      </w:r>
    </w:p>
    <w:p w:rsidR="00C304EA" w:rsidRDefault="00C304EA" w:rsidP="002C2C0D">
      <w:pPr>
        <w:autoSpaceDE w:val="0"/>
        <w:autoSpaceDN w:val="0"/>
        <w:adjustRightInd w:val="0"/>
        <w:spacing w:after="0" w:line="240" w:lineRule="auto"/>
        <w:rPr>
          <w:rFonts w:ascii="Times New Roman" w:hAnsi="Times New Roman" w:cs="Times New Roman"/>
          <w:sz w:val="24"/>
          <w:szCs w:val="24"/>
        </w:rPr>
      </w:pPr>
    </w:p>
    <w:p w:rsidR="00C9344F" w:rsidRDefault="00C9344F" w:rsidP="002C2C0D">
      <w:pPr>
        <w:autoSpaceDE w:val="0"/>
        <w:autoSpaceDN w:val="0"/>
        <w:adjustRightInd w:val="0"/>
        <w:spacing w:after="0" w:line="240" w:lineRule="auto"/>
        <w:rPr>
          <w:rFonts w:ascii="Times New Roman" w:hAnsi="Times New Roman" w:cs="Times New Roman"/>
          <w:sz w:val="24"/>
          <w:szCs w:val="24"/>
        </w:rPr>
      </w:pPr>
    </w:p>
    <w:p w:rsidR="00C304EA" w:rsidRPr="00C304EA" w:rsidRDefault="00C304EA" w:rsidP="00C304EA">
      <w:pPr>
        <w:autoSpaceDE w:val="0"/>
        <w:autoSpaceDN w:val="0"/>
        <w:adjustRightInd w:val="0"/>
        <w:spacing w:after="0" w:line="240" w:lineRule="auto"/>
        <w:jc w:val="center"/>
        <w:rPr>
          <w:rFonts w:ascii="Times New Roman" w:hAnsi="Times New Roman" w:cs="Times New Roman"/>
          <w:sz w:val="18"/>
          <w:szCs w:val="18"/>
        </w:rPr>
      </w:pPr>
      <w:r w:rsidRPr="00C304EA">
        <w:rPr>
          <w:rFonts w:ascii="Times New Roman" w:hAnsi="Times New Roman" w:cs="Times New Roman"/>
          <w:sz w:val="18"/>
          <w:szCs w:val="18"/>
        </w:rPr>
        <w:t>г.</w:t>
      </w:r>
      <w:r w:rsidR="00C9344F">
        <w:rPr>
          <w:rFonts w:ascii="Times New Roman" w:hAnsi="Times New Roman" w:cs="Times New Roman"/>
          <w:sz w:val="18"/>
          <w:szCs w:val="18"/>
        </w:rPr>
        <w:t xml:space="preserve"> </w:t>
      </w:r>
      <w:r w:rsidRPr="00C304EA">
        <w:rPr>
          <w:rFonts w:ascii="Times New Roman" w:hAnsi="Times New Roman" w:cs="Times New Roman"/>
          <w:sz w:val="18"/>
          <w:szCs w:val="18"/>
        </w:rPr>
        <w:t>Хабаровск</w:t>
      </w:r>
    </w:p>
    <w:p w:rsidR="00C304EA" w:rsidRPr="00C304EA" w:rsidRDefault="00C304EA" w:rsidP="00C304EA">
      <w:pPr>
        <w:autoSpaceDE w:val="0"/>
        <w:autoSpaceDN w:val="0"/>
        <w:adjustRightInd w:val="0"/>
        <w:spacing w:after="0" w:line="240" w:lineRule="auto"/>
        <w:jc w:val="center"/>
        <w:rPr>
          <w:rFonts w:ascii="Times New Roman" w:hAnsi="Times New Roman" w:cs="Times New Roman"/>
          <w:sz w:val="18"/>
          <w:szCs w:val="18"/>
        </w:rPr>
      </w:pPr>
      <w:r w:rsidRPr="00C304EA">
        <w:rPr>
          <w:rFonts w:ascii="Times New Roman" w:hAnsi="Times New Roman" w:cs="Times New Roman"/>
          <w:sz w:val="18"/>
          <w:szCs w:val="18"/>
        </w:rPr>
        <w:t>20</w:t>
      </w:r>
      <w:r w:rsidR="00C9344F">
        <w:rPr>
          <w:rFonts w:ascii="Times New Roman" w:hAnsi="Times New Roman" w:cs="Times New Roman"/>
          <w:sz w:val="18"/>
          <w:szCs w:val="18"/>
        </w:rPr>
        <w:t>23</w:t>
      </w:r>
      <w:r w:rsidRPr="00C304EA">
        <w:rPr>
          <w:rFonts w:ascii="Times New Roman" w:hAnsi="Times New Roman" w:cs="Times New Roman"/>
          <w:sz w:val="18"/>
          <w:szCs w:val="18"/>
        </w:rPr>
        <w:t>г.</w:t>
      </w:r>
    </w:p>
    <w:sectPr w:rsidR="00C304EA" w:rsidRPr="00C304EA" w:rsidSect="00C9344F">
      <w:pgSz w:w="16838" w:h="11906" w:orient="landscape"/>
      <w:pgMar w:top="567" w:right="536" w:bottom="851"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8FD"/>
    <w:multiLevelType w:val="hybridMultilevel"/>
    <w:tmpl w:val="6E308A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3F619AD"/>
    <w:multiLevelType w:val="hybridMultilevel"/>
    <w:tmpl w:val="5D38B8A2"/>
    <w:lvl w:ilvl="0" w:tplc="370E614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282488"/>
    <w:multiLevelType w:val="hybridMultilevel"/>
    <w:tmpl w:val="621E97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4807E01"/>
    <w:multiLevelType w:val="hybridMultilevel"/>
    <w:tmpl w:val="8E9440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52F0657"/>
    <w:multiLevelType w:val="hybridMultilevel"/>
    <w:tmpl w:val="EC0C2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5C"/>
    <w:rsid w:val="00057522"/>
    <w:rsid w:val="000E5B40"/>
    <w:rsid w:val="001330CE"/>
    <w:rsid w:val="00267B44"/>
    <w:rsid w:val="002C2C0D"/>
    <w:rsid w:val="00387888"/>
    <w:rsid w:val="003974A3"/>
    <w:rsid w:val="004A445E"/>
    <w:rsid w:val="005B4E74"/>
    <w:rsid w:val="00637C46"/>
    <w:rsid w:val="00644EBD"/>
    <w:rsid w:val="00783416"/>
    <w:rsid w:val="00900807"/>
    <w:rsid w:val="00905066"/>
    <w:rsid w:val="0098445C"/>
    <w:rsid w:val="00A760FF"/>
    <w:rsid w:val="00B24D56"/>
    <w:rsid w:val="00B77381"/>
    <w:rsid w:val="00C304EA"/>
    <w:rsid w:val="00C9344F"/>
    <w:rsid w:val="00D272A3"/>
    <w:rsid w:val="00DB456C"/>
    <w:rsid w:val="00E537B7"/>
    <w:rsid w:val="00E64794"/>
    <w:rsid w:val="00EC4875"/>
    <w:rsid w:val="00F7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77D6C-CF75-417F-A3FB-01E6EA87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3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5C"/>
    <w:pPr>
      <w:ind w:left="720"/>
      <w:contextualSpacing/>
    </w:pPr>
  </w:style>
  <w:style w:type="paragraph" w:styleId="a4">
    <w:name w:val="Balloon Text"/>
    <w:basedOn w:val="a"/>
    <w:link w:val="a5"/>
    <w:uiPriority w:val="99"/>
    <w:semiHidden/>
    <w:unhideWhenUsed/>
    <w:rsid w:val="00D272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Русина Вера Викторовна</cp:lastModifiedBy>
  <cp:revision>2</cp:revision>
  <cp:lastPrinted>2023-09-26T02:38:00Z</cp:lastPrinted>
  <dcterms:created xsi:type="dcterms:W3CDTF">2023-10-05T09:29:00Z</dcterms:created>
  <dcterms:modified xsi:type="dcterms:W3CDTF">2023-10-05T09:29:00Z</dcterms:modified>
</cp:coreProperties>
</file>