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84" w:rsidRDefault="0027496B" w:rsidP="00A55984">
      <w:pPr>
        <w:spacing w:after="0" w:line="240" w:lineRule="exact"/>
        <w:jc w:val="center"/>
        <w:rPr>
          <w:b/>
          <w:color w:val="FF0000"/>
          <w:sz w:val="28"/>
          <w:szCs w:val="28"/>
        </w:rPr>
      </w:pPr>
      <w:r w:rsidRPr="004732C7">
        <w:rPr>
          <w:b/>
          <w:color w:val="FF0000"/>
          <w:sz w:val="28"/>
          <w:szCs w:val="28"/>
        </w:rPr>
        <w:t xml:space="preserve">ПАМЯТКА </w:t>
      </w:r>
    </w:p>
    <w:p w:rsidR="0027496B" w:rsidRDefault="0027496B" w:rsidP="00A55984">
      <w:pPr>
        <w:spacing w:after="0" w:line="240" w:lineRule="exact"/>
        <w:jc w:val="center"/>
        <w:rPr>
          <w:b/>
          <w:color w:val="FF0000"/>
          <w:sz w:val="28"/>
          <w:szCs w:val="28"/>
        </w:rPr>
      </w:pPr>
      <w:r w:rsidRPr="004732C7">
        <w:rPr>
          <w:b/>
          <w:color w:val="FF0000"/>
          <w:sz w:val="28"/>
          <w:szCs w:val="28"/>
        </w:rPr>
        <w:t>Терроризм – угроза обществу!</w:t>
      </w:r>
    </w:p>
    <w:p w:rsidR="00A55984" w:rsidRPr="004732C7" w:rsidRDefault="00A55984" w:rsidP="00A55984">
      <w:pPr>
        <w:spacing w:after="0" w:line="240" w:lineRule="exact"/>
        <w:jc w:val="center"/>
        <w:rPr>
          <w:b/>
          <w:color w:val="FF0000"/>
          <w:sz w:val="28"/>
          <w:szCs w:val="28"/>
        </w:rPr>
      </w:pPr>
    </w:p>
    <w:p w:rsidR="009F6A31" w:rsidRDefault="009F6A31">
      <w:r>
        <w:rPr>
          <w:noProof/>
          <w:lang w:eastAsia="ru-RU"/>
        </w:rPr>
        <w:drawing>
          <wp:inline distT="0" distB="0" distL="0" distR="0">
            <wp:extent cx="5788003" cy="3853270"/>
            <wp:effectExtent l="0" t="0" r="3810" b="0"/>
            <wp:docPr id="2" name="Рисунок 2" descr="E:\Никит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иките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33" cy="385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C7" w:rsidRPr="00A55984" w:rsidRDefault="004732C7" w:rsidP="004732C7">
      <w:pPr>
        <w:pStyle w:val="a6"/>
        <w:shd w:val="clear" w:color="auto" w:fill="FFFFFF"/>
        <w:spacing w:before="0" w:beforeAutospacing="0" w:after="225" w:afterAutospacing="0"/>
        <w:jc w:val="center"/>
        <w:rPr>
          <w:rFonts w:ascii="Golos" w:hAnsi="Golos"/>
          <w:b/>
          <w:color w:val="0070C0"/>
          <w:spacing w:val="1"/>
          <w:shd w:val="clear" w:color="auto" w:fill="FFFFFF"/>
        </w:rPr>
      </w:pPr>
      <w:r w:rsidRPr="00A55984">
        <w:rPr>
          <w:rFonts w:ascii="Golos" w:hAnsi="Golos"/>
          <w:b/>
          <w:color w:val="0070C0"/>
          <w:spacing w:val="1"/>
          <w:shd w:val="clear" w:color="auto" w:fill="FFFFFF"/>
        </w:rPr>
        <w:t>Об уголовной ответственности за террористическую деятельность</w:t>
      </w:r>
    </w:p>
    <w:p w:rsidR="004732C7" w:rsidRPr="008D2B52" w:rsidRDefault="004732C7" w:rsidP="0069592E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hd w:val="clear" w:color="auto" w:fill="FFFFFF"/>
        </w:rPr>
      </w:pPr>
      <w:r w:rsidRPr="008D2B52">
        <w:rPr>
          <w:shd w:val="clear" w:color="auto" w:fill="FFFFFF"/>
        </w:rPr>
        <w:t>В основе террористической деятельности лежит стремление посеять в обществе страх, создать ощущение постоянной опасности, нестабильности, дезорганизовать                      и парализовать деятельность государственных и общественных структур, организаций                      и предприятий.</w:t>
      </w:r>
    </w:p>
    <w:p w:rsidR="0076557D" w:rsidRDefault="004732C7" w:rsidP="0069592E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8D2B52">
        <w:t xml:space="preserve">За совершение преступлений террористической направленности статьями особенной части Уголовного Кодекса Российской Федерации от 13 июня 1996 г. № 63-ФЗ предусмотрена уголовная ответственность. </w:t>
      </w:r>
    </w:p>
    <w:p w:rsidR="00924A85" w:rsidRDefault="00580DCF" w:rsidP="0069592E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>
        <w:t xml:space="preserve">Размер наказания </w:t>
      </w:r>
      <w:r w:rsidR="004732C7" w:rsidRPr="008D2B52">
        <w:t xml:space="preserve">зависит от степени тяжести преступления – штраф от ста тысяч рублей до лишения свободы (от шести месяцев </w:t>
      </w:r>
      <w:r w:rsidR="00702BEB" w:rsidRPr="008D2B52">
        <w:br w:type="textWrapping" w:clear="all"/>
      </w:r>
      <w:r w:rsidR="004732C7" w:rsidRPr="008D2B52">
        <w:t>до пожизненного заключения).</w:t>
      </w:r>
    </w:p>
    <w:p w:rsidR="0076557D" w:rsidRPr="008D2B52" w:rsidRDefault="0076557D" w:rsidP="0069592E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8D2B52">
        <w:t xml:space="preserve">Ответственность граждан наступает </w:t>
      </w:r>
      <w:bookmarkStart w:id="0" w:name="_GoBack"/>
      <w:bookmarkEnd w:id="0"/>
      <w:r w:rsidRPr="008D2B52">
        <w:t xml:space="preserve"> в основном с 14 лет.</w:t>
      </w:r>
    </w:p>
    <w:p w:rsidR="004732C7" w:rsidRPr="0069592E" w:rsidRDefault="009535DA" w:rsidP="0069592E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70C0"/>
        </w:rPr>
      </w:pPr>
      <w:r w:rsidRPr="008D2B52">
        <w:rPr>
          <w:b/>
        </w:rPr>
        <w:t>Т</w:t>
      </w:r>
      <w:r w:rsidR="004732C7" w:rsidRPr="008D2B52">
        <w:rPr>
          <w:b/>
        </w:rPr>
        <w:t>еррористическ</w:t>
      </w:r>
      <w:r w:rsidRPr="008D2B52">
        <w:rPr>
          <w:b/>
        </w:rPr>
        <w:t>ий</w:t>
      </w:r>
      <w:r w:rsidR="004732C7" w:rsidRPr="008D2B52">
        <w:rPr>
          <w:b/>
        </w:rPr>
        <w:t xml:space="preserve"> акт</w:t>
      </w:r>
      <w:r w:rsidR="004732C7" w:rsidRPr="008D2B52">
        <w:t xml:space="preserve"> - </w:t>
      </w:r>
      <w:r w:rsidR="004732C7" w:rsidRPr="008D2B52">
        <w:rPr>
          <w:rStyle w:val="a7"/>
        </w:rPr>
        <w:t> </w:t>
      </w:r>
      <w:r w:rsidRPr="008D2B52">
        <w:rPr>
          <w:rStyle w:val="a7"/>
          <w:b w:val="0"/>
        </w:rPr>
        <w:t xml:space="preserve">совершение </w:t>
      </w:r>
      <w:r w:rsidR="004732C7" w:rsidRPr="008D2B52">
        <w:rPr>
          <w:rStyle w:val="a7"/>
          <w:b w:val="0"/>
        </w:rPr>
        <w:t>взрыва, поджога</w:t>
      </w:r>
      <w:r w:rsidRPr="008D2B52">
        <w:rPr>
          <w:rStyle w:val="a7"/>
          <w:b w:val="0"/>
        </w:rPr>
        <w:t xml:space="preserve"> или иных действий, устрашающих население </w:t>
      </w:r>
      <w:r w:rsidRPr="008D2B52">
        <w:t xml:space="preserve">и создающих опасность гибели человека  </w:t>
      </w:r>
      <w:r w:rsidRPr="008D2B52">
        <w:rPr>
          <w:rStyle w:val="a7"/>
          <w:b w:val="0"/>
        </w:rPr>
        <w:t>(</w:t>
      </w:r>
      <w:r w:rsidRPr="008D2B52">
        <w:t>устройство аварий на объектах жизнеобеспечения; разрушение транспортных коммуникаций; заражение источников питьевого водоснабжения и продуктов питания; распространение болезнетворных микробов, способных вызвать эпидемию или эпизоотию; радиоактивное, химическое, биологическое (бактериологическое) и иное заражение местности; вооруженное нападение на населенные пункты, обстрелы жилых домов, школ, больниц, административных зданий, мест дислокации военнослужащих или сотрудников правоохранительных органов; захват и (или) разрушение зданий, вокзалов, портов, культурных или религиозных сооружений),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</w:t>
      </w:r>
      <w:r w:rsidR="00FC4B79" w:rsidRPr="008D2B52">
        <w:t xml:space="preserve"> </w:t>
      </w:r>
      <w:r w:rsidRPr="008D2B52">
        <w:t xml:space="preserve">в целях воздействия на принятие решений органами власти или международными </w:t>
      </w:r>
      <w:r w:rsidRPr="008D2B52">
        <w:lastRenderedPageBreak/>
        <w:t>организациями</w:t>
      </w:r>
      <w:r w:rsidR="004732C7" w:rsidRPr="008D2B52">
        <w:t> </w:t>
      </w:r>
      <w:r w:rsidR="0069592E" w:rsidRPr="008D2B52">
        <w:t>-</w:t>
      </w:r>
      <w:r w:rsidR="0069592E">
        <w:rPr>
          <w:color w:val="666666"/>
        </w:rPr>
        <w:t xml:space="preserve"> </w:t>
      </w:r>
      <w:r w:rsidR="004732C7" w:rsidRPr="0069592E">
        <w:rPr>
          <w:rStyle w:val="a8"/>
          <w:b/>
          <w:color w:val="0070C0"/>
        </w:rPr>
        <w:t xml:space="preserve">наказываются лишением свободы на срок от 10 до </w:t>
      </w:r>
      <w:r w:rsidR="00907551" w:rsidRPr="0069592E">
        <w:rPr>
          <w:rStyle w:val="a8"/>
          <w:b/>
          <w:color w:val="0070C0"/>
        </w:rPr>
        <w:t>20</w:t>
      </w:r>
      <w:r w:rsidR="004732C7" w:rsidRPr="0069592E">
        <w:rPr>
          <w:rStyle w:val="a8"/>
          <w:b/>
          <w:color w:val="0070C0"/>
        </w:rPr>
        <w:t xml:space="preserve"> лет</w:t>
      </w:r>
      <w:r w:rsidR="00B56556" w:rsidRPr="0069592E">
        <w:rPr>
          <w:rStyle w:val="a8"/>
          <w:b/>
          <w:color w:val="0070C0"/>
        </w:rPr>
        <w:t xml:space="preserve">, </w:t>
      </w:r>
      <w:r w:rsidR="0069592E">
        <w:rPr>
          <w:rStyle w:val="a8"/>
          <w:b/>
          <w:color w:val="0070C0"/>
        </w:rPr>
        <w:t xml:space="preserve">                                </w:t>
      </w:r>
      <w:r w:rsidR="00B56556" w:rsidRPr="008D2B52">
        <w:rPr>
          <w:rStyle w:val="a8"/>
          <w:i w:val="0"/>
        </w:rPr>
        <w:t xml:space="preserve">а повлекшие </w:t>
      </w:r>
      <w:r w:rsidR="00B56556" w:rsidRPr="008D2B52">
        <w:t xml:space="preserve">причинение смерти человеку </w:t>
      </w:r>
      <w:r w:rsidR="00850347" w:rsidRPr="008D2B52">
        <w:t>либо сопряженные</w:t>
      </w:r>
      <w:r w:rsidR="00850347" w:rsidRPr="008D2B52">
        <w:rPr>
          <w:b/>
          <w:i/>
        </w:rPr>
        <w:t xml:space="preserve"> </w:t>
      </w:r>
      <w:r w:rsidR="00850347" w:rsidRPr="008D2B52">
        <w:t xml:space="preserve">с посягательством </w:t>
      </w:r>
      <w:r w:rsidR="0069592E" w:rsidRPr="008D2B52">
        <w:t xml:space="preserve">                            </w:t>
      </w:r>
      <w:r w:rsidR="00850347" w:rsidRPr="008D2B52">
        <w:t>на объекты использования атомной энергии, потенциально опасные биологические объекты либо</w:t>
      </w:r>
      <w:r w:rsidR="0069592E" w:rsidRPr="008D2B52">
        <w:t xml:space="preserve"> </w:t>
      </w:r>
      <w:r w:rsidR="00850347" w:rsidRPr="008D2B52">
        <w:t xml:space="preserve">с использованием ядерных материалов, радиоактивных веществ </w:t>
      </w:r>
      <w:r w:rsidR="0069592E" w:rsidRPr="008D2B52">
        <w:br w:type="textWrapping" w:clear="all"/>
      </w:r>
      <w:r w:rsidR="00850347" w:rsidRPr="008D2B52">
        <w:t>или источников радиоактивного излучения либо ядовитых, отравляющих, токсичных, опасных химических веществ или патогенных биологических агентов</w:t>
      </w:r>
      <w:r w:rsidR="00850347" w:rsidRPr="0069592E">
        <w:t xml:space="preserve"> </w:t>
      </w:r>
      <w:r w:rsidR="00B56556" w:rsidRPr="0069592E">
        <w:rPr>
          <w:b/>
          <w:i/>
          <w:color w:val="0070C0"/>
        </w:rPr>
        <w:t xml:space="preserve">- от 15 до 20 лет </w:t>
      </w:r>
      <w:r w:rsidR="009C4649" w:rsidRPr="0069592E">
        <w:rPr>
          <w:rStyle w:val="a8"/>
          <w:b/>
          <w:color w:val="0070C0"/>
        </w:rPr>
        <w:t xml:space="preserve">или </w:t>
      </w:r>
      <w:r w:rsidR="00907551" w:rsidRPr="0069592E">
        <w:rPr>
          <w:b/>
          <w:i/>
          <w:color w:val="0070C0"/>
        </w:rPr>
        <w:t xml:space="preserve">пожизненным лишением свободы </w:t>
      </w:r>
      <w:r w:rsidR="004732C7" w:rsidRPr="0069592E">
        <w:rPr>
          <w:rStyle w:val="a8"/>
          <w:b/>
          <w:color w:val="0070C0"/>
        </w:rPr>
        <w:t>(статья 205 УК РФ).</w:t>
      </w:r>
    </w:p>
    <w:p w:rsidR="004732C7" w:rsidRPr="0069592E" w:rsidRDefault="004732C7" w:rsidP="0069592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D2B52">
        <w:rPr>
          <w:rFonts w:ascii="Times New Roman" w:hAnsi="Times New Roman" w:cs="Times New Roman"/>
          <w:b/>
          <w:sz w:val="24"/>
          <w:szCs w:val="24"/>
        </w:rPr>
        <w:t>Содействие террористической деятельности</w:t>
      </w:r>
      <w:r w:rsidR="001B5403" w:rsidRPr="008D2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062" w:rsidRPr="008D2B5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2062" w:rsidRPr="008D2B52">
        <w:rPr>
          <w:rFonts w:ascii="Times New Roman" w:hAnsi="Times New Roman" w:cs="Times New Roman"/>
          <w:sz w:val="24"/>
          <w:szCs w:val="24"/>
        </w:rPr>
        <w:t>с</w:t>
      </w:r>
      <w:r w:rsidR="007E2062" w:rsidRPr="001B5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клонение, вербовка или иное вовлечение лица в совершение </w:t>
      </w:r>
      <w:r w:rsidR="007E2062" w:rsidRPr="008D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террористического характера путем применения физического воздействия, уговоров, подкупа, угрозы, убеждения, просьб, предложений, </w:t>
      </w:r>
      <w:r w:rsidR="007E2062" w:rsidRPr="008D2B52">
        <w:rPr>
          <w:rStyle w:val="a7"/>
          <w:rFonts w:ascii="Times New Roman" w:hAnsi="Times New Roman" w:cs="Times New Roman"/>
          <w:b w:val="0"/>
          <w:sz w:val="24"/>
          <w:szCs w:val="24"/>
        </w:rPr>
        <w:t>в том числе с использованием средств массовой информации либо сети «Интернет»</w:t>
      </w:r>
      <w:r w:rsidR="007E2062" w:rsidRPr="008D2B5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финансирование терроризма, в том числе</w:t>
      </w:r>
      <w:r w:rsidR="007E2062" w:rsidRPr="008D2B52">
        <w:rPr>
          <w:rFonts w:ascii="Times New Roman" w:hAnsi="Times New Roman" w:cs="Times New Roman"/>
          <w:sz w:val="24"/>
          <w:szCs w:val="24"/>
        </w:rPr>
        <w:t xml:space="preserve"> с использованием служебного положения, а также п</w:t>
      </w:r>
      <w:r w:rsidR="007E2062" w:rsidRPr="008D2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особничество в совершении таких преступлений</w:t>
      </w:r>
      <w:r w:rsidR="0069592E" w:rsidRPr="008D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9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2062" w:rsidRPr="0069592E">
        <w:rPr>
          <w:rStyle w:val="a8"/>
          <w:rFonts w:ascii="Times New Roman" w:hAnsi="Times New Roman" w:cs="Times New Roman"/>
          <w:b/>
          <w:color w:val="0070C0"/>
          <w:sz w:val="24"/>
          <w:szCs w:val="24"/>
        </w:rPr>
        <w:t xml:space="preserve"> наказываются лишением свободы на срок от 8 до 20 лет</w:t>
      </w:r>
      <w:r w:rsidR="007E2062" w:rsidRPr="0069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062" w:rsidRPr="0069592E">
        <w:rPr>
          <w:rStyle w:val="a8"/>
          <w:rFonts w:ascii="Times New Roman" w:hAnsi="Times New Roman" w:cs="Times New Roman"/>
          <w:b/>
          <w:color w:val="0070C0"/>
          <w:sz w:val="24"/>
          <w:szCs w:val="24"/>
        </w:rPr>
        <w:t xml:space="preserve">или </w:t>
      </w:r>
      <w:r w:rsidR="007E2062" w:rsidRPr="0069592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пожизненным лишением свободы </w:t>
      </w:r>
      <w:r w:rsidRPr="0069592E">
        <w:rPr>
          <w:rStyle w:val="a8"/>
          <w:rFonts w:ascii="Times New Roman" w:hAnsi="Times New Roman" w:cs="Times New Roman"/>
          <w:b/>
          <w:color w:val="0070C0"/>
          <w:sz w:val="24"/>
          <w:szCs w:val="24"/>
        </w:rPr>
        <w:t>(статья 205.1. УК РФ).</w:t>
      </w:r>
    </w:p>
    <w:p w:rsidR="004732C7" w:rsidRPr="0069592E" w:rsidRDefault="007E2062" w:rsidP="0069592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E2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Публичные призывы к осуществлению террористической деятельности</w:t>
      </w:r>
      <w:r w:rsidRPr="007E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2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публичное оправдание терроризма или пропаганда терроризма</w:t>
      </w:r>
      <w:r w:rsidR="004732C7" w:rsidRPr="00563C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 заявлениями </w:t>
      </w:r>
      <w:r w:rsidR="008D2B52" w:rsidRPr="00563C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4732C7" w:rsidRPr="00563C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 признании идеологии и практики терроризма правильными, нуждающимися </w:t>
      </w:r>
      <w:r w:rsidR="008D2B52" w:rsidRPr="00563C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4732C7" w:rsidRPr="00563C66">
        <w:rPr>
          <w:rStyle w:val="a7"/>
          <w:rFonts w:ascii="Times New Roman" w:hAnsi="Times New Roman" w:cs="Times New Roman"/>
          <w:b w:val="0"/>
          <w:sz w:val="24"/>
          <w:szCs w:val="24"/>
        </w:rPr>
        <w:t>в поддержке и</w:t>
      </w:r>
      <w:r w:rsidR="00FC4B79" w:rsidRPr="00563C6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32C7" w:rsidRPr="00563C66">
        <w:rPr>
          <w:rStyle w:val="a7"/>
          <w:rFonts w:ascii="Times New Roman" w:hAnsi="Times New Roman" w:cs="Times New Roman"/>
          <w:b w:val="0"/>
          <w:sz w:val="24"/>
          <w:szCs w:val="24"/>
        </w:rPr>
        <w:t>подражании</w:t>
      </w:r>
      <w:r w:rsidR="004732C7" w:rsidRPr="00563C66">
        <w:rPr>
          <w:rFonts w:ascii="Times New Roman" w:hAnsi="Times New Roman" w:cs="Times New Roman"/>
          <w:b/>
          <w:sz w:val="24"/>
          <w:szCs w:val="24"/>
        </w:rPr>
        <w:t> </w:t>
      </w:r>
      <w:r w:rsidR="00563C66" w:rsidRPr="00563C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732C7" w:rsidRPr="0069592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наказываются штрафом до </w:t>
      </w:r>
      <w:r w:rsidR="00FC4B79" w:rsidRPr="0069592E">
        <w:rPr>
          <w:rFonts w:ascii="Times New Roman" w:hAnsi="Times New Roman" w:cs="Times New Roman"/>
          <w:b/>
          <w:i/>
          <w:color w:val="0070C0"/>
          <w:sz w:val="24"/>
          <w:szCs w:val="24"/>
        </w:rPr>
        <w:t>1 млн. руб</w:t>
      </w:r>
      <w:r w:rsidR="004732C7" w:rsidRPr="0069592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лей либо лишением свободы на срок от 2 до </w:t>
      </w:r>
      <w:r w:rsidR="00FC4B79" w:rsidRPr="0069592E">
        <w:rPr>
          <w:rFonts w:ascii="Times New Roman" w:hAnsi="Times New Roman" w:cs="Times New Roman"/>
          <w:b/>
          <w:i/>
          <w:color w:val="0070C0"/>
          <w:sz w:val="24"/>
          <w:szCs w:val="24"/>
        </w:rPr>
        <w:t>7</w:t>
      </w:r>
      <w:r w:rsidR="004732C7" w:rsidRPr="0069592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лет (статья 205.2. УК РФ).</w:t>
      </w:r>
    </w:p>
    <w:p w:rsidR="004732C7" w:rsidRPr="0069592E" w:rsidRDefault="004732C7" w:rsidP="005107C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63C66">
        <w:rPr>
          <w:rStyle w:val="a7"/>
          <w:rFonts w:ascii="Times New Roman" w:hAnsi="Times New Roman" w:cs="Times New Roman"/>
          <w:sz w:val="24"/>
          <w:szCs w:val="24"/>
        </w:rPr>
        <w:t>Прохождение обучения </w:t>
      </w:r>
      <w:r w:rsidR="005107C0" w:rsidRPr="005107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 для обучающегося проводимого в целях осуществления террористической деятельности либо совершения одного из преступлений</w:t>
      </w:r>
      <w:r w:rsidR="0051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терроризма (</w:t>
      </w:r>
      <w:r w:rsidR="00FC4B79" w:rsidRPr="0056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знаний, практических умений и навыков в ходе занятий по физической и психологической подготовке, при изучении способов совершения </w:t>
      </w:r>
      <w:r w:rsidR="0051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="00FC4B79" w:rsidRPr="00563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</w:t>
      </w:r>
      <w:r w:rsidR="00510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4B79" w:rsidRPr="0056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</w:t>
      </w:r>
      <w:r w:rsidR="00D244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C4B79" w:rsidRPr="0056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C66">
        <w:rPr>
          <w:rFonts w:ascii="Times New Roman" w:hAnsi="Times New Roman" w:cs="Times New Roman"/>
          <w:sz w:val="24"/>
          <w:szCs w:val="24"/>
        </w:rPr>
        <w:t> </w:t>
      </w:r>
      <w:r w:rsidRPr="0069592E">
        <w:rPr>
          <w:rStyle w:val="a8"/>
          <w:rFonts w:ascii="Times New Roman" w:hAnsi="Times New Roman" w:cs="Times New Roman"/>
          <w:b/>
          <w:color w:val="0070C0"/>
          <w:sz w:val="24"/>
          <w:szCs w:val="24"/>
        </w:rPr>
        <w:t xml:space="preserve">наказывается лишением свободы </w:t>
      </w:r>
      <w:r w:rsidR="00794F03">
        <w:rPr>
          <w:rStyle w:val="a8"/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</w:t>
      </w:r>
      <w:r w:rsidRPr="0069592E">
        <w:rPr>
          <w:rStyle w:val="a8"/>
          <w:rFonts w:ascii="Times New Roman" w:hAnsi="Times New Roman" w:cs="Times New Roman"/>
          <w:b/>
          <w:color w:val="0070C0"/>
          <w:sz w:val="24"/>
          <w:szCs w:val="24"/>
        </w:rPr>
        <w:t>на срок от 15 до 20 лет или пожизненным лишением свободы (статья 205.3 УК РФ).</w:t>
      </w:r>
    </w:p>
    <w:p w:rsidR="004732C7" w:rsidRPr="0069592E" w:rsidRDefault="004732C7" w:rsidP="005107C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63C66">
        <w:rPr>
          <w:rStyle w:val="a7"/>
          <w:rFonts w:ascii="Times New Roman" w:hAnsi="Times New Roman" w:cs="Times New Roman"/>
          <w:sz w:val="24"/>
          <w:szCs w:val="24"/>
        </w:rPr>
        <w:t>Организация террористического сообщества</w:t>
      </w:r>
      <w:r w:rsidRPr="00563C66">
        <w:rPr>
          <w:rFonts w:ascii="Times New Roman" w:hAnsi="Times New Roman" w:cs="Times New Roman"/>
          <w:sz w:val="24"/>
          <w:szCs w:val="24"/>
        </w:rPr>
        <w:t> </w:t>
      </w:r>
      <w:r w:rsidR="0069592E" w:rsidRPr="00563C66">
        <w:rPr>
          <w:rFonts w:ascii="Times New Roman" w:hAnsi="Times New Roman" w:cs="Times New Roman"/>
          <w:sz w:val="24"/>
          <w:szCs w:val="24"/>
        </w:rPr>
        <w:t>и участие в нем, а равно руководство таким террористическим сообществом, его частью или входящими в такое сообщество структурными подразделениями</w:t>
      </w:r>
      <w:r w:rsidR="00563C66">
        <w:rPr>
          <w:rFonts w:ascii="Times New Roman" w:hAnsi="Times New Roman" w:cs="Times New Roman"/>
          <w:sz w:val="24"/>
          <w:szCs w:val="24"/>
        </w:rPr>
        <w:t xml:space="preserve"> -</w:t>
      </w:r>
      <w:r w:rsidR="0069592E" w:rsidRPr="0069592E">
        <w:rPr>
          <w:rFonts w:ascii="Times New Roman" w:hAnsi="Times New Roman" w:cs="Times New Roman"/>
          <w:sz w:val="24"/>
          <w:szCs w:val="24"/>
        </w:rPr>
        <w:t xml:space="preserve"> </w:t>
      </w:r>
      <w:r w:rsidRPr="0069592E">
        <w:rPr>
          <w:rStyle w:val="a8"/>
          <w:rFonts w:ascii="Times New Roman" w:hAnsi="Times New Roman" w:cs="Times New Roman"/>
          <w:b/>
          <w:color w:val="0070C0"/>
          <w:sz w:val="24"/>
          <w:szCs w:val="24"/>
        </w:rPr>
        <w:t>наказываются лишением свободы на срок от 15 до 20 лет или пожизненным лишением свободы (статья 205.4. УК РФ).</w:t>
      </w:r>
    </w:p>
    <w:p w:rsidR="004732C7" w:rsidRPr="0069592E" w:rsidRDefault="004732C7" w:rsidP="0069592E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70C0"/>
        </w:rPr>
      </w:pPr>
      <w:r w:rsidRPr="00563C66">
        <w:rPr>
          <w:rStyle w:val="a7"/>
        </w:rPr>
        <w:t>Организация деятельности террористической</w:t>
      </w:r>
      <w:r w:rsidRPr="00563C66">
        <w:t> </w:t>
      </w:r>
      <w:r w:rsidRPr="00563C66">
        <w:rPr>
          <w:rStyle w:val="a7"/>
        </w:rPr>
        <w:t xml:space="preserve">организации и участие </w:t>
      </w:r>
      <w:r w:rsidR="00E35E2A">
        <w:rPr>
          <w:rStyle w:val="a7"/>
        </w:rPr>
        <w:t xml:space="preserve">                              </w:t>
      </w:r>
      <w:r w:rsidRPr="00563C66">
        <w:rPr>
          <w:rStyle w:val="a7"/>
        </w:rPr>
        <w:t>в деятельности такой организации</w:t>
      </w:r>
      <w:r w:rsidRPr="00563C66">
        <w:t> </w:t>
      </w:r>
      <w:r w:rsidRPr="00563C66">
        <w:rPr>
          <w:rStyle w:val="a7"/>
          <w:b w:val="0"/>
        </w:rPr>
        <w:t>(проведение бесед в целях пропаганды, поиск спонсоров, помещений, участников организации, созыв собраний, распространение агитационных листовок, организация шествий, использование банковских счетов и т.д.)</w:t>
      </w:r>
      <w:r w:rsidRPr="00563C66">
        <w:t> </w:t>
      </w:r>
      <w:r w:rsidR="00563C66">
        <w:rPr>
          <w:rStyle w:val="a8"/>
          <w:b/>
          <w:color w:val="0070C0"/>
        </w:rPr>
        <w:t xml:space="preserve">- </w:t>
      </w:r>
      <w:r w:rsidRPr="0069592E">
        <w:rPr>
          <w:rStyle w:val="a8"/>
          <w:b/>
          <w:color w:val="0070C0"/>
        </w:rPr>
        <w:t>наказывается лишением свободы на срок от 1</w:t>
      </w:r>
      <w:r w:rsidR="0069592E" w:rsidRPr="0069592E">
        <w:rPr>
          <w:rStyle w:val="a8"/>
          <w:b/>
          <w:color w:val="0070C0"/>
        </w:rPr>
        <w:t>0</w:t>
      </w:r>
      <w:r w:rsidRPr="0069592E">
        <w:rPr>
          <w:rStyle w:val="a8"/>
          <w:b/>
          <w:color w:val="0070C0"/>
        </w:rPr>
        <w:t xml:space="preserve"> до 20 лет или пожизненным лишением свободы (статья 205.5. УК РФ).</w:t>
      </w:r>
    </w:p>
    <w:p w:rsidR="005A0286" w:rsidRPr="0069592E" w:rsidRDefault="004732C7" w:rsidP="0069592E">
      <w:pPr>
        <w:spacing w:after="0" w:line="240" w:lineRule="atLeast"/>
        <w:ind w:firstLine="709"/>
        <w:jc w:val="both"/>
        <w:rPr>
          <w:rStyle w:val="a8"/>
          <w:rFonts w:ascii="Times New Roman" w:hAnsi="Times New Roman" w:cs="Times New Roman"/>
          <w:b/>
          <w:color w:val="0070C0"/>
          <w:sz w:val="24"/>
          <w:szCs w:val="24"/>
        </w:rPr>
      </w:pPr>
      <w:r w:rsidRPr="00563C66">
        <w:rPr>
          <w:rStyle w:val="a7"/>
          <w:rFonts w:ascii="Times New Roman" w:hAnsi="Times New Roman" w:cs="Times New Roman"/>
          <w:sz w:val="24"/>
          <w:szCs w:val="24"/>
        </w:rPr>
        <w:t xml:space="preserve">Несообщение в органы власти (умолчание) </w:t>
      </w:r>
      <w:r w:rsidR="0069592E" w:rsidRPr="0069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лице (лицах), которое </w:t>
      </w:r>
      <w:r w:rsidR="00E3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69592E" w:rsidRPr="0069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достоверно известным сведениям готовит, совершает или совершило хотя бы одно </w:t>
      </w:r>
      <w:r w:rsidR="00E3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9592E" w:rsidRPr="00695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преступлений</w:t>
      </w:r>
      <w:r w:rsidR="0069592E" w:rsidRPr="0056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C66">
        <w:rPr>
          <w:rStyle w:val="a7"/>
          <w:rFonts w:ascii="Times New Roman" w:hAnsi="Times New Roman" w:cs="Times New Roman"/>
          <w:b w:val="0"/>
          <w:sz w:val="24"/>
          <w:szCs w:val="24"/>
        </w:rPr>
        <w:t>террористического характера</w:t>
      </w:r>
      <w:r w:rsidR="00563C66">
        <w:rPr>
          <w:rStyle w:val="a8"/>
          <w:color w:val="0070C0"/>
        </w:rPr>
        <w:t xml:space="preserve"> -</w:t>
      </w:r>
      <w:r w:rsidRPr="00563C66">
        <w:rPr>
          <w:rStyle w:val="a8"/>
          <w:color w:val="0070C0"/>
        </w:rPr>
        <w:t> </w:t>
      </w:r>
      <w:r w:rsidRPr="0069592E">
        <w:rPr>
          <w:rStyle w:val="a8"/>
          <w:rFonts w:ascii="Times New Roman" w:hAnsi="Times New Roman" w:cs="Times New Roman"/>
          <w:b/>
          <w:color w:val="0070C0"/>
          <w:sz w:val="24"/>
          <w:szCs w:val="24"/>
        </w:rPr>
        <w:t>наказывается штрафом в размере до ста тысяч рублей либо принудительными работами на срок до 1 года, либо лишением свободы сроком до 1 года (статья 205.6. УК РФ).</w:t>
      </w:r>
    </w:p>
    <w:p w:rsidR="0069592E" w:rsidRPr="0069592E" w:rsidRDefault="0069592E" w:rsidP="0069592E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69592E" w:rsidRDefault="0069592E" w:rsidP="00FC4B79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580DCF" w:rsidRDefault="00580DCF" w:rsidP="00FC4B79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580DCF" w:rsidRDefault="00580DCF" w:rsidP="00FC4B79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580DCF" w:rsidRDefault="00580DCF" w:rsidP="00FC4B79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580DCF" w:rsidRDefault="00580DCF" w:rsidP="00FC4B79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>
        <w:t xml:space="preserve">                                      </w:t>
      </w:r>
    </w:p>
    <w:p w:rsidR="00580DCF" w:rsidRDefault="00580DCF" w:rsidP="00FC4B79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580DCF" w:rsidRDefault="00580DCF" w:rsidP="00FC4B79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p w:rsidR="00580DCF" w:rsidRDefault="00580DCF" w:rsidP="00FC4B79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>
        <w:t xml:space="preserve">                                                                                     Подготовлено 27 подразделением</w:t>
      </w:r>
    </w:p>
    <w:p w:rsidR="00580DCF" w:rsidRDefault="00580DCF" w:rsidP="00FC4B79">
      <w:pPr>
        <w:pStyle w:val="a6"/>
        <w:shd w:val="clear" w:color="auto" w:fill="FFFFFF"/>
        <w:spacing w:before="0" w:beforeAutospacing="0" w:after="0" w:afterAutospacing="0" w:line="240" w:lineRule="atLeast"/>
        <w:ind w:firstLine="709"/>
        <w:jc w:val="both"/>
      </w:pPr>
    </w:p>
    <w:sectPr w:rsidR="0058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DCF" w:rsidRDefault="00580DCF" w:rsidP="00580DCF">
      <w:pPr>
        <w:spacing w:after="0" w:line="240" w:lineRule="auto"/>
      </w:pPr>
      <w:r>
        <w:separator/>
      </w:r>
    </w:p>
  </w:endnote>
  <w:endnote w:type="continuationSeparator" w:id="0">
    <w:p w:rsidR="00580DCF" w:rsidRDefault="00580DCF" w:rsidP="0058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DCF" w:rsidRDefault="00580DCF" w:rsidP="00580DCF">
      <w:pPr>
        <w:spacing w:after="0" w:line="240" w:lineRule="auto"/>
      </w:pPr>
      <w:r>
        <w:separator/>
      </w:r>
    </w:p>
  </w:footnote>
  <w:footnote w:type="continuationSeparator" w:id="0">
    <w:p w:rsidR="00580DCF" w:rsidRDefault="00580DCF" w:rsidP="00580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323"/>
    <w:rsid w:val="00015323"/>
    <w:rsid w:val="000B6E56"/>
    <w:rsid w:val="001407A8"/>
    <w:rsid w:val="001B5403"/>
    <w:rsid w:val="001D7AA7"/>
    <w:rsid w:val="0027496B"/>
    <w:rsid w:val="002B3A2F"/>
    <w:rsid w:val="00363726"/>
    <w:rsid w:val="003E5636"/>
    <w:rsid w:val="003F0949"/>
    <w:rsid w:val="004732C7"/>
    <w:rsid w:val="005107C0"/>
    <w:rsid w:val="00563C66"/>
    <w:rsid w:val="00580DCF"/>
    <w:rsid w:val="005A0286"/>
    <w:rsid w:val="0069592E"/>
    <w:rsid w:val="00702BEB"/>
    <w:rsid w:val="00723523"/>
    <w:rsid w:val="0076557D"/>
    <w:rsid w:val="00794F03"/>
    <w:rsid w:val="007E2062"/>
    <w:rsid w:val="00850347"/>
    <w:rsid w:val="008D2B52"/>
    <w:rsid w:val="00907551"/>
    <w:rsid w:val="00924A85"/>
    <w:rsid w:val="009535DA"/>
    <w:rsid w:val="009C4649"/>
    <w:rsid w:val="009F6A31"/>
    <w:rsid w:val="00A350D3"/>
    <w:rsid w:val="00A55984"/>
    <w:rsid w:val="00B56556"/>
    <w:rsid w:val="00BC64EB"/>
    <w:rsid w:val="00D2441D"/>
    <w:rsid w:val="00E35E2A"/>
    <w:rsid w:val="00EC3EEB"/>
    <w:rsid w:val="00ED1C54"/>
    <w:rsid w:val="00F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2E91"/>
  <w15:docId w15:val="{32306B7C-EC37-4BEE-8CE8-9DA5D2A4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3A2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7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496B"/>
    <w:rPr>
      <w:b/>
      <w:bCs/>
    </w:rPr>
  </w:style>
  <w:style w:type="character" w:styleId="a8">
    <w:name w:val="Emphasis"/>
    <w:basedOn w:val="a0"/>
    <w:uiPriority w:val="20"/>
    <w:qFormat/>
    <w:rsid w:val="0027496B"/>
    <w:rPr>
      <w:i/>
      <w:iCs/>
    </w:rPr>
  </w:style>
  <w:style w:type="paragraph" w:styleId="a9">
    <w:name w:val="header"/>
    <w:basedOn w:val="a"/>
    <w:link w:val="aa"/>
    <w:uiPriority w:val="99"/>
    <w:unhideWhenUsed/>
    <w:rsid w:val="0058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0DCF"/>
  </w:style>
  <w:style w:type="paragraph" w:styleId="ab">
    <w:name w:val="footer"/>
    <w:basedOn w:val="a"/>
    <w:link w:val="ac"/>
    <w:uiPriority w:val="99"/>
    <w:unhideWhenUsed/>
    <w:rsid w:val="0058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PC-08-221sad</dc:creator>
  <cp:keywords/>
  <dc:description/>
  <cp:lastModifiedBy>Красноярова Елена Ильинична</cp:lastModifiedBy>
  <cp:revision>27</cp:revision>
  <cp:lastPrinted>2023-11-24T02:38:00Z</cp:lastPrinted>
  <dcterms:created xsi:type="dcterms:W3CDTF">2023-11-24T01:05:00Z</dcterms:created>
  <dcterms:modified xsi:type="dcterms:W3CDTF">2023-12-12T02:18:00Z</dcterms:modified>
</cp:coreProperties>
</file>