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dotDash" w:sz="4" w:space="0" w:color="auto"/>
          <w:bottom w:val="none" w:sz="0" w:space="0" w:color="auto"/>
          <w:right w:val="dotDash" w:sz="4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683"/>
        <w:gridCol w:w="5565"/>
        <w:gridCol w:w="5580"/>
      </w:tblGrid>
      <w:tr w:rsidR="008824F4" w:rsidTr="00524BA9">
        <w:trPr>
          <w:trHeight w:val="11896"/>
        </w:trPr>
        <w:tc>
          <w:tcPr>
            <w:tcW w:w="5683" w:type="dxa"/>
            <w:shd w:val="clear" w:color="auto" w:fill="auto"/>
          </w:tcPr>
          <w:p w:rsidR="006A24BE" w:rsidRDefault="006A24BE" w:rsidP="006A24BE"/>
          <w:p w:rsidR="005A6AEC" w:rsidRDefault="005A6AEC" w:rsidP="006A24BE">
            <w:bookmarkStart w:id="0" w:name="_GoBack"/>
            <w:bookmarkEnd w:id="0"/>
          </w:p>
          <w:p w:rsidR="00265755" w:rsidRDefault="00265755" w:rsidP="00265755">
            <w:pPr>
              <w:autoSpaceDE w:val="0"/>
              <w:autoSpaceDN w:val="0"/>
              <w:adjustRightInd w:val="0"/>
              <w:ind w:right="22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49C6" w:rsidRDefault="00F349C6" w:rsidP="00265755">
            <w:pPr>
              <w:autoSpaceDE w:val="0"/>
              <w:autoSpaceDN w:val="0"/>
              <w:adjustRightInd w:val="0"/>
              <w:ind w:right="22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5755" w:rsidRDefault="00946F6E" w:rsidP="00F349C6">
            <w:pPr>
              <w:autoSpaceDE w:val="0"/>
              <w:autoSpaceDN w:val="0"/>
              <w:adjustRightInd w:val="0"/>
              <w:ind w:left="-113" w:right="-22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8" type="#_x0000_t75" style="width:275.25pt;height:485.25pt">
                  <v:imagedata r:id="rId5" o:title="Priem_byivsh_mun_sluzhaschego_(TABLITSA)-001"/>
                </v:shape>
              </w:pict>
            </w:r>
          </w:p>
          <w:p w:rsidR="00265755" w:rsidRDefault="00265755" w:rsidP="00D54310">
            <w:pPr>
              <w:autoSpaceDE w:val="0"/>
              <w:autoSpaceDN w:val="0"/>
              <w:adjustRightInd w:val="0"/>
              <w:ind w:left="-113" w:right="-66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60C4" w:rsidRDefault="005160C4" w:rsidP="00274ACA">
            <w:pPr>
              <w:autoSpaceDE w:val="0"/>
              <w:autoSpaceDN w:val="0"/>
              <w:adjustRightInd w:val="0"/>
              <w:ind w:left="29" w:right="223"/>
              <w:jc w:val="right"/>
            </w:pPr>
          </w:p>
        </w:tc>
        <w:tc>
          <w:tcPr>
            <w:tcW w:w="5565" w:type="dxa"/>
            <w:shd w:val="clear" w:color="auto" w:fill="000000" w:themeFill="text1"/>
          </w:tcPr>
          <w:p w:rsidR="006A24BE" w:rsidRDefault="00A62771" w:rsidP="008102BC">
            <w:pPr>
              <w:rPr>
                <w:i/>
                <w:iCs/>
                <w:noProof/>
                <w:lang w:eastAsia="ru-RU"/>
              </w:rPr>
            </w:pPr>
            <w:r>
              <w:rPr>
                <w:i/>
                <w:iCs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483C5E8" wp14:editId="3E4C21A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162035</wp:posOffset>
                  </wp:positionV>
                  <wp:extent cx="3275592" cy="2226406"/>
                  <wp:effectExtent l="0" t="0" r="1270" b="2540"/>
                  <wp:wrapNone/>
                  <wp:docPr id="3" name="Рисунок 3" descr="C:\Users\User\Downloads\f5ceb2eada9cc204b162e2524f95601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f5ceb2eada9cc204b162e2524f95601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592" cy="222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A62771" w:rsidRDefault="00A62771" w:rsidP="008102BC">
            <w:pPr>
              <w:rPr>
                <w:i/>
                <w:iCs/>
                <w:noProof/>
                <w:lang w:eastAsia="ru-RU"/>
              </w:rPr>
            </w:pPr>
          </w:p>
          <w:p w:rsidR="006A24BE" w:rsidRDefault="006A24BE" w:rsidP="008102BC">
            <w:pPr>
              <w:rPr>
                <w:i/>
                <w:iCs/>
                <w:noProof/>
                <w:lang w:eastAsia="ru-RU"/>
              </w:rPr>
            </w:pPr>
          </w:p>
          <w:p w:rsidR="006A24BE" w:rsidRDefault="006A24BE" w:rsidP="008102BC">
            <w:pPr>
              <w:rPr>
                <w:i/>
                <w:iCs/>
                <w:noProof/>
                <w:lang w:eastAsia="ru-RU"/>
              </w:rPr>
            </w:pPr>
          </w:p>
          <w:p w:rsidR="006A24BE" w:rsidRDefault="006A24BE" w:rsidP="008102BC"/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ТЕЛЕФОН ДОВЕРИЯ</w:t>
            </w:r>
          </w:p>
          <w:p w:rsidR="005160C4" w:rsidRDefault="006A24BE" w:rsidP="006A24BE">
            <w:pPr>
              <w:pStyle w:val="Default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 xml:space="preserve">УМВД РФ ПО АМУРСКОЙ 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ОБЛАСТИ: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8 (4162) 59-40-59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ТЕЛЕФОН ДОВЕРИЯ</w:t>
            </w:r>
          </w:p>
          <w:p w:rsidR="005160C4" w:rsidRDefault="006A24BE" w:rsidP="006A24BE">
            <w:pPr>
              <w:pStyle w:val="Default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 xml:space="preserve">УФСБ РФ ПО АМУРСКОЙ 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ОБЛАСТИ:</w:t>
            </w:r>
          </w:p>
          <w:p w:rsidR="006A24BE" w:rsidRPr="0018442D" w:rsidRDefault="006A24BE" w:rsidP="006A24BE">
            <w:pPr>
              <w:pStyle w:val="Default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8 (4162) 53-56-56</w:t>
            </w:r>
          </w:p>
          <w:p w:rsidR="006A24BE" w:rsidRPr="0018442D" w:rsidRDefault="006A24BE" w:rsidP="006A24BE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ТЕЛЕФОН ДОВЕРИЯ</w:t>
            </w:r>
          </w:p>
          <w:p w:rsidR="005160C4" w:rsidRDefault="006A24BE" w:rsidP="006A24BE">
            <w:pPr>
              <w:pStyle w:val="Default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 xml:space="preserve">СУ СК РФ ПО АМУРСКОЙ 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ОБЛАСТИ: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8 (4162) 22-05-70</w:t>
            </w:r>
          </w:p>
          <w:p w:rsidR="006A24BE" w:rsidRPr="0018442D" w:rsidRDefault="006A24BE" w:rsidP="006A24BE">
            <w:pPr>
              <w:pStyle w:val="Default"/>
              <w:jc w:val="center"/>
              <w:rPr>
                <w:color w:val="FF0000"/>
                <w:sz w:val="32"/>
                <w:szCs w:val="32"/>
              </w:rPr>
            </w:pP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ТЕЛЕФОН ДОВЕРИЯ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ПРОКУРАТУРЫ</w:t>
            </w:r>
          </w:p>
          <w:p w:rsidR="006A24BE" w:rsidRPr="00A62771" w:rsidRDefault="006A24BE" w:rsidP="006A24BE">
            <w:pPr>
              <w:pStyle w:val="Default"/>
              <w:jc w:val="center"/>
              <w:rPr>
                <w:color w:val="FFFFFF" w:themeColor="background1"/>
                <w:sz w:val="32"/>
                <w:szCs w:val="32"/>
              </w:rPr>
            </w:pPr>
            <w:r w:rsidRPr="00A62771">
              <w:rPr>
                <w:b/>
                <w:bCs/>
                <w:color w:val="FFFFFF" w:themeColor="background1"/>
                <w:sz w:val="32"/>
                <w:szCs w:val="32"/>
              </w:rPr>
              <w:t>АМУРСКОЙ ОБЛАСТИ:</w:t>
            </w:r>
          </w:p>
          <w:p w:rsidR="006A24BE" w:rsidRDefault="006A24BE" w:rsidP="006A24BE">
            <w:pPr>
              <w:jc w:val="center"/>
            </w:pPr>
            <w:r w:rsidRPr="00A62771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8 (4162) 77-50-05</w:t>
            </w:r>
          </w:p>
        </w:tc>
        <w:tc>
          <w:tcPr>
            <w:tcW w:w="5580" w:type="dxa"/>
            <w:shd w:val="clear" w:color="auto" w:fill="C5E4F3"/>
          </w:tcPr>
          <w:p w:rsidR="006A24BE" w:rsidRDefault="006A24BE" w:rsidP="008102BC"/>
          <w:p w:rsidR="006A24BE" w:rsidRDefault="006A24BE" w:rsidP="008102BC"/>
          <w:p w:rsidR="006A24BE" w:rsidRDefault="00EE506F" w:rsidP="00A62771">
            <w:pPr>
              <w:jc w:val="center"/>
            </w:pPr>
            <w:r>
              <w:rPr>
                <w:noProof/>
                <w:shd w:val="clear" w:color="auto" w:fill="CAE7EE"/>
                <w:lang w:eastAsia="ru-RU"/>
              </w:rPr>
              <w:drawing>
                <wp:inline distT="0" distB="0" distL="0" distR="0" wp14:anchorId="09B32137" wp14:editId="380DFAE5">
                  <wp:extent cx="1495116" cy="1433015"/>
                  <wp:effectExtent l="0" t="0" r="0" b="0"/>
                  <wp:docPr id="6" name="Рисунок 6" descr="C:\Users\User\Downloads\7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7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00" cy="143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771" w:rsidRDefault="00A62771" w:rsidP="00A62771">
            <w:pPr>
              <w:jc w:val="center"/>
              <w:rPr>
                <w:noProof/>
                <w:lang w:eastAsia="ru-RU"/>
              </w:rPr>
            </w:pPr>
          </w:p>
          <w:p w:rsidR="00EE506F" w:rsidRPr="00F3644D" w:rsidRDefault="00EE506F" w:rsidP="00EE506F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F3644D">
              <w:rPr>
                <w:noProof/>
                <w:sz w:val="32"/>
                <w:szCs w:val="32"/>
                <w:lang w:eastAsia="ru-RU"/>
              </w:rPr>
              <w:t>ПРОКУРАТУРА АМУРСКОЙ ОБЛАСТИ</w:t>
            </w:r>
          </w:p>
          <w:p w:rsidR="00EE506F" w:rsidRDefault="00EE506F" w:rsidP="00EE506F">
            <w:pPr>
              <w:jc w:val="center"/>
              <w:rPr>
                <w:noProof/>
                <w:lang w:eastAsia="ru-RU"/>
              </w:rPr>
            </w:pPr>
          </w:p>
          <w:p w:rsidR="00EE506F" w:rsidRDefault="00EE506F" w:rsidP="00EE506F">
            <w:pPr>
              <w:jc w:val="center"/>
              <w:rPr>
                <w:noProof/>
                <w:lang w:eastAsia="ru-RU"/>
              </w:rPr>
            </w:pPr>
          </w:p>
          <w:p w:rsidR="004E4675" w:rsidRDefault="004E4675" w:rsidP="00EE506F">
            <w:pPr>
              <w:jc w:val="center"/>
              <w:rPr>
                <w:noProof/>
                <w:lang w:eastAsia="ru-RU"/>
              </w:rPr>
            </w:pPr>
          </w:p>
          <w:p w:rsidR="004E2CA6" w:rsidRDefault="004E2CA6" w:rsidP="004E2CA6">
            <w:pPr>
              <w:jc w:val="center"/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</w:pPr>
            <w:r w:rsidRPr="004E2CA6"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  <w:t xml:space="preserve">Прием на работу бывшего </w:t>
            </w:r>
          </w:p>
          <w:p w:rsidR="004E2CA6" w:rsidRPr="004E2CA6" w:rsidRDefault="004E2CA6" w:rsidP="004E2CA6">
            <w:pPr>
              <w:jc w:val="center"/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</w:pPr>
            <w:r w:rsidRPr="004E2CA6">
              <w:rPr>
                <w:rFonts w:ascii="Lucida Console" w:hAnsi="Lucida Console" w:cs="Arial"/>
                <w:b/>
                <w:bCs/>
                <w:i/>
                <w:color w:val="4F6228" w:themeColor="accent3" w:themeShade="80"/>
                <w:sz w:val="50"/>
                <w:szCs w:val="50"/>
              </w:rPr>
              <w:t>государственного (муниципального) служащего</w:t>
            </w:r>
          </w:p>
          <w:p w:rsidR="00EE506F" w:rsidRDefault="00EE506F" w:rsidP="008102BC"/>
          <w:p w:rsidR="004E4675" w:rsidRDefault="004E4675" w:rsidP="008102BC"/>
          <w:p w:rsidR="006A24BE" w:rsidRDefault="00A62771" w:rsidP="008102BC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B5EFAB6" wp14:editId="55C4D196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116782</wp:posOffset>
                  </wp:positionV>
                  <wp:extent cx="3543300" cy="2731135"/>
                  <wp:effectExtent l="0" t="0" r="0" b="0"/>
                  <wp:wrapNone/>
                  <wp:docPr id="4" name="Рисунок 4" descr="C:\Users\User\Downloads\protivodeystv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protivodeystv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73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24BE" w:rsidRDefault="006A24BE" w:rsidP="008102BC"/>
          <w:p w:rsidR="005A6AEC" w:rsidRDefault="005A6AEC" w:rsidP="008102BC"/>
          <w:p w:rsidR="005A6AEC" w:rsidRDefault="005A6AEC" w:rsidP="008102BC"/>
          <w:p w:rsidR="005A6AEC" w:rsidRDefault="005A6AEC" w:rsidP="008102BC"/>
          <w:p w:rsidR="005A6AEC" w:rsidRDefault="005A6AEC" w:rsidP="008102BC"/>
          <w:p w:rsidR="005A6AEC" w:rsidRDefault="005A6AEC" w:rsidP="008102BC"/>
          <w:p w:rsidR="005A6AEC" w:rsidRDefault="005A6AEC" w:rsidP="008102BC"/>
          <w:p w:rsidR="006A24BE" w:rsidRDefault="006A24BE" w:rsidP="008102BC"/>
          <w:p w:rsidR="006A24BE" w:rsidRDefault="006A24BE" w:rsidP="008102BC"/>
          <w:p w:rsidR="006A24BE" w:rsidRDefault="006A24BE" w:rsidP="008102BC"/>
          <w:p w:rsidR="006A24BE" w:rsidRDefault="006A24BE" w:rsidP="008102BC"/>
          <w:p w:rsidR="006A24BE" w:rsidRDefault="006A24BE" w:rsidP="008102BC"/>
        </w:tc>
      </w:tr>
      <w:tr w:rsidR="008824F4" w:rsidTr="00CC57DC">
        <w:trPr>
          <w:trHeight w:val="11906"/>
        </w:trPr>
        <w:tc>
          <w:tcPr>
            <w:tcW w:w="5683" w:type="dxa"/>
            <w:shd w:val="clear" w:color="auto" w:fill="DBE5F1" w:themeFill="accent1" w:themeFillTint="33"/>
          </w:tcPr>
          <w:p w:rsidR="005160C4" w:rsidRDefault="005160C4" w:rsidP="005160C4">
            <w:pPr>
              <w:pStyle w:val="Pa2"/>
              <w:ind w:left="426"/>
            </w:pPr>
          </w:p>
          <w:p w:rsidR="00D54310" w:rsidRPr="009008C5" w:rsidRDefault="00D54310" w:rsidP="009008C5">
            <w:pPr>
              <w:pStyle w:val="Default"/>
              <w:ind w:left="313" w:right="197"/>
              <w:jc w:val="both"/>
              <w:rPr>
                <w:rFonts w:ascii="Franklin Gothic Medium Cond" w:hAnsi="Franklin Gothic Medium Cond"/>
                <w:b/>
                <w:caps/>
              </w:rPr>
            </w:pPr>
            <w:r w:rsidRPr="009008C5">
              <w:rPr>
                <w:rFonts w:ascii="Franklin Gothic Medium Cond" w:hAnsi="Franklin Gothic Medium Cond"/>
                <w:b/>
                <w:caps/>
              </w:rPr>
              <w:t xml:space="preserve">Порядок приема на работу бывшего </w:t>
            </w:r>
          </w:p>
          <w:p w:rsidR="009008C5" w:rsidRDefault="00D54310" w:rsidP="009008C5">
            <w:pPr>
              <w:pStyle w:val="Default"/>
              <w:ind w:left="313" w:right="197"/>
              <w:jc w:val="both"/>
              <w:rPr>
                <w:rFonts w:ascii="Franklin Gothic Medium Cond" w:hAnsi="Franklin Gothic Medium Cond"/>
                <w:b/>
                <w:caps/>
              </w:rPr>
            </w:pPr>
            <w:r w:rsidRPr="009008C5">
              <w:rPr>
                <w:rFonts w:ascii="Franklin Gothic Medium Cond" w:hAnsi="Franklin Gothic Medium Cond"/>
                <w:b/>
                <w:caps/>
              </w:rPr>
              <w:t xml:space="preserve">государственного или муниципального </w:t>
            </w:r>
          </w:p>
          <w:p w:rsidR="00D54310" w:rsidRPr="009008C5" w:rsidRDefault="00D54310" w:rsidP="009008C5">
            <w:pPr>
              <w:pStyle w:val="Default"/>
              <w:ind w:left="313" w:right="197"/>
              <w:jc w:val="both"/>
              <w:rPr>
                <w:rFonts w:ascii="Franklin Gothic Medium Cond" w:hAnsi="Franklin Gothic Medium Cond"/>
                <w:b/>
                <w:caps/>
              </w:rPr>
            </w:pPr>
            <w:r w:rsidRPr="009008C5">
              <w:rPr>
                <w:rFonts w:ascii="Franklin Gothic Medium Cond" w:hAnsi="Franklin Gothic Medium Cond"/>
                <w:b/>
                <w:caps/>
              </w:rPr>
              <w:t>служащего</w:t>
            </w:r>
          </w:p>
          <w:p w:rsidR="00232224" w:rsidRDefault="00425583" w:rsidP="009B3BF8">
            <w:pPr>
              <w:pStyle w:val="Default"/>
              <w:ind w:left="171" w:right="197"/>
              <w:jc w:val="both"/>
              <w:rPr>
                <w:rFonts w:ascii="Franklin Gothic Medium Cond" w:hAnsi="Franklin Gothic Medium Cond"/>
                <w:caps/>
              </w:rPr>
            </w:pPr>
            <w:r>
              <w:rPr>
                <w:rFonts w:ascii="Franklin Gothic Medium Cond" w:hAnsi="Franklin Gothic Medium Cond"/>
                <w:cap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527888" wp14:editId="30E6A3D1">
                      <wp:simplePos x="0" y="0"/>
                      <wp:positionH relativeFrom="column">
                        <wp:posOffset>86581</wp:posOffset>
                      </wp:positionH>
                      <wp:positionV relativeFrom="paragraph">
                        <wp:posOffset>114576</wp:posOffset>
                      </wp:positionV>
                      <wp:extent cx="2433099" cy="0"/>
                      <wp:effectExtent l="0" t="19050" r="2476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099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D9F27"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9pt" to="198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q7gEAAOwDAAAOAAAAZHJzL2Uyb0RvYy54bWysU0uO1DAQ3SNxB8t7OukeBmaiTs9iRrBB&#10;0OJzAI9jdyz8k2066R2wRuojcIVZgDTSAGdIbkTZSWcQIIQQG8cu13tV77myPGuVRFvmvDC6xPNZ&#10;jhHT1FRCb0r86uWjeycY+UB0RaTRrMQ75vHZ6u6dZWMLtjC1kRVzCEi0Lxpb4joEW2SZpzVTxM+M&#10;ZRouuXGKBDi6TVY50gC7ktkizx9kjXGVdYYy7yF6MVziVeLnnNHwjHPPApIlht5CWl1aL+OarZak&#10;2Dhia0HHNsg/dKGI0FB0oroggaA3TvxCpQR1xhseZtSozHAuKEsaQM08/0nNi5pYlrSAOd5ONvn/&#10;R0ufbtcOiQreDuzRRMEbdR/7t/2++9Jd9XvUv+u+dZ+7T91197W77t/D/qb/APt42d2M4T0COHjZ&#10;WF8A5bleu/Hk7dpFY1ruVPyCZNQm/3eT/6wNiEJwcf/oKD89xYge7rJboHU+PGZGobgpsRQ6WkMK&#10;sn3iAxSD1ENKDEuNGmA8OX54HBvLYmdDL2kXdpINac8ZB/1QfZ7o0uSxc+nQlsDMVK/nCR4JITNC&#10;uJByAuV/Bo25EcbSNP4tcMpOFY0OE1AJbdzvqob20Cof8g+qB61R9qWpdullkh0wUsm2cfzjzP54&#10;TvDbn3T1HQAA//8DAFBLAwQUAAYACAAAACEA4qPZo9sAAAAIAQAADwAAAGRycy9kb3ducmV2Lnht&#10;bExPTUvDQBC9C/6HZQRvdlcjoY3ZFA14KPRiK4i3TXZMgtnZuLtt4793xIM9DW/e432U69mN4ogh&#10;Dp403C4UCKTW24E6Da/755sliJgMWTN6Qg3fGGFdXV6UprD+RC943KVOsAnFwmjoU5oKKWPbozNx&#10;4Sck5j58cCYxDJ20wZzY3I3yTqlcOjMQJ/RmwrrH9nN3cBreVl+beqtqVb9P99l+2zZq8xS0vr6a&#10;Hx9AJJzTvxh+63N1qLhT4w9koxgZZzkr+S55EvPZKucpzd9DVqU8H1D9AAAA//8DAFBLAQItABQA&#10;BgAIAAAAIQC2gziS/gAAAOEBAAATAAAAAAAAAAAAAAAAAAAAAABbQ29udGVudF9UeXBlc10ueG1s&#10;UEsBAi0AFAAGAAgAAAAhADj9If/WAAAAlAEAAAsAAAAAAAAAAAAAAAAALwEAAF9yZWxzLy5yZWxz&#10;UEsBAi0AFAAGAAgAAAAhAOUpEOruAQAA7AMAAA4AAAAAAAAAAAAAAAAALgIAAGRycy9lMm9Eb2Mu&#10;eG1sUEsBAi0AFAAGAAgAAAAhAOKj2aPbAAAACAEAAA8AAAAAAAAAAAAAAAAASAQAAGRycy9kb3du&#10;cmV2LnhtbFBLBQYAAAAABAAEAPMAAABQBQAAAAA=&#10;" strokecolor="black [3040]" strokeweight="2.25pt"/>
                  </w:pict>
                </mc:Fallback>
              </mc:AlternateContent>
            </w:r>
          </w:p>
          <w:p w:rsidR="00232224" w:rsidRDefault="00232224" w:rsidP="009B3BF8">
            <w:pPr>
              <w:pStyle w:val="Default"/>
              <w:ind w:left="171" w:right="197" w:firstLine="313"/>
              <w:jc w:val="both"/>
              <w:rPr>
                <w:rFonts w:ascii="Franklin Gothic Book" w:hAnsi="Franklin Gothic Book"/>
              </w:rPr>
            </w:pPr>
            <w:r w:rsidRPr="00232224">
              <w:rPr>
                <w:rFonts w:ascii="Franklin Gothic Book" w:hAnsi="Franklin Gothic Book"/>
              </w:rPr>
              <w:t xml:space="preserve">Порядок </w:t>
            </w:r>
            <w:r>
              <w:rPr>
                <w:rFonts w:ascii="Franklin Gothic Book" w:hAnsi="Franklin Gothic Book"/>
              </w:rPr>
              <w:t>приема на работу лиц, ранее замещавших должности государственной или муниципальной службы, а также ряд ограничений при заключении ими трудового или гражданско-правового договора установлен ст. 12 Федерального закона от 25.12.2008 № 273-ФЗ «О противодействии коррупции».</w:t>
            </w:r>
          </w:p>
          <w:p w:rsidR="00232224" w:rsidRDefault="00232224" w:rsidP="009B3BF8">
            <w:pPr>
              <w:pStyle w:val="Default"/>
              <w:ind w:left="171" w:right="197" w:firstLine="313"/>
              <w:jc w:val="both"/>
              <w:rPr>
                <w:rFonts w:ascii="Franklin Gothic Book" w:hAnsi="Franklin Gothic Book"/>
              </w:rPr>
            </w:pPr>
          </w:p>
          <w:p w:rsidR="00232224" w:rsidRDefault="00232224" w:rsidP="009B3BF8">
            <w:pPr>
              <w:pStyle w:val="Default"/>
              <w:ind w:left="171" w:right="197" w:firstLine="313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Работодатель при заключении трудового или гражданско-правовог</w:t>
            </w:r>
            <w:r w:rsidRPr="00F349C6">
              <w:rPr>
                <w:rFonts w:ascii="Franklin Gothic Book" w:hAnsi="Franklin Gothic Book"/>
              </w:rPr>
              <w:t xml:space="preserve">о договора на выполнение работ (оказание услуг) </w:t>
            </w:r>
            <w:r w:rsidR="00F349C6" w:rsidRPr="00F349C6">
              <w:rPr>
                <w:rFonts w:ascii="Franklin Gothic Book" w:hAnsi="Franklin Gothic Book"/>
              </w:rPr>
              <w:t>в течение месяца стоимостью более ста тысяч рублей</w:t>
            </w:r>
            <w:r w:rsidR="00F349C6" w:rsidRPr="00F349C6">
              <w:rPr>
                <w:rFonts w:ascii="Franklin Gothic Book" w:hAnsi="Franklin Gothic Book"/>
              </w:rPr>
              <w:t xml:space="preserve"> </w:t>
            </w:r>
            <w:r w:rsidRPr="00F349C6">
              <w:rPr>
                <w:rFonts w:ascii="Franklin Gothic Book" w:hAnsi="Franklin Gothic Book"/>
              </w:rPr>
              <w:t>с гражданином, замещавшим</w:t>
            </w:r>
            <w:r w:rsidR="008D6277" w:rsidRPr="00F349C6">
              <w:rPr>
                <w:rFonts w:ascii="Franklin Gothic Book" w:hAnsi="Franklin Gothic Book"/>
              </w:rPr>
              <w:t xml:space="preserve"> должности государственной</w:t>
            </w:r>
            <w:r w:rsidR="008D6277">
              <w:rPr>
                <w:rFonts w:ascii="Franklin Gothic Book" w:hAnsi="Franklin Gothic Book"/>
              </w:rPr>
              <w:t xml:space="preserve"> или муниципальной службы, перечень</w:t>
            </w:r>
            <w:r>
              <w:rPr>
                <w:rFonts w:ascii="Franklin Gothic Book" w:hAnsi="Franklin Gothic Book"/>
              </w:rPr>
              <w:t xml:space="preserve"> </w:t>
            </w:r>
            <w:r w:rsidR="008D6277">
              <w:rPr>
                <w:rFonts w:ascii="Franklin Gothic Book" w:hAnsi="Franklin Gothic Book"/>
              </w:rPr>
              <w:t>которых устанавливается нормативными правовыми актами Российской Федерации,</w:t>
            </w:r>
            <w:r>
              <w:rPr>
                <w:rFonts w:ascii="Franklin Gothic Book" w:hAnsi="Franklin Gothic Book"/>
              </w:rPr>
              <w:t xml:space="preserve"> </w:t>
            </w:r>
            <w:r w:rsidR="008D6277">
              <w:rPr>
                <w:rFonts w:ascii="Franklin Gothic Book" w:hAnsi="Franklin Gothic Book"/>
              </w:rPr>
              <w:t>в течении</w:t>
            </w:r>
            <w:r>
              <w:rPr>
                <w:rFonts w:ascii="Franklin Gothic Book" w:hAnsi="Franklin Gothic Book"/>
              </w:rPr>
              <w:t xml:space="preserve"> </w:t>
            </w:r>
            <w:r w:rsidR="008D6277">
              <w:rPr>
                <w:rFonts w:ascii="Franklin Gothic Book" w:hAnsi="Franklin Gothic Book"/>
              </w:rPr>
              <w:t>двух лет</w:t>
            </w:r>
            <w:r>
              <w:rPr>
                <w:rFonts w:ascii="Franklin Gothic Book" w:hAnsi="Franklin Gothic Book"/>
              </w:rPr>
              <w:t xml:space="preserve"> </w:t>
            </w:r>
            <w:r w:rsidR="008D6277">
              <w:rPr>
                <w:rFonts w:ascii="Franklin Gothic Book" w:hAnsi="Franklin Gothic Book"/>
              </w:rPr>
              <w:t xml:space="preserve">после его увольнения с государственной или муниципальной службы обязан </w:t>
            </w:r>
            <w:r w:rsidR="008D6277" w:rsidRPr="00F349C6">
              <w:rPr>
                <w:rFonts w:ascii="Franklin Gothic Book" w:hAnsi="Franklin Gothic Book"/>
                <w:b/>
              </w:rPr>
              <w:t>в 10-дневный срок</w:t>
            </w:r>
            <w:r w:rsidR="008D6277">
              <w:rPr>
                <w:rFonts w:ascii="Franklin Gothic Book" w:hAnsi="Franklin Gothic Book"/>
              </w:rPr>
              <w:t xml:space="preserve"> сообщить о заключении такого договора представителю (работодателю) государственного или муниципального служащего по последнему месту его службы. </w:t>
            </w:r>
          </w:p>
          <w:p w:rsidR="006616AF" w:rsidRDefault="006616AF" w:rsidP="009B3BF8">
            <w:pPr>
              <w:pStyle w:val="Default"/>
              <w:ind w:left="171" w:right="197" w:firstLine="313"/>
              <w:jc w:val="both"/>
              <w:rPr>
                <w:rFonts w:ascii="Franklin Gothic Book" w:hAnsi="Franklin Gothic Book"/>
              </w:rPr>
            </w:pPr>
          </w:p>
          <w:p w:rsidR="006616AF" w:rsidRDefault="006616AF" w:rsidP="009B3BF8">
            <w:pPr>
              <w:pStyle w:val="Default"/>
              <w:ind w:left="171" w:right="197" w:firstLine="313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Данную обязанность несут организации независимо от их организационно-правовой формы.</w:t>
            </w:r>
          </w:p>
          <w:p w:rsidR="006616AF" w:rsidRDefault="006616AF" w:rsidP="009B3BF8">
            <w:pPr>
              <w:pStyle w:val="Default"/>
              <w:ind w:left="171" w:right="197" w:firstLine="313"/>
              <w:jc w:val="both"/>
              <w:rPr>
                <w:rFonts w:ascii="Franklin Gothic Book" w:hAnsi="Franklin Gothic Book"/>
              </w:rPr>
            </w:pPr>
          </w:p>
          <w:p w:rsidR="006616AF" w:rsidRPr="00B5607E" w:rsidRDefault="006616AF" w:rsidP="00B5607E">
            <w:pPr>
              <w:pStyle w:val="Default"/>
              <w:ind w:left="171" w:right="197" w:firstLine="313"/>
              <w:jc w:val="both"/>
              <w:rPr>
                <w:rFonts w:ascii="Franklin Gothic Book" w:hAnsi="Franklin Gothic Book" w:cs="Franklin Gothic Book"/>
              </w:rPr>
            </w:pPr>
            <w:r>
              <w:rPr>
                <w:rFonts w:ascii="Franklin Gothic Book" w:hAnsi="Franklin Gothic Book"/>
              </w:rPr>
              <w:t xml:space="preserve">Порядок представления работодателями информации закреплён в постановлении Правительства от 21.01.2015 № 29 «Об утверждении </w:t>
            </w:r>
            <w:r>
              <w:rPr>
                <w:rFonts w:ascii="Franklin Gothic Book" w:hAnsi="Franklin Gothic Book" w:cs="Franklin Gothic Book"/>
              </w:rPr>
              <w:t>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  <w:r>
              <w:rPr>
                <w:rFonts w:ascii="Franklin Gothic Book" w:hAnsi="Franklin Gothic Book" w:cs="Franklin Gothic Book"/>
              </w:rPr>
              <w:t>»</w:t>
            </w:r>
            <w:r w:rsidR="00B5607E">
              <w:rPr>
                <w:rFonts w:ascii="Franklin Gothic Book" w:hAnsi="Franklin Gothic Book" w:cs="Franklin Gothic Book"/>
              </w:rPr>
              <w:t>.</w:t>
            </w:r>
          </w:p>
        </w:tc>
        <w:tc>
          <w:tcPr>
            <w:tcW w:w="5565" w:type="dxa"/>
            <w:shd w:val="clear" w:color="auto" w:fill="DBE5F1" w:themeFill="accent1" w:themeFillTint="33"/>
          </w:tcPr>
          <w:p w:rsidR="00611E0F" w:rsidRDefault="00611E0F" w:rsidP="00611E0F"/>
          <w:p w:rsidR="009B3BF8" w:rsidRPr="00B5607E" w:rsidRDefault="009B3BF8" w:rsidP="00B5607E">
            <w:pPr>
              <w:ind w:firstLine="299"/>
              <w:jc w:val="both"/>
              <w:rPr>
                <w:rFonts w:ascii="Franklin Gothic Book" w:hAnsi="Franklin Gothic Book"/>
              </w:rPr>
            </w:pPr>
            <w:r w:rsidRPr="00B5607E">
              <w:rPr>
                <w:rFonts w:ascii="Franklin Gothic Book" w:hAnsi="Franklin Gothic Book"/>
              </w:rPr>
      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      </w:r>
          </w:p>
          <w:p w:rsidR="009B3BF8" w:rsidRPr="00B5607E" w:rsidRDefault="009B3BF8" w:rsidP="00B5607E">
            <w:pPr>
              <w:ind w:firstLine="299"/>
              <w:jc w:val="both"/>
              <w:rPr>
                <w:rFonts w:ascii="Franklin Gothic Book" w:hAnsi="Franklin Gothic Book"/>
              </w:rPr>
            </w:pPr>
            <w:r w:rsidRPr="00B5607E">
              <w:rPr>
                <w:rFonts w:ascii="Franklin Gothic Book" w:hAnsi="Franklin Gothic Book"/>
              </w:rPr>
              <w:t>- фамилия, им</w:t>
            </w:r>
            <w:r w:rsidR="00891FC2">
              <w:rPr>
                <w:rFonts w:ascii="Franklin Gothic Book" w:hAnsi="Franklin Gothic Book"/>
              </w:rPr>
              <w:t>я</w:t>
            </w:r>
            <w:r w:rsidRPr="00B5607E">
              <w:rPr>
                <w:rFonts w:ascii="Franklin Gothic Book" w:hAnsi="Franklin Gothic Book"/>
              </w:rPr>
              <w:t>, отчество;</w:t>
            </w:r>
          </w:p>
          <w:p w:rsidR="00661027" w:rsidRPr="00B5607E" w:rsidRDefault="009B3BF8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r w:rsidRPr="00B5607E">
              <w:rPr>
                <w:rFonts w:ascii="Franklin Gothic Book" w:hAnsi="Franklin Gothic Book"/>
              </w:rPr>
              <w:t xml:space="preserve">- число, </w:t>
            </w:r>
            <w:r w:rsidRPr="00B5607E">
              <w:rPr>
                <w:rFonts w:ascii="Franklin Gothic Book" w:hAnsi="Franklin Gothic Book" w:cs="Calibri"/>
              </w:rPr>
              <w:t>месяц, год и место рождения;</w:t>
            </w:r>
          </w:p>
          <w:p w:rsidR="00661027" w:rsidRPr="00B5607E" w:rsidRDefault="00661027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r w:rsidRPr="00B5607E">
              <w:rPr>
                <w:rFonts w:ascii="Franklin Gothic Book" w:hAnsi="Franklin Gothic Book" w:cs="Calibri"/>
              </w:rPr>
              <w:t xml:space="preserve">- </w:t>
            </w:r>
            <w:r w:rsidR="009B3BF8" w:rsidRPr="00B5607E">
              <w:rPr>
                <w:rFonts w:ascii="Franklin Gothic Book" w:hAnsi="Franklin Gothic Book" w:cs="Calibri"/>
              </w:rPr>
              <w:t>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      </w:r>
          </w:p>
          <w:p w:rsidR="009B3BF8" w:rsidRPr="00B5607E" w:rsidRDefault="00661027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r w:rsidRPr="00B5607E">
              <w:rPr>
                <w:rFonts w:ascii="Franklin Gothic Book" w:hAnsi="Franklin Gothic Book" w:cs="Calibri"/>
              </w:rPr>
              <w:t xml:space="preserve">- </w:t>
            </w:r>
            <w:r w:rsidR="009B3BF8" w:rsidRPr="00B5607E">
              <w:rPr>
                <w:rFonts w:ascii="Franklin Gothic Book" w:hAnsi="Franklin Gothic Book" w:cs="Calibri"/>
              </w:rPr>
              <w:t>наименование организации (полное, а также сокращенное (при наличии).</w:t>
            </w:r>
          </w:p>
          <w:p w:rsidR="00425583" w:rsidRDefault="00425583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r>
              <w:rPr>
                <w:rFonts w:ascii="Franklin Gothic Medium Cond" w:hAnsi="Franklin Gothic Medium Cond"/>
                <w:cap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4DF59F" wp14:editId="6FD4AE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96934</wp:posOffset>
                      </wp:positionV>
                      <wp:extent cx="2433099" cy="0"/>
                      <wp:effectExtent l="0" t="19050" r="2476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3099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9C0F56"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191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8M7wEAAOwDAAAOAAAAZHJzL2Uyb0RvYy54bWysU0uO1DAQ3SNxB8t7OukeBmaiTs9iRrBB&#10;0OJzAI9jdyz8k2066R2wRuojcIVZgDTSAGdIbkTZSWcQIIQQG8cu13tV77myPGuVRFvmvDC6xPNZ&#10;jhHT1FRCb0r86uWjeycY+UB0RaTRrMQ75vHZ6u6dZWMLtjC1kRVzCEi0Lxpb4joEW2SZpzVTxM+M&#10;ZRouuXGKBDi6TVY50gC7ktkizx9kjXGVdYYy7yF6MVziVeLnnNHwjHPPApIlht5CWl1aL+OarZak&#10;2Dhia0HHNsg/dKGI0FB0oroggaA3TvxCpQR1xhseZtSozHAuKEsaQM08/0nNi5pYlrSAOd5ONvn/&#10;R0ufbtcOiQrebo6RJgreqPvYv+333Zfuqt+j/l33rfvcfequu6/ddf8e9jf9B9jHy+5mDO8RwMHL&#10;xvoCKM/12o0nb9cuGtNyp+IXJKM2+b+b/GdtQBSCi/tHR/npKUb0cJfdAq3z4TEzCsVNiaXQ0RpS&#10;kO0TH6AYpB5SYlhq1ADjyfHD49hYFjsbekm7sJNsSHvOOOiH6vNElyaPnUuHtgRmpnqddAG51JAZ&#10;IVxIOYHyP4PG3AhjaRr/Fjhlp4pGhwmohDbud1VDe2iVD/kH1YPWKPvSVLv0MskOGKlk2zj+cWZ/&#10;PCf47U+6+g4AAP//AwBQSwMEFAAGAAgAAAAhAH3c6BTcAAAABgEAAA8AAABkcnMvZG93bnJldi54&#10;bWxMj8FOwzAQRO9I/IO1SNyoTQOoDXEqiMShUi+0SKg3J16SiHgdbLcNf88iDuU4M6uZt8VqcoM4&#10;Yoi9Jw23MwUCqfG2p1bD2+7lZgEiJkPWDJ5QwzdGWJWXF4XJrT/RKx63qRVcQjE3GrqUxlzK2HTo&#10;TJz5EYmzDx+cSSxDK20wJy53g5wr9SCd6YkXOjNi1WHzuT04De/Lr3W1UZWq9uNdtts0tVo/B62v&#10;r6anRxAJp3Q+hl98RoeSmWp/IBvFoIEfSezeZyA4zRbZHET9Z8iykP/xyx8AAAD//wMAUEsBAi0A&#10;FAAGAAgAAAAhALaDOJL+AAAA4QEAABMAAAAAAAAAAAAAAAAAAAAAAFtDb250ZW50X1R5cGVzXS54&#10;bWxQSwECLQAUAAYACAAAACEAOP0h/9YAAACUAQAACwAAAAAAAAAAAAAAAAAvAQAAX3JlbHMvLnJl&#10;bHNQSwECLQAUAAYACAAAACEAq6ofDO8BAADsAwAADgAAAAAAAAAAAAAAAAAuAgAAZHJzL2Uyb0Rv&#10;Yy54bWxQSwECLQAUAAYACAAAACEAfdzoFNwAAAAGAQAADwAAAAAAAAAAAAAAAABJBAAAZHJzL2Rv&#10;d25yZXYueG1sUEsFBgAAAAAEAAQA8wAAAFIFAAAAAA==&#10;" strokecolor="black [3040]" strokeweight="2.25pt"/>
                  </w:pict>
                </mc:Fallback>
              </mc:AlternateContent>
            </w:r>
          </w:p>
          <w:p w:rsidR="008824F4" w:rsidRPr="00B5607E" w:rsidRDefault="00661027" w:rsidP="00B5607E">
            <w:pPr>
              <w:ind w:firstLine="299"/>
              <w:jc w:val="both"/>
              <w:rPr>
                <w:rFonts w:ascii="Franklin Gothic Book" w:hAnsi="Franklin Gothic Book" w:cs="Calibri"/>
              </w:rPr>
            </w:pPr>
            <w:r w:rsidRPr="00B5607E">
              <w:rPr>
                <w:rFonts w:ascii="Franklin Gothic Book" w:hAnsi="Franklin Gothic Book" w:cs="Calibri"/>
              </w:rPr>
              <w:t>Также указываются следующие данные, если с гражданином заключен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3"/>
              <w:gridCol w:w="2664"/>
            </w:tblGrid>
            <w:tr w:rsidR="008824F4" w:rsidRPr="00B5607E" w:rsidTr="008824F4">
              <w:tc>
                <w:tcPr>
                  <w:tcW w:w="2663" w:type="dxa"/>
                  <w:vAlign w:val="center"/>
                </w:tcPr>
                <w:p w:rsidR="008824F4" w:rsidRPr="00B5607E" w:rsidRDefault="008824F4" w:rsidP="008824F4">
                  <w:pPr>
                    <w:jc w:val="center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>трудовой договор</w:t>
                  </w:r>
                </w:p>
              </w:tc>
              <w:tc>
                <w:tcPr>
                  <w:tcW w:w="2664" w:type="dxa"/>
                  <w:vAlign w:val="center"/>
                </w:tcPr>
                <w:p w:rsidR="008824F4" w:rsidRPr="00B5607E" w:rsidRDefault="008824F4" w:rsidP="008824F4">
                  <w:pPr>
                    <w:jc w:val="center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>гражданско-правовой</w:t>
                  </w:r>
                </w:p>
                <w:p w:rsidR="008824F4" w:rsidRPr="00B5607E" w:rsidRDefault="008824F4" w:rsidP="008824F4">
                  <w:pPr>
                    <w:jc w:val="center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>договор</w:t>
                  </w:r>
                </w:p>
              </w:tc>
            </w:tr>
            <w:tr w:rsidR="008824F4" w:rsidRPr="00B5607E" w:rsidTr="008824F4">
              <w:tc>
                <w:tcPr>
                  <w:tcW w:w="2663" w:type="dxa"/>
                </w:tcPr>
                <w:p w:rsidR="008824F4" w:rsidRPr="00B5607E" w:rsidRDefault="008824F4" w:rsidP="008824F4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 xml:space="preserve">- </w:t>
                  </w:r>
                  <w:r w:rsidRPr="00B5607E">
                    <w:rPr>
                      <w:rFonts w:ascii="Franklin Gothic Book" w:hAnsi="Franklin Gothic Book" w:cs="Calibri"/>
                    </w:rPr>
                    <w:t>дата и номер приказа (распоряжения) или иного решения работодателя, согласно которому гражданин принят на работу;</w:t>
                  </w:r>
                </w:p>
                <w:p w:rsidR="008824F4" w:rsidRPr="00B5607E" w:rsidRDefault="008824F4" w:rsidP="008824F4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>-</w:t>
                  </w:r>
                  <w:r w:rsidRPr="00B5607E">
                    <w:rPr>
                      <w:rFonts w:ascii="Franklin Gothic Book" w:hAnsi="Franklin Gothic Book" w:cs="Calibri"/>
                    </w:rPr>
                    <w:t xml:space="preserve">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            </w:r>
                </w:p>
                <w:p w:rsidR="008824F4" w:rsidRPr="00B5607E" w:rsidRDefault="008824F4" w:rsidP="008824F4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 xml:space="preserve">- </w:t>
                  </w:r>
                  <w:r w:rsidRPr="00B5607E">
                    <w:rPr>
                      <w:rFonts w:ascii="Franklin Gothic Book" w:hAnsi="Franklin Gothic Book" w:cs="Calibri"/>
                    </w:rPr>
            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            </w:r>
                </w:p>
                <w:p w:rsidR="008824F4" w:rsidRPr="00B5607E" w:rsidRDefault="008824F4" w:rsidP="00B5607E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Franklin Gothic Book" w:hAnsi="Franklin Gothic Book" w:cs="Calibri"/>
                    </w:rPr>
                  </w:pPr>
                  <w:r w:rsidRPr="00B5607E">
                    <w:rPr>
                      <w:rFonts w:ascii="Franklin Gothic Book" w:hAnsi="Franklin Gothic Book" w:cs="Calibri"/>
                    </w:rPr>
                    <w:t>-</w:t>
                  </w:r>
                  <w:r w:rsidRPr="00B5607E">
                    <w:rPr>
                      <w:rFonts w:ascii="Franklin Gothic Book" w:hAnsi="Franklin Gothic Book" w:cs="Calibri"/>
                    </w:rPr>
                    <w:t xml:space="preserve"> должностные обязанности, исполняемые по должности, занимаемой гражданином (указываются основные направления поручаемой работы)</w:t>
                  </w:r>
                  <w:r w:rsidR="00B5607E">
                    <w:rPr>
                      <w:rFonts w:ascii="Franklin Gothic Book" w:hAnsi="Franklin Gothic Book" w:cs="Calibri"/>
                    </w:rPr>
                    <w:t>.</w:t>
                  </w:r>
                </w:p>
              </w:tc>
              <w:tc>
                <w:tcPr>
                  <w:tcW w:w="2664" w:type="dxa"/>
                </w:tcPr>
                <w:p w:rsidR="00147018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</w:rPr>
                  </w:pPr>
                  <w:r>
                    <w:rPr>
                      <w:rFonts w:ascii="Franklin Gothic Book" w:hAnsi="Franklin Gothic Book" w:cs="Franklin Gothic Book"/>
                    </w:rPr>
                    <w:t xml:space="preserve">- </w:t>
                  </w:r>
                  <w:r>
                    <w:rPr>
                      <w:rFonts w:ascii="Franklin Gothic Book" w:hAnsi="Franklin Gothic Book" w:cs="Franklin Gothic Book"/>
                    </w:rPr>
                    <w:t>дата и номер гражданско-правового договора;</w:t>
                  </w:r>
                </w:p>
                <w:p w:rsidR="00147018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</w:rPr>
                  </w:pPr>
                </w:p>
                <w:p w:rsidR="00147018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</w:rPr>
                  </w:pPr>
                  <w:r>
                    <w:rPr>
                      <w:rFonts w:ascii="Franklin Gothic Book" w:hAnsi="Franklin Gothic Book" w:cs="Franklin Gothic Book"/>
                    </w:rPr>
                    <w:t xml:space="preserve">- </w:t>
                  </w:r>
                  <w:r>
                    <w:rPr>
                      <w:rFonts w:ascii="Franklin Gothic Book" w:hAnsi="Franklin Gothic Book" w:cs="Franklin Gothic Book"/>
                    </w:rPr>
                    <w:t>срок гражданско-правового договора (сроки начала и окончания выполнения работ (оказания услуг);</w:t>
                  </w:r>
                </w:p>
                <w:p w:rsidR="00147018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</w:rPr>
                  </w:pPr>
                </w:p>
                <w:p w:rsidR="00147018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</w:rPr>
                  </w:pPr>
                  <w:r>
                    <w:rPr>
                      <w:rFonts w:ascii="Franklin Gothic Book" w:hAnsi="Franklin Gothic Book" w:cs="Franklin Gothic Book"/>
                    </w:rPr>
                    <w:t>-</w:t>
                  </w:r>
                  <w:r>
                    <w:rPr>
                      <w:rFonts w:ascii="Franklin Gothic Book" w:hAnsi="Franklin Gothic Book" w:cs="Franklin Gothic Book"/>
                    </w:rPr>
                    <w:t xml:space="preserve"> предмет гражданско-правового договора (с кратким описанием работы (услуги) и ее результата);</w:t>
                  </w:r>
                </w:p>
                <w:p w:rsidR="00147018" w:rsidRDefault="00147018" w:rsidP="0014701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</w:rPr>
                  </w:pPr>
                </w:p>
                <w:p w:rsidR="008824F4" w:rsidRPr="00B5607E" w:rsidRDefault="00147018" w:rsidP="00C044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Calibri"/>
                    </w:rPr>
                  </w:pPr>
                  <w:r>
                    <w:rPr>
                      <w:rFonts w:ascii="Franklin Gothic Book" w:hAnsi="Franklin Gothic Book" w:cs="Franklin Gothic Book"/>
                    </w:rPr>
                    <w:t>-</w:t>
                  </w:r>
                  <w:r>
                    <w:rPr>
                      <w:rFonts w:ascii="Franklin Gothic Book" w:hAnsi="Franklin Gothic Book" w:cs="Franklin Gothic Book"/>
                    </w:rPr>
                    <w:t xml:space="preserve"> стоимость работ (услуг) по гражданско-правовому договору.</w:t>
                  </w:r>
                </w:p>
              </w:tc>
            </w:tr>
          </w:tbl>
          <w:p w:rsidR="009B3BF8" w:rsidRDefault="009B3BF8" w:rsidP="00611E0F"/>
        </w:tc>
        <w:tc>
          <w:tcPr>
            <w:tcW w:w="5580" w:type="dxa"/>
            <w:shd w:val="clear" w:color="auto" w:fill="DBE5F1" w:themeFill="accent1" w:themeFillTint="33"/>
          </w:tcPr>
          <w:p w:rsidR="00147018" w:rsidRDefault="00147018" w:rsidP="008102BC">
            <w:pPr>
              <w:rPr>
                <w:rFonts w:ascii="Franklin Gothic Book" w:hAnsi="Franklin Gothic Book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77"/>
              <w:gridCol w:w="2551"/>
            </w:tblGrid>
            <w:tr w:rsidR="00C92192" w:rsidTr="00891FC2">
              <w:tc>
                <w:tcPr>
                  <w:tcW w:w="5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 w:themeFill="text1"/>
                </w:tcPr>
                <w:p w:rsidR="00C92192" w:rsidRPr="00C92192" w:rsidRDefault="00C92192" w:rsidP="00C92192">
                  <w:pPr>
                    <w:ind w:firstLine="437"/>
                    <w:jc w:val="both"/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</w:pPr>
                  <w:r w:rsidRPr="00C92192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Неисполнение работодателем данной обязанности влечет административную </w:t>
                  </w:r>
                  <w:r w:rsidR="003C0308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br/>
                  </w:r>
                  <w:r w:rsidRPr="00C92192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ответственность</w:t>
                  </w:r>
                  <w:r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 </w:t>
                  </w:r>
                  <w:r w:rsidRPr="00C92192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по</w:t>
                  </w:r>
                  <w:r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 </w:t>
                  </w:r>
                  <w:r w:rsidRPr="00C92192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ст. 19.29 КоАП РФ  </w:t>
                  </w:r>
                </w:p>
              </w:tc>
            </w:tr>
            <w:tr w:rsidR="00C92192" w:rsidTr="00891FC2">
              <w:tc>
                <w:tcPr>
                  <w:tcW w:w="5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192" w:rsidRDefault="00C92192" w:rsidP="00C92192">
                  <w:pPr>
                    <w:jc w:val="both"/>
                    <w:rPr>
                      <w:rFonts w:ascii="Franklin Gothic Book" w:hAnsi="Franklin Gothic Book"/>
                    </w:rPr>
                  </w:pPr>
                </w:p>
              </w:tc>
            </w:tr>
            <w:tr w:rsidR="00C92192" w:rsidTr="00891FC2">
              <w:tc>
                <w:tcPr>
                  <w:tcW w:w="5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192" w:rsidRDefault="00C92192" w:rsidP="005327E6">
                  <w:pPr>
                    <w:ind w:firstLine="437"/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Статья 19.29 КоАП РФ предусматривает </w:t>
                  </w:r>
                  <w:r w:rsidR="00AB1A74">
                    <w:rPr>
                      <w:rFonts w:ascii="Franklin Gothic Book" w:hAnsi="Franklin Gothic Book"/>
                    </w:rPr>
                    <w:t xml:space="preserve">административное </w:t>
                  </w:r>
                  <w:r>
                    <w:rPr>
                      <w:rFonts w:ascii="Franklin Gothic Book" w:hAnsi="Franklin Gothic Book"/>
                    </w:rPr>
                    <w:t>наказание в виде штрафа</w:t>
                  </w:r>
                  <w:r w:rsidR="00AB1A74">
                    <w:rPr>
                      <w:rFonts w:ascii="Franklin Gothic Book" w:hAnsi="Franklin Gothic Book"/>
                    </w:rPr>
                    <w:t xml:space="preserve"> для </w:t>
                  </w:r>
                  <w:r w:rsidR="008A0390">
                    <w:rPr>
                      <w:rFonts w:ascii="Franklin Gothic Book" w:hAnsi="Franklin Gothic Book"/>
                    </w:rPr>
                    <w:t>граждан, должностных и юридических лиц</w:t>
                  </w:r>
                  <w:r w:rsidR="00891FC2">
                    <w:rPr>
                      <w:rFonts w:ascii="Franklin Gothic Book" w:hAnsi="Franklin Gothic Book"/>
                    </w:rPr>
                    <w:t>.</w:t>
                  </w:r>
                  <w:r>
                    <w:rPr>
                      <w:rFonts w:ascii="Franklin Gothic Book" w:hAnsi="Franklin Gothic Book"/>
                    </w:rPr>
                    <w:t xml:space="preserve"> </w:t>
                  </w:r>
                </w:p>
              </w:tc>
            </w:tr>
            <w:tr w:rsidR="00C92192" w:rsidTr="00891FC2">
              <w:tc>
                <w:tcPr>
                  <w:tcW w:w="5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192" w:rsidRDefault="00C92192" w:rsidP="00C92192">
                  <w:pPr>
                    <w:jc w:val="both"/>
                    <w:rPr>
                      <w:rFonts w:ascii="Franklin Gothic Book" w:hAnsi="Franklin Gothic Book"/>
                    </w:rPr>
                  </w:pPr>
                </w:p>
              </w:tc>
            </w:tr>
            <w:tr w:rsidR="008A0390" w:rsidTr="00891FC2">
              <w:tc>
                <w:tcPr>
                  <w:tcW w:w="5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6" w:rsidRDefault="008A0390" w:rsidP="00425583">
                  <w:pPr>
                    <w:ind w:firstLine="437"/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Ответственность предусмотрена за привлечение работодателем либо заказчиком работ (услуг) к трудовой деятельности на условиях трудового </w:t>
                  </w:r>
                  <w:r>
                    <w:rPr>
                      <w:rFonts w:ascii="Franklin Gothic Book" w:hAnsi="Franklin Gothic Book" w:cs="Franklin Gothic Book"/>
                    </w:rPr>
                    <w:t xml:space="preserve">договора либо к выполнению работ или оказанию услуг на условиях гражданско-правового договора 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 xml:space="preserve">с нарушением требований, предусмотренных Федеральным 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 xml:space="preserve">законом 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>от 25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>.12.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 xml:space="preserve">2008 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>№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 xml:space="preserve"> 273-ФЗ 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>«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>О противодействии коррупции</w:t>
                  </w:r>
                  <w:r w:rsidR="008B57FC">
                    <w:rPr>
                      <w:rFonts w:ascii="Franklin Gothic Book" w:hAnsi="Franklin Gothic Book" w:cs="Franklin Gothic Book"/>
                    </w:rPr>
                    <w:t>»</w:t>
                  </w:r>
                </w:p>
              </w:tc>
            </w:tr>
            <w:tr w:rsidR="008B57FC" w:rsidTr="00891FC2">
              <w:tc>
                <w:tcPr>
                  <w:tcW w:w="2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B57FC" w:rsidRDefault="008B57FC" w:rsidP="008B57FC">
                  <w:pPr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 w:cs="Franklin Gothic Book"/>
                    </w:rPr>
                    <w:t>государственного или муниципального служащего, замещающего должность, включенную в</w:t>
                  </w:r>
                  <w:r>
                    <w:rPr>
                      <w:rFonts w:ascii="Franklin Gothic Book" w:hAnsi="Franklin Gothic Book" w:cs="Franklin Gothic Book"/>
                    </w:rPr>
                    <w:t xml:space="preserve"> перечень</w:t>
                  </w:r>
                  <w:r>
                    <w:rPr>
                      <w:rFonts w:ascii="Franklin Gothic Book" w:hAnsi="Franklin Gothic Book" w:cs="Franklin Gothic Book"/>
                    </w:rPr>
                    <w:t>, установленный нормативными правовыми актами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B57FC" w:rsidRDefault="008B57FC" w:rsidP="005327E6">
                  <w:pPr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 w:cs="Franklin Gothic Book"/>
                    </w:rPr>
                    <w:t xml:space="preserve">бывшего государственного или муниципального служащего, замещавшего </w:t>
                  </w:r>
                  <w:r w:rsidR="005327E6">
                    <w:rPr>
                      <w:rFonts w:ascii="Franklin Gothic Book" w:hAnsi="Franklin Gothic Book" w:cs="Franklin Gothic Book"/>
                    </w:rPr>
                    <w:t>должность, включенную в перечень, установленный нормативными правовыми актами</w:t>
                  </w:r>
                </w:p>
              </w:tc>
            </w:tr>
            <w:tr w:rsidR="005327E6" w:rsidTr="00891FC2">
              <w:tc>
                <w:tcPr>
                  <w:tcW w:w="5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6" w:rsidRDefault="005327E6" w:rsidP="00FB71D4">
                  <w:pPr>
                    <w:jc w:val="both"/>
                    <w:rPr>
                      <w:rFonts w:ascii="Franklin Gothic Book" w:hAnsi="Franklin Gothic Book"/>
                    </w:rPr>
                  </w:pPr>
                </w:p>
                <w:p w:rsidR="00425583" w:rsidRDefault="00425583" w:rsidP="00FB71D4">
                  <w:pPr>
                    <w:jc w:val="both"/>
                    <w:rPr>
                      <w:rFonts w:ascii="Franklin Gothic Book" w:hAnsi="Franklin Gothic Book"/>
                    </w:rPr>
                  </w:pPr>
                </w:p>
                <w:p w:rsidR="00425583" w:rsidRDefault="00425583" w:rsidP="00FB71D4">
                  <w:pPr>
                    <w:jc w:val="both"/>
                    <w:rPr>
                      <w:rFonts w:ascii="Franklin Gothic Book" w:hAnsi="Franklin Gothic Book"/>
                    </w:rPr>
                  </w:pPr>
                </w:p>
              </w:tc>
            </w:tr>
            <w:tr w:rsidR="005327E6" w:rsidTr="00891FC2">
              <w:tc>
                <w:tcPr>
                  <w:tcW w:w="5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 w:themeFill="text1"/>
                </w:tcPr>
                <w:p w:rsidR="005327E6" w:rsidRDefault="005327E6" w:rsidP="005327E6">
                  <w:pPr>
                    <w:jc w:val="center"/>
                    <w:rPr>
                      <w:rFonts w:ascii="Franklin Gothic Book" w:hAnsi="Franklin Gothic Book"/>
                      <w:sz w:val="28"/>
                      <w:szCs w:val="28"/>
                    </w:rPr>
                  </w:pPr>
                  <w:r w:rsidRPr="005327E6">
                    <w:rPr>
                      <w:rFonts w:ascii="Franklin Gothic Book" w:hAnsi="Franklin Gothic Book"/>
                      <w:sz w:val="28"/>
                      <w:szCs w:val="28"/>
                    </w:rPr>
                    <w:t xml:space="preserve">Размеры налагаемых штрафов </w:t>
                  </w:r>
                </w:p>
                <w:p w:rsidR="005327E6" w:rsidRPr="005327E6" w:rsidRDefault="005327E6" w:rsidP="005327E6">
                  <w:pPr>
                    <w:jc w:val="center"/>
                    <w:rPr>
                      <w:rFonts w:ascii="Franklin Gothic Book" w:hAnsi="Franklin Gothic Book"/>
                      <w:sz w:val="28"/>
                      <w:szCs w:val="28"/>
                    </w:rPr>
                  </w:pPr>
                  <w:r w:rsidRPr="005327E6">
                    <w:rPr>
                      <w:rFonts w:ascii="Franklin Gothic Book" w:hAnsi="Franklin Gothic Book"/>
                      <w:sz w:val="28"/>
                      <w:szCs w:val="28"/>
                    </w:rPr>
                    <w:t>по статье 19.29 КоАП РФ</w:t>
                  </w:r>
                </w:p>
              </w:tc>
            </w:tr>
            <w:tr w:rsidR="008B57FC" w:rsidTr="00891FC2">
              <w:tc>
                <w:tcPr>
                  <w:tcW w:w="5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6" w:rsidRDefault="005327E6" w:rsidP="005327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</w:pP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 xml:space="preserve">на граждан в размере от двух тысяч до четырех тысяч рублей; </w:t>
                  </w:r>
                </w:p>
                <w:p w:rsidR="005327E6" w:rsidRDefault="005327E6" w:rsidP="005327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</w:pP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>должностных лиц</w:t>
                  </w: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 xml:space="preserve"> - от двадцати тысяч до пятидесяти тысяч рублей; </w:t>
                  </w:r>
                </w:p>
                <w:p w:rsidR="008B57FC" w:rsidRDefault="005327E6" w:rsidP="005327E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Franklin Gothic Book" w:hAnsi="Franklin Gothic Book" w:cs="Franklin Gothic Book"/>
                      <w:sz w:val="28"/>
                      <w:szCs w:val="28"/>
                    </w:rPr>
                    <w:t>на юридических лиц - от ста тысяч до пятисот тысяч рублей.</w:t>
                  </w:r>
                </w:p>
              </w:tc>
            </w:tr>
          </w:tbl>
          <w:p w:rsidR="00C92192" w:rsidRDefault="00C92192" w:rsidP="00C92192">
            <w:pPr>
              <w:ind w:firstLine="409"/>
              <w:jc w:val="both"/>
              <w:rPr>
                <w:rFonts w:ascii="Franklin Gothic Book" w:hAnsi="Franklin Gothic Book"/>
              </w:rPr>
            </w:pPr>
          </w:p>
          <w:p w:rsidR="00C92192" w:rsidRDefault="00536E95" w:rsidP="00891FC2">
            <w:pPr>
              <w:ind w:right="144" w:firstLine="409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По инициативе органов прокуратуры Амурской </w:t>
            </w:r>
            <w:r>
              <w:rPr>
                <w:rFonts w:ascii="Franklin Gothic Book" w:hAnsi="Franklin Gothic Book"/>
              </w:rPr>
              <w:br/>
              <w:t>области привлечено к административной ответственности по статье 19.29 КоАП РФ:</w:t>
            </w:r>
          </w:p>
          <w:p w:rsidR="00425583" w:rsidRDefault="00425583" w:rsidP="00C92192">
            <w:pPr>
              <w:ind w:firstLine="409"/>
              <w:jc w:val="both"/>
              <w:rPr>
                <w:rFonts w:ascii="Franklin Gothic Book" w:hAnsi="Franklin Gothic Book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84"/>
              <w:gridCol w:w="1785"/>
              <w:gridCol w:w="1654"/>
            </w:tblGrid>
            <w:tr w:rsidR="00536E95" w:rsidTr="00891FC2">
              <w:tc>
                <w:tcPr>
                  <w:tcW w:w="1784" w:type="dxa"/>
                </w:tcPr>
                <w:p w:rsidR="00536E95" w:rsidRDefault="00536E95" w:rsidP="00425583">
                  <w:pPr>
                    <w:jc w:val="center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2017</w:t>
                  </w:r>
                </w:p>
              </w:tc>
              <w:tc>
                <w:tcPr>
                  <w:tcW w:w="1785" w:type="dxa"/>
                </w:tcPr>
                <w:p w:rsidR="00536E95" w:rsidRDefault="00536E95" w:rsidP="00425583">
                  <w:pPr>
                    <w:jc w:val="center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2018</w:t>
                  </w:r>
                </w:p>
              </w:tc>
              <w:tc>
                <w:tcPr>
                  <w:tcW w:w="1654" w:type="dxa"/>
                </w:tcPr>
                <w:p w:rsidR="00536E95" w:rsidRDefault="00536E95" w:rsidP="00425583">
                  <w:pPr>
                    <w:jc w:val="center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2019</w:t>
                  </w:r>
                </w:p>
              </w:tc>
            </w:tr>
            <w:tr w:rsidR="00536E95" w:rsidTr="00891FC2">
              <w:tc>
                <w:tcPr>
                  <w:tcW w:w="1784" w:type="dxa"/>
                </w:tcPr>
                <w:p w:rsidR="00536E95" w:rsidRDefault="00536E95" w:rsidP="00425583">
                  <w:pPr>
                    <w:jc w:val="center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35</w:t>
                  </w:r>
                  <w:r w:rsidR="00891FC2">
                    <w:rPr>
                      <w:rFonts w:ascii="Franklin Gothic Book" w:hAnsi="Franklin Gothic Book"/>
                    </w:rPr>
                    <w:t xml:space="preserve"> лиц</w:t>
                  </w:r>
                </w:p>
              </w:tc>
              <w:tc>
                <w:tcPr>
                  <w:tcW w:w="1785" w:type="dxa"/>
                </w:tcPr>
                <w:p w:rsidR="00536E95" w:rsidRDefault="00536E95" w:rsidP="00425583">
                  <w:pPr>
                    <w:jc w:val="center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38</w:t>
                  </w:r>
                  <w:r w:rsidR="00891FC2">
                    <w:rPr>
                      <w:rFonts w:ascii="Franklin Gothic Book" w:hAnsi="Franklin Gothic Book"/>
                    </w:rPr>
                    <w:t xml:space="preserve"> </w:t>
                  </w:r>
                  <w:r w:rsidR="00891FC2">
                    <w:rPr>
                      <w:rFonts w:ascii="Franklin Gothic Book" w:hAnsi="Franklin Gothic Book"/>
                    </w:rPr>
                    <w:t>лиц</w:t>
                  </w:r>
                </w:p>
              </w:tc>
              <w:tc>
                <w:tcPr>
                  <w:tcW w:w="1654" w:type="dxa"/>
                </w:tcPr>
                <w:p w:rsidR="00536E95" w:rsidRDefault="00536E95" w:rsidP="00425583">
                  <w:pPr>
                    <w:jc w:val="center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41</w:t>
                  </w:r>
                  <w:r w:rsidR="00891FC2">
                    <w:rPr>
                      <w:rFonts w:ascii="Franklin Gothic Book" w:hAnsi="Franklin Gothic Book"/>
                    </w:rPr>
                    <w:t xml:space="preserve"> </w:t>
                  </w:r>
                  <w:r w:rsidR="00891FC2">
                    <w:rPr>
                      <w:rFonts w:ascii="Franklin Gothic Book" w:hAnsi="Franklin Gothic Book"/>
                    </w:rPr>
                    <w:t>лиц</w:t>
                  </w:r>
                  <w:r w:rsidR="00891FC2">
                    <w:rPr>
                      <w:rFonts w:ascii="Franklin Gothic Book" w:hAnsi="Franklin Gothic Book"/>
                    </w:rPr>
                    <w:t>о</w:t>
                  </w:r>
                </w:p>
              </w:tc>
            </w:tr>
          </w:tbl>
          <w:p w:rsidR="00E3076C" w:rsidRPr="00E3076C" w:rsidRDefault="00E3076C" w:rsidP="00C92192">
            <w:pPr>
              <w:ind w:firstLine="4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102BC" w:rsidRPr="00CE2E5F" w:rsidRDefault="008102BC" w:rsidP="00CE2E5F">
      <w:pPr>
        <w:rPr>
          <w:vanish/>
          <w:sz w:val="24"/>
          <w:szCs w:val="24"/>
        </w:rPr>
      </w:pPr>
    </w:p>
    <w:sectPr w:rsidR="008102BC" w:rsidRPr="00CE2E5F" w:rsidSect="00CC57D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BE"/>
    <w:rsid w:val="000F4D90"/>
    <w:rsid w:val="00147018"/>
    <w:rsid w:val="00232224"/>
    <w:rsid w:val="00265755"/>
    <w:rsid w:val="00274ACA"/>
    <w:rsid w:val="002B0795"/>
    <w:rsid w:val="003A74BE"/>
    <w:rsid w:val="003C0308"/>
    <w:rsid w:val="00425583"/>
    <w:rsid w:val="004E2CA6"/>
    <w:rsid w:val="004E4675"/>
    <w:rsid w:val="005160C4"/>
    <w:rsid w:val="00521532"/>
    <w:rsid w:val="00524BA9"/>
    <w:rsid w:val="005327E6"/>
    <w:rsid w:val="00536E95"/>
    <w:rsid w:val="005A6AEC"/>
    <w:rsid w:val="00611E0F"/>
    <w:rsid w:val="00661027"/>
    <w:rsid w:val="006616AF"/>
    <w:rsid w:val="006902E0"/>
    <w:rsid w:val="006A24BE"/>
    <w:rsid w:val="00731F59"/>
    <w:rsid w:val="007B44AD"/>
    <w:rsid w:val="008102BC"/>
    <w:rsid w:val="00875C28"/>
    <w:rsid w:val="008824F4"/>
    <w:rsid w:val="00891FC2"/>
    <w:rsid w:val="008A0390"/>
    <w:rsid w:val="008B57FC"/>
    <w:rsid w:val="008D6277"/>
    <w:rsid w:val="009008C5"/>
    <w:rsid w:val="00946F6E"/>
    <w:rsid w:val="009B3BF8"/>
    <w:rsid w:val="009F7197"/>
    <w:rsid w:val="00A175AB"/>
    <w:rsid w:val="00A26F04"/>
    <w:rsid w:val="00A52FC2"/>
    <w:rsid w:val="00A62771"/>
    <w:rsid w:val="00AB1A74"/>
    <w:rsid w:val="00B5607E"/>
    <w:rsid w:val="00B82930"/>
    <w:rsid w:val="00BD58A9"/>
    <w:rsid w:val="00BF4D91"/>
    <w:rsid w:val="00C044DD"/>
    <w:rsid w:val="00C73497"/>
    <w:rsid w:val="00C92192"/>
    <w:rsid w:val="00CC57DC"/>
    <w:rsid w:val="00CE2E5F"/>
    <w:rsid w:val="00CE5CC5"/>
    <w:rsid w:val="00D15C1F"/>
    <w:rsid w:val="00D54310"/>
    <w:rsid w:val="00DA1250"/>
    <w:rsid w:val="00E3076C"/>
    <w:rsid w:val="00EE506F"/>
    <w:rsid w:val="00F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29E4"/>
  <w15:docId w15:val="{29C5FF53-44B1-496D-A33D-BD9DE4C6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A24BE"/>
    <w:pPr>
      <w:spacing w:line="241" w:lineRule="atLeast"/>
    </w:pPr>
    <w:rPr>
      <w:rFonts w:ascii="PF Din Text Cond Pro" w:hAnsi="PF Din Text Cond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B6DA-8BFF-4931-AD2A-4B637678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Чепуштанов Алексей Николаевич</cp:lastModifiedBy>
  <cp:revision>8</cp:revision>
  <cp:lastPrinted>2020-05-12T00:22:00Z</cp:lastPrinted>
  <dcterms:created xsi:type="dcterms:W3CDTF">2020-05-08T05:27:00Z</dcterms:created>
  <dcterms:modified xsi:type="dcterms:W3CDTF">2020-05-12T02:08:00Z</dcterms:modified>
</cp:coreProperties>
</file>