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eastAsia="Times New Roman" w:cs="Times New Roman"/>
          <w:b/>
          <w:sz w:val="28"/>
          <w:szCs w:val="20"/>
          <w:lang w:eastAsia="ru-RU"/>
        </w:rPr>
      </w:pPr>
      <w:r>
        <w:rPr>
          <w:rFonts w:eastAsia="Times New Roman" w:cs="Times New Roman" w:ascii="Times New Roman" w:hAnsi="Times New Roman"/>
          <w:b/>
          <w:sz w:val="28"/>
          <w:szCs w:val="20"/>
          <w:lang w:eastAsia="ru-RU"/>
        </w:rPr>
        <w:t>Информация</w:t>
      </w:r>
    </w:p>
    <w:p>
      <w:pPr>
        <w:pStyle w:val="Normal"/>
        <w:spacing w:lineRule="auto" w:line="240" w:before="0" w:after="0"/>
        <w:jc w:val="center"/>
        <w:rPr>
          <w:rFonts w:ascii="Times New Roman" w:hAnsi="Times New Roman" w:eastAsia="Times New Roman" w:cs="Times New Roman"/>
          <w:b/>
          <w:sz w:val="28"/>
          <w:szCs w:val="20"/>
          <w:lang w:eastAsia="ru-RU"/>
        </w:rPr>
      </w:pPr>
      <w:r>
        <w:rPr>
          <w:rFonts w:eastAsia="Times New Roman" w:cs="Times New Roman" w:ascii="Times New Roman" w:hAnsi="Times New Roman"/>
          <w:b/>
          <w:sz w:val="28"/>
          <w:szCs w:val="20"/>
          <w:lang w:eastAsia="ru-RU"/>
        </w:rPr>
        <w:t xml:space="preserve">о проведении конкурса на замещение вакантных должностей                  федеральной государственной гражданской службы                                                       в прокуратуре Ставропольского края  </w:t>
      </w:r>
    </w:p>
    <w:p>
      <w:pPr>
        <w:pStyle w:val="Normal"/>
        <w:spacing w:lineRule="auto" w:line="240" w:before="0" w:after="0"/>
        <w:jc w:val="center"/>
        <w:rPr>
          <w:rFonts w:ascii="Times New Roman" w:hAnsi="Times New Roman" w:eastAsia="Times New Roman" w:cs="Times New Roman"/>
          <w:sz w:val="28"/>
          <w:szCs w:val="20"/>
          <w:lang w:eastAsia="ru-RU"/>
        </w:rPr>
      </w:pPr>
      <w:r>
        <w:rPr>
          <w:rFonts w:eastAsia="Times New Roman" w:cs="Times New Roman" w:ascii="Times New Roman" w:hAnsi="Times New Roman"/>
          <w:sz w:val="28"/>
          <w:szCs w:val="20"/>
          <w:lang w:eastAsia="ru-RU"/>
        </w:rPr>
      </w:r>
    </w:p>
    <w:p>
      <w:pPr>
        <w:pStyle w:val="Normal"/>
        <w:spacing w:lineRule="auto" w:line="240" w:before="0" w:after="0"/>
        <w:ind w:firstLine="720"/>
        <w:jc w:val="both"/>
        <w:rPr>
          <w:rFonts w:ascii="Times New Roman" w:hAnsi="Times New Roman" w:eastAsia="Times New Roman" w:cs="Times New Roman"/>
          <w:sz w:val="28"/>
          <w:szCs w:val="20"/>
          <w:lang w:eastAsia="ru-RU"/>
        </w:rPr>
      </w:pPr>
      <w:r>
        <w:rPr>
          <w:rFonts w:eastAsia="Times New Roman" w:cs="Times New Roman" w:ascii="Times New Roman" w:hAnsi="Times New Roman"/>
          <w:sz w:val="28"/>
          <w:szCs w:val="20"/>
          <w:lang w:eastAsia="ru-RU"/>
        </w:rPr>
        <w:t xml:space="preserve"> </w:t>
      </w:r>
      <w:r>
        <w:rPr>
          <w:rFonts w:eastAsia="Times New Roman" w:cs="Times New Roman" w:ascii="Times New Roman" w:hAnsi="Times New Roman"/>
          <w:sz w:val="28"/>
          <w:szCs w:val="20"/>
          <w:lang w:eastAsia="ru-RU"/>
        </w:rPr>
        <w:t>«Прокуратура Ставропольского края проводит конкурс на замещение вакантной должности федеральной государственной гражданской службы:</w:t>
      </w:r>
    </w:p>
    <w:p>
      <w:pPr>
        <w:pStyle w:val="Normal"/>
        <w:spacing w:lineRule="auto" w:line="240" w:before="0" w:after="0"/>
        <w:ind w:firstLine="709"/>
        <w:jc w:val="both"/>
        <w:rPr>
          <w:rFonts w:ascii="Times New Roman" w:hAnsi="Times New Roman" w:eastAsia="Times New Roman" w:cs="Times New Roman"/>
          <w:b/>
          <w:sz w:val="28"/>
          <w:szCs w:val="20"/>
          <w:lang w:eastAsia="ru-RU"/>
        </w:rPr>
      </w:pPr>
      <w:r>
        <w:rPr>
          <w:rFonts w:eastAsia="Times New Roman" w:cs="Times New Roman" w:ascii="Times New Roman" w:hAnsi="Times New Roman"/>
          <w:b/>
          <w:sz w:val="28"/>
          <w:szCs w:val="20"/>
          <w:lang w:eastAsia="ru-RU"/>
        </w:rPr>
        <w:t>- главного специалиста отдела правовой статистики, информационных технологий и защиты информации прокуратуры края (по вопросам информационных технологий).</w:t>
      </w:r>
    </w:p>
    <w:p>
      <w:pPr>
        <w:pStyle w:val="Normal"/>
        <w:spacing w:lineRule="auto" w:line="240" w:before="0" w:after="0"/>
        <w:ind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Требования к уровню профессионального образования и направлению подготовки: наличие высшего образования не ниже уровня бакалавриата по специальности «Юриспруденция», «Статистика», «Государственное и муниципальное управление», «Документоведение и архивоведение», либо по государственной должности федеральной государственной службы или по специальностям, соответствующим функциям и конкретным  задачам,  возложенным на отдел.</w:t>
      </w:r>
    </w:p>
    <w:p>
      <w:pPr>
        <w:pStyle w:val="Normal"/>
        <w:spacing w:lineRule="auto" w:line="240" w:before="0" w:after="0"/>
        <w:ind w:firstLine="720"/>
        <w:jc w:val="both"/>
        <w:rPr>
          <w:rFonts w:ascii="Times New Roman" w:hAnsi="Times New Roman" w:eastAsia="Times New Roman" w:cs="Times New Roman"/>
          <w:bCs/>
          <w:sz w:val="28"/>
          <w:szCs w:val="28"/>
          <w:lang w:eastAsia="ru-RU"/>
        </w:rPr>
      </w:pPr>
      <w:r>
        <w:rPr>
          <w:rFonts w:eastAsia="Times New Roman" w:cs="Times New Roman" w:ascii="Times New Roman" w:hAnsi="Times New Roman"/>
          <w:sz w:val="28"/>
          <w:szCs w:val="28"/>
          <w:lang w:eastAsia="ru-RU"/>
        </w:rPr>
        <w:t>В соответствии с подразделом 2 раздела 17 Реестра должностей</w:t>
        <w:br/>
        <w:t>федеральной государственной гражданской службы, утвержденного Указом</w:t>
        <w:br/>
        <w:t>Президента Российской Федерации от 31.12.2005 № 1574 «О Реестре</w:t>
        <w:br/>
        <w:t xml:space="preserve">должностей федеральной государственной гражданской службы», вышеуказанные должности относятся к старшей группе должностей категории «специалисты» и имеют регистрационный номер (код) </w:t>
      </w:r>
      <w:r>
        <w:rPr>
          <w:rFonts w:eastAsia="Times New Roman" w:cs="Times New Roman" w:ascii="Times New Roman" w:hAnsi="Times New Roman"/>
          <w:bCs/>
          <w:sz w:val="28"/>
          <w:szCs w:val="28"/>
          <w:lang w:eastAsia="ru-RU"/>
        </w:rPr>
        <w:t>17-3-4-035.</w:t>
      </w:r>
    </w:p>
    <w:p>
      <w:pPr>
        <w:pStyle w:val="Normal"/>
        <w:spacing w:lineRule="auto" w:line="240" w:before="0" w:after="0"/>
        <w:ind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Требования к стажу государственной гражданской службы </w:t>
        <w:br/>
        <w:t xml:space="preserve">или работы по специальности: </w:t>
      </w:r>
    </w:p>
    <w:p>
      <w:pPr>
        <w:pStyle w:val="Normal"/>
        <w:spacing w:lineRule="auto" w:line="240" w:before="0" w:after="0"/>
        <w:ind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без предъявления требований к стажу.</w:t>
      </w:r>
    </w:p>
    <w:p>
      <w:pPr>
        <w:pStyle w:val="Normal"/>
        <w:spacing w:lineRule="auto" w:line="240" w:before="0" w:after="0"/>
        <w:ind w:firstLine="720"/>
        <w:jc w:val="both"/>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Гражданские служащие указанной категории должны</w:t>
      </w:r>
    </w:p>
    <w:p>
      <w:pPr>
        <w:pStyle w:val="Normal"/>
        <w:spacing w:lineRule="auto" w:line="240" w:before="0" w:after="0"/>
        <w:ind w:firstLine="720" w:right="96"/>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знать:</w:t>
      </w:r>
      <w:r>
        <w:rPr>
          <w:rFonts w:eastAsia="Times New Roman" w:cs="Times New Roman" w:ascii="Times New Roman" w:hAnsi="Times New Roman"/>
          <w:sz w:val="28"/>
          <w:szCs w:val="28"/>
          <w:lang w:eastAsia="ru-RU"/>
        </w:rPr>
        <w:t xml:space="preserve"> государственный язык Российской Федерации (русский язык), Конституцию Российской Федерации, законодательство о противодействии коррупции, федеральные конституционные законы, федеральные законы, указы Президента Российской Федерации и постановления Правительства Российской Федерации, иные нормативные правовые акты и организационно- распорядительные документы Генеральной прокуратуры Российской Федерации, регулирующие порядок прохождения государственной службы, в том числе гражданской, в органах прокуратуры Российской Федерации и обеспечения ее деятельности в части исполнения своих должностных обязанностей; основы делопроизводства; порядок работы с информацией «для служебного пользования», а для лиц, имеющих допуск к государственной тайне, - порядок работы с документами, содержащими </w:t>
      </w:r>
      <w:r>
        <w:rPr>
          <w:rFonts w:eastAsia="Times New Roman" w:cs="Times New Roman" w:ascii="Times New Roman" w:hAnsi="Times New Roman"/>
          <w:bCs/>
          <w:spacing w:val="-4"/>
          <w:sz w:val="28"/>
          <w:szCs w:val="28"/>
          <w:lang w:eastAsia="ru-RU"/>
        </w:rPr>
        <w:t>сведения, составляющие государственную тайну; возможности и</w:t>
      </w:r>
      <w:r>
        <w:rPr>
          <w:rFonts w:eastAsia="Times New Roman" w:cs="Times New Roman" w:ascii="Times New Roman" w:hAnsi="Times New Roman"/>
          <w:b/>
          <w:bCs/>
          <w:spacing w:val="-4"/>
          <w:sz w:val="17"/>
          <w:szCs w:val="28"/>
          <w:lang w:eastAsia="ru-RU"/>
        </w:rPr>
        <w:t xml:space="preserve"> </w:t>
      </w:r>
      <w:r>
        <w:rPr>
          <w:rFonts w:eastAsia="Times New Roman" w:cs="Times New Roman" w:ascii="Times New Roman" w:hAnsi="Times New Roman"/>
          <w:sz w:val="28"/>
          <w:szCs w:val="28"/>
          <w:lang w:eastAsia="ru-RU"/>
        </w:rPr>
        <w:t>особенности применения информационно-коммуникационных технологий в государственных органах, в том числе в межведомственном документообороте; общие вопросы в области обеспечения информационной безопасности; базовое программное обеспечение, информационно- аналитические системы; правила делового этикета; правила и нормы охраны труда, техники безопасности и противопожарной защиты; служебный распорядок и должностной регламент;</w:t>
      </w:r>
    </w:p>
    <w:p>
      <w:pPr>
        <w:pStyle w:val="Normal"/>
        <w:spacing w:lineRule="auto" w:line="240" w:before="0" w:after="0"/>
        <w:ind w:firstLine="720" w:right="96"/>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иметь умения (общие и управленческие), свидетельствующие о наличии необходимых профессиональных и личностных качеств (компетенций)</w:t>
      </w:r>
      <w:r>
        <w:rPr>
          <w:rFonts w:eastAsia="Times New Roman" w:cs="Times New Roman" w:ascii="Times New Roman" w:hAnsi="Times New Roman"/>
          <w:sz w:val="28"/>
          <w:szCs w:val="28"/>
          <w:lang w:eastAsia="ru-RU"/>
        </w:rPr>
        <w:t>: мыслить стратегически (системно); планировать, рационально использовать служебное время и достигать результата; коммуникативные умения; умение управлять изменениями; эффективного планирования деятельности; работы со служебными документами; работы с периферийными устройствами компьютера и базовым программным обеспечением, в том числе в текстовом редакторе,  операционной системе, сети Интернет, с электронными таблицами и электронной почтой, информационно- аналитическими системами; владения приемами межличностных отношений и недопущения межличностных конфликтов, умение оперативно принимать и реализовывать управленческие решения.</w:t>
      </w:r>
    </w:p>
    <w:p>
      <w:pPr>
        <w:pStyle w:val="Normal"/>
        <w:spacing w:lineRule="auto" w:line="240" w:before="0" w:after="0"/>
        <w:ind w:firstLine="720"/>
        <w:jc w:val="both"/>
        <w:rPr>
          <w:rFonts w:ascii="Times New Roman" w:hAnsi="Times New Roman" w:eastAsia="Times New Roman" w:cs="Times New Roman"/>
          <w:b/>
          <w:sz w:val="28"/>
          <w:szCs w:val="20"/>
          <w:lang w:eastAsia="ru-RU"/>
        </w:rPr>
      </w:pPr>
      <w:r>
        <w:rPr>
          <w:rFonts w:eastAsia="Times New Roman" w:cs="Times New Roman" w:ascii="Times New Roman" w:hAnsi="Times New Roman"/>
          <w:b/>
          <w:sz w:val="28"/>
          <w:szCs w:val="20"/>
          <w:lang w:eastAsia="ru-RU"/>
        </w:rPr>
        <w:t xml:space="preserve">Начало приема документов для участия в конкурсе в 10.00 часов </w:t>
        <w:br/>
        <w:t>16 августа 2024 года, окончание – в 17.00 часов 05 сентября 2024 года.</w:t>
      </w:r>
    </w:p>
    <w:p>
      <w:pPr>
        <w:pStyle w:val="Normal"/>
        <w:spacing w:lineRule="auto" w:line="240" w:before="0" w:after="0"/>
        <w:ind w:firstLine="720"/>
        <w:jc w:val="both"/>
        <w:rPr>
          <w:rFonts w:ascii="Times New Roman" w:hAnsi="Times New Roman" w:eastAsia="Times New Roman" w:cs="Times New Roman"/>
          <w:sz w:val="28"/>
          <w:szCs w:val="20"/>
          <w:lang w:eastAsia="ru-RU"/>
        </w:rPr>
      </w:pPr>
      <w:r>
        <w:rPr>
          <w:rFonts w:eastAsia="Times New Roman" w:cs="Times New Roman" w:ascii="Times New Roman" w:hAnsi="Times New Roman"/>
          <w:sz w:val="28"/>
          <w:szCs w:val="20"/>
          <w:lang w:eastAsia="ru-RU"/>
        </w:rPr>
        <w:t>Документы принимаются конкурсной комиссией прокуратуры Ставропольского края по адресу: 355000, г. Ставрополь, проспект Октябрьской революции, дом 9/1, кабинет: 415, телефон: 2</w:t>
      </w:r>
      <w:r>
        <w:rPr>
          <w:rFonts w:eastAsia="Times New Roman" w:cs="Times New Roman" w:ascii="Times New Roman" w:hAnsi="Times New Roman"/>
          <w:sz w:val="28"/>
          <w:szCs w:val="20"/>
          <w:lang w:eastAsia="ru-RU"/>
        </w:rPr>
        <w:t>5-53-28</w:t>
      </w:r>
      <w:r>
        <w:rPr>
          <w:rFonts w:eastAsia="Times New Roman" w:cs="Times New Roman" w:ascii="Times New Roman" w:hAnsi="Times New Roman"/>
          <w:sz w:val="28"/>
          <w:szCs w:val="20"/>
          <w:lang w:eastAsia="ru-RU"/>
        </w:rPr>
        <w:t xml:space="preserve">; либо на электронный адрес: </w:t>
      </w:r>
      <w:hyperlink r:id="rId2">
        <w:r>
          <w:rPr>
            <w:rFonts w:eastAsia="Times New Roman" w:cs="Times New Roman" w:ascii="Times New Roman" w:hAnsi="Times New Roman"/>
            <w:color w:val="0000FF"/>
            <w:sz w:val="28"/>
            <w:szCs w:val="24"/>
            <w:u w:val="single"/>
            <w:lang w:eastAsia="ru-RU"/>
          </w:rPr>
          <w:t>6@26.mailop.ru</w:t>
        </w:r>
      </w:hyperlink>
      <w:r>
        <w:rPr>
          <w:rFonts w:eastAsia="Times New Roman" w:cs="Times New Roman" w:ascii="Times New Roman" w:hAnsi="Times New Roman"/>
          <w:sz w:val="28"/>
          <w:szCs w:val="20"/>
          <w:lang w:eastAsia="ru-RU"/>
        </w:rPr>
        <w:t>.</w:t>
      </w:r>
    </w:p>
    <w:p>
      <w:pPr>
        <w:pStyle w:val="Normal"/>
        <w:spacing w:lineRule="auto" w:line="240" w:before="0" w:after="0"/>
        <w:ind w:firstLine="720"/>
        <w:jc w:val="both"/>
        <w:rPr>
          <w:rFonts w:ascii="Times New Roman" w:hAnsi="Times New Roman" w:eastAsia="Times New Roman" w:cs="Times New Roman"/>
          <w:sz w:val="28"/>
          <w:szCs w:val="20"/>
          <w:lang w:eastAsia="ru-RU"/>
        </w:rPr>
      </w:pPr>
      <w:r>
        <w:rPr>
          <w:rFonts w:eastAsia="Times New Roman" w:cs="Times New Roman" w:ascii="Times New Roman" w:hAnsi="Times New Roman"/>
          <w:sz w:val="28"/>
          <w:szCs w:val="20"/>
          <w:lang w:eastAsia="ru-RU"/>
        </w:rPr>
        <w:t>Для участия в конкурсе гражданин (гражданский служащий) представляет следующие документы:</w:t>
      </w:r>
    </w:p>
    <w:p>
      <w:pPr>
        <w:pStyle w:val="Normal"/>
        <w:spacing w:lineRule="auto" w:line="240" w:before="0" w:after="0"/>
        <w:ind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 личное заявление;</w:t>
      </w:r>
    </w:p>
    <w:p>
      <w:pPr>
        <w:pStyle w:val="Normal"/>
        <w:spacing w:lineRule="auto" w:line="240" w:before="0" w:after="0"/>
        <w:ind w:firstLine="720"/>
        <w:jc w:val="both"/>
        <w:rPr>
          <w:rFonts w:ascii="Times New Roman" w:hAnsi="Times New Roman" w:eastAsia="Times New Roman" w:cs="Times New Roman"/>
          <w:sz w:val="28"/>
          <w:szCs w:val="20"/>
          <w:lang w:eastAsia="ru-RU"/>
        </w:rPr>
      </w:pPr>
      <w:r>
        <w:rPr>
          <w:rFonts w:eastAsia="Times New Roman" w:cs="Times New Roman" w:ascii="Times New Roman" w:hAnsi="Times New Roman"/>
          <w:sz w:val="28"/>
          <w:szCs w:val="28"/>
          <w:lang w:eastAsia="ru-RU"/>
        </w:rPr>
        <w:t>б) заполненную и подписанную анкету по форме, утвержденной Правительством Российской Федерации</w:t>
      </w:r>
      <w:r>
        <w:rPr>
          <w:rFonts w:eastAsia="Times New Roman" w:cs="Times New Roman" w:ascii="Times New Roman" w:hAnsi="Times New Roman"/>
          <w:sz w:val="28"/>
          <w:szCs w:val="20"/>
          <w:lang w:eastAsia="ru-RU"/>
        </w:rPr>
        <w:t xml:space="preserve"> от 26.05.2005 № 667-р</w:t>
      </w:r>
      <w:r>
        <w:rPr>
          <w:rFonts w:eastAsia="Times New Roman" w:cs="Times New Roman" w:ascii="Times New Roman" w:hAnsi="Times New Roman"/>
          <w:sz w:val="28"/>
          <w:szCs w:val="28"/>
          <w:lang w:eastAsia="ru-RU"/>
        </w:rPr>
        <w:t xml:space="preserve">, с фотографией; </w:t>
      </w:r>
    </w:p>
    <w:p>
      <w:pPr>
        <w:pStyle w:val="Normal"/>
        <w:spacing w:lineRule="auto" w:line="240" w:before="0" w:after="0"/>
        <w:ind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копию паспорта или заменяющего его документа (соответствующий документ предъявляется лично по прибытии на конкурс);</w:t>
      </w:r>
    </w:p>
    <w:p>
      <w:pPr>
        <w:pStyle w:val="Normal"/>
        <w:spacing w:lineRule="auto" w:line="240" w:before="0" w:after="0"/>
        <w:ind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 документы, подтверждающие необходимое профессиональное образование, квалификацию и стаж работы:</w:t>
      </w:r>
    </w:p>
    <w:p>
      <w:pPr>
        <w:pStyle w:val="Normal"/>
        <w:spacing w:lineRule="auto" w:line="240" w:before="0" w:after="0"/>
        <w:ind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копию трудовой книжки (за исключением случаев, когда служебная (трудовая) деятельность осуществляется впервые), заверенную кадровой службой по месту работы (службы), или иные документы, подтверждающие трудовую (служебную) деятельность гражданина;</w:t>
      </w:r>
    </w:p>
    <w:p>
      <w:pPr>
        <w:pStyle w:val="Normal"/>
        <w:spacing w:lineRule="auto" w:line="240" w:before="0" w:after="0"/>
        <w:ind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pPr>
        <w:pStyle w:val="Normal"/>
        <w:spacing w:lineRule="auto" w:line="240" w:before="0" w:after="0"/>
        <w:ind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д) </w:t>
      </w:r>
      <w:hyperlink r:id="rId3">
        <w:r>
          <w:rPr>
            <w:rFonts w:eastAsia="Times New Roman" w:cs="Times New Roman" w:ascii="Times New Roman" w:hAnsi="Times New Roman"/>
            <w:sz w:val="28"/>
            <w:szCs w:val="28"/>
            <w:lang w:eastAsia="ru-RU"/>
          </w:rPr>
          <w:t>документ</w:t>
        </w:r>
      </w:hyperlink>
      <w:r>
        <w:rPr>
          <w:rFonts w:eastAsia="Times New Roman" w:cs="Times New Roman" w:ascii="Times New Roman" w:hAnsi="Times New Roman"/>
          <w:sz w:val="28"/>
          <w:szCs w:val="28"/>
          <w:lang w:eastAsia="ru-RU"/>
        </w:rPr>
        <w:t xml:space="preserve"> об отсутствии у гражданина заболевания, препятствующего поступлению на гражданскую службу или ее прохождению </w:t>
      </w:r>
      <w:r>
        <w:rPr>
          <w:rFonts w:eastAsia="Times New Roman" w:cs="Times New Roman" w:ascii="Times New Roman" w:hAnsi="Times New Roman"/>
          <w:sz w:val="28"/>
          <w:szCs w:val="20"/>
          <w:lang w:eastAsia="ru-RU"/>
        </w:rPr>
        <w:t>(по форме 001-ГС/у);</w:t>
      </w:r>
    </w:p>
    <w:p>
      <w:pPr>
        <w:pStyle w:val="Normal"/>
        <w:spacing w:lineRule="auto" w:line="240" w:before="0" w:after="0"/>
        <w:ind w:firstLine="720"/>
        <w:jc w:val="both"/>
        <w:rPr>
          <w:rFonts w:ascii="Times New Roman" w:hAnsi="Times New Roman" w:eastAsia="Times New Roman" w:cs="Times New Roman"/>
          <w:sz w:val="28"/>
          <w:szCs w:val="28"/>
          <w:shd w:fill="FFFFFF" w:val="clear"/>
          <w:lang w:eastAsia="ru-RU"/>
        </w:rPr>
      </w:pPr>
      <w:r>
        <w:rPr>
          <w:rFonts w:eastAsia="Times New Roman" w:cs="Times New Roman" w:ascii="Times New Roman" w:hAnsi="Times New Roman"/>
          <w:sz w:val="28"/>
          <w:szCs w:val="28"/>
          <w:shd w:fill="FFFFFF" w:val="clear"/>
          <w:lang w:eastAsia="ru-RU"/>
        </w:rPr>
        <w:t>е)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Гражданские служащие, замещающие должности гражданской службы в органах прокуратуры Российской Федерации или государственных органах:</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 заявление на имя представителя нанимателя;</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б) заполненную, подписанную и заверенную кадровой службой государственного органа, в котором гражданские служащие замещают должности гражданской службы, анкету по форме, утвержденной Правительством Российской Федерации, с приложением фотографии.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Гражданские служащие прокуратуры Ставропольского края - заявление на имя представителя нанимателя.</w:t>
      </w:r>
    </w:p>
    <w:p>
      <w:pPr>
        <w:pStyle w:val="Normal"/>
        <w:spacing w:lineRule="auto" w:line="240" w:before="0" w:after="0"/>
        <w:ind w:firstLine="720"/>
        <w:jc w:val="both"/>
        <w:rPr>
          <w:rFonts w:ascii="Times New Roman" w:hAnsi="Times New Roman" w:eastAsia="Times New Roman" w:cs="Times New Roman"/>
          <w:b/>
          <w:sz w:val="28"/>
          <w:szCs w:val="28"/>
          <w:lang w:eastAsia="ru-RU"/>
        </w:rPr>
      </w:pPr>
      <w:r>
        <w:rPr>
          <w:rFonts w:eastAsia="Times New Roman" w:cs="Times New Roman" w:ascii="Times New Roman" w:hAnsi="Times New Roman"/>
          <w:sz w:val="28"/>
          <w:szCs w:val="20"/>
          <w:lang w:eastAsia="ru-RU"/>
        </w:rPr>
        <w:t xml:space="preserve">Предполагаемая дата проведения конкурса в здании прокуратуры Ставропольского края в большом зале заседаний в </w:t>
      </w:r>
      <w:r>
        <w:rPr>
          <w:rFonts w:eastAsia="Times New Roman" w:cs="Times New Roman" w:ascii="Times New Roman" w:hAnsi="Times New Roman"/>
          <w:b/>
          <w:sz w:val="28"/>
          <w:szCs w:val="28"/>
          <w:lang w:eastAsia="ru-RU"/>
        </w:rPr>
        <w:t>10.00 часов 03.10.2024.</w:t>
      </w:r>
    </w:p>
    <w:p>
      <w:pPr>
        <w:pStyle w:val="Normal"/>
        <w:spacing w:lineRule="auto" w:line="240" w:before="0" w:after="0"/>
        <w:ind w:firstLine="720"/>
        <w:jc w:val="both"/>
        <w:rPr>
          <w:rFonts w:ascii="Times New Roman" w:hAnsi="Times New Roman" w:eastAsia="Times New Roman" w:cs="Times New Roman"/>
          <w:sz w:val="28"/>
          <w:szCs w:val="20"/>
          <w:lang w:eastAsia="ru-RU"/>
        </w:rPr>
      </w:pPr>
      <w:r>
        <w:rPr>
          <w:rFonts w:eastAsia="Times New Roman" w:cs="Times New Roman" w:ascii="Times New Roman" w:hAnsi="Times New Roman"/>
          <w:sz w:val="28"/>
          <w:szCs w:val="20"/>
          <w:lang w:eastAsia="ru-RU"/>
        </w:rPr>
        <w:t>Граждане, допущенные к участию в конкурсе, уведомляются о дате, месте и времени его проведения.</w:t>
      </w:r>
    </w:p>
    <w:p>
      <w:pPr>
        <w:pStyle w:val="Normal"/>
        <w:spacing w:lineRule="auto" w:line="240" w:before="0" w:after="0"/>
        <w:ind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Конкурс заключается в оценке профессионального уровня кандидатов на замещение вакантной должности гражданской службы, их соответствия квалификационным требованиям для замещения этой должности.</w:t>
      </w:r>
    </w:p>
    <w:p>
      <w:pPr>
        <w:pStyle w:val="Normal"/>
        <w:spacing w:lineRule="auto" w:line="240" w:before="0" w:after="0"/>
        <w:ind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 проведении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или тестирование по вопросам, связанным с выполнением должностных обязанностей по вакантной должности гражданской службы, на замещение которой претендуют кандидаты.</w:t>
      </w:r>
    </w:p>
    <w:p>
      <w:pPr>
        <w:pStyle w:val="Normal"/>
        <w:spacing w:lineRule="auto" w:line="240" w:before="0" w:after="0"/>
        <w:ind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При оценке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гражданской службы и других положений должностного регламента по этой должности, а также иных положений, установленных </w:t>
      </w:r>
      <w:hyperlink r:id="rId4">
        <w:r>
          <w:rPr>
            <w:rFonts w:eastAsia="Times New Roman" w:cs="Times New Roman" w:ascii="Times New Roman" w:hAnsi="Times New Roman"/>
            <w:sz w:val="28"/>
            <w:szCs w:val="28"/>
            <w:lang w:eastAsia="ru-RU"/>
          </w:rPr>
          <w:t>законодательством</w:t>
        </w:r>
      </w:hyperlink>
      <w:r>
        <w:rPr>
          <w:rFonts w:eastAsia="Times New Roman" w:cs="Times New Roman" w:ascii="Times New Roman" w:hAnsi="Times New Roman"/>
          <w:sz w:val="28"/>
          <w:szCs w:val="28"/>
          <w:lang w:eastAsia="ru-RU"/>
        </w:rPr>
        <w:t xml:space="preserve"> Российской Федерации о государственной гражданской службе.</w:t>
      </w:r>
    </w:p>
    <w:p>
      <w:pPr>
        <w:pStyle w:val="Normal"/>
        <w:spacing w:lineRule="auto" w:line="240" w:before="0" w:after="0"/>
        <w:ind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0"/>
          <w:lang w:eastAsia="ru-RU"/>
        </w:rPr>
        <w:t>Победитель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w:t>
      </w:r>
      <w:r>
        <w:rPr>
          <w:rFonts w:eastAsia="Times New Roman" w:cs="Times New Roman" w:ascii="Times New Roman" w:hAnsi="Times New Roman"/>
          <w:sz w:val="28"/>
          <w:szCs w:val="28"/>
          <w:lang w:eastAsia="ru-RU"/>
        </w:rPr>
        <w:t xml:space="preserve"> </w:t>
      </w:r>
    </w:p>
    <w:p>
      <w:pPr>
        <w:pStyle w:val="Normal"/>
        <w:spacing w:lineRule="auto" w:line="240" w:before="0" w:after="0"/>
        <w:ind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 равенстве голосов решающим является голос председателя конкурсной комиссии.</w:t>
      </w:r>
    </w:p>
    <w:p>
      <w:pPr>
        <w:pStyle w:val="Normal"/>
        <w:spacing w:lineRule="auto" w:line="240" w:before="0" w:after="0"/>
        <w:ind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Решение конкурсной комиссии принимается в отсутствие кандидата и является основанием для назначения его на вакантную должность гражданской службы либо отказа в таком назначении.</w:t>
      </w:r>
    </w:p>
    <w:p>
      <w:pPr>
        <w:pStyle w:val="Normal"/>
        <w:spacing w:lineRule="auto" w:line="240" w:before="0" w:after="0"/>
        <w:ind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Конкурсная комиссия вправе также принять решение, имеющее рекомендательный характер, о включении в кадровый резерв государственного органа кандидата, который не стал победителем конкурса на замещение вакантной должности гражданской службы, но профессиональные и личностные качества которого получили высокую оценку.</w:t>
      </w:r>
    </w:p>
    <w:p>
      <w:pPr>
        <w:pStyle w:val="Normal"/>
        <w:spacing w:lineRule="auto" w:line="240" w:before="0" w:after="0"/>
        <w:ind w:firstLine="720"/>
        <w:jc w:val="both"/>
        <w:rPr>
          <w:rFonts w:ascii="Times New Roman" w:hAnsi="Times New Roman" w:eastAsia="Times New Roman" w:cs="Times New Roman"/>
          <w:sz w:val="28"/>
          <w:szCs w:val="20"/>
          <w:lang w:eastAsia="ru-RU"/>
        </w:rPr>
      </w:pPr>
      <w:r>
        <w:rPr>
          <w:rFonts w:eastAsia="Times New Roman" w:cs="Times New Roman" w:ascii="Times New Roman" w:hAnsi="Times New Roman"/>
          <w:sz w:val="28"/>
          <w:szCs w:val="20"/>
          <w:lang w:eastAsia="ru-RU"/>
        </w:rPr>
        <w:t>Кандидатам, участвовавшим в конкурсе, о результатах конкурса направляется сообщение в письменной форме в 7-дневный срок со дня его завершения.</w:t>
      </w:r>
    </w:p>
    <w:p>
      <w:pPr>
        <w:pStyle w:val="Normal"/>
        <w:spacing w:lineRule="auto" w:line="240" w:before="0" w:after="0"/>
        <w:ind w:firstLine="720"/>
        <w:jc w:val="both"/>
        <w:rPr>
          <w:rFonts w:ascii="Times New Roman" w:hAnsi="Times New Roman" w:eastAsia="Times New Roman" w:cs="Times New Roman"/>
          <w:sz w:val="28"/>
          <w:szCs w:val="20"/>
          <w:lang w:eastAsia="ru-RU"/>
        </w:rPr>
      </w:pPr>
      <w:r>
        <w:rPr>
          <w:rFonts w:eastAsia="Times New Roman" w:cs="Times New Roman" w:ascii="Times New Roman" w:hAnsi="Times New Roman"/>
          <w:sz w:val="28"/>
          <w:szCs w:val="20"/>
          <w:lang w:eastAsia="ru-RU"/>
        </w:rPr>
        <w:t xml:space="preserve">Претенденты для участия в конкурсе вправе для самостоятельной оценки своего профессионального уровня пройти вне рамок конкурса предварительный квалификационный тест, размещенный на сайте </w:t>
      </w:r>
      <w:r>
        <w:rPr>
          <w:rFonts w:eastAsia="Times New Roman" w:cs="Times New Roman" w:ascii="Times New Roman" w:hAnsi="Times New Roman"/>
          <w:b/>
          <w:sz w:val="28"/>
          <w:szCs w:val="20"/>
          <w:u w:val="single"/>
          <w:lang w:val="en-US" w:eastAsia="ru-RU"/>
        </w:rPr>
        <w:t>gos</w:t>
      </w:r>
      <w:r>
        <w:rPr>
          <w:rFonts w:eastAsia="Times New Roman" w:cs="Times New Roman" w:ascii="Times New Roman" w:hAnsi="Times New Roman"/>
          <w:b/>
          <w:sz w:val="28"/>
          <w:szCs w:val="20"/>
          <w:u w:val="single"/>
          <w:lang w:eastAsia="ru-RU"/>
        </w:rPr>
        <w:t>-</w:t>
      </w:r>
      <w:r>
        <w:rPr>
          <w:rFonts w:eastAsia="Times New Roman" w:cs="Times New Roman" w:ascii="Times New Roman" w:hAnsi="Times New Roman"/>
          <w:b/>
          <w:sz w:val="28"/>
          <w:szCs w:val="20"/>
          <w:u w:val="single"/>
          <w:lang w:val="en-US" w:eastAsia="ru-RU"/>
        </w:rPr>
        <w:t>sluzhba</w:t>
      </w:r>
      <w:r>
        <w:rPr>
          <w:rFonts w:eastAsia="Times New Roman" w:cs="Times New Roman" w:ascii="Times New Roman" w:hAnsi="Times New Roman"/>
          <w:b/>
          <w:sz w:val="28"/>
          <w:szCs w:val="20"/>
          <w:u w:val="single"/>
          <w:lang w:eastAsia="ru-RU"/>
        </w:rPr>
        <w:t>.</w:t>
      </w:r>
      <w:r>
        <w:rPr>
          <w:rFonts w:eastAsia="Times New Roman" w:cs="Times New Roman" w:ascii="Times New Roman" w:hAnsi="Times New Roman"/>
          <w:b/>
          <w:sz w:val="28"/>
          <w:szCs w:val="20"/>
          <w:u w:val="single"/>
          <w:lang w:val="en-US" w:eastAsia="ru-RU"/>
        </w:rPr>
        <w:t>ru</w:t>
      </w:r>
      <w:r>
        <w:rPr>
          <w:rFonts w:eastAsia="Times New Roman" w:cs="Times New Roman" w:ascii="Times New Roman" w:hAnsi="Times New Roman"/>
          <w:b/>
          <w:sz w:val="28"/>
          <w:szCs w:val="20"/>
          <w:u w:val="single"/>
          <w:lang w:eastAsia="ru-RU"/>
        </w:rPr>
        <w:t>.</w:t>
      </w:r>
      <w:r>
        <w:rPr>
          <w:rFonts w:eastAsia="Times New Roman" w:cs="Times New Roman" w:ascii="Times New Roman" w:hAnsi="Times New Roman"/>
          <w:sz w:val="28"/>
          <w:szCs w:val="20"/>
          <w:lang w:eastAsia="ru-RU"/>
        </w:rPr>
        <w:t xml:space="preserve"> </w:t>
      </w:r>
    </w:p>
    <w:p>
      <w:pPr>
        <w:pStyle w:val="Normal"/>
        <w:spacing w:lineRule="auto" w:line="240" w:before="0" w:after="0"/>
        <w:jc w:val="both"/>
        <w:rPr>
          <w:rFonts w:ascii="Times New Roman" w:hAnsi="Times New Roman" w:eastAsia="Times New Roman" w:cs="Times New Roman"/>
          <w:sz w:val="28"/>
          <w:szCs w:val="20"/>
          <w:lang w:eastAsia="ru-RU"/>
        </w:rPr>
      </w:pPr>
      <w:r>
        <w:rPr>
          <w:rFonts w:eastAsia="Times New Roman" w:cs="Times New Roman" w:ascii="Times New Roman" w:hAnsi="Times New Roman"/>
          <w:sz w:val="28"/>
          <w:szCs w:val="20"/>
          <w:lang w:eastAsia="ru-RU"/>
        </w:rPr>
      </w:r>
    </w:p>
    <w:p>
      <w:pPr>
        <w:pStyle w:val="Normal"/>
        <w:spacing w:lineRule="auto" w:line="240" w:before="0" w:after="0"/>
        <w:jc w:val="both"/>
        <w:rPr>
          <w:rFonts w:ascii="Times New Roman" w:hAnsi="Times New Roman" w:eastAsia="Times New Roman" w:cs="Times New Roman"/>
          <w:sz w:val="28"/>
          <w:szCs w:val="20"/>
          <w:lang w:eastAsia="ru-RU"/>
        </w:rPr>
      </w:pPr>
      <w:r>
        <w:rPr>
          <w:rFonts w:eastAsia="Times New Roman" w:cs="Times New Roman" w:ascii="Times New Roman" w:hAnsi="Times New Roman"/>
          <w:sz w:val="28"/>
          <w:szCs w:val="20"/>
          <w:lang w:eastAsia="ru-RU"/>
        </w:rPr>
      </w:r>
    </w:p>
    <w:p>
      <w:pPr>
        <w:pStyle w:val="Normal"/>
        <w:spacing w:lineRule="auto" w:line="240" w:before="0" w:after="0"/>
        <w:jc w:val="center"/>
        <w:rPr>
          <w:rFonts w:ascii="Times New Roman" w:hAnsi="Times New Roman" w:eastAsia="Times New Roman" w:cs="Times New Roman"/>
          <w:b/>
          <w:sz w:val="36"/>
          <w:szCs w:val="36"/>
          <w:lang w:eastAsia="ru-RU"/>
        </w:rPr>
      </w:pPr>
      <w:r>
        <w:rPr>
          <w:rFonts w:eastAsia="Times New Roman" w:cs="Times New Roman" w:ascii="Times New Roman" w:hAnsi="Times New Roman"/>
          <w:b/>
          <w:sz w:val="36"/>
          <w:szCs w:val="36"/>
          <w:lang w:eastAsia="ru-RU"/>
        </w:rPr>
        <w:t>ОБРАЗЕЦ</w:t>
      </w:r>
    </w:p>
    <w:p>
      <w:pPr>
        <w:pStyle w:val="Normal"/>
        <w:spacing w:lineRule="auto" w:line="240" w:before="0" w:after="0"/>
        <w:jc w:val="center"/>
        <w:rPr>
          <w:rFonts w:ascii="Times New Roman" w:hAnsi="Times New Roman" w:eastAsia="Times New Roman" w:cs="Times New Roman"/>
          <w:sz w:val="36"/>
          <w:szCs w:val="36"/>
          <w:lang w:eastAsia="ru-RU"/>
        </w:rPr>
      </w:pPr>
      <w:r>
        <w:rPr>
          <w:rFonts w:eastAsia="Times New Roman" w:cs="Times New Roman" w:ascii="Times New Roman" w:hAnsi="Times New Roman"/>
          <w:b/>
          <w:sz w:val="36"/>
          <w:szCs w:val="36"/>
          <w:lang w:eastAsia="ru-RU"/>
        </w:rPr>
        <w:t>(заполняется собственноручно</w:t>
      </w:r>
      <w:r>
        <w:rPr>
          <w:rFonts w:eastAsia="Times New Roman" w:cs="Times New Roman" w:ascii="Times New Roman" w:hAnsi="Times New Roman"/>
          <w:sz w:val="36"/>
          <w:szCs w:val="36"/>
          <w:lang w:eastAsia="ru-RU"/>
        </w:rPr>
        <w:t>)</w:t>
      </w:r>
    </w:p>
    <w:p>
      <w:pPr>
        <w:pStyle w:val="Normal"/>
        <w:spacing w:lineRule="auto" w:line="240" w:before="0" w:after="0"/>
        <w:ind w:firstLine="720"/>
        <w:jc w:val="both"/>
        <w:rPr>
          <w:rFonts w:ascii="Times New Roman" w:hAnsi="Times New Roman" w:eastAsia="Times New Roman" w:cs="Times New Roman"/>
          <w:sz w:val="36"/>
          <w:szCs w:val="36"/>
          <w:lang w:eastAsia="ru-RU"/>
        </w:rPr>
      </w:pPr>
      <w:r>
        <w:rPr>
          <w:rFonts w:eastAsia="Times New Roman" w:cs="Times New Roman" w:ascii="Times New Roman" w:hAnsi="Times New Roman"/>
          <w:sz w:val="36"/>
          <w:szCs w:val="36"/>
          <w:lang w:eastAsia="ru-RU"/>
        </w:rPr>
      </w:r>
    </w:p>
    <w:p>
      <w:pPr>
        <w:pStyle w:val="Normal"/>
        <w:spacing w:lineRule="auto" w:line="240" w:before="0" w:after="0"/>
        <w:ind w:firstLine="720" w:left="4502"/>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Прокурору Ставропольского края</w:t>
      </w:r>
    </w:p>
    <w:p>
      <w:pPr>
        <w:pStyle w:val="Normal"/>
        <w:spacing w:lineRule="auto" w:line="240" w:before="0" w:after="0"/>
        <w:ind w:firstLine="720" w:left="4502"/>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государственному советнику </w:t>
      </w:r>
    </w:p>
    <w:p>
      <w:pPr>
        <w:pStyle w:val="Normal"/>
        <w:spacing w:lineRule="auto" w:line="240" w:before="0" w:after="0"/>
        <w:ind w:firstLine="720" w:left="4502"/>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юстиции 3 класса </w:t>
      </w:r>
    </w:p>
    <w:p>
      <w:pPr>
        <w:pStyle w:val="Normal"/>
        <w:spacing w:lineRule="auto" w:line="240" w:before="0" w:after="0"/>
        <w:ind w:firstLine="720" w:left="4502"/>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Немкину Ю.А.</w:t>
      </w:r>
    </w:p>
    <w:p>
      <w:pPr>
        <w:pStyle w:val="Normal"/>
        <w:spacing w:lineRule="auto" w:line="240" w:before="0" w:after="0"/>
        <w:ind w:firstLine="720" w:left="45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left="5222"/>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Фамилия, имя, отчество, </w:t>
      </w:r>
    </w:p>
    <w:p>
      <w:pPr>
        <w:pStyle w:val="Normal"/>
        <w:spacing w:lineRule="auto" w:line="240" w:before="0" w:after="0"/>
        <w:ind w:left="5222"/>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адрес прописки, фактического проживания, </w:t>
      </w:r>
      <w:r>
        <w:rPr>
          <w:rFonts w:eastAsia="Times New Roman" w:cs="Times New Roman" w:ascii="Times New Roman" w:hAnsi="Times New Roman"/>
          <w:b/>
          <w:sz w:val="28"/>
          <w:szCs w:val="28"/>
          <w:lang w:eastAsia="ru-RU"/>
        </w:rPr>
        <w:t>ИНДЕКС</w:t>
      </w:r>
    </w:p>
    <w:p>
      <w:pPr>
        <w:pStyle w:val="Normal"/>
        <w:spacing w:lineRule="auto" w:line="240" w:before="0" w:after="0"/>
        <w:ind w:left="52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телефон</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Заявление</w:t>
      </w:r>
    </w:p>
    <w:p>
      <w:pPr>
        <w:pStyle w:val="Normal"/>
        <w:spacing w:lineRule="auto" w:line="240" w:before="0" w:after="0"/>
        <w:ind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Прошу Вас допустить меня для участия в конкурсе на замещение вакантной должности федеральной государственной гражданской службы Российской Федерации </w:t>
      </w:r>
      <w:r>
        <w:rPr>
          <w:rFonts w:eastAsia="Times New Roman" w:cs="Times New Roman" w:ascii="Times New Roman" w:hAnsi="Times New Roman"/>
          <w:sz w:val="28"/>
          <w:szCs w:val="28"/>
          <w:u w:val="single"/>
          <w:lang w:eastAsia="ru-RU"/>
        </w:rPr>
        <w:t>(</w:t>
      </w:r>
      <w:r>
        <w:rPr>
          <w:rFonts w:eastAsia="Times New Roman" w:cs="Times New Roman" w:ascii="Times New Roman" w:hAnsi="Times New Roman"/>
          <w:i/>
          <w:sz w:val="28"/>
          <w:szCs w:val="28"/>
          <w:u w:val="single"/>
          <w:lang w:eastAsia="ru-RU"/>
        </w:rPr>
        <w:t>указывается должность</w:t>
      </w:r>
      <w:r>
        <w:rPr>
          <w:rFonts w:eastAsia="Times New Roman" w:cs="Times New Roman" w:ascii="Times New Roman" w:hAnsi="Times New Roman"/>
          <w:sz w:val="28"/>
          <w:szCs w:val="28"/>
          <w:u w:val="single"/>
          <w:lang w:eastAsia="ru-RU"/>
        </w:rPr>
        <w:t xml:space="preserve">) </w:t>
      </w:r>
      <w:r>
        <w:rPr>
          <w:rFonts w:eastAsia="Times New Roman" w:cs="Times New Roman" w:ascii="Times New Roman" w:hAnsi="Times New Roman"/>
          <w:sz w:val="28"/>
          <w:szCs w:val="28"/>
          <w:lang w:eastAsia="ru-RU"/>
        </w:rPr>
        <w:t>Ставропольского края.</w:t>
      </w:r>
    </w:p>
    <w:p>
      <w:pPr>
        <w:pStyle w:val="Normal"/>
        <w:spacing w:lineRule="auto" w:line="240" w:before="0" w:after="0"/>
        <w:ind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 положениями статей 16, 21 и 22 Федерального закона от 27.07.2004 № 79 ФЗ «О государственной гражданской службе Российской Федерации» ознакомлен(а).</w:t>
      </w:r>
    </w:p>
    <w:p>
      <w:pPr>
        <w:pStyle w:val="Normal"/>
        <w:widowControl w:val="false"/>
        <w:spacing w:lineRule="auto" w:line="240" w:before="0" w:after="0"/>
        <w:ind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 обработку (любое действие, операцию),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согласна (сен).</w:t>
      </w:r>
    </w:p>
    <w:p>
      <w:pPr>
        <w:pStyle w:val="Normal"/>
        <w:spacing w:lineRule="auto" w:line="240" w:before="0" w:after="0"/>
        <w:ind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2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2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Дата, подпись</w:t>
      </w:r>
    </w:p>
    <w:p>
      <w:pPr>
        <w:pStyle w:val="Normal"/>
        <w:spacing w:lineRule="auto" w:line="240" w:before="0" w:after="0"/>
        <w:jc w:val="both"/>
        <w:rPr>
          <w:rFonts w:ascii="Times New Roman" w:hAnsi="Times New Roman" w:eastAsia="Times New Roman" w:cs="Times New Roman"/>
          <w:sz w:val="28"/>
          <w:szCs w:val="20"/>
          <w:lang w:eastAsia="ru-RU"/>
        </w:rPr>
      </w:pPr>
      <w:r>
        <w:rPr>
          <w:rFonts w:eastAsia="Times New Roman" w:cs="Times New Roman" w:ascii="Times New Roman" w:hAnsi="Times New Roman"/>
          <w:sz w:val="28"/>
          <w:szCs w:val="20"/>
          <w:lang w:eastAsia="ru-RU"/>
        </w:rPr>
      </w:r>
    </w:p>
    <w:p>
      <w:pPr>
        <w:pStyle w:val="Normal"/>
        <w:spacing w:lineRule="auto" w:line="240" w:before="0" w:after="0"/>
        <w:jc w:val="both"/>
        <w:rPr>
          <w:rFonts w:ascii="Times New Roman" w:hAnsi="Times New Roman" w:eastAsia="Times New Roman" w:cs="Times New Roman"/>
          <w:sz w:val="28"/>
          <w:szCs w:val="20"/>
          <w:lang w:eastAsia="ru-RU"/>
        </w:rPr>
      </w:pPr>
      <w:r>
        <w:rPr>
          <w:rFonts w:eastAsia="Times New Roman" w:cs="Times New Roman" w:ascii="Times New Roman" w:hAnsi="Times New Roman"/>
          <w:sz w:val="28"/>
          <w:szCs w:val="20"/>
          <w:lang w:eastAsia="ru-RU"/>
        </w:rPr>
      </w:r>
    </w:p>
    <w:p>
      <w:pPr>
        <w:pStyle w:val="Normal"/>
        <w:spacing w:lineRule="auto" w:line="240" w:before="0" w:after="0"/>
        <w:jc w:val="both"/>
        <w:rPr>
          <w:rFonts w:ascii="Times New Roman" w:hAnsi="Times New Roman" w:eastAsia="Times New Roman" w:cs="Times New Roman"/>
          <w:sz w:val="28"/>
          <w:szCs w:val="20"/>
          <w:lang w:eastAsia="ru-RU"/>
        </w:rPr>
      </w:pPr>
      <w:r>
        <w:rPr>
          <w:rFonts w:eastAsia="Times New Roman" w:cs="Times New Roman" w:ascii="Times New Roman" w:hAnsi="Times New Roman"/>
          <w:sz w:val="28"/>
          <w:szCs w:val="20"/>
          <w:lang w:eastAsia="ru-RU"/>
        </w:rPr>
      </w:r>
    </w:p>
    <w:p>
      <w:pPr>
        <w:pStyle w:val="Normal"/>
        <w:spacing w:lineRule="auto" w:line="240" w:before="0" w:after="0"/>
        <w:jc w:val="both"/>
        <w:rPr>
          <w:rFonts w:ascii="Times New Roman" w:hAnsi="Times New Roman" w:eastAsia="Times New Roman" w:cs="Times New Roman"/>
          <w:sz w:val="28"/>
          <w:szCs w:val="20"/>
          <w:lang w:eastAsia="ru-RU"/>
        </w:rPr>
      </w:pPr>
      <w:r>
        <w:rPr>
          <w:rFonts w:eastAsia="Times New Roman" w:cs="Times New Roman" w:ascii="Times New Roman" w:hAnsi="Times New Roman"/>
          <w:sz w:val="28"/>
          <w:szCs w:val="20"/>
          <w:lang w:eastAsia="ru-RU"/>
        </w:rPr>
      </w:r>
    </w:p>
    <w:p>
      <w:pPr>
        <w:pStyle w:val="Normal"/>
        <w:spacing w:lineRule="auto" w:line="240" w:before="0" w:after="0"/>
        <w:jc w:val="both"/>
        <w:rPr>
          <w:rFonts w:ascii="Times New Roman" w:hAnsi="Times New Roman" w:eastAsia="Times New Roman" w:cs="Times New Roman"/>
          <w:sz w:val="28"/>
          <w:szCs w:val="20"/>
          <w:lang w:eastAsia="ru-RU"/>
        </w:rPr>
      </w:pPr>
      <w:r>
        <w:rPr>
          <w:rFonts w:eastAsia="Times New Roman" w:cs="Times New Roman" w:ascii="Times New Roman" w:hAnsi="Times New Roman"/>
          <w:sz w:val="28"/>
          <w:szCs w:val="20"/>
          <w:lang w:eastAsia="ru-RU"/>
        </w:rPr>
      </w:r>
    </w:p>
    <w:p>
      <w:pPr>
        <w:pStyle w:val="Normal"/>
        <w:spacing w:lineRule="auto" w:line="240" w:before="0" w:after="0"/>
        <w:jc w:val="both"/>
        <w:rPr>
          <w:rFonts w:ascii="Times New Roman" w:hAnsi="Times New Roman" w:eastAsia="Times New Roman" w:cs="Times New Roman"/>
          <w:sz w:val="28"/>
          <w:szCs w:val="20"/>
          <w:lang w:eastAsia="ru-RU"/>
        </w:rPr>
      </w:pPr>
      <w:r>
        <w:rPr>
          <w:rFonts w:eastAsia="Times New Roman" w:cs="Times New Roman" w:ascii="Times New Roman" w:hAnsi="Times New Roman"/>
          <w:sz w:val="28"/>
          <w:szCs w:val="20"/>
          <w:lang w:eastAsia="ru-RU"/>
        </w:rPr>
      </w:r>
    </w:p>
    <w:p>
      <w:pPr>
        <w:pStyle w:val="Normal"/>
        <w:spacing w:lineRule="auto" w:line="240" w:before="0" w:after="0"/>
        <w:jc w:val="both"/>
        <w:rPr>
          <w:rFonts w:ascii="Times New Roman" w:hAnsi="Times New Roman" w:eastAsia="Times New Roman" w:cs="Times New Roman"/>
          <w:sz w:val="28"/>
          <w:szCs w:val="20"/>
          <w:lang w:eastAsia="ru-RU"/>
        </w:rPr>
      </w:pPr>
      <w:r>
        <w:rPr>
          <w:rFonts w:eastAsia="Times New Roman" w:cs="Times New Roman" w:ascii="Times New Roman" w:hAnsi="Times New Roman"/>
          <w:sz w:val="28"/>
          <w:szCs w:val="20"/>
          <w:lang w:eastAsia="ru-RU"/>
        </w:rPr>
      </w:r>
    </w:p>
    <w:p>
      <w:pPr>
        <w:pStyle w:val="Normal"/>
        <w:tabs>
          <w:tab w:val="clear" w:pos="708"/>
          <w:tab w:val="left" w:pos="2046" w:leader="none"/>
        </w:tabs>
        <w:spacing w:lineRule="auto" w:line="240" w:before="0" w:after="0"/>
        <w:ind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hd w:val="clear" w:color="auto" w:fill="FFFFFF"/>
        <w:spacing w:lineRule="auto" w:line="240" w:before="0" w:after="0"/>
        <w:jc w:val="center"/>
        <w:rPr>
          <w:rFonts w:ascii="Times New Roman" w:hAnsi="Times New Roman" w:eastAsia="Times New Roman" w:cs="Times New Roman"/>
          <w:b/>
          <w:bCs/>
          <w:sz w:val="28"/>
          <w:szCs w:val="28"/>
          <w:lang w:eastAsia="ru-RU"/>
        </w:rPr>
      </w:pPr>
      <w:r>
        <w:rPr>
          <w:rFonts w:eastAsia="Times New Roman" w:cs="Times New Roman" w:ascii="Times New Roman" w:hAnsi="Times New Roman"/>
          <w:b/>
          <w:bCs/>
          <w:sz w:val="28"/>
          <w:szCs w:val="28"/>
          <w:lang w:eastAsia="ru-RU"/>
        </w:rPr>
        <w:t>Положения должностного регламента</w:t>
      </w:r>
    </w:p>
    <w:p>
      <w:pPr>
        <w:pStyle w:val="Normal"/>
        <w:widowControl w:val="false"/>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главного специалиста</w:t>
      </w:r>
      <w:r>
        <w:rPr>
          <w:rFonts w:eastAsia="Times New Roman" w:cs="Times New Roman" w:ascii="Times New Roman" w:hAnsi="Times New Roman"/>
          <w:b/>
          <w:bCs/>
          <w:sz w:val="28"/>
          <w:szCs w:val="28"/>
          <w:lang w:eastAsia="ru-RU"/>
        </w:rPr>
        <w:t xml:space="preserve"> отдела правовой статистики, информационных технологий и защиты информации </w:t>
      </w:r>
      <w:r>
        <w:rPr>
          <w:rFonts w:eastAsia="Times New Roman" w:cs="Times New Roman" w:ascii="Times New Roman" w:hAnsi="Times New Roman"/>
          <w:b/>
          <w:sz w:val="28"/>
          <w:szCs w:val="28"/>
          <w:lang w:eastAsia="ru-RU"/>
        </w:rPr>
        <w:t xml:space="preserve">прокуратуры Ставропольского края </w:t>
      </w:r>
    </w:p>
    <w:p>
      <w:pPr>
        <w:pStyle w:val="Normal"/>
        <w:widowControl w:val="false"/>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 xml:space="preserve"> </w:t>
      </w:r>
      <w:r>
        <w:rPr>
          <w:rFonts w:eastAsia="Times New Roman" w:cs="Times New Roman" w:ascii="Times New Roman" w:hAnsi="Times New Roman"/>
          <w:b/>
          <w:sz w:val="28"/>
          <w:szCs w:val="28"/>
          <w:lang w:eastAsia="ru-RU"/>
        </w:rPr>
        <w:t xml:space="preserve">(компьютерное обеспечение) </w:t>
      </w:r>
    </w:p>
    <w:p>
      <w:pPr>
        <w:pStyle w:val="Normal"/>
        <w:widowControl w:val="false"/>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widowControl w:val="false"/>
        <w:shd w:val="clear" w:color="auto" w:fill="FFFFFF"/>
        <w:spacing w:lineRule="auto" w:line="240" w:before="0" w:after="0"/>
        <w:ind w:firstLine="720"/>
        <w:jc w:val="both"/>
        <w:rPr>
          <w:rFonts w:ascii="Times New Roman" w:hAnsi="Times New Roman" w:eastAsia="Times New Roman" w:cs="Times New Roman"/>
          <w:b/>
          <w:bCs/>
          <w:sz w:val="28"/>
          <w:szCs w:val="28"/>
          <w:lang w:eastAsia="ru-RU"/>
        </w:rPr>
      </w:pPr>
      <w:r>
        <w:rPr>
          <w:rFonts w:eastAsia="Times New Roman" w:cs="Times New Roman" w:ascii="Times New Roman" w:hAnsi="Times New Roman"/>
          <w:b/>
          <w:bCs/>
          <w:sz w:val="28"/>
          <w:szCs w:val="28"/>
          <w:lang w:eastAsia="ru-RU"/>
        </w:rPr>
        <w:t>Должностные обязанности, права и ответственность за неисполнение (ненадлежащее исполнение) должностных обязанностей</w:t>
      </w:r>
    </w:p>
    <w:p>
      <w:pPr>
        <w:pStyle w:val="Normal"/>
        <w:widowControl w:val="false"/>
        <w:spacing w:lineRule="auto" w:line="240" w:before="0" w:after="0"/>
        <w:ind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Главный специалист обязан:</w:t>
      </w:r>
    </w:p>
    <w:p>
      <w:pPr>
        <w:pStyle w:val="Normal"/>
        <w:widowControl w:val="false"/>
        <w:spacing w:lineRule="auto" w:line="240" w:before="0" w:after="0"/>
        <w:ind w:firstLine="72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исполнять обязанности гражданского служащего, соблюдать установленные                           для государственных служащих ограничения, требования  к служебному поведению, не допускать нарушений запретов, связанных с прохождением гражданской службы, предусмотренных статьями 15, 16, 17 и 18 Федерального закона от 27.07.2004 № 79-ФЗ «О государственной гражданской службе Российской Федерации» (далее  –  Федеральный закон);</w:t>
      </w:r>
    </w:p>
    <w:p>
      <w:pPr>
        <w:pStyle w:val="Normal"/>
        <w:widowControl w:val="false"/>
        <w:spacing w:lineRule="auto" w:line="240" w:before="0" w:after="0"/>
        <w:ind w:firstLine="72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соблюдать служебный распорядок федеральных государственных гражданских служащих прокуратуры Ставропольского края, правила и нормы охраны труда, техники безопасности и противопожарной безопасности, обеспечивать их соблюдение работниками отдела;</w:t>
      </w:r>
    </w:p>
    <w:p>
      <w:pPr>
        <w:pStyle w:val="Normal"/>
        <w:widowControl w:val="false"/>
        <w:spacing w:lineRule="auto" w:line="240" w:before="0" w:after="0"/>
        <w:ind w:firstLine="72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поддерживать уровень квалификации, необходимый для надлежащего исполнения должностных обязанностей и способствовать постоянному повышению квалификации работников отдела;</w:t>
      </w:r>
    </w:p>
    <w:p>
      <w:pPr>
        <w:pStyle w:val="Normal"/>
        <w:widowControl w:val="false"/>
        <w:spacing w:lineRule="auto" w:line="240" w:before="0" w:after="0"/>
        <w:ind w:firstLine="72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соблюдать основные принципы, правила и этические нормы служебного поведения, определенные Кодексом этики и служебного поведения федерального государственного гражданского служащего органов прокуратуры Российской Федерации, утвержденным приказом Генерального прокурора Российской Федерации от 25.03.2011 № 79;</w:t>
      </w:r>
    </w:p>
    <w:p>
      <w:pPr>
        <w:pStyle w:val="Normal"/>
        <w:widowControl w:val="false"/>
        <w:spacing w:lineRule="auto" w:line="240" w:before="0" w:after="0"/>
        <w:ind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представлять ежегодно в порядке, установленном Федеральным законом, сведения об адресах сайтов и (или) страниц сайтов в информационно-телекоммуникационной сети «Интернет», на которых он (гражданский служащий) размещал общедоступную информацию, а также данные, позволяющие его (гражданского служащего) идентифицировать;</w:t>
      </w:r>
    </w:p>
    <w:p>
      <w:pPr>
        <w:pStyle w:val="Normal"/>
        <w:widowControl w:val="false"/>
        <w:spacing w:lineRule="auto" w:line="240" w:before="0" w:after="0"/>
        <w:ind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уведомлять в соответствии с требованиями Федерального закона от 25.12.2008 № 273-ФЗ «О противодействии коррупции» и в установленном Генеральным прокурором Российской Федерации порядке обо всех случаях непосредственного обращения к нему (гражданскому служащему) каких-либо лиц с целью склонения к совершению коррупционных правонарушений;</w:t>
      </w:r>
    </w:p>
    <w:p>
      <w:pPr>
        <w:pStyle w:val="Normal"/>
        <w:widowControl w:val="false"/>
        <w:spacing w:lineRule="auto" w:line="240" w:before="0" w:after="0"/>
        <w:ind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сообщать в установленном Генеральным прокурором Российской Федерации порядке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 служебных (должностных) обязанностей. </w:t>
      </w:r>
    </w:p>
    <w:p>
      <w:pPr>
        <w:pStyle w:val="Normal"/>
        <w:widowControl w:val="false"/>
        <w:shd w:val="clear" w:color="auto" w:fill="FFFFFF"/>
        <w:spacing w:lineRule="auto" w:line="240" w:before="0" w:after="0"/>
        <w:ind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Кроме того, он обязан:</w:t>
      </w:r>
    </w:p>
    <w:p>
      <w:pPr>
        <w:pStyle w:val="Normal"/>
        <w:widowControl w:val="false"/>
        <w:spacing w:lineRule="auto" w:line="240" w:before="0" w:after="0"/>
        <w:ind w:firstLine="720" w:left="60" w:right="80"/>
        <w:jc w:val="both"/>
        <w:rPr>
          <w:rFonts w:ascii="Times New Roman" w:hAnsi="Times New Roman" w:eastAsia="Times New Roman" w:cs="Times New Roman"/>
          <w:sz w:val="28"/>
          <w:szCs w:val="28"/>
          <w:lang w:eastAsia="ru-RU"/>
        </w:rPr>
      </w:pPr>
      <w:r>
        <w:rPr>
          <w:rFonts w:eastAsia="Times New Roman" w:cs="Times New Roman" w:ascii="Times New Roman" w:hAnsi="Times New Roman"/>
          <w:color w:val="000000"/>
          <w:sz w:val="28"/>
          <w:szCs w:val="28"/>
          <w:shd w:fill="FFFFFF" w:val="clear"/>
          <w:lang w:eastAsia="ru-RU"/>
        </w:rPr>
        <w:t xml:space="preserve">- участвовать в мероприятиях по вводу в эксплуатацию ГАС ПС </w:t>
        <w:br/>
        <w:t>в прокуратуре края, а также осуществлять контроль выполнения указанных работ в территориальных подразделениях правоохранительных органов Ставропольского края;</w:t>
      </w:r>
    </w:p>
    <w:p>
      <w:pPr>
        <w:pStyle w:val="Normal"/>
        <w:widowControl w:val="false"/>
        <w:spacing w:lineRule="auto" w:line="240" w:before="0" w:after="0"/>
        <w:ind w:firstLine="720" w:left="60" w:right="80"/>
        <w:jc w:val="both"/>
        <w:rPr>
          <w:rFonts w:ascii="Times New Roman" w:hAnsi="Times New Roman" w:eastAsia="Times New Roman" w:cs="Times New Roman"/>
          <w:sz w:val="28"/>
          <w:szCs w:val="28"/>
          <w:lang w:eastAsia="ru-RU"/>
        </w:rPr>
      </w:pPr>
      <w:r>
        <w:rPr>
          <w:rFonts w:eastAsia="Times New Roman" w:cs="Times New Roman" w:ascii="Times New Roman" w:hAnsi="Times New Roman"/>
          <w:color w:val="000000"/>
          <w:sz w:val="28"/>
          <w:szCs w:val="28"/>
          <w:shd w:fill="FFFFFF" w:val="clear"/>
          <w:lang w:eastAsia="ru-RU"/>
        </w:rPr>
        <w:t xml:space="preserve">- устанавливать и обновлять специальное программное обеспечение информационных систем в </w:t>
      </w:r>
      <w:r>
        <w:rPr>
          <w:rFonts w:eastAsia="Times New Roman" w:cs="Times New Roman" w:ascii="Times New Roman" w:hAnsi="Times New Roman"/>
          <w:sz w:val="28"/>
          <w:szCs w:val="28"/>
          <w:lang w:eastAsia="ru-RU"/>
        </w:rPr>
        <w:t>прокуратуре края и подчиненных прокуратурах</w:t>
      </w:r>
      <w:r>
        <w:rPr>
          <w:rFonts w:eastAsia="Times New Roman" w:cs="Times New Roman" w:ascii="Times New Roman" w:hAnsi="Times New Roman"/>
          <w:color w:val="000000"/>
          <w:sz w:val="28"/>
          <w:szCs w:val="28"/>
          <w:shd w:fill="FFFFFF" w:val="clear"/>
          <w:lang w:eastAsia="ru-RU"/>
        </w:rPr>
        <w:t>, в случае необходимости контролировать выполнение данных мероприятий в территориальных подразделениях правоохранительных органов;</w:t>
      </w:r>
      <w:r>
        <w:rPr>
          <w:rFonts w:eastAsia="Times New Roman" w:cs="Times New Roman" w:ascii="Times New Roman" w:hAnsi="Times New Roman"/>
          <w:sz w:val="28"/>
          <w:szCs w:val="28"/>
          <w:vertAlign w:val="superscript"/>
          <w:lang w:eastAsia="ru-RU"/>
        </w:rPr>
        <w:t xml:space="preserve"> </w:t>
      </w:r>
    </w:p>
    <w:p>
      <w:pPr>
        <w:pStyle w:val="Normal"/>
        <w:widowControl w:val="false"/>
        <w:spacing w:lineRule="auto" w:line="240" w:before="0" w:after="0"/>
        <w:ind w:firstLine="720" w:left="60" w:right="80"/>
        <w:jc w:val="both"/>
        <w:rPr>
          <w:rFonts w:ascii="Times New Roman" w:hAnsi="Times New Roman" w:eastAsia="Times New Roman" w:cs="Times New Roman"/>
          <w:sz w:val="28"/>
          <w:szCs w:val="28"/>
          <w:lang w:eastAsia="ru-RU"/>
        </w:rPr>
      </w:pPr>
      <w:r>
        <w:rPr>
          <w:rFonts w:eastAsia="Times New Roman" w:cs="Times New Roman" w:ascii="Times New Roman" w:hAnsi="Times New Roman"/>
          <w:color w:val="000000"/>
          <w:sz w:val="28"/>
          <w:szCs w:val="28"/>
          <w:shd w:fill="FFFFFF" w:val="clear"/>
          <w:lang w:eastAsia="ru-RU"/>
        </w:rPr>
        <w:t>- организовывать мероприятия по поддержке работоспособности программно-технологического оборудования, системы электронного документооборота с использованием электронной подписи, осуществлять контроль работоспособности каналов связи;</w:t>
      </w:r>
    </w:p>
    <w:p>
      <w:pPr>
        <w:pStyle w:val="Normal"/>
        <w:widowControl w:val="false"/>
        <w:spacing w:lineRule="auto" w:line="240" w:before="0" w:after="0"/>
        <w:ind w:firstLine="720" w:left="60" w:right="8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принимать меры по устранению неисправностей оборудования и технических сбоев программного обеспечения информационных систем</w:t>
        <w:br/>
        <w:t>(за исключением средств защиты информации) в прокуратуре края;</w:t>
      </w:r>
    </w:p>
    <w:p>
      <w:pPr>
        <w:pStyle w:val="Normal"/>
        <w:widowControl w:val="false"/>
        <w:spacing w:lineRule="auto" w:line="240" w:before="0" w:after="0"/>
        <w:ind w:firstLine="720" w:left="60" w:right="80"/>
        <w:jc w:val="both"/>
        <w:rPr>
          <w:rFonts w:ascii="Times New Roman" w:hAnsi="Times New Roman" w:eastAsia="Times New Roman" w:cs="Times New Roman"/>
          <w:sz w:val="28"/>
          <w:szCs w:val="28"/>
          <w:lang w:eastAsia="ru-RU"/>
        </w:rPr>
      </w:pPr>
      <w:r>
        <w:rPr>
          <w:rFonts w:eastAsia="Times New Roman" w:cs="Times New Roman" w:ascii="Times New Roman" w:hAnsi="Times New Roman"/>
          <w:color w:val="000000"/>
          <w:sz w:val="28"/>
          <w:szCs w:val="28"/>
          <w:shd w:fill="FFFFFF" w:val="clear"/>
          <w:lang w:eastAsia="ru-RU"/>
        </w:rPr>
        <w:t>- оказывать практическую и методическую помощь пользователям в работе с информационными системами;</w:t>
      </w:r>
    </w:p>
    <w:p>
      <w:pPr>
        <w:pStyle w:val="Normal"/>
        <w:widowControl w:val="false"/>
        <w:spacing w:lineRule="auto" w:line="240" w:before="0" w:after="0"/>
        <w:ind w:firstLine="720" w:left="60" w:right="80"/>
        <w:jc w:val="both"/>
        <w:rPr>
          <w:rFonts w:ascii="Times New Roman" w:hAnsi="Times New Roman" w:eastAsia="Times New Roman" w:cs="Times New Roman"/>
          <w:sz w:val="28"/>
          <w:szCs w:val="28"/>
          <w:lang w:eastAsia="ru-RU"/>
        </w:rPr>
      </w:pPr>
      <w:r>
        <w:rPr>
          <w:rFonts w:eastAsia="Times New Roman" w:cs="Times New Roman" w:ascii="Times New Roman" w:hAnsi="Times New Roman"/>
          <w:color w:val="000000"/>
          <w:sz w:val="28"/>
          <w:szCs w:val="28"/>
          <w:shd w:fill="FFFFFF" w:val="clear"/>
          <w:lang w:eastAsia="ru-RU"/>
        </w:rPr>
        <w:t>- подготавливать предложения по совершенствованию функционала информационных систем;</w:t>
      </w:r>
    </w:p>
    <w:p>
      <w:pPr>
        <w:pStyle w:val="Normal"/>
        <w:widowControl w:val="false"/>
        <w:spacing w:lineRule="auto" w:line="240" w:before="0" w:after="0"/>
        <w:ind w:firstLine="720" w:left="60" w:right="80"/>
        <w:jc w:val="both"/>
        <w:rPr>
          <w:rFonts w:ascii="Times New Roman" w:hAnsi="Times New Roman" w:eastAsia="Times New Roman" w:cs="Times New Roman"/>
          <w:sz w:val="28"/>
          <w:szCs w:val="28"/>
          <w:lang w:eastAsia="ru-RU"/>
        </w:rPr>
      </w:pPr>
      <w:r>
        <w:rPr>
          <w:rFonts w:eastAsia="Times New Roman" w:cs="Times New Roman" w:ascii="Times New Roman" w:hAnsi="Times New Roman"/>
          <w:color w:val="000000"/>
          <w:sz w:val="28"/>
          <w:szCs w:val="28"/>
          <w:shd w:fill="FFFFFF" w:val="clear"/>
          <w:lang w:eastAsia="ru-RU"/>
        </w:rPr>
        <w:t xml:space="preserve">- создавать, изменять и удалять учетные записи пользователей </w:t>
        <w:br/>
        <w:t>информационных систем в прокуратуре края и территориальных подразделениях правоохранительных органов, поднадзорных прокуратуре Ставропольского края;</w:t>
      </w:r>
    </w:p>
    <w:p>
      <w:pPr>
        <w:pStyle w:val="Normal"/>
        <w:widowControl w:val="false"/>
        <w:spacing w:lineRule="auto" w:line="240" w:before="0" w:after="0"/>
        <w:ind w:firstLine="720" w:left="60" w:right="80"/>
        <w:jc w:val="both"/>
        <w:rPr>
          <w:rFonts w:ascii="Times New Roman" w:hAnsi="Times New Roman" w:eastAsia="Times New Roman" w:cs="Times New Roman"/>
          <w:color w:val="000000"/>
          <w:sz w:val="28"/>
          <w:szCs w:val="28"/>
          <w:shd w:fill="FFFFFF" w:val="clear"/>
          <w:lang w:eastAsia="ru-RU"/>
        </w:rPr>
      </w:pPr>
      <w:r>
        <w:rPr>
          <w:rFonts w:eastAsia="Times New Roman" w:cs="Times New Roman" w:ascii="Times New Roman" w:hAnsi="Times New Roman"/>
          <w:color w:val="000000"/>
          <w:sz w:val="28"/>
          <w:szCs w:val="28"/>
          <w:shd w:fill="FFFFFF" w:val="clear"/>
          <w:lang w:eastAsia="ru-RU"/>
        </w:rPr>
        <w:t>- обучать работников прокуратуры края использованию компьютерной техники, программного обеспечения и информационных систем;</w:t>
      </w:r>
    </w:p>
    <w:p>
      <w:pPr>
        <w:pStyle w:val="Normal"/>
        <w:widowControl w:val="false"/>
        <w:spacing w:lineRule="auto" w:line="240" w:before="0" w:after="0"/>
        <w:ind w:firstLine="720" w:left="80" w:right="80"/>
        <w:jc w:val="both"/>
        <w:rPr>
          <w:rFonts w:ascii="Times New Roman" w:hAnsi="Times New Roman" w:eastAsia="Times New Roman" w:cs="Times New Roman"/>
          <w:sz w:val="28"/>
          <w:szCs w:val="28"/>
          <w:lang w:eastAsia="ru-RU"/>
        </w:rPr>
      </w:pPr>
      <w:r>
        <w:rPr>
          <w:rFonts w:eastAsia="Times New Roman" w:cs="Times New Roman" w:ascii="Times New Roman" w:hAnsi="Times New Roman"/>
          <w:color w:val="000000"/>
          <w:sz w:val="28"/>
          <w:szCs w:val="28"/>
          <w:shd w:fill="FFFFFF" w:val="clear"/>
          <w:lang w:eastAsia="ru-RU"/>
        </w:rPr>
        <w:t>- организовывать эксплуатацию компьютерной техники и локальных сетей в прокуратуре края;</w:t>
      </w:r>
    </w:p>
    <w:p>
      <w:pPr>
        <w:pStyle w:val="Normal"/>
        <w:widowControl w:val="false"/>
        <w:spacing w:lineRule="auto" w:line="240" w:before="0" w:after="0"/>
        <w:ind w:firstLine="720" w:left="80" w:right="80"/>
        <w:jc w:val="both"/>
        <w:rPr>
          <w:rFonts w:ascii="Times New Roman" w:hAnsi="Times New Roman" w:eastAsia="Times New Roman" w:cs="Times New Roman"/>
          <w:sz w:val="28"/>
          <w:szCs w:val="28"/>
          <w:lang w:eastAsia="ru-RU"/>
        </w:rPr>
      </w:pPr>
      <w:r>
        <w:rPr>
          <w:rFonts w:eastAsia="Times New Roman" w:cs="Times New Roman" w:ascii="Times New Roman" w:hAnsi="Times New Roman"/>
          <w:color w:val="000000"/>
          <w:sz w:val="28"/>
          <w:szCs w:val="28"/>
          <w:shd w:fill="FFFFFF" w:val="clear"/>
          <w:lang w:eastAsia="ru-RU"/>
        </w:rPr>
        <w:t xml:space="preserve">- участвовать в проведении проверок состояния информационной работы и технической эксплуатации компьютерной техники в </w:t>
      </w:r>
      <w:r>
        <w:rPr>
          <w:rFonts w:eastAsia="Times New Roman" w:cs="Times New Roman" w:ascii="Times New Roman" w:hAnsi="Times New Roman"/>
          <w:sz w:val="28"/>
          <w:szCs w:val="28"/>
          <w:lang w:eastAsia="ru-RU"/>
        </w:rPr>
        <w:t>подчиненных</w:t>
      </w:r>
      <w:r>
        <w:rPr>
          <w:rFonts w:eastAsia="Times New Roman" w:cs="Times New Roman" w:ascii="Times New Roman" w:hAnsi="Times New Roman"/>
          <w:color w:val="000000"/>
          <w:sz w:val="28"/>
          <w:szCs w:val="28"/>
          <w:shd w:fill="FFFFFF" w:val="clear"/>
          <w:lang w:eastAsia="ru-RU"/>
        </w:rPr>
        <w:t xml:space="preserve"> прокуратурах и подразделениях аппарата прокуратуры края;</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проверять правильность и полноту представленных для получения сертификатов документов;</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обеспечивать регистрацию пользователей в РЦР УЦ по заявлениям на изготовление сертификата ключа проверки электронной поидписи в соответствии с порядком, определенным действующим Регламентом УЦ;</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формировать и направлять в центр сертификации УЦ запросы на аннулирование (отзыв), приостановление и возобновление действия сертификатов ключей проверки электронных подписей на основании представленных документов, а также в  иных случаях, установленных действующим Регламентом УЦ;</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исполнять функции системного администратора и администратора РЦР УЦ;</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обеспечивать работоспособность программных и технических средств РЦР УЦ;</w:t>
      </w:r>
      <w:r>
        <w:rPr>
          <w:rFonts w:eastAsia="Times New Roman" w:cs="Times New Roman" w:ascii="Times New Roman" w:hAnsi="Times New Roman"/>
          <w:sz w:val="28"/>
          <w:szCs w:val="28"/>
          <w:vertAlign w:val="superscript"/>
          <w:lang w:eastAsia="ru-RU"/>
        </w:rPr>
        <w:t xml:space="preserve"> </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обновлять программное обеспечение РЦР УЦ;</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осуществлять профилактический контроль функционирования технических средств РЦР УЦ, проведение диагностирования работы оборудования;</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организовывать восстановление работоспособности РЦР УЦ при возникновении аварийных сбоев в кратчайшие сроки с минимальными информационными потерями;</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обеспечивать сохранность и защиту от несанкционированного доступа ключевой информации, ключевых документов пользователей УЦ и ключевых носителей, подготовленных для записи на них ключевой информации;</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проводить обучение работников прокуратуры края навыкам работы с электронной подписью;</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оказывать практическую и методическую помощь работникам прокуратуры края в работе с электронной подписью;</w:t>
      </w:r>
    </w:p>
    <w:p>
      <w:pPr>
        <w:pStyle w:val="Normal"/>
        <w:widowControl w:val="false"/>
        <w:tabs>
          <w:tab w:val="clear" w:pos="708"/>
          <w:tab w:val="left" w:pos="775"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готовить предложения по совершенствованию работы в области использования электронной подписи в прокуратуре края;</w:t>
      </w:r>
    </w:p>
    <w:p>
      <w:pPr>
        <w:pStyle w:val="Normal"/>
        <w:widowControl w:val="false"/>
        <w:shd w:val="clear" w:color="auto" w:fill="FFFFFF"/>
        <w:tabs>
          <w:tab w:val="clear" w:pos="708"/>
          <w:tab w:val="left" w:pos="775" w:leader="none"/>
        </w:tabs>
        <w:spacing w:lineRule="exact" w:line="322" w:before="0" w:after="0"/>
        <w:ind w:firstLine="708" w:right="1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соблюдать требования федерального законодательства в сфере защиты персональных данных при их обработке;</w:t>
      </w:r>
    </w:p>
    <w:p>
      <w:pPr>
        <w:pStyle w:val="Normal"/>
        <w:widowControl w:val="false"/>
        <w:tabs>
          <w:tab w:val="clear" w:pos="708"/>
          <w:tab w:val="left" w:pos="273" w:leader="none"/>
        </w:tabs>
        <w:spacing w:lineRule="auto" w:line="240" w:before="0" w:after="0"/>
        <w:ind w:firstLine="708"/>
        <w:jc w:val="both"/>
        <w:rPr>
          <w:rFonts w:ascii="Times New Roman" w:hAnsi="Times New Roman" w:eastAsia="Times New Roman" w:cs="Times New Roman"/>
          <w:sz w:val="28"/>
          <w:szCs w:val="28"/>
          <w:shd w:fill="FFFFFF" w:val="clear"/>
          <w:lang w:eastAsia="ru-RU"/>
        </w:rPr>
      </w:pPr>
      <w:r>
        <w:rPr>
          <w:rFonts w:eastAsia="Times New Roman" w:cs="Times New Roman" w:ascii="Times New Roman" w:hAnsi="Times New Roman"/>
          <w:sz w:val="28"/>
          <w:szCs w:val="28"/>
          <w:shd w:fill="FFFFFF" w:val="clear"/>
          <w:lang w:eastAsia="ru-RU"/>
        </w:rPr>
        <w:t>- нести ответственность за разглашение сведений, ставших известными по службе, а также за утрату служебных документов;</w:t>
      </w:r>
    </w:p>
    <w:p>
      <w:pPr>
        <w:pStyle w:val="Normal"/>
        <w:widowControl w:val="false"/>
        <w:shd w:val="clear" w:color="auto" w:fill="FFFFFF"/>
        <w:tabs>
          <w:tab w:val="clear" w:pos="708"/>
          <w:tab w:val="left" w:pos="775" w:leader="none"/>
        </w:tabs>
        <w:spacing w:lineRule="exact" w:line="322" w:before="0" w:after="0"/>
        <w:ind w:firstLine="708" w:right="1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выполнять иные поручения начальника отдела, прокуроров отдела.</w:t>
      </w:r>
    </w:p>
    <w:p>
      <w:pPr>
        <w:pStyle w:val="Normal"/>
        <w:widowControl w:val="false"/>
        <w:shd w:val="clear" w:color="auto" w:fill="FFFFFF"/>
        <w:spacing w:lineRule="auto" w:line="240" w:before="0" w:after="0"/>
        <w:ind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Основные права главного специалиста Российской Федерации регулируются статьей 14 Федерального закона от 27.07.2004 № 79-ФЗ «О государственной гражданской службе Российской Федерации».</w:t>
      </w:r>
    </w:p>
    <w:p>
      <w:pPr>
        <w:pStyle w:val="Normal"/>
        <w:widowControl w:val="false"/>
        <w:shd w:val="clear" w:color="auto" w:fill="FFFFFF"/>
        <w:spacing w:lineRule="auto" w:line="240" w:before="0" w:after="0"/>
        <w:ind w:firstLine="72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Кроме того, он имеет право:</w:t>
      </w:r>
    </w:p>
    <w:p>
      <w:pPr>
        <w:pStyle w:val="Normal"/>
        <w:widowControl w:val="false"/>
        <w:shd w:val="clear" w:color="auto" w:fill="FFFFFF"/>
        <w:tabs>
          <w:tab w:val="clear" w:pos="708"/>
          <w:tab w:val="left" w:pos="854" w:leader="none"/>
        </w:tabs>
        <w:spacing w:lineRule="auto" w:line="240" w:before="0" w:after="0"/>
        <w:ind w:firstLine="72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знакомиться с приказами, указаниями, распоряжениями руководства Генеральной прокуратуры Российской Федерации и прокуратуры  края, относящимися к предмету его деятельности; вносить на рассмотрение руководства отдела предложения по вопросам организации труда, получать в установленном порядке информацию и материалы, необходимые для исполнения должностных обязанностей; </w:t>
      </w:r>
    </w:p>
    <w:p>
      <w:pPr>
        <w:pStyle w:val="Normal"/>
        <w:widowControl w:val="false"/>
        <w:numPr>
          <w:ilvl w:val="0"/>
          <w:numId w:val="1"/>
        </w:numPr>
        <w:shd w:val="clear" w:color="auto" w:fill="FFFFFF"/>
        <w:tabs>
          <w:tab w:val="clear" w:pos="708"/>
          <w:tab w:val="left" w:pos="130" w:leader="none"/>
        </w:tabs>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вносить предложения руководству отдела, способствующие решению возложенных на него задач.</w:t>
      </w:r>
    </w:p>
    <w:p>
      <w:pPr>
        <w:pStyle w:val="Normal"/>
        <w:widowControl w:val="false"/>
        <w:shd w:val="clear" w:color="auto" w:fill="FFFFFF"/>
        <w:spacing w:lineRule="auto" w:line="240" w:before="0" w:after="0"/>
        <w:ind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Главный специалист за неисполнение или ненадлежащее исполнение возложенных на него должностных обязанностей, за нарушение законодательства Российской Федерации, а также в случае исполнения неправомерного поручения несет дисциплинарную, гражданско-правовую, административную или уголовную ответственность в соответствии с федеральными законами.</w:t>
      </w:r>
    </w:p>
    <w:p>
      <w:pPr>
        <w:pStyle w:val="Normal"/>
        <w:widowControl w:val="false"/>
        <w:shd w:val="clear" w:color="auto" w:fill="FFFFFF"/>
        <w:tabs>
          <w:tab w:val="clear" w:pos="708"/>
          <w:tab w:val="left" w:pos="0" w:leader="none"/>
        </w:tabs>
        <w:spacing w:lineRule="auto" w:line="240" w:before="0" w:after="0"/>
        <w:ind w:firstLine="720"/>
        <w:jc w:val="both"/>
        <w:rPr>
          <w:rFonts w:ascii="Times New Roman" w:hAnsi="Times New Roman" w:eastAsia="Times New Roman" w:cs="Times New Roman"/>
          <w:b/>
          <w:bCs/>
          <w:sz w:val="28"/>
          <w:szCs w:val="28"/>
          <w:lang w:eastAsia="ru-RU"/>
        </w:rPr>
      </w:pPr>
      <w:r>
        <w:rPr>
          <w:rFonts w:eastAsia="Times New Roman" w:cs="Times New Roman" w:ascii="Times New Roman" w:hAnsi="Times New Roman"/>
          <w:b/>
          <w:bCs/>
          <w:sz w:val="28"/>
          <w:szCs w:val="28"/>
          <w:lang w:eastAsia="ru-RU"/>
        </w:rPr>
        <w:t xml:space="preserve">Показатели эффективности и результативности профессиональной служебной деятельности гражданского служащего </w:t>
      </w:r>
    </w:p>
    <w:p>
      <w:pPr>
        <w:pStyle w:val="Normal"/>
        <w:widowControl w:val="false"/>
        <w:shd w:val="clear" w:color="auto" w:fill="FFFFFF"/>
        <w:tabs>
          <w:tab w:val="clear" w:pos="708"/>
          <w:tab w:val="left" w:pos="0" w:leader="none"/>
        </w:tabs>
        <w:spacing w:lineRule="auto" w:line="240" w:before="0" w:after="0"/>
        <w:ind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Эффективность и результативность профессиональной служебной деятельности главного специалиста оценивается по количественным и качественным показателям.</w:t>
      </w:r>
    </w:p>
    <w:p>
      <w:pPr>
        <w:pStyle w:val="Normal"/>
        <w:widowControl w:val="false"/>
        <w:spacing w:lineRule="auto" w:line="240" w:before="0" w:after="0"/>
        <w:ind w:firstLine="720" w:left="80" w:right="8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Количественные показатели: число мероприятий по вводу в эксплуатацию ГАС ПС в районы прокуратуры Ставропольского края, а также контроль выполнения указанных работ в правоохранительных органах; наличие жалоб на результаты исполнения служебных функций, своевременности и качеству выполнения возложенных задач,</w:t>
      </w:r>
      <w:r>
        <w:rPr>
          <w:rFonts w:eastAsia="Times New Roman" w:cs="Times New Roman" w:ascii="Times New Roman" w:hAnsi="Times New Roman"/>
          <w:color w:val="000000"/>
          <w:sz w:val="28"/>
          <w:szCs w:val="28"/>
          <w:lang w:eastAsia="ru-RU"/>
        </w:rPr>
        <w:t xml:space="preserve"> результатам анализа работы прокуратуры края</w:t>
      </w:r>
      <w:r>
        <w:rPr>
          <w:rFonts w:eastAsia="Times New Roman" w:cs="Times New Roman" w:ascii="Times New Roman" w:hAnsi="Times New Roman"/>
          <w:sz w:val="28"/>
          <w:szCs w:val="28"/>
          <w:lang w:eastAsia="ru-RU"/>
        </w:rPr>
        <w:t xml:space="preserve"> по вопросам статистики; количество проведенных </w:t>
      </w:r>
      <w:r>
        <w:rPr>
          <w:rFonts w:eastAsia="Times New Roman" w:cs="Times New Roman" w:ascii="Times New Roman" w:hAnsi="Times New Roman"/>
          <w:color w:val="000000"/>
          <w:sz w:val="28"/>
          <w:szCs w:val="28"/>
          <w:shd w:fill="FFFFFF" w:val="clear"/>
          <w:lang w:eastAsia="ru-RU"/>
        </w:rPr>
        <w:t xml:space="preserve">проверок состояния информационной работы и технической эксплуатации компьютерной техники в </w:t>
      </w:r>
      <w:r>
        <w:rPr>
          <w:rFonts w:eastAsia="Times New Roman" w:cs="Times New Roman" w:ascii="Times New Roman" w:hAnsi="Times New Roman"/>
          <w:sz w:val="28"/>
          <w:szCs w:val="28"/>
          <w:lang w:eastAsia="ru-RU"/>
        </w:rPr>
        <w:t>подчиненных</w:t>
      </w:r>
      <w:r>
        <w:rPr>
          <w:rFonts w:eastAsia="Times New Roman" w:cs="Times New Roman" w:ascii="Times New Roman" w:hAnsi="Times New Roman"/>
          <w:color w:val="000000"/>
          <w:sz w:val="28"/>
          <w:szCs w:val="28"/>
          <w:shd w:fill="FFFFFF" w:val="clear"/>
          <w:lang w:eastAsia="ru-RU"/>
        </w:rPr>
        <w:t xml:space="preserve"> прокуратурах и подразделениях аппарата прокуратуры края;</w:t>
      </w:r>
    </w:p>
    <w:p>
      <w:pPr>
        <w:pStyle w:val="Normal"/>
        <w:spacing w:lineRule="auto" w:line="240" w:before="0" w:after="0"/>
        <w:ind w:firstLine="720" w:left="40" w:right="62"/>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Качественные показатели: </w:t>
      </w:r>
      <w:r>
        <w:rPr>
          <w:rFonts w:eastAsia="Times New Roman" w:cs="Times New Roman" w:ascii="Times New Roman" w:hAnsi="Times New Roman"/>
          <w:spacing w:val="-2"/>
          <w:sz w:val="28"/>
          <w:szCs w:val="28"/>
          <w:lang w:eastAsia="ru-RU"/>
        </w:rPr>
        <w:t xml:space="preserve">отсутствие нарушений при настройке программного обеспечения информационных систем; качество оказаной работникам прокуратуры помощи в получении навыков при работе со специальным программным обеспечением информационных систем и ГАС ПС; качество обновленного и установленного программного обеспечения; качество устраненных неисправностей оборудования, </w:t>
      </w:r>
      <w:r>
        <w:rPr>
          <w:rFonts w:eastAsia="Times New Roman" w:cs="Times New Roman" w:ascii="Times New Roman" w:hAnsi="Times New Roman"/>
          <w:sz w:val="28"/>
          <w:szCs w:val="28"/>
          <w:lang w:eastAsia="ru-RU"/>
        </w:rPr>
        <w:t>отсутствие нарушений федерального законодательства, правильность составления еженедельных, квартальных, годовых отчетов и соблюдение сроков их предоставления; эффективность взаимодействия главного специалиста отдела со структурными подразделениями аппарата прокуратуры края и горрайспецпрокуратурами; своевременность и качество подготовки и обработки служебных</w:t>
      </w:r>
      <w:r>
        <w:rPr>
          <w:rFonts w:eastAsia="Times New Roman" w:cs="Times New Roman" w:ascii="Times New Roman" w:hAnsi="Times New Roman"/>
          <w:b/>
          <w:sz w:val="28"/>
          <w:szCs w:val="28"/>
          <w:lang w:eastAsia="ru-RU"/>
        </w:rPr>
        <w:t xml:space="preserve"> </w:t>
      </w:r>
      <w:r>
        <w:rPr>
          <w:rFonts w:eastAsia="Times New Roman" w:cs="Times New Roman" w:ascii="Times New Roman" w:hAnsi="Times New Roman"/>
          <w:sz w:val="28"/>
          <w:szCs w:val="28"/>
          <w:lang w:eastAsia="ru-RU"/>
        </w:rPr>
        <w:t xml:space="preserve"> документов, исполнения поручений Генеральной прокуратуры Российской Федерации и руководства прокуратуры края, организационно-распорядительных документов Генеральной прокуратуры Российской Федерации и прокуратуры края; отсутствие претензий Генеральной прокуратуры Российской Федерации, руководства прокуратуры края к исполнению должностных обязанностей и жалоб на результаты профессиональной служебной деятельности.</w:t>
      </w:r>
    </w:p>
    <w:p>
      <w:pPr>
        <w:pStyle w:val="Normal"/>
        <w:widowControl w:val="false"/>
        <w:shd w:val="clear" w:color="auto" w:fill="FFFFFF"/>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widowControl/>
        <w:bidi w:val="0"/>
        <w:spacing w:lineRule="auto" w:line="259" w:before="0" w:after="160"/>
        <w:jc w:val="left"/>
        <w:rPr/>
      </w:pPr>
      <w:r>
        <w:rPr/>
      </w:r>
    </w:p>
    <w:sectPr>
      <w:headerReference w:type="default" r:id="rId5"/>
      <w:footerReference w:type="first" r:id="rId6"/>
      <w:type w:val="nextPage"/>
      <w:pgSz w:w="11906" w:h="16838"/>
      <w:pgMar w:left="1418" w:right="567" w:gutter="0" w:header="709" w:top="1134" w:footer="709" w:bottom="1134"/>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NewRomanPS-BoldMT">
    <w:charset w:val="cc"/>
    <w:family w:val="roman"/>
    <w:pitch w:val="variable"/>
  </w:font>
  <w:font w:name="TimesNewRomanPSMT">
    <w:charset w:val="cc"/>
    <w:family w:val="roman"/>
    <w:pitch w:val="variable"/>
  </w:font>
  <w:font w:name="Liberation Sans">
    <w:altName w:val="Arial"/>
    <w:charset w:val="cc"/>
    <w:family w:val="swiss"/>
    <w:pitch w:val="variable"/>
  </w:font>
  <w:font w:name="Times New Roman">
    <w:charset w:val="cc"/>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6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843013177"/>
    </w:sdtPr>
    <w:sdtContent>
      <w:p>
        <w:pPr>
          <w:pStyle w:val="Header"/>
          <w:jc w:val="center"/>
          <w:rPr/>
        </w:pPr>
        <w:r>
          <w:rPr/>
          <w:fldChar w:fldCharType="begin"/>
        </w:r>
        <w:r>
          <w:rPr/>
          <w:instrText xml:space="preserve"> PAGE </w:instrText>
        </w:r>
        <w:r>
          <w:rPr/>
          <w:fldChar w:fldCharType="separate"/>
        </w:r>
        <w:r>
          <w:rPr/>
          <w:t>8</w:t>
        </w:r>
        <w:r>
          <w:rPr/>
          <w:fldChar w:fldCharType="end"/>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ru-RU"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a1109"/>
    <w:pPr>
      <w:widowControl/>
      <w:bidi w:val="0"/>
      <w:spacing w:lineRule="auto" w:line="259" w:before="0" w:after="160"/>
      <w:jc w:val="left"/>
    </w:pPr>
    <w:rPr>
      <w:rFonts w:ascii="Calibri" w:hAnsi="Calibri" w:eastAsia="Calibri" w:cs=""/>
      <w:color w:val="auto"/>
      <w:kern w:val="0"/>
      <w:sz w:val="22"/>
      <w:szCs w:val="22"/>
      <w:lang w:val="ru-RU" w:eastAsia="en-US" w:bidi="ar-SA"/>
      <w14:ligatures w14:val="none"/>
    </w:rPr>
  </w:style>
  <w:style w:type="character" w:styleId="DefaultParagraphFont" w:default="1">
    <w:name w:val="Default Paragraph Font"/>
    <w:uiPriority w:val="1"/>
    <w:semiHidden/>
    <w:unhideWhenUsed/>
    <w:qFormat/>
    <w:rPr/>
  </w:style>
  <w:style w:type="character" w:styleId="Fontstyle01" w:customStyle="1">
    <w:name w:val="fontstyle01"/>
    <w:basedOn w:val="DefaultParagraphFont"/>
    <w:qFormat/>
    <w:rsid w:val="002a32f6"/>
    <w:rPr>
      <w:rFonts w:ascii="TimesNewRomanPS-BoldMT" w:hAnsi="TimesNewRomanPS-BoldMT"/>
      <w:b/>
      <w:bCs/>
      <w:i w:val="false"/>
      <w:iCs w:val="false"/>
      <w:color w:val="000000"/>
      <w:sz w:val="28"/>
      <w:szCs w:val="28"/>
    </w:rPr>
  </w:style>
  <w:style w:type="character" w:styleId="Fontstyle21" w:customStyle="1">
    <w:name w:val="fontstyle21"/>
    <w:basedOn w:val="DefaultParagraphFont"/>
    <w:qFormat/>
    <w:rsid w:val="002a32f6"/>
    <w:rPr>
      <w:rFonts w:ascii="TimesNewRomanPSMT" w:hAnsi="TimesNewRomanPSMT"/>
      <w:b w:val="false"/>
      <w:bCs w:val="false"/>
      <w:i w:val="false"/>
      <w:iCs w:val="false"/>
      <w:color w:val="000000"/>
      <w:sz w:val="28"/>
      <w:szCs w:val="28"/>
    </w:rPr>
  </w:style>
  <w:style w:type="character" w:styleId="Style14" w:customStyle="1">
    <w:name w:val="Верхний колонтитул Знак"/>
    <w:basedOn w:val="DefaultParagraphFont"/>
    <w:uiPriority w:val="99"/>
    <w:qFormat/>
    <w:rsid w:val="00aa1109"/>
    <w:rPr>
      <w:kern w:val="0"/>
      <w14:ligatures w14:val="none"/>
    </w:rPr>
  </w:style>
  <w:style w:type="character" w:styleId="Style15" w:customStyle="1">
    <w:name w:val="Нижний колонтитул Знак"/>
    <w:basedOn w:val="DefaultParagraphFont"/>
    <w:uiPriority w:val="99"/>
    <w:qFormat/>
    <w:rsid w:val="00aa1109"/>
    <w:rPr>
      <w:kern w:val="0"/>
      <w14:ligatures w14:val="none"/>
    </w:rPr>
  </w:style>
  <w:style w:type="character" w:styleId="Hyperlink">
    <w:name w:val="Hyperlink"/>
    <w:rPr>
      <w:color w:val="000080"/>
      <w:u w:val="single"/>
    </w:rPr>
  </w:style>
  <w:style w:type="paragraph" w:styleId="Style16">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Style18">
    <w:name w:val="Колонтитул"/>
    <w:basedOn w:val="Normal"/>
    <w:qFormat/>
    <w:pPr/>
    <w:rPr/>
  </w:style>
  <w:style w:type="paragraph" w:styleId="Header">
    <w:name w:val="Header"/>
    <w:basedOn w:val="Normal"/>
    <w:link w:val="Style14"/>
    <w:uiPriority w:val="99"/>
    <w:unhideWhenUsed/>
    <w:rsid w:val="00aa1109"/>
    <w:pPr>
      <w:tabs>
        <w:tab w:val="clear" w:pos="708"/>
        <w:tab w:val="center" w:pos="4677" w:leader="none"/>
        <w:tab w:val="right" w:pos="9355" w:leader="none"/>
      </w:tabs>
      <w:spacing w:lineRule="auto" w:line="240" w:before="0" w:after="0"/>
    </w:pPr>
    <w:rPr/>
  </w:style>
  <w:style w:type="paragraph" w:styleId="Footer">
    <w:name w:val="Footer"/>
    <w:basedOn w:val="Normal"/>
    <w:link w:val="Style15"/>
    <w:uiPriority w:val="99"/>
    <w:unhideWhenUsed/>
    <w:rsid w:val="00aa1109"/>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6@26.mailop.ru" TargetMode="External"/><Relationship Id="rId3" Type="http://schemas.openxmlformats.org/officeDocument/2006/relationships/hyperlink" Target="consultantplus://offline/ref=C4E38586CB69C541727E00B414B48C75ED2512955E8B2AD7C9870F5208234AC3FCEFB9B25C8481W94FG" TargetMode="External"/><Relationship Id="rId4" Type="http://schemas.openxmlformats.org/officeDocument/2006/relationships/hyperlink" Target="consultantplus://offline/ref=B51BAE7CA470766D4D174F08E1D3A71B642E64EE09D6FA1860318A9657B6MBH"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LibreOffice/7.6.2.1$Windows_X86_64 LibreOffice_project/56f7684011345957bbf33a7ee678afaf4d2ba333</Application>
  <AppVersion>15.0000</AppVersion>
  <Pages>8</Pages>
  <Words>2028</Words>
  <Characters>16169</Characters>
  <CharactersWithSpaces>18233</CharactersWithSpaces>
  <Paragraphs>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2023-08-23T14:46:00Z</dcterms:created>
  <dc:creator>alex</dc:creator>
  <dc:description/>
  <dc:language>ru-RU</dc:language>
  <cp:lastModifiedBy/>
  <dcterms:modified xsi:type="dcterms:W3CDTF">2024-09-02T16:15:17Z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