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50" w:rsidRPr="00E7413D" w:rsidRDefault="00CB0050" w:rsidP="00CB0050">
      <w:pPr>
        <w:spacing w:line="220" w:lineRule="exact"/>
        <w:ind w:left="5245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bookmarkStart w:id="0" w:name="sub_1100"/>
      <w:r w:rsidRPr="00E7413D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 </w:t>
      </w:r>
      <w:r w:rsidR="00FE1C9C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9</w:t>
      </w:r>
    </w:p>
    <w:p w:rsidR="00CB0050" w:rsidRPr="00E7413D" w:rsidRDefault="00CB0050" w:rsidP="00CB0050">
      <w:pPr>
        <w:tabs>
          <w:tab w:val="left" w:pos="5387"/>
          <w:tab w:val="left" w:pos="5954"/>
        </w:tabs>
        <w:spacing w:line="220" w:lineRule="exact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13D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к Положению о предоставлении</w:t>
      </w:r>
      <w:r w:rsidRPr="00E7413D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единовременной социальной выплаты для приобретения или строительства жилых помещений (жилого помещения в собственность) гражданским лицам, назначенным на должности военных прокуроров, и лиц</w:t>
      </w:r>
      <w:bookmarkStart w:id="1" w:name="_GoBack"/>
      <w:bookmarkEnd w:id="1"/>
      <w:r w:rsidRPr="00E7413D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ам, указанным </w:t>
      </w:r>
      <w:r w:rsidRPr="00E7413D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пункте 17</w:t>
      </w:r>
      <w:r w:rsidRPr="00E7413D">
        <w:rPr>
          <w:rFonts w:ascii="Times New Roman" w:hAnsi="Times New Roman" w:cs="Times New Roman"/>
          <w:sz w:val="24"/>
          <w:szCs w:val="24"/>
        </w:rPr>
        <w:t xml:space="preserve"> статьи 44</w:t>
      </w:r>
      <w:r w:rsidRPr="00E7413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7413D">
        <w:rPr>
          <w:rFonts w:ascii="Times New Roman" w:hAnsi="Times New Roman" w:cs="Times New Roman"/>
          <w:sz w:val="24"/>
          <w:szCs w:val="24"/>
        </w:rPr>
        <w:t xml:space="preserve"> Федерального закона «О прокуратуре Российской Федерации</w:t>
      </w:r>
      <w:r w:rsidRPr="00E7413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7413D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(п. 3.1</w:t>
      </w:r>
      <w:r w:rsidR="00FE1C9C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9</w:t>
      </w:r>
      <w:r w:rsidRPr="00E7413D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)</w:t>
      </w:r>
      <w:bookmarkEnd w:id="0"/>
    </w:p>
    <w:p w:rsidR="00CB0050" w:rsidRPr="00702A4D" w:rsidRDefault="00CB0050" w:rsidP="001A4EC2">
      <w:pPr>
        <w:tabs>
          <w:tab w:val="left" w:pos="7695"/>
        </w:tabs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F86" w:rsidRPr="00C12F86" w:rsidRDefault="00C12F86" w:rsidP="00C12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F86" w:rsidRPr="002453A7" w:rsidRDefault="00C12F86" w:rsidP="00C12F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453A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Акт</w:t>
      </w:r>
    </w:p>
    <w:p w:rsidR="00C12F86" w:rsidRPr="002453A7" w:rsidRDefault="00C12F86" w:rsidP="00C12F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453A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приема-передачи жилого помещения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г.____________________                                          </w:t>
      </w:r>
      <w:r w:rsidR="001423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«____»____________20___г.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1. В соответствии с настоящим актом</w:t>
      </w:r>
    </w:p>
    <w:p w:rsidR="00C12F86" w:rsidRPr="00C12F86" w:rsidRDefault="00C12F86" w:rsidP="00CB00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</w:t>
      </w:r>
      <w:r w:rsidR="00CB0050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</w:t>
      </w:r>
    </w:p>
    <w:p w:rsidR="00CB0050" w:rsidRDefault="00C12F86" w:rsidP="00C12F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органа </w:t>
      </w:r>
      <w:r w:rsidR="00CB00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военной </w:t>
      </w:r>
      <w:r w:rsidRPr="00C12F8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прокуратуры</w:t>
      </w:r>
      <w:r w:rsidR="00EF35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месту службы (последнему месту службы) </w:t>
      </w:r>
    </w:p>
    <w:p w:rsidR="00C12F86" w:rsidRPr="00C12F86" w:rsidRDefault="00CB0050" w:rsidP="00C12F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военного </w:t>
      </w:r>
      <w:r w:rsidR="00EF354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прокурора</w:t>
      </w:r>
      <w:r w:rsidR="00EE15B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5D78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передает,</w:t>
      </w:r>
      <w:r w:rsidR="00CB00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CB00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военный </w:t>
      </w: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прокурор (гражданин)</w:t>
      </w:r>
      <w:r w:rsidR="005D78A7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</w:t>
      </w:r>
      <w:r w:rsidR="00EF354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</w:t>
      </w:r>
    </w:p>
    <w:p w:rsidR="00C12F86" w:rsidRPr="00C12F86" w:rsidRDefault="00CB0050" w:rsidP="00C12F86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5D78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C12F86" w:rsidRPr="00C12F8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</w:t>
      </w:r>
      <w:r w:rsidR="00CB0050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F86">
        <w:rPr>
          <w:rFonts w:ascii="Times New Roman" w:eastAsia="Times New Roman" w:hAnsi="Times New Roman" w:cs="Times New Roman"/>
          <w:sz w:val="20"/>
          <w:szCs w:val="20"/>
          <w:lang w:eastAsia="ru-RU"/>
        </w:rPr>
        <w:t>(паспортные данные)</w:t>
      </w:r>
    </w:p>
    <w:p w:rsidR="00C12F86" w:rsidRDefault="00C12F86" w:rsidP="00C1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принимает в собственность жилое помещение ___</w:t>
      </w:r>
      <w:r w:rsidR="00CB0050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</w:t>
      </w:r>
    </w:p>
    <w:p w:rsidR="00C12F86" w:rsidRPr="00C12F86" w:rsidRDefault="00CB0050" w:rsidP="00C12F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C12F86" w:rsidRPr="00C12F86">
        <w:rPr>
          <w:rFonts w:ascii="Times New Roman" w:eastAsia="Times New Roman" w:hAnsi="Times New Roman" w:cs="Times New Roman"/>
          <w:sz w:val="20"/>
          <w:szCs w:val="20"/>
          <w:lang w:eastAsia="ru-RU"/>
        </w:rPr>
        <w:t>(характеристика жилого помещения)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общей площадью ______</w:t>
      </w:r>
      <w:r w:rsidR="00545D3F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____ кв. м, жилой площадью ______</w:t>
      </w:r>
      <w:r w:rsidR="00545D3F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 кв. м, расположенное по адресу: </w:t>
      </w:r>
      <w:r w:rsidR="00545D3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</w:t>
      </w: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  <w:r w:rsidR="00545D3F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_____,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кадастровый номер ______________________________, своб</w:t>
      </w:r>
      <w:r w:rsidR="00747002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одное от любых прав третьих лиц, с «____» ____________ 20___ г.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2. Жилое помещение соответствует санитарным и техническим нормам.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3. С момента подписания обеими сторонами настоящего акта обязанность по передаче жилого помещения в собственность считается исполненной.</w:t>
      </w:r>
    </w:p>
    <w:p w:rsidR="00C12F86" w:rsidRPr="00C12F86" w:rsidRDefault="00C12F86" w:rsidP="00C12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 Настоящий акт составлен в 4 (четырех) экземплярах, имеющих одинаковую юридическую силу, по 2 (два) экземпляра для органа </w:t>
      </w:r>
      <w:r w:rsidR="00545D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военной </w:t>
      </w: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прокуратуры </w:t>
      </w:r>
      <w:r w:rsidR="00EF3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месту службы (последнему месту службы) </w:t>
      </w:r>
      <w:r w:rsidR="00545D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военного </w:t>
      </w:r>
      <w:r w:rsidR="00EF3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прокурора </w:t>
      </w: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545D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военного </w:t>
      </w:r>
      <w:r w:rsidR="00EF354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прокурора</w:t>
      </w:r>
      <w:r w:rsidRPr="00C12F86">
        <w:rPr>
          <w:rFonts w:ascii="Times New Roman" w:eastAsia="Times New Roman" w:hAnsi="Times New Roman" w:cs="Times New Roman"/>
          <w:sz w:val="27"/>
          <w:szCs w:val="27"/>
        </w:rPr>
        <w:t xml:space="preserve"> (гражданина).</w:t>
      </w:r>
    </w:p>
    <w:p w:rsidR="00C12F86" w:rsidRPr="00C12F86" w:rsidRDefault="00C12F86" w:rsidP="00C12F8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679"/>
      </w:tblGrid>
      <w:tr w:rsidR="00C12F86" w:rsidRPr="00C12F86" w:rsidTr="008F79DA">
        <w:trPr>
          <w:trHeight w:val="2179"/>
        </w:trPr>
        <w:tc>
          <w:tcPr>
            <w:tcW w:w="4608" w:type="dxa"/>
          </w:tcPr>
          <w:p w:rsidR="00C12F86" w:rsidRPr="00C12F86" w:rsidRDefault="00C12F86" w:rsidP="00C12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2F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Передал:</w:t>
            </w:r>
          </w:p>
          <w:p w:rsidR="00C12F86" w:rsidRPr="00C12F86" w:rsidRDefault="00C12F86" w:rsidP="00C12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E96E94" w:rsidRDefault="00C12F86" w:rsidP="00C12F8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2F8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Руководитель органа </w:t>
            </w:r>
            <w:r w:rsidR="00E96E94">
              <w:rPr>
                <w:rFonts w:ascii="Times New Roman" w:eastAsia="Times New Roman" w:hAnsi="Times New Roman" w:cs="Times New Roman"/>
                <w:sz w:val="27"/>
                <w:szCs w:val="27"/>
              </w:rPr>
              <w:t>военной</w:t>
            </w:r>
          </w:p>
          <w:p w:rsidR="00E96E94" w:rsidRDefault="00E96E94" w:rsidP="00C12F8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r w:rsidR="00C12F86" w:rsidRPr="00C12F86">
              <w:rPr>
                <w:rFonts w:ascii="Times New Roman" w:eastAsia="Times New Roman" w:hAnsi="Times New Roman" w:cs="Times New Roman"/>
                <w:sz w:val="27"/>
                <w:szCs w:val="27"/>
              </w:rPr>
              <w:t>рокуратуры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EF354E">
              <w:rPr>
                <w:rFonts w:ascii="Times New Roman" w:eastAsia="Times New Roman" w:hAnsi="Times New Roman" w:cs="Times New Roman"/>
                <w:sz w:val="27"/>
                <w:szCs w:val="27"/>
              </w:rPr>
              <w:t>по месту службы</w:t>
            </w:r>
          </w:p>
          <w:p w:rsidR="00E96E94" w:rsidRDefault="00EF354E" w:rsidP="00C12F8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(последнему месту службы)</w:t>
            </w:r>
          </w:p>
          <w:p w:rsidR="00C12F86" w:rsidRDefault="00E96E94" w:rsidP="00C12F8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военного</w:t>
            </w:r>
            <w:r w:rsidR="00EF354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прокурора</w:t>
            </w:r>
          </w:p>
          <w:p w:rsidR="005D78A7" w:rsidRDefault="005D78A7" w:rsidP="00C12F8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D78A7" w:rsidRPr="00C12F86" w:rsidRDefault="005D78A7" w:rsidP="00C12F8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12F86" w:rsidRPr="00C12F86" w:rsidRDefault="00C12F86" w:rsidP="00C12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2F86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______________________ (Ф.И.О.)</w:t>
            </w:r>
          </w:p>
        </w:tc>
        <w:tc>
          <w:tcPr>
            <w:tcW w:w="4679" w:type="dxa"/>
          </w:tcPr>
          <w:p w:rsidR="00C12F86" w:rsidRPr="00C12F86" w:rsidRDefault="00C12F86" w:rsidP="00977C45">
            <w:pPr>
              <w:autoSpaceDE w:val="0"/>
              <w:autoSpaceDN w:val="0"/>
              <w:adjustRightInd w:val="0"/>
              <w:spacing w:after="0" w:line="240" w:lineRule="auto"/>
              <w:ind w:left="63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2F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Принял:</w:t>
            </w:r>
          </w:p>
          <w:p w:rsidR="00C12F86" w:rsidRPr="00C12F86" w:rsidRDefault="00C12F86" w:rsidP="00977C45">
            <w:pPr>
              <w:autoSpaceDE w:val="0"/>
              <w:autoSpaceDN w:val="0"/>
              <w:adjustRightInd w:val="0"/>
              <w:spacing w:after="0" w:line="240" w:lineRule="auto"/>
              <w:ind w:left="63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C12F86" w:rsidRPr="00C12F86" w:rsidRDefault="00E96E94" w:rsidP="00977C45">
            <w:pPr>
              <w:spacing w:after="0" w:line="240" w:lineRule="exact"/>
              <w:ind w:left="63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Военный п</w:t>
            </w:r>
            <w:r w:rsidR="00C12F86" w:rsidRPr="00C12F86">
              <w:rPr>
                <w:rFonts w:ascii="Times New Roman" w:eastAsia="Times New Roman" w:hAnsi="Times New Roman" w:cs="Times New Roman"/>
                <w:sz w:val="27"/>
                <w:szCs w:val="27"/>
              </w:rPr>
              <w:t>рокурор</w:t>
            </w:r>
            <w:r w:rsidR="00C12F86" w:rsidRPr="00C12F8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C12F86" w:rsidRPr="00C12F86">
              <w:rPr>
                <w:rFonts w:ascii="Times New Roman" w:eastAsia="Times New Roman" w:hAnsi="Times New Roman" w:cs="Times New Roman"/>
                <w:sz w:val="27"/>
                <w:szCs w:val="27"/>
              </w:rPr>
              <w:t>(гражданин)</w:t>
            </w:r>
          </w:p>
          <w:p w:rsidR="00C12F86" w:rsidRPr="00C12F86" w:rsidRDefault="00C12F86" w:rsidP="00977C45">
            <w:pPr>
              <w:spacing w:after="0" w:line="240" w:lineRule="exact"/>
              <w:ind w:left="63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12F86" w:rsidRDefault="00C12F86" w:rsidP="00977C45">
            <w:pPr>
              <w:spacing w:after="0" w:line="240" w:lineRule="exact"/>
              <w:ind w:left="63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7413D" w:rsidRDefault="00E7413D" w:rsidP="00977C45">
            <w:pPr>
              <w:spacing w:after="0" w:line="240" w:lineRule="exact"/>
              <w:ind w:left="63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354E" w:rsidRDefault="00EF354E" w:rsidP="00977C45">
            <w:pPr>
              <w:spacing w:after="0" w:line="240" w:lineRule="exact"/>
              <w:ind w:left="63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354E" w:rsidRPr="00C12F86" w:rsidRDefault="00EF354E" w:rsidP="00977C45">
            <w:pPr>
              <w:spacing w:after="0" w:line="240" w:lineRule="exact"/>
              <w:ind w:left="63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12F86" w:rsidRPr="00C12F86" w:rsidRDefault="00C12F86" w:rsidP="00977C45">
            <w:pPr>
              <w:autoSpaceDE w:val="0"/>
              <w:autoSpaceDN w:val="0"/>
              <w:adjustRightInd w:val="0"/>
              <w:spacing w:after="0" w:line="240" w:lineRule="auto"/>
              <w:ind w:left="63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2F86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____________________ (Ф.И.О.)</w:t>
            </w:r>
          </w:p>
        </w:tc>
      </w:tr>
    </w:tbl>
    <w:p w:rsidR="002A594D" w:rsidRDefault="002A594D"/>
    <w:sectPr w:rsidR="002A594D" w:rsidSect="00FE1C9C">
      <w:headerReference w:type="default" r:id="rId6"/>
      <w:headerReference w:type="first" r:id="rId7"/>
      <w:pgSz w:w="11906" w:h="16838"/>
      <w:pgMar w:top="1134" w:right="851" w:bottom="0" w:left="1701" w:header="709" w:footer="709" w:gutter="0"/>
      <w:pgNumType w:start="4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C1B" w:rsidRDefault="006E2C1B">
      <w:pPr>
        <w:spacing w:after="0" w:line="240" w:lineRule="auto"/>
      </w:pPr>
      <w:r>
        <w:separator/>
      </w:r>
    </w:p>
  </w:endnote>
  <w:endnote w:type="continuationSeparator" w:id="0">
    <w:p w:rsidR="006E2C1B" w:rsidRDefault="006E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C1B" w:rsidRDefault="006E2C1B">
      <w:pPr>
        <w:spacing w:after="0" w:line="240" w:lineRule="auto"/>
      </w:pPr>
      <w:r>
        <w:separator/>
      </w:r>
    </w:p>
  </w:footnote>
  <w:footnote w:type="continuationSeparator" w:id="0">
    <w:p w:rsidR="006E2C1B" w:rsidRDefault="006E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431759"/>
      <w:docPartObj>
        <w:docPartGallery w:val="Page Numbers (Top of Page)"/>
        <w:docPartUnique/>
      </w:docPartObj>
    </w:sdtPr>
    <w:sdtEndPr/>
    <w:sdtContent>
      <w:p w:rsidR="00E06182" w:rsidRDefault="00C12F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050">
          <w:rPr>
            <w:noProof/>
          </w:rPr>
          <w:t>47</w:t>
        </w:r>
        <w:r>
          <w:fldChar w:fldCharType="end"/>
        </w:r>
      </w:p>
    </w:sdtContent>
  </w:sdt>
  <w:p w:rsidR="00E06182" w:rsidRDefault="006E2C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7446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3900" w:rsidRPr="00CB0050" w:rsidRDefault="0097390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B00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B00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B00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1C9C">
          <w:rPr>
            <w:rFonts w:ascii="Times New Roman" w:hAnsi="Times New Roman" w:cs="Times New Roman"/>
            <w:noProof/>
            <w:sz w:val="24"/>
            <w:szCs w:val="24"/>
          </w:rPr>
          <w:t>48</w:t>
        </w:r>
        <w:r w:rsidRPr="00CB00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3900" w:rsidRDefault="009739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C1"/>
    <w:rsid w:val="00027C11"/>
    <w:rsid w:val="00056764"/>
    <w:rsid w:val="000F5BE7"/>
    <w:rsid w:val="001423D5"/>
    <w:rsid w:val="00144CC1"/>
    <w:rsid w:val="00145595"/>
    <w:rsid w:val="001A4EC2"/>
    <w:rsid w:val="001D5F72"/>
    <w:rsid w:val="00244D3E"/>
    <w:rsid w:val="002453A7"/>
    <w:rsid w:val="002610D3"/>
    <w:rsid w:val="002A594D"/>
    <w:rsid w:val="002C30FF"/>
    <w:rsid w:val="002D51AB"/>
    <w:rsid w:val="002D6806"/>
    <w:rsid w:val="00333277"/>
    <w:rsid w:val="003662B3"/>
    <w:rsid w:val="0038320F"/>
    <w:rsid w:val="003D7F3F"/>
    <w:rsid w:val="003F48E7"/>
    <w:rsid w:val="004F047D"/>
    <w:rsid w:val="00545D3F"/>
    <w:rsid w:val="00572F6E"/>
    <w:rsid w:val="005D78A7"/>
    <w:rsid w:val="005F7153"/>
    <w:rsid w:val="00614621"/>
    <w:rsid w:val="006A1C21"/>
    <w:rsid w:val="006D3D4A"/>
    <w:rsid w:val="006D58E8"/>
    <w:rsid w:val="006E2C1B"/>
    <w:rsid w:val="00702A4D"/>
    <w:rsid w:val="0072307B"/>
    <w:rsid w:val="0072533E"/>
    <w:rsid w:val="00747002"/>
    <w:rsid w:val="00913D13"/>
    <w:rsid w:val="0092347E"/>
    <w:rsid w:val="009403B4"/>
    <w:rsid w:val="00973900"/>
    <w:rsid w:val="00977C45"/>
    <w:rsid w:val="00A06F94"/>
    <w:rsid w:val="00A70E44"/>
    <w:rsid w:val="00AD74B4"/>
    <w:rsid w:val="00B358DC"/>
    <w:rsid w:val="00B51325"/>
    <w:rsid w:val="00C1298D"/>
    <w:rsid w:val="00C12F86"/>
    <w:rsid w:val="00C15BD5"/>
    <w:rsid w:val="00CB0050"/>
    <w:rsid w:val="00D10CAE"/>
    <w:rsid w:val="00D368E8"/>
    <w:rsid w:val="00DC0A59"/>
    <w:rsid w:val="00E52F7C"/>
    <w:rsid w:val="00E7413D"/>
    <w:rsid w:val="00E96E94"/>
    <w:rsid w:val="00EE15BB"/>
    <w:rsid w:val="00EF354E"/>
    <w:rsid w:val="00EF79A3"/>
    <w:rsid w:val="00F16493"/>
    <w:rsid w:val="00F6376A"/>
    <w:rsid w:val="00F928A6"/>
    <w:rsid w:val="00F95AF6"/>
    <w:rsid w:val="00F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DD300-D84A-4918-BB93-94CDAD5E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F86"/>
  </w:style>
  <w:style w:type="paragraph" w:styleId="a5">
    <w:name w:val="footer"/>
    <w:basedOn w:val="a"/>
    <w:link w:val="a6"/>
    <w:uiPriority w:val="99"/>
    <w:unhideWhenUsed/>
    <w:rsid w:val="0097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900"/>
  </w:style>
  <w:style w:type="character" w:customStyle="1" w:styleId="a7">
    <w:name w:val="Цветовое выделение"/>
    <w:uiPriority w:val="99"/>
    <w:rsid w:val="00CB0050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142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2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Светлана И.</dc:creator>
  <cp:lastModifiedBy>ГОЛОДНЕВ Сергей Александрович</cp:lastModifiedBy>
  <cp:revision>19</cp:revision>
  <cp:lastPrinted>2019-06-26T07:50:00Z</cp:lastPrinted>
  <dcterms:created xsi:type="dcterms:W3CDTF">2018-08-23T12:47:00Z</dcterms:created>
  <dcterms:modified xsi:type="dcterms:W3CDTF">2019-08-14T07:15:00Z</dcterms:modified>
</cp:coreProperties>
</file>