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C9438" w14:textId="77777777" w:rsidR="000208A5" w:rsidRDefault="000208A5" w:rsidP="000208A5">
      <w:pPr>
        <w:rPr>
          <w:rFonts w:ascii="Times New Roman" w:hAnsi="Times New Roman"/>
        </w:rPr>
      </w:pPr>
      <w:bookmarkStart w:id="0" w:name="_GoBack"/>
      <w:bookmarkEnd w:id="0"/>
    </w:p>
    <w:p w14:paraId="73DF2120" w14:textId="77777777" w:rsidR="000208A5" w:rsidRDefault="000208A5" w:rsidP="000208A5">
      <w:pPr>
        <w:rPr>
          <w:rFonts w:ascii="Times New Roman" w:hAnsi="Times New Roman"/>
        </w:rPr>
      </w:pPr>
    </w:p>
    <w:p w14:paraId="5206C155" w14:textId="77777777" w:rsidR="000208A5" w:rsidRDefault="000208A5" w:rsidP="000208A5">
      <w:pPr>
        <w:rPr>
          <w:rFonts w:ascii="Times New Roman" w:hAnsi="Times New Roman"/>
        </w:rPr>
      </w:pPr>
    </w:p>
    <w:p w14:paraId="6833CBB1" w14:textId="77777777" w:rsidR="000208A5" w:rsidRDefault="000208A5" w:rsidP="000208A5">
      <w:pPr>
        <w:rPr>
          <w:rFonts w:ascii="Times New Roman" w:hAnsi="Times New Roman"/>
        </w:rPr>
      </w:pPr>
    </w:p>
    <w:p w14:paraId="261A4222" w14:textId="77777777" w:rsidR="000208A5" w:rsidRDefault="000208A5" w:rsidP="000208A5">
      <w:pPr>
        <w:rPr>
          <w:rFonts w:ascii="Times New Roman" w:hAnsi="Times New Roman"/>
        </w:rPr>
      </w:pPr>
    </w:p>
    <w:p w14:paraId="5867DD5B" w14:textId="1F64127A" w:rsidR="000208A5" w:rsidRDefault="000208A5" w:rsidP="000208A5">
      <w:pPr>
        <w:rPr>
          <w:rFonts w:ascii="Times New Roman" w:hAnsi="Times New Roman"/>
        </w:rPr>
      </w:pPr>
    </w:p>
    <w:p w14:paraId="5D25A33E" w14:textId="77777777" w:rsidR="00895D4E" w:rsidRDefault="00895D4E" w:rsidP="000208A5">
      <w:pPr>
        <w:rPr>
          <w:rFonts w:ascii="Times New Roman" w:hAnsi="Times New Roman"/>
        </w:rPr>
      </w:pPr>
    </w:p>
    <w:p w14:paraId="23A3BF15" w14:textId="77777777" w:rsidR="000208A5" w:rsidRDefault="000208A5" w:rsidP="000208A5">
      <w:pPr>
        <w:rPr>
          <w:rFonts w:ascii="Times New Roman" w:hAnsi="Times New Roman"/>
        </w:rPr>
      </w:pPr>
    </w:p>
    <w:p w14:paraId="7547D339" w14:textId="77777777" w:rsidR="000208A5" w:rsidRDefault="000208A5" w:rsidP="00FC00C4">
      <w:pPr>
        <w:pStyle w:val="a4"/>
        <w:spacing w:before="0" w:beforeAutospacing="0" w:after="0" w:afterAutospacing="0"/>
        <w:rPr>
          <w:b/>
          <w:bCs/>
          <w:sz w:val="28"/>
          <w:szCs w:val="28"/>
        </w:rPr>
      </w:pPr>
    </w:p>
    <w:p w14:paraId="6DC8D46B" w14:textId="6961C34D" w:rsidR="000208A5" w:rsidRPr="00FC00C4" w:rsidRDefault="000208A5" w:rsidP="00FC00C4">
      <w:pPr>
        <w:pStyle w:val="a4"/>
        <w:spacing w:before="0" w:beforeAutospacing="0" w:after="0" w:afterAutospacing="0" w:line="240" w:lineRule="exact"/>
        <w:ind w:firstLine="539"/>
        <w:jc w:val="center"/>
        <w:rPr>
          <w:sz w:val="28"/>
          <w:szCs w:val="28"/>
        </w:rPr>
      </w:pPr>
      <w:bookmarkStart w:id="1" w:name="_Hlk172812536"/>
      <w:r w:rsidRPr="00EF1576">
        <w:rPr>
          <w:b/>
          <w:bCs/>
          <w:sz w:val="28"/>
          <w:szCs w:val="28"/>
        </w:rPr>
        <w:t xml:space="preserve">Об </w:t>
      </w:r>
      <w:r w:rsidR="00FC00C4">
        <w:rPr>
          <w:b/>
          <w:bCs/>
          <w:sz w:val="28"/>
          <w:szCs w:val="28"/>
        </w:rPr>
        <w:t>утверждении</w:t>
      </w:r>
      <w:r>
        <w:rPr>
          <w:b/>
          <w:bCs/>
          <w:sz w:val="28"/>
          <w:szCs w:val="28"/>
        </w:rPr>
        <w:t xml:space="preserve"> </w:t>
      </w:r>
      <w:r w:rsidR="00D86317">
        <w:rPr>
          <w:b/>
          <w:bCs/>
          <w:sz w:val="28"/>
          <w:szCs w:val="28"/>
        </w:rPr>
        <w:t>П</w:t>
      </w:r>
      <w:r w:rsidRPr="00EF1576">
        <w:rPr>
          <w:b/>
          <w:bCs/>
          <w:sz w:val="28"/>
          <w:szCs w:val="28"/>
        </w:rPr>
        <w:t>орядка</w:t>
      </w:r>
      <w:r w:rsidR="00FC00C4">
        <w:rPr>
          <w:b/>
          <w:bCs/>
          <w:sz w:val="28"/>
          <w:szCs w:val="28"/>
        </w:rPr>
        <w:t xml:space="preserve"> </w:t>
      </w:r>
      <w:r w:rsidRPr="00FC00C4">
        <w:rPr>
          <w:b/>
          <w:bCs/>
          <w:sz w:val="28"/>
          <w:szCs w:val="28"/>
        </w:rPr>
        <w:t>осуществления единовременных выплат, установленных Указом Президента Российской Федерации</w:t>
      </w:r>
      <w:r w:rsidR="009B7F6D" w:rsidRPr="00FC00C4">
        <w:rPr>
          <w:b/>
          <w:bCs/>
          <w:sz w:val="28"/>
          <w:szCs w:val="28"/>
        </w:rPr>
        <w:t xml:space="preserve"> </w:t>
      </w:r>
      <w:r w:rsidR="004E0A95">
        <w:rPr>
          <w:b/>
          <w:bCs/>
          <w:sz w:val="28"/>
          <w:szCs w:val="28"/>
        </w:rPr>
        <w:br/>
      </w:r>
      <w:r w:rsidRPr="00FC00C4">
        <w:rPr>
          <w:b/>
          <w:bCs/>
          <w:sz w:val="28"/>
          <w:szCs w:val="28"/>
        </w:rPr>
        <w:t>от 11 марта 2024 г. № 181 «О дополнительных</w:t>
      </w:r>
      <w:r w:rsidRPr="00EF1576">
        <w:rPr>
          <w:b/>
          <w:bCs/>
          <w:sz w:val="28"/>
          <w:szCs w:val="28"/>
        </w:rPr>
        <w:t xml:space="preserve"> социальных</w:t>
      </w:r>
      <w:r w:rsidR="009B7F6D">
        <w:rPr>
          <w:b/>
          <w:bCs/>
          <w:sz w:val="28"/>
          <w:szCs w:val="28"/>
        </w:rPr>
        <w:t xml:space="preserve"> </w:t>
      </w:r>
      <w:r w:rsidR="004E0A95">
        <w:rPr>
          <w:b/>
          <w:bCs/>
          <w:sz w:val="28"/>
          <w:szCs w:val="28"/>
        </w:rPr>
        <w:br/>
      </w:r>
      <w:r w:rsidRPr="00EF1576">
        <w:rPr>
          <w:b/>
          <w:bCs/>
          <w:sz w:val="28"/>
          <w:szCs w:val="28"/>
        </w:rPr>
        <w:t>гарантиях отдельным категориям лиц</w:t>
      </w:r>
      <w:r>
        <w:rPr>
          <w:b/>
          <w:bCs/>
          <w:sz w:val="28"/>
          <w:szCs w:val="28"/>
        </w:rPr>
        <w:t>»</w:t>
      </w:r>
    </w:p>
    <w:bookmarkEnd w:id="1"/>
    <w:p w14:paraId="4C89FF83" w14:textId="77777777" w:rsidR="000208A5" w:rsidRPr="00AC7659" w:rsidRDefault="000208A5" w:rsidP="0072126F">
      <w:pPr>
        <w:spacing w:line="240" w:lineRule="exact"/>
        <w:jc w:val="center"/>
        <w:rPr>
          <w:rFonts w:ascii="Times New Roman" w:hAnsi="Times New Roman"/>
          <w:b/>
          <w:szCs w:val="28"/>
        </w:rPr>
      </w:pPr>
    </w:p>
    <w:p w14:paraId="651C1B21" w14:textId="7AE50711" w:rsidR="000208A5" w:rsidRPr="009B7F6D" w:rsidRDefault="000208A5" w:rsidP="0072126F">
      <w:pPr>
        <w:pStyle w:val="a4"/>
        <w:spacing w:before="0" w:beforeAutospacing="0" w:after="0" w:afterAutospacing="0" w:line="180" w:lineRule="atLeast"/>
        <w:ind w:firstLine="708"/>
        <w:jc w:val="both"/>
        <w:rPr>
          <w:sz w:val="28"/>
          <w:szCs w:val="28"/>
        </w:rPr>
      </w:pPr>
      <w:r w:rsidRPr="00EF1576">
        <w:rPr>
          <w:sz w:val="28"/>
          <w:szCs w:val="28"/>
        </w:rPr>
        <w:t xml:space="preserve">В соответствии с пунктом 5 Указа Президента Российской Федерации </w:t>
      </w:r>
      <w:r>
        <w:rPr>
          <w:sz w:val="28"/>
          <w:szCs w:val="28"/>
        </w:rPr>
        <w:t xml:space="preserve">                          </w:t>
      </w:r>
      <w:r w:rsidRPr="00EF1576">
        <w:rPr>
          <w:sz w:val="28"/>
          <w:szCs w:val="28"/>
        </w:rPr>
        <w:t>от 11</w:t>
      </w:r>
      <w:r>
        <w:rPr>
          <w:sz w:val="28"/>
          <w:szCs w:val="28"/>
        </w:rPr>
        <w:t xml:space="preserve"> марта </w:t>
      </w:r>
      <w:r w:rsidRPr="00EF1576">
        <w:rPr>
          <w:sz w:val="28"/>
          <w:szCs w:val="28"/>
        </w:rPr>
        <w:t>2024</w:t>
      </w:r>
      <w:r>
        <w:rPr>
          <w:sz w:val="28"/>
          <w:szCs w:val="28"/>
        </w:rPr>
        <w:t xml:space="preserve"> г.</w:t>
      </w:r>
      <w:r w:rsidRPr="00EF1576">
        <w:rPr>
          <w:sz w:val="28"/>
          <w:szCs w:val="28"/>
        </w:rPr>
        <w:t xml:space="preserve"> </w:t>
      </w:r>
      <w:r>
        <w:rPr>
          <w:sz w:val="28"/>
          <w:szCs w:val="28"/>
        </w:rPr>
        <w:t>№</w:t>
      </w:r>
      <w:r w:rsidRPr="00EF1576">
        <w:rPr>
          <w:sz w:val="28"/>
          <w:szCs w:val="28"/>
        </w:rPr>
        <w:t xml:space="preserve"> 181 </w:t>
      </w:r>
      <w:r>
        <w:rPr>
          <w:sz w:val="28"/>
          <w:szCs w:val="28"/>
        </w:rPr>
        <w:t>«</w:t>
      </w:r>
      <w:r w:rsidRPr="00EF1576">
        <w:rPr>
          <w:sz w:val="28"/>
          <w:szCs w:val="28"/>
        </w:rPr>
        <w:t>О дополнительных социальных гарантиях отдельным категориям лиц</w:t>
      </w:r>
      <w:r w:rsidRPr="009B7F6D">
        <w:rPr>
          <w:sz w:val="28"/>
          <w:szCs w:val="28"/>
        </w:rPr>
        <w:t>»,</w:t>
      </w:r>
      <w:r w:rsidR="00D42C77" w:rsidRPr="009B7F6D">
        <w:rPr>
          <w:sz w:val="28"/>
          <w:szCs w:val="28"/>
        </w:rPr>
        <w:t xml:space="preserve"> </w:t>
      </w:r>
      <w:r w:rsidR="00E67074" w:rsidRPr="009B7F6D">
        <w:rPr>
          <w:rFonts w:hint="eastAsia"/>
          <w:sz w:val="28"/>
          <w:szCs w:val="28"/>
        </w:rPr>
        <w:t>руководствуясь</w:t>
      </w:r>
      <w:r w:rsidR="00E67074" w:rsidRPr="009B7F6D">
        <w:rPr>
          <w:sz w:val="28"/>
          <w:szCs w:val="28"/>
        </w:rPr>
        <w:t xml:space="preserve"> </w:t>
      </w:r>
      <w:r w:rsidR="00E67074" w:rsidRPr="009B7F6D">
        <w:rPr>
          <w:rFonts w:hint="eastAsia"/>
          <w:sz w:val="28"/>
          <w:szCs w:val="28"/>
        </w:rPr>
        <w:t>пунктом</w:t>
      </w:r>
      <w:r w:rsidR="00E67074" w:rsidRPr="009B7F6D">
        <w:rPr>
          <w:sz w:val="28"/>
          <w:szCs w:val="28"/>
        </w:rPr>
        <w:t xml:space="preserve"> 1 </w:t>
      </w:r>
      <w:r w:rsidR="00E67074" w:rsidRPr="009B7F6D">
        <w:rPr>
          <w:rFonts w:hint="eastAsia"/>
          <w:sz w:val="28"/>
          <w:szCs w:val="28"/>
        </w:rPr>
        <w:t>статьи</w:t>
      </w:r>
      <w:r w:rsidR="00E67074" w:rsidRPr="009B7F6D">
        <w:rPr>
          <w:sz w:val="28"/>
          <w:szCs w:val="28"/>
        </w:rPr>
        <w:t xml:space="preserve"> 17 </w:t>
      </w:r>
      <w:r w:rsidR="00E67074" w:rsidRPr="009B7F6D">
        <w:rPr>
          <w:rFonts w:hint="eastAsia"/>
          <w:sz w:val="28"/>
          <w:szCs w:val="28"/>
        </w:rPr>
        <w:t>Федерального</w:t>
      </w:r>
      <w:r w:rsidR="00E67074" w:rsidRPr="009B7F6D">
        <w:rPr>
          <w:sz w:val="28"/>
          <w:szCs w:val="28"/>
        </w:rPr>
        <w:t xml:space="preserve"> </w:t>
      </w:r>
      <w:r w:rsidR="00E67074" w:rsidRPr="009B7F6D">
        <w:rPr>
          <w:rFonts w:hint="eastAsia"/>
          <w:sz w:val="28"/>
          <w:szCs w:val="28"/>
        </w:rPr>
        <w:t>закона</w:t>
      </w:r>
      <w:r w:rsidR="00E67074" w:rsidRPr="009B7F6D">
        <w:rPr>
          <w:sz w:val="28"/>
          <w:szCs w:val="28"/>
        </w:rPr>
        <w:t xml:space="preserve"> </w:t>
      </w:r>
      <w:r w:rsidR="00043A7E">
        <w:rPr>
          <w:sz w:val="28"/>
          <w:szCs w:val="28"/>
        </w:rPr>
        <w:br/>
      </w:r>
      <w:r w:rsidR="009B7F6D">
        <w:rPr>
          <w:sz w:val="28"/>
          <w:szCs w:val="28"/>
        </w:rPr>
        <w:t>«</w:t>
      </w:r>
      <w:r w:rsidR="00E67074" w:rsidRPr="009B7F6D">
        <w:rPr>
          <w:rFonts w:hint="eastAsia"/>
          <w:sz w:val="28"/>
          <w:szCs w:val="28"/>
        </w:rPr>
        <w:t>О</w:t>
      </w:r>
      <w:r w:rsidR="00E67074" w:rsidRPr="009B7F6D">
        <w:rPr>
          <w:sz w:val="28"/>
          <w:szCs w:val="28"/>
        </w:rPr>
        <w:t xml:space="preserve"> </w:t>
      </w:r>
      <w:r w:rsidR="00E67074" w:rsidRPr="009B7F6D">
        <w:rPr>
          <w:rFonts w:hint="eastAsia"/>
          <w:sz w:val="28"/>
          <w:szCs w:val="28"/>
        </w:rPr>
        <w:t>прокуратуре</w:t>
      </w:r>
      <w:r w:rsidR="00E67074" w:rsidRPr="009B7F6D">
        <w:rPr>
          <w:sz w:val="28"/>
          <w:szCs w:val="28"/>
        </w:rPr>
        <w:t xml:space="preserve"> </w:t>
      </w:r>
      <w:r w:rsidR="00E67074" w:rsidRPr="009B7F6D">
        <w:rPr>
          <w:rFonts w:hint="eastAsia"/>
          <w:sz w:val="28"/>
          <w:szCs w:val="28"/>
        </w:rPr>
        <w:t>Российской</w:t>
      </w:r>
      <w:r w:rsidR="00E67074" w:rsidRPr="009B7F6D">
        <w:rPr>
          <w:sz w:val="28"/>
          <w:szCs w:val="28"/>
        </w:rPr>
        <w:t xml:space="preserve"> </w:t>
      </w:r>
      <w:r w:rsidR="00E67074" w:rsidRPr="009B7F6D">
        <w:rPr>
          <w:rFonts w:hint="eastAsia"/>
          <w:sz w:val="28"/>
          <w:szCs w:val="28"/>
        </w:rPr>
        <w:t>Федерации</w:t>
      </w:r>
      <w:r w:rsidR="009B7F6D">
        <w:rPr>
          <w:sz w:val="28"/>
          <w:szCs w:val="28"/>
        </w:rPr>
        <w:t>»</w:t>
      </w:r>
      <w:r w:rsidR="00E67074" w:rsidRPr="009B7F6D">
        <w:rPr>
          <w:sz w:val="28"/>
          <w:szCs w:val="28"/>
        </w:rPr>
        <w:t>,</w:t>
      </w:r>
    </w:p>
    <w:p w14:paraId="0249B954" w14:textId="77777777" w:rsidR="000208A5" w:rsidRDefault="000208A5" w:rsidP="000208A5">
      <w:pPr>
        <w:tabs>
          <w:tab w:val="left" w:pos="0"/>
        </w:tabs>
        <w:jc w:val="both"/>
        <w:rPr>
          <w:rFonts w:ascii="Times New Roman" w:hAnsi="Times New Roman"/>
          <w:szCs w:val="28"/>
        </w:rPr>
      </w:pPr>
    </w:p>
    <w:p w14:paraId="6157740D" w14:textId="77777777" w:rsidR="000208A5" w:rsidRPr="008A279E" w:rsidRDefault="000208A5" w:rsidP="00FC00C4">
      <w:pPr>
        <w:tabs>
          <w:tab w:val="left" w:pos="-5760"/>
        </w:tabs>
        <w:spacing w:line="240" w:lineRule="exact"/>
        <w:jc w:val="center"/>
        <w:rPr>
          <w:rFonts w:ascii="Times New Roman" w:hAnsi="Times New Roman"/>
          <w:b/>
          <w:spacing w:val="60"/>
          <w:szCs w:val="28"/>
        </w:rPr>
      </w:pPr>
      <w:r w:rsidRPr="008A279E">
        <w:rPr>
          <w:rFonts w:ascii="Times New Roman" w:hAnsi="Times New Roman"/>
          <w:b/>
          <w:spacing w:val="60"/>
          <w:szCs w:val="28"/>
        </w:rPr>
        <w:t>ПРИКАЗЫВАЮ:</w:t>
      </w:r>
    </w:p>
    <w:p w14:paraId="730BFAD4" w14:textId="77777777" w:rsidR="000208A5" w:rsidRDefault="000208A5" w:rsidP="0072126F">
      <w:pPr>
        <w:tabs>
          <w:tab w:val="left" w:pos="-5760"/>
        </w:tabs>
        <w:spacing w:line="240" w:lineRule="exact"/>
        <w:jc w:val="center"/>
        <w:rPr>
          <w:rFonts w:ascii="Times New Roman" w:hAnsi="Times New Roman"/>
          <w:b/>
          <w:szCs w:val="28"/>
        </w:rPr>
      </w:pPr>
    </w:p>
    <w:p w14:paraId="2DA27B45" w14:textId="7DE836B5" w:rsidR="000208A5" w:rsidRPr="00DC0898" w:rsidRDefault="000208A5" w:rsidP="000208A5">
      <w:pPr>
        <w:pStyle w:val="a4"/>
        <w:spacing w:before="0" w:beforeAutospacing="0" w:after="0" w:afterAutospacing="0"/>
        <w:ind w:firstLine="709"/>
        <w:jc w:val="both"/>
        <w:rPr>
          <w:sz w:val="28"/>
          <w:szCs w:val="28"/>
        </w:rPr>
      </w:pPr>
      <w:r w:rsidRPr="00DC0898">
        <w:rPr>
          <w:sz w:val="28"/>
          <w:szCs w:val="28"/>
        </w:rPr>
        <w:t xml:space="preserve">1. </w:t>
      </w:r>
      <w:r w:rsidR="00FC00C4">
        <w:rPr>
          <w:sz w:val="28"/>
          <w:szCs w:val="28"/>
        </w:rPr>
        <w:t>Утвердить</w:t>
      </w:r>
      <w:r w:rsidRPr="00DC0898">
        <w:rPr>
          <w:sz w:val="28"/>
          <w:szCs w:val="28"/>
        </w:rPr>
        <w:t xml:space="preserve"> </w:t>
      </w:r>
      <w:r w:rsidR="00771816">
        <w:rPr>
          <w:sz w:val="28"/>
          <w:szCs w:val="28"/>
        </w:rPr>
        <w:t xml:space="preserve">прилагаемый </w:t>
      </w:r>
      <w:r w:rsidRPr="00DC0898">
        <w:rPr>
          <w:sz w:val="28"/>
          <w:szCs w:val="28"/>
        </w:rPr>
        <w:t xml:space="preserve">Порядок </w:t>
      </w:r>
      <w:r w:rsidR="0072126F" w:rsidRPr="0072126F">
        <w:rPr>
          <w:rFonts w:hint="eastAsia"/>
          <w:sz w:val="28"/>
          <w:szCs w:val="28"/>
        </w:rPr>
        <w:t>осуществления</w:t>
      </w:r>
      <w:r w:rsidR="0072126F" w:rsidRPr="0072126F">
        <w:rPr>
          <w:sz w:val="28"/>
          <w:szCs w:val="28"/>
        </w:rPr>
        <w:t xml:space="preserve"> </w:t>
      </w:r>
      <w:r w:rsidRPr="00DC0898">
        <w:rPr>
          <w:sz w:val="28"/>
          <w:szCs w:val="28"/>
        </w:rPr>
        <w:t>единовременных выплат, установленных Указом Президента Российской Федерации от 11</w:t>
      </w:r>
      <w:r>
        <w:rPr>
          <w:sz w:val="28"/>
          <w:szCs w:val="28"/>
        </w:rPr>
        <w:t xml:space="preserve"> марта </w:t>
      </w:r>
      <w:r w:rsidRPr="00DC0898">
        <w:rPr>
          <w:sz w:val="28"/>
          <w:szCs w:val="28"/>
        </w:rPr>
        <w:t>2024</w:t>
      </w:r>
      <w:r>
        <w:rPr>
          <w:sz w:val="28"/>
          <w:szCs w:val="28"/>
        </w:rPr>
        <w:t xml:space="preserve"> г.</w:t>
      </w:r>
      <w:r w:rsidRPr="00DC0898">
        <w:rPr>
          <w:sz w:val="28"/>
          <w:szCs w:val="28"/>
        </w:rPr>
        <w:t xml:space="preserve"> </w:t>
      </w:r>
      <w:r>
        <w:rPr>
          <w:sz w:val="28"/>
          <w:szCs w:val="28"/>
        </w:rPr>
        <w:t>№</w:t>
      </w:r>
      <w:r w:rsidRPr="00DC0898">
        <w:rPr>
          <w:sz w:val="28"/>
          <w:szCs w:val="28"/>
        </w:rPr>
        <w:t xml:space="preserve"> 181 </w:t>
      </w:r>
      <w:r>
        <w:rPr>
          <w:sz w:val="28"/>
          <w:szCs w:val="28"/>
        </w:rPr>
        <w:t>«</w:t>
      </w:r>
      <w:r w:rsidRPr="00DC0898">
        <w:rPr>
          <w:sz w:val="28"/>
          <w:szCs w:val="28"/>
        </w:rPr>
        <w:t>О дополнительных социальных гарантиях отдельным категориям лиц</w:t>
      </w:r>
      <w:r>
        <w:rPr>
          <w:sz w:val="28"/>
          <w:szCs w:val="28"/>
        </w:rPr>
        <w:t>»</w:t>
      </w:r>
      <w:r w:rsidRPr="00DC0898">
        <w:rPr>
          <w:sz w:val="28"/>
          <w:szCs w:val="28"/>
        </w:rPr>
        <w:t>.</w:t>
      </w:r>
    </w:p>
    <w:p w14:paraId="4D5FE167" w14:textId="77777777" w:rsidR="000208A5" w:rsidRDefault="000208A5" w:rsidP="000208A5">
      <w:pPr>
        <w:pStyle w:val="a4"/>
        <w:spacing w:before="0" w:beforeAutospacing="0" w:after="0" w:afterAutospacing="0"/>
        <w:ind w:firstLine="709"/>
        <w:jc w:val="both"/>
        <w:rPr>
          <w:sz w:val="28"/>
          <w:szCs w:val="28"/>
        </w:rPr>
      </w:pPr>
      <w:r w:rsidRPr="00DC0898">
        <w:rPr>
          <w:sz w:val="28"/>
          <w:szCs w:val="28"/>
        </w:rPr>
        <w:t>2. Настоящий</w:t>
      </w:r>
      <w:r>
        <w:rPr>
          <w:sz w:val="28"/>
          <w:szCs w:val="28"/>
        </w:rPr>
        <w:t xml:space="preserve"> </w:t>
      </w:r>
      <w:r w:rsidRPr="00DC0898">
        <w:rPr>
          <w:sz w:val="28"/>
          <w:szCs w:val="28"/>
        </w:rPr>
        <w:t>приказ</w:t>
      </w:r>
      <w:r>
        <w:rPr>
          <w:sz w:val="28"/>
          <w:szCs w:val="28"/>
        </w:rPr>
        <w:t xml:space="preserve"> </w:t>
      </w:r>
      <w:hyperlink r:id="rId7" w:anchor="/document/407632929/entry/0" w:history="1">
        <w:r w:rsidRPr="00DC0898">
          <w:rPr>
            <w:sz w:val="28"/>
            <w:szCs w:val="28"/>
          </w:rPr>
          <w:t>опубликовать</w:t>
        </w:r>
      </w:hyperlink>
      <w:r>
        <w:rPr>
          <w:sz w:val="28"/>
          <w:szCs w:val="28"/>
        </w:rPr>
        <w:t xml:space="preserve"> </w:t>
      </w:r>
      <w:r w:rsidRPr="00DC0898">
        <w:rPr>
          <w:sz w:val="28"/>
          <w:szCs w:val="28"/>
        </w:rPr>
        <w:t xml:space="preserve">в журнале </w:t>
      </w:r>
      <w:r>
        <w:rPr>
          <w:sz w:val="28"/>
          <w:szCs w:val="28"/>
        </w:rPr>
        <w:t>«</w:t>
      </w:r>
      <w:r w:rsidRPr="00DC0898">
        <w:rPr>
          <w:sz w:val="28"/>
          <w:szCs w:val="28"/>
        </w:rPr>
        <w:t>Законность</w:t>
      </w:r>
      <w:r>
        <w:rPr>
          <w:sz w:val="28"/>
          <w:szCs w:val="28"/>
        </w:rPr>
        <w:t>»</w:t>
      </w:r>
      <w:r w:rsidRPr="00DC0898">
        <w:rPr>
          <w:sz w:val="28"/>
          <w:szCs w:val="28"/>
        </w:rPr>
        <w:t xml:space="preserve"> </w:t>
      </w:r>
      <w:r>
        <w:rPr>
          <w:sz w:val="28"/>
          <w:szCs w:val="28"/>
        </w:rPr>
        <w:t xml:space="preserve">                                        </w:t>
      </w:r>
      <w:r w:rsidRPr="00DC0898">
        <w:rPr>
          <w:sz w:val="28"/>
          <w:szCs w:val="28"/>
        </w:rPr>
        <w:t>и разместить на</w:t>
      </w:r>
      <w:r>
        <w:rPr>
          <w:sz w:val="28"/>
          <w:szCs w:val="28"/>
        </w:rPr>
        <w:t xml:space="preserve"> </w:t>
      </w:r>
      <w:hyperlink r:id="rId8" w:tgtFrame="_blank" w:history="1">
        <w:r w:rsidRPr="00DC0898">
          <w:rPr>
            <w:sz w:val="28"/>
            <w:szCs w:val="28"/>
          </w:rPr>
          <w:t>официальном сайте</w:t>
        </w:r>
      </w:hyperlink>
      <w:r>
        <w:rPr>
          <w:sz w:val="28"/>
          <w:szCs w:val="28"/>
        </w:rPr>
        <w:t xml:space="preserve"> </w:t>
      </w:r>
      <w:r w:rsidRPr="00DC0898">
        <w:rPr>
          <w:sz w:val="28"/>
          <w:szCs w:val="28"/>
        </w:rPr>
        <w:t>Генеральной</w:t>
      </w:r>
      <w:r>
        <w:rPr>
          <w:sz w:val="28"/>
          <w:szCs w:val="28"/>
        </w:rPr>
        <w:t xml:space="preserve"> </w:t>
      </w:r>
      <w:r w:rsidRPr="00DC0898">
        <w:rPr>
          <w:sz w:val="28"/>
          <w:szCs w:val="28"/>
        </w:rPr>
        <w:t>прокуратуры</w:t>
      </w:r>
      <w:r>
        <w:rPr>
          <w:sz w:val="28"/>
          <w:szCs w:val="28"/>
        </w:rPr>
        <w:t xml:space="preserve"> </w:t>
      </w:r>
      <w:r w:rsidRPr="00DC0898">
        <w:rPr>
          <w:sz w:val="28"/>
          <w:szCs w:val="28"/>
        </w:rPr>
        <w:t xml:space="preserve">Российской Федерации в информационно-телекоммуникационной сети </w:t>
      </w:r>
      <w:r>
        <w:rPr>
          <w:sz w:val="28"/>
          <w:szCs w:val="28"/>
        </w:rPr>
        <w:t>«</w:t>
      </w:r>
      <w:r w:rsidRPr="00DC0898">
        <w:rPr>
          <w:sz w:val="28"/>
          <w:szCs w:val="28"/>
        </w:rPr>
        <w:t>Интернет</w:t>
      </w:r>
      <w:r>
        <w:rPr>
          <w:sz w:val="28"/>
          <w:szCs w:val="28"/>
        </w:rPr>
        <w:t>»</w:t>
      </w:r>
      <w:r w:rsidRPr="00DC0898">
        <w:rPr>
          <w:sz w:val="28"/>
          <w:szCs w:val="28"/>
        </w:rPr>
        <w:t>.</w:t>
      </w:r>
    </w:p>
    <w:p w14:paraId="15906EEB" w14:textId="4951D5C4" w:rsidR="00D42C77" w:rsidRPr="00895D4E" w:rsidRDefault="000208A5" w:rsidP="000208A5">
      <w:pPr>
        <w:pStyle w:val="a4"/>
        <w:spacing w:before="0" w:beforeAutospacing="0" w:after="0" w:afterAutospacing="0"/>
        <w:ind w:firstLine="709"/>
        <w:jc w:val="both"/>
        <w:rPr>
          <w:sz w:val="28"/>
          <w:szCs w:val="28"/>
        </w:rPr>
      </w:pPr>
      <w:r>
        <w:rPr>
          <w:sz w:val="28"/>
          <w:szCs w:val="28"/>
        </w:rPr>
        <w:t xml:space="preserve">3. </w:t>
      </w:r>
      <w:r w:rsidRPr="00DC0898">
        <w:rPr>
          <w:sz w:val="28"/>
          <w:szCs w:val="28"/>
        </w:rPr>
        <w:t xml:space="preserve">Контроль за исполнением приказа возложить </w:t>
      </w:r>
      <w:r w:rsidRPr="00895D4E">
        <w:rPr>
          <w:sz w:val="28"/>
          <w:szCs w:val="28"/>
        </w:rPr>
        <w:t>на заместител</w:t>
      </w:r>
      <w:r w:rsidR="002B15F6" w:rsidRPr="00895D4E">
        <w:rPr>
          <w:sz w:val="28"/>
          <w:szCs w:val="28"/>
        </w:rPr>
        <w:t>ей</w:t>
      </w:r>
      <w:r w:rsidRPr="00895D4E">
        <w:rPr>
          <w:sz w:val="28"/>
          <w:szCs w:val="28"/>
        </w:rPr>
        <w:t xml:space="preserve"> Генерального прокурора Российской Федерации </w:t>
      </w:r>
      <w:r w:rsidR="00895D4E" w:rsidRPr="00895D4E">
        <w:rPr>
          <w:sz w:val="28"/>
          <w:szCs w:val="28"/>
        </w:rPr>
        <w:t>по направлениям деятельности</w:t>
      </w:r>
      <w:r w:rsidR="00D42C77" w:rsidRPr="00895D4E">
        <w:rPr>
          <w:sz w:val="28"/>
          <w:szCs w:val="28"/>
        </w:rPr>
        <w:t>.</w:t>
      </w:r>
    </w:p>
    <w:p w14:paraId="1201E7D9" w14:textId="77777777" w:rsidR="000208A5" w:rsidRPr="005A5890" w:rsidRDefault="000208A5" w:rsidP="000208A5">
      <w:pPr>
        <w:pStyle w:val="a4"/>
        <w:spacing w:before="0" w:beforeAutospacing="0" w:after="0" w:afterAutospacing="0"/>
        <w:ind w:firstLine="709"/>
        <w:jc w:val="both"/>
        <w:rPr>
          <w:sz w:val="28"/>
          <w:szCs w:val="28"/>
        </w:rPr>
      </w:pPr>
      <w:r w:rsidRPr="005A5890">
        <w:rPr>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w:t>
      </w:r>
      <w:r w:rsidRPr="005A5890">
        <w:t xml:space="preserve"> </w:t>
      </w:r>
      <w:r w:rsidRPr="005A5890">
        <w:rPr>
          <w:sz w:val="28"/>
          <w:szCs w:val="28"/>
        </w:rPr>
        <w:t>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14:paraId="158042CF" w14:textId="77777777" w:rsidR="000208A5" w:rsidRDefault="000208A5" w:rsidP="0072126F">
      <w:pPr>
        <w:spacing w:line="240" w:lineRule="exact"/>
        <w:jc w:val="both"/>
        <w:rPr>
          <w:rFonts w:ascii="Times New Roman" w:hAnsi="Times New Roman"/>
          <w:szCs w:val="28"/>
        </w:rPr>
      </w:pPr>
    </w:p>
    <w:p w14:paraId="0F8AE6C3" w14:textId="77777777" w:rsidR="00043A7E" w:rsidRDefault="00043A7E" w:rsidP="0072126F">
      <w:pPr>
        <w:spacing w:line="240" w:lineRule="exact"/>
        <w:jc w:val="both"/>
        <w:rPr>
          <w:rFonts w:ascii="Times New Roman" w:hAnsi="Times New Roman"/>
          <w:szCs w:val="28"/>
        </w:rPr>
      </w:pPr>
    </w:p>
    <w:p w14:paraId="48C07D45" w14:textId="77777777" w:rsidR="000208A5" w:rsidRPr="00467659" w:rsidRDefault="000208A5" w:rsidP="00FC00C4">
      <w:pPr>
        <w:spacing w:line="240" w:lineRule="exact"/>
        <w:jc w:val="both"/>
        <w:rPr>
          <w:rFonts w:ascii="Times New Roman" w:hAnsi="Times New Roman"/>
          <w:szCs w:val="28"/>
        </w:rPr>
      </w:pPr>
      <w:r>
        <w:rPr>
          <w:rFonts w:ascii="Times New Roman" w:hAnsi="Times New Roman"/>
          <w:szCs w:val="28"/>
        </w:rPr>
        <w:t>Г</w:t>
      </w:r>
      <w:r w:rsidRPr="00467659">
        <w:rPr>
          <w:rFonts w:ascii="Times New Roman" w:hAnsi="Times New Roman"/>
          <w:szCs w:val="28"/>
        </w:rPr>
        <w:t>енеральн</w:t>
      </w:r>
      <w:r>
        <w:rPr>
          <w:rFonts w:ascii="Times New Roman" w:hAnsi="Times New Roman"/>
          <w:szCs w:val="28"/>
        </w:rPr>
        <w:t>ый</w:t>
      </w:r>
      <w:r w:rsidRPr="00467659">
        <w:rPr>
          <w:rFonts w:ascii="Times New Roman" w:hAnsi="Times New Roman"/>
          <w:szCs w:val="28"/>
        </w:rPr>
        <w:t xml:space="preserve"> прокурор</w:t>
      </w:r>
    </w:p>
    <w:p w14:paraId="1B928C45" w14:textId="77777777" w:rsidR="000208A5" w:rsidRPr="00467659" w:rsidRDefault="000208A5" w:rsidP="00FC00C4">
      <w:pPr>
        <w:spacing w:line="240" w:lineRule="exact"/>
        <w:jc w:val="both"/>
        <w:rPr>
          <w:rFonts w:ascii="Times New Roman" w:hAnsi="Times New Roman"/>
          <w:szCs w:val="28"/>
        </w:rPr>
      </w:pPr>
      <w:r w:rsidRPr="00467659">
        <w:rPr>
          <w:rFonts w:ascii="Times New Roman" w:hAnsi="Times New Roman"/>
          <w:szCs w:val="28"/>
        </w:rPr>
        <w:t xml:space="preserve">Российской Федерации </w:t>
      </w:r>
    </w:p>
    <w:p w14:paraId="601C027D" w14:textId="77777777" w:rsidR="000208A5" w:rsidRDefault="000208A5" w:rsidP="00FC00C4">
      <w:pPr>
        <w:spacing w:before="240" w:line="240" w:lineRule="exact"/>
        <w:rPr>
          <w:rFonts w:ascii="Times New Roman" w:hAnsi="Times New Roman"/>
          <w:szCs w:val="28"/>
        </w:rPr>
      </w:pPr>
      <w:r>
        <w:rPr>
          <w:rFonts w:ascii="Times New Roman" w:hAnsi="Times New Roman"/>
          <w:szCs w:val="28"/>
        </w:rPr>
        <w:t xml:space="preserve">действительный </w:t>
      </w:r>
      <w:r w:rsidRPr="00467659">
        <w:rPr>
          <w:rFonts w:ascii="Times New Roman" w:hAnsi="Times New Roman"/>
          <w:szCs w:val="28"/>
        </w:rPr>
        <w:t xml:space="preserve">государственный </w:t>
      </w:r>
      <w:r>
        <w:rPr>
          <w:rFonts w:ascii="Times New Roman" w:hAnsi="Times New Roman"/>
          <w:szCs w:val="28"/>
        </w:rPr>
        <w:t xml:space="preserve"> </w:t>
      </w:r>
    </w:p>
    <w:p w14:paraId="307060A2" w14:textId="424AF795" w:rsidR="009B7F6D" w:rsidRDefault="000208A5" w:rsidP="00FC00C4">
      <w:pPr>
        <w:spacing w:line="240" w:lineRule="exact"/>
        <w:rPr>
          <w:rFonts w:ascii="Times New Roman" w:hAnsi="Times New Roman"/>
          <w:szCs w:val="28"/>
        </w:rPr>
      </w:pPr>
      <w:r>
        <w:rPr>
          <w:rFonts w:ascii="Times New Roman" w:hAnsi="Times New Roman"/>
          <w:szCs w:val="28"/>
        </w:rPr>
        <w:t xml:space="preserve">советник </w:t>
      </w:r>
      <w:r w:rsidRPr="00467659">
        <w:rPr>
          <w:rFonts w:ascii="Times New Roman" w:hAnsi="Times New Roman"/>
          <w:szCs w:val="28"/>
        </w:rPr>
        <w:t xml:space="preserve">юстиции </w:t>
      </w:r>
      <w:r>
        <w:rPr>
          <w:rFonts w:ascii="Times New Roman" w:hAnsi="Times New Roman"/>
          <w:szCs w:val="28"/>
        </w:rPr>
        <w:t xml:space="preserve">                                                                              </w:t>
      </w:r>
      <w:r w:rsidR="004743C8">
        <w:rPr>
          <w:rFonts w:ascii="Times New Roman" w:hAnsi="Times New Roman"/>
          <w:szCs w:val="28"/>
        </w:rPr>
        <w:t xml:space="preserve">  </w:t>
      </w:r>
      <w:r w:rsidR="00043A7E">
        <w:rPr>
          <w:rFonts w:ascii="Times New Roman" w:hAnsi="Times New Roman"/>
          <w:szCs w:val="28"/>
        </w:rPr>
        <w:t xml:space="preserve">  </w:t>
      </w:r>
      <w:r w:rsidR="004E0A95">
        <w:rPr>
          <w:rFonts w:ascii="Times New Roman" w:hAnsi="Times New Roman"/>
          <w:szCs w:val="28"/>
        </w:rPr>
        <w:t xml:space="preserve">  </w:t>
      </w:r>
      <w:r>
        <w:rPr>
          <w:rFonts w:ascii="Times New Roman" w:hAnsi="Times New Roman"/>
          <w:szCs w:val="28"/>
        </w:rPr>
        <w:t>И.В. Краснов</w:t>
      </w:r>
    </w:p>
    <w:p w14:paraId="5108DF27" w14:textId="5C65B4B5" w:rsidR="002F3F49" w:rsidRDefault="002F3F49" w:rsidP="00FC00C4">
      <w:pPr>
        <w:spacing w:line="240" w:lineRule="exact"/>
        <w:rPr>
          <w:rFonts w:ascii="Times New Roman" w:hAnsi="Times New Roman"/>
          <w:szCs w:val="28"/>
        </w:rPr>
      </w:pPr>
    </w:p>
    <w:p w14:paraId="44D25FEA" w14:textId="77777777" w:rsidR="002F3F49" w:rsidRDefault="002F3F49" w:rsidP="00FC00C4">
      <w:pPr>
        <w:spacing w:line="240" w:lineRule="exact"/>
        <w:rPr>
          <w:rFonts w:ascii="Times New Roman" w:hAnsi="Times New Roman"/>
          <w:szCs w:val="28"/>
        </w:rPr>
      </w:pPr>
    </w:p>
    <w:p w14:paraId="0B1C5AD9" w14:textId="77777777" w:rsidR="00043A7E" w:rsidRDefault="00043A7E" w:rsidP="00FC00C4">
      <w:pPr>
        <w:spacing w:line="240" w:lineRule="exact"/>
        <w:rPr>
          <w:rFonts w:ascii="Times New Roman" w:hAnsi="Times New Roman"/>
          <w:szCs w:val="28"/>
        </w:rPr>
      </w:pPr>
    </w:p>
    <w:p w14:paraId="6E39E531" w14:textId="36AE6BA0" w:rsidR="00AA7C44" w:rsidRDefault="00D1174F" w:rsidP="00AA7C44">
      <w:pPr>
        <w:overflowPunct/>
        <w:autoSpaceDE/>
        <w:autoSpaceDN/>
        <w:adjustRightInd/>
        <w:spacing w:line="240" w:lineRule="exact"/>
        <w:ind w:left="4956"/>
        <w:jc w:val="both"/>
        <w:textAlignment w:val="auto"/>
        <w:rPr>
          <w:rFonts w:ascii="Times New Roman" w:hAnsi="Times New Roman"/>
          <w:szCs w:val="28"/>
        </w:rPr>
      </w:pPr>
      <w:r w:rsidRPr="00D1174F">
        <w:rPr>
          <w:rFonts w:ascii="Times New Roman" w:hAnsi="Times New Roman"/>
          <w:szCs w:val="28"/>
        </w:rPr>
        <w:lastRenderedPageBreak/>
        <w:t>Приложение</w:t>
      </w:r>
      <w:r w:rsidR="00AA7C44">
        <w:rPr>
          <w:rFonts w:ascii="Times New Roman" w:hAnsi="Times New Roman"/>
          <w:szCs w:val="28"/>
        </w:rPr>
        <w:t xml:space="preserve"> </w:t>
      </w:r>
    </w:p>
    <w:p w14:paraId="06A6B7D5" w14:textId="63AAB753" w:rsidR="00AA7C44" w:rsidRDefault="00D1174F" w:rsidP="00AA7C44">
      <w:pPr>
        <w:overflowPunct/>
        <w:autoSpaceDE/>
        <w:autoSpaceDN/>
        <w:adjustRightInd/>
        <w:spacing w:line="240" w:lineRule="exact"/>
        <w:ind w:left="4956"/>
        <w:jc w:val="both"/>
        <w:textAlignment w:val="auto"/>
        <w:rPr>
          <w:rFonts w:ascii="Times New Roman" w:hAnsi="Times New Roman"/>
          <w:szCs w:val="28"/>
        </w:rPr>
      </w:pPr>
      <w:r w:rsidRPr="00D1174F">
        <w:rPr>
          <w:rFonts w:ascii="Times New Roman" w:hAnsi="Times New Roman"/>
          <w:szCs w:val="28"/>
        </w:rPr>
        <w:t xml:space="preserve">к приказу </w:t>
      </w:r>
      <w:r>
        <w:rPr>
          <w:rFonts w:ascii="Times New Roman" w:hAnsi="Times New Roman"/>
          <w:szCs w:val="28"/>
        </w:rPr>
        <w:t xml:space="preserve">Генерального прокурора Российской Федерации </w:t>
      </w:r>
    </w:p>
    <w:p w14:paraId="2747CFDC" w14:textId="77777777" w:rsidR="004743C8" w:rsidRDefault="004743C8" w:rsidP="00AA7C44">
      <w:pPr>
        <w:overflowPunct/>
        <w:autoSpaceDE/>
        <w:autoSpaceDN/>
        <w:adjustRightInd/>
        <w:spacing w:line="240" w:lineRule="exact"/>
        <w:ind w:left="4956"/>
        <w:jc w:val="both"/>
        <w:textAlignment w:val="auto"/>
        <w:rPr>
          <w:rFonts w:ascii="Times New Roman" w:hAnsi="Times New Roman"/>
          <w:szCs w:val="28"/>
        </w:rPr>
      </w:pPr>
    </w:p>
    <w:p w14:paraId="140CCE6B" w14:textId="189426F1" w:rsidR="00D1174F" w:rsidRPr="00D1174F" w:rsidRDefault="00D1174F" w:rsidP="00AA7C44">
      <w:pPr>
        <w:overflowPunct/>
        <w:autoSpaceDE/>
        <w:autoSpaceDN/>
        <w:adjustRightInd/>
        <w:spacing w:line="240" w:lineRule="exact"/>
        <w:ind w:left="4956"/>
        <w:jc w:val="both"/>
        <w:textAlignment w:val="auto"/>
        <w:rPr>
          <w:rFonts w:ascii="Times New Roman" w:hAnsi="Times New Roman"/>
          <w:szCs w:val="28"/>
        </w:rPr>
      </w:pPr>
      <w:r w:rsidRPr="00D1174F">
        <w:rPr>
          <w:rFonts w:ascii="Times New Roman" w:hAnsi="Times New Roman"/>
          <w:szCs w:val="28"/>
        </w:rPr>
        <w:t xml:space="preserve">от </w:t>
      </w:r>
      <w:r>
        <w:rPr>
          <w:rFonts w:ascii="Times New Roman" w:hAnsi="Times New Roman"/>
          <w:szCs w:val="28"/>
        </w:rPr>
        <w:t>___</w:t>
      </w:r>
      <w:r w:rsidRPr="00D1174F">
        <w:rPr>
          <w:rFonts w:ascii="Times New Roman" w:hAnsi="Times New Roman"/>
          <w:szCs w:val="28"/>
        </w:rPr>
        <w:t>.</w:t>
      </w:r>
      <w:r>
        <w:rPr>
          <w:rFonts w:ascii="Times New Roman" w:hAnsi="Times New Roman"/>
          <w:szCs w:val="28"/>
        </w:rPr>
        <w:t>___</w:t>
      </w:r>
      <w:r w:rsidRPr="00D1174F">
        <w:rPr>
          <w:rFonts w:ascii="Times New Roman" w:hAnsi="Times New Roman"/>
          <w:szCs w:val="28"/>
        </w:rPr>
        <w:t xml:space="preserve">.2024 </w:t>
      </w:r>
      <w:r>
        <w:rPr>
          <w:rFonts w:ascii="Times New Roman" w:hAnsi="Times New Roman"/>
          <w:szCs w:val="28"/>
        </w:rPr>
        <w:t>№</w:t>
      </w:r>
      <w:r w:rsidRPr="00D1174F">
        <w:rPr>
          <w:rFonts w:ascii="Times New Roman" w:hAnsi="Times New Roman"/>
          <w:szCs w:val="28"/>
        </w:rPr>
        <w:t xml:space="preserve"> </w:t>
      </w:r>
      <w:r>
        <w:rPr>
          <w:rFonts w:ascii="Times New Roman" w:hAnsi="Times New Roman"/>
          <w:szCs w:val="28"/>
        </w:rPr>
        <w:t>_____</w:t>
      </w:r>
    </w:p>
    <w:p w14:paraId="7903BA08" w14:textId="59D5F6D2" w:rsidR="0072126F" w:rsidRPr="00D1174F" w:rsidRDefault="00D1174F" w:rsidP="00D1174F">
      <w:pPr>
        <w:overflowPunct/>
        <w:autoSpaceDE/>
        <w:autoSpaceDN/>
        <w:adjustRightInd/>
        <w:jc w:val="both"/>
        <w:textAlignment w:val="auto"/>
        <w:rPr>
          <w:rFonts w:ascii="Times New Roman" w:hAnsi="Times New Roman"/>
          <w:szCs w:val="28"/>
        </w:rPr>
      </w:pPr>
      <w:r w:rsidRPr="00D1174F">
        <w:rPr>
          <w:rFonts w:ascii="Times New Roman" w:hAnsi="Times New Roman"/>
          <w:szCs w:val="28"/>
        </w:rPr>
        <w:t> </w:t>
      </w:r>
    </w:p>
    <w:p w14:paraId="4516352A" w14:textId="4E0C7EC6" w:rsidR="00D1174F" w:rsidRPr="00D1174F" w:rsidRDefault="00D1174F" w:rsidP="008D30AF">
      <w:pPr>
        <w:overflowPunct/>
        <w:autoSpaceDE/>
        <w:autoSpaceDN/>
        <w:adjustRightInd/>
        <w:spacing w:line="240" w:lineRule="exact"/>
        <w:jc w:val="center"/>
        <w:textAlignment w:val="auto"/>
        <w:rPr>
          <w:rFonts w:ascii="Times New Roman" w:hAnsi="Times New Roman"/>
          <w:b/>
          <w:bCs/>
          <w:szCs w:val="28"/>
        </w:rPr>
      </w:pPr>
      <w:r w:rsidRPr="00D1174F">
        <w:rPr>
          <w:rFonts w:ascii="Times New Roman" w:hAnsi="Times New Roman"/>
          <w:b/>
          <w:bCs/>
          <w:szCs w:val="28"/>
        </w:rPr>
        <w:t xml:space="preserve">Порядок </w:t>
      </w:r>
      <w:r w:rsidR="008D30AF" w:rsidRPr="008D30AF">
        <w:rPr>
          <w:rFonts w:ascii="Times New Roman" w:hAnsi="Times New Roman" w:hint="eastAsia"/>
          <w:b/>
          <w:bCs/>
          <w:szCs w:val="28"/>
        </w:rPr>
        <w:t>осуществления</w:t>
      </w:r>
      <w:r w:rsidR="008D30AF">
        <w:rPr>
          <w:rFonts w:ascii="Times New Roman" w:hAnsi="Times New Roman"/>
          <w:b/>
          <w:bCs/>
          <w:szCs w:val="28"/>
        </w:rPr>
        <w:t xml:space="preserve"> </w:t>
      </w:r>
      <w:r w:rsidRPr="00D1174F">
        <w:rPr>
          <w:rFonts w:ascii="Times New Roman" w:hAnsi="Times New Roman"/>
          <w:b/>
          <w:bCs/>
          <w:szCs w:val="28"/>
        </w:rPr>
        <w:t>единовременных выплат,</w:t>
      </w:r>
      <w:r>
        <w:rPr>
          <w:rFonts w:ascii="Times New Roman" w:hAnsi="Times New Roman"/>
          <w:b/>
          <w:bCs/>
          <w:szCs w:val="28"/>
        </w:rPr>
        <w:t xml:space="preserve"> </w:t>
      </w:r>
      <w:r w:rsidRPr="00D1174F">
        <w:rPr>
          <w:rFonts w:ascii="Times New Roman" w:hAnsi="Times New Roman"/>
          <w:b/>
          <w:bCs/>
          <w:szCs w:val="28"/>
        </w:rPr>
        <w:t xml:space="preserve">установленных </w:t>
      </w:r>
      <w:r w:rsidR="00691C12">
        <w:rPr>
          <w:rFonts w:ascii="Times New Roman" w:hAnsi="Times New Roman"/>
          <w:b/>
          <w:bCs/>
          <w:szCs w:val="28"/>
        </w:rPr>
        <w:br/>
      </w:r>
      <w:r w:rsidRPr="00D1174F">
        <w:rPr>
          <w:rFonts w:ascii="Times New Roman" w:hAnsi="Times New Roman"/>
          <w:b/>
          <w:bCs/>
          <w:szCs w:val="28"/>
        </w:rPr>
        <w:t>Указом Президента Российской Федерации</w:t>
      </w:r>
      <w:r w:rsidR="008D30AF">
        <w:rPr>
          <w:rFonts w:ascii="Times New Roman" w:hAnsi="Times New Roman"/>
          <w:b/>
          <w:bCs/>
          <w:szCs w:val="28"/>
        </w:rPr>
        <w:t xml:space="preserve"> </w:t>
      </w:r>
      <w:r w:rsidRPr="00D1174F">
        <w:rPr>
          <w:rFonts w:ascii="Times New Roman" w:hAnsi="Times New Roman"/>
          <w:b/>
          <w:bCs/>
          <w:szCs w:val="28"/>
        </w:rPr>
        <w:t>от 11</w:t>
      </w:r>
      <w:r>
        <w:rPr>
          <w:rFonts w:ascii="Times New Roman" w:hAnsi="Times New Roman"/>
          <w:b/>
          <w:bCs/>
          <w:szCs w:val="28"/>
        </w:rPr>
        <w:t xml:space="preserve"> марта </w:t>
      </w:r>
      <w:r w:rsidRPr="00D1174F">
        <w:rPr>
          <w:rFonts w:ascii="Times New Roman" w:hAnsi="Times New Roman"/>
          <w:b/>
          <w:bCs/>
          <w:szCs w:val="28"/>
        </w:rPr>
        <w:t>2024</w:t>
      </w:r>
      <w:r>
        <w:rPr>
          <w:rFonts w:ascii="Times New Roman" w:hAnsi="Times New Roman"/>
          <w:b/>
          <w:bCs/>
          <w:szCs w:val="28"/>
        </w:rPr>
        <w:t xml:space="preserve"> г.</w:t>
      </w:r>
      <w:r w:rsidRPr="00D1174F">
        <w:rPr>
          <w:rFonts w:ascii="Times New Roman" w:hAnsi="Times New Roman"/>
          <w:b/>
          <w:bCs/>
          <w:szCs w:val="28"/>
        </w:rPr>
        <w:t xml:space="preserve"> </w:t>
      </w:r>
      <w:r>
        <w:rPr>
          <w:rFonts w:ascii="Times New Roman" w:hAnsi="Times New Roman"/>
          <w:b/>
          <w:bCs/>
          <w:szCs w:val="28"/>
        </w:rPr>
        <w:t>№</w:t>
      </w:r>
      <w:r w:rsidRPr="00D1174F">
        <w:rPr>
          <w:rFonts w:ascii="Times New Roman" w:hAnsi="Times New Roman"/>
          <w:b/>
          <w:bCs/>
          <w:szCs w:val="28"/>
        </w:rPr>
        <w:t xml:space="preserve"> 181 </w:t>
      </w:r>
      <w:r w:rsidR="00691C12">
        <w:rPr>
          <w:rFonts w:ascii="Times New Roman" w:hAnsi="Times New Roman"/>
          <w:b/>
          <w:bCs/>
          <w:szCs w:val="28"/>
        </w:rPr>
        <w:br/>
      </w:r>
      <w:r>
        <w:rPr>
          <w:rFonts w:ascii="Times New Roman" w:hAnsi="Times New Roman"/>
          <w:b/>
          <w:bCs/>
          <w:szCs w:val="28"/>
        </w:rPr>
        <w:t>«</w:t>
      </w:r>
      <w:r w:rsidRPr="00D1174F">
        <w:rPr>
          <w:rFonts w:ascii="Times New Roman" w:hAnsi="Times New Roman"/>
          <w:b/>
          <w:bCs/>
          <w:szCs w:val="28"/>
        </w:rPr>
        <w:t>О дополнительных социальных гарантиях</w:t>
      </w:r>
      <w:r>
        <w:rPr>
          <w:rFonts w:ascii="Times New Roman" w:hAnsi="Times New Roman"/>
          <w:b/>
          <w:bCs/>
          <w:szCs w:val="28"/>
        </w:rPr>
        <w:t xml:space="preserve"> </w:t>
      </w:r>
      <w:r w:rsidRPr="00D1174F">
        <w:rPr>
          <w:rFonts w:ascii="Times New Roman" w:hAnsi="Times New Roman"/>
          <w:b/>
          <w:bCs/>
          <w:szCs w:val="28"/>
        </w:rPr>
        <w:t>отдельным категориям лиц</w:t>
      </w:r>
      <w:r>
        <w:rPr>
          <w:rFonts w:ascii="Times New Roman" w:hAnsi="Times New Roman"/>
          <w:b/>
          <w:bCs/>
          <w:szCs w:val="28"/>
        </w:rPr>
        <w:t>»</w:t>
      </w:r>
    </w:p>
    <w:p w14:paraId="00025AB6" w14:textId="77777777" w:rsidR="00D1174F" w:rsidRPr="00D1174F" w:rsidRDefault="00D1174F" w:rsidP="00D1174F">
      <w:pPr>
        <w:overflowPunct/>
        <w:autoSpaceDE/>
        <w:autoSpaceDN/>
        <w:adjustRightInd/>
        <w:jc w:val="both"/>
        <w:textAlignment w:val="auto"/>
        <w:rPr>
          <w:rFonts w:ascii="Times New Roman" w:hAnsi="Times New Roman"/>
          <w:szCs w:val="28"/>
        </w:rPr>
      </w:pPr>
      <w:r w:rsidRPr="00D1174F">
        <w:rPr>
          <w:rFonts w:ascii="Times New Roman" w:hAnsi="Times New Roman"/>
          <w:szCs w:val="28"/>
        </w:rPr>
        <w:t> </w:t>
      </w:r>
    </w:p>
    <w:p w14:paraId="755EB269" w14:textId="4DD69C58" w:rsidR="00D1174F" w:rsidRDefault="00D1174F" w:rsidP="00AA7C44">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Настоящий Порядок определяет </w:t>
      </w:r>
      <w:r w:rsidR="008D30AF">
        <w:rPr>
          <w:rFonts w:ascii="Times New Roman" w:hAnsi="Times New Roman"/>
          <w:szCs w:val="28"/>
        </w:rPr>
        <w:t>порядок и условия</w:t>
      </w:r>
      <w:r w:rsidRPr="00D1174F">
        <w:rPr>
          <w:rFonts w:ascii="Times New Roman" w:hAnsi="Times New Roman"/>
          <w:szCs w:val="28"/>
        </w:rPr>
        <w:t xml:space="preserve"> назначения </w:t>
      </w:r>
      <w:r>
        <w:rPr>
          <w:rFonts w:ascii="Times New Roman" w:hAnsi="Times New Roman"/>
          <w:szCs w:val="28"/>
        </w:rPr>
        <w:t xml:space="preserve">                                          </w:t>
      </w:r>
      <w:r w:rsidRPr="00D1174F">
        <w:rPr>
          <w:rFonts w:ascii="Times New Roman" w:hAnsi="Times New Roman"/>
          <w:szCs w:val="28"/>
        </w:rPr>
        <w:t xml:space="preserve">и осуществления в органах </w:t>
      </w:r>
      <w:r>
        <w:rPr>
          <w:rFonts w:ascii="Times New Roman" w:hAnsi="Times New Roman"/>
          <w:szCs w:val="28"/>
        </w:rPr>
        <w:t xml:space="preserve">прокуратуры Российской Федерации </w:t>
      </w:r>
      <w:r w:rsidRPr="00D1174F">
        <w:rPr>
          <w:rFonts w:ascii="Times New Roman" w:hAnsi="Times New Roman"/>
          <w:szCs w:val="28"/>
        </w:rPr>
        <w:t>единовременных выплат, установленных Указом Президента Российской Федерации от 11</w:t>
      </w:r>
      <w:r>
        <w:rPr>
          <w:rFonts w:ascii="Times New Roman" w:hAnsi="Times New Roman"/>
          <w:szCs w:val="28"/>
        </w:rPr>
        <w:t xml:space="preserve"> марта </w:t>
      </w:r>
      <w:r w:rsidR="009A6964">
        <w:rPr>
          <w:rFonts w:ascii="Times New Roman" w:hAnsi="Times New Roman"/>
          <w:szCs w:val="28"/>
        </w:rPr>
        <w:t xml:space="preserve">2024 г. </w:t>
      </w:r>
      <w:r>
        <w:rPr>
          <w:rFonts w:ascii="Times New Roman" w:hAnsi="Times New Roman"/>
          <w:szCs w:val="28"/>
        </w:rPr>
        <w:t>№</w:t>
      </w:r>
      <w:r w:rsidRPr="00D1174F">
        <w:rPr>
          <w:rFonts w:ascii="Times New Roman" w:hAnsi="Times New Roman"/>
          <w:szCs w:val="28"/>
        </w:rPr>
        <w:t xml:space="preserve"> 181 </w:t>
      </w:r>
      <w:r>
        <w:rPr>
          <w:rFonts w:ascii="Times New Roman" w:hAnsi="Times New Roman"/>
          <w:szCs w:val="28"/>
        </w:rPr>
        <w:t>«</w:t>
      </w:r>
      <w:r w:rsidRPr="00D1174F">
        <w:rPr>
          <w:rFonts w:ascii="Times New Roman" w:hAnsi="Times New Roman"/>
          <w:szCs w:val="28"/>
        </w:rPr>
        <w:t>О дополнительных социальных гарантиях отдельным категориям лиц</w:t>
      </w:r>
      <w:r>
        <w:rPr>
          <w:rFonts w:ascii="Times New Roman" w:hAnsi="Times New Roman"/>
          <w:szCs w:val="28"/>
        </w:rPr>
        <w:t>»</w:t>
      </w:r>
      <w:r w:rsidRPr="00D1174F">
        <w:rPr>
          <w:rFonts w:ascii="Times New Roman" w:hAnsi="Times New Roman"/>
          <w:szCs w:val="28"/>
        </w:rPr>
        <w:t xml:space="preserve"> (далее </w:t>
      </w:r>
      <w:r>
        <w:rPr>
          <w:rFonts w:ascii="Times New Roman" w:hAnsi="Times New Roman"/>
          <w:szCs w:val="28"/>
        </w:rPr>
        <w:t>–</w:t>
      </w:r>
      <w:r w:rsidRPr="00D1174F">
        <w:rPr>
          <w:rFonts w:ascii="Times New Roman" w:hAnsi="Times New Roman"/>
          <w:szCs w:val="28"/>
        </w:rPr>
        <w:t xml:space="preserve"> единовременные выплаты)</w:t>
      </w:r>
      <w:r w:rsidR="008D30AF">
        <w:rPr>
          <w:rFonts w:ascii="Times New Roman" w:hAnsi="Times New Roman"/>
          <w:szCs w:val="28"/>
        </w:rPr>
        <w:t>.</w:t>
      </w:r>
    </w:p>
    <w:p w14:paraId="4CEF4C1F" w14:textId="55B67DE1" w:rsidR="00D1174F" w:rsidRPr="00D1174F" w:rsidRDefault="008D30AF" w:rsidP="004E0A95">
      <w:pPr>
        <w:overflowPunct/>
        <w:autoSpaceDE/>
        <w:autoSpaceDN/>
        <w:adjustRightInd/>
        <w:ind w:firstLine="709"/>
        <w:jc w:val="both"/>
        <w:textAlignment w:val="auto"/>
        <w:rPr>
          <w:rFonts w:ascii="Times New Roman" w:hAnsi="Times New Roman"/>
          <w:szCs w:val="28"/>
        </w:rPr>
      </w:pPr>
      <w:r>
        <w:rPr>
          <w:rFonts w:ascii="Times New Roman" w:hAnsi="Times New Roman"/>
          <w:szCs w:val="28"/>
        </w:rPr>
        <w:t>1. В</w:t>
      </w:r>
      <w:r w:rsidR="00D1174F" w:rsidRPr="00D1174F">
        <w:rPr>
          <w:rFonts w:ascii="Times New Roman" w:hAnsi="Times New Roman"/>
          <w:szCs w:val="28"/>
        </w:rPr>
        <w:t xml:space="preserve"> случае гибели (смерти) </w:t>
      </w:r>
      <w:r w:rsidR="0081099D" w:rsidRPr="0081099D">
        <w:rPr>
          <w:rFonts w:ascii="Times New Roman" w:hAnsi="Times New Roman"/>
          <w:szCs w:val="28"/>
        </w:rPr>
        <w:t xml:space="preserve">федеральных государственных гражданских служащих, работников, замещающих должности, не являющиеся должностями федеральной государственной гражданской службы, и работников, осуществляющих профессиональную деятельность </w:t>
      </w:r>
      <w:r w:rsidR="002C3941" w:rsidRPr="00895D4E">
        <w:rPr>
          <w:rFonts w:ascii="Times New Roman" w:hAnsi="Times New Roman" w:hint="eastAsia"/>
          <w:szCs w:val="28"/>
        </w:rPr>
        <w:t>по</w:t>
      </w:r>
      <w:r w:rsidR="002C3941" w:rsidRPr="00895D4E">
        <w:rPr>
          <w:rFonts w:ascii="Times New Roman" w:hAnsi="Times New Roman"/>
          <w:szCs w:val="28"/>
        </w:rPr>
        <w:t xml:space="preserve"> </w:t>
      </w:r>
      <w:r w:rsidR="002C3941" w:rsidRPr="00895D4E">
        <w:rPr>
          <w:rFonts w:ascii="Times New Roman" w:hAnsi="Times New Roman" w:hint="eastAsia"/>
          <w:szCs w:val="28"/>
        </w:rPr>
        <w:t>иным</w:t>
      </w:r>
      <w:r w:rsidR="002C3941" w:rsidRPr="00895D4E">
        <w:rPr>
          <w:rFonts w:ascii="Times New Roman" w:hAnsi="Times New Roman"/>
          <w:szCs w:val="28"/>
        </w:rPr>
        <w:t xml:space="preserve"> </w:t>
      </w:r>
      <w:r w:rsidR="002C3941" w:rsidRPr="00895D4E">
        <w:rPr>
          <w:rFonts w:ascii="Times New Roman" w:hAnsi="Times New Roman" w:hint="eastAsia"/>
          <w:szCs w:val="28"/>
        </w:rPr>
        <w:t>должностям</w:t>
      </w:r>
      <w:r w:rsidR="002C3941" w:rsidRPr="00895D4E">
        <w:rPr>
          <w:rFonts w:ascii="Times New Roman" w:hAnsi="Times New Roman"/>
          <w:szCs w:val="28"/>
        </w:rPr>
        <w:t xml:space="preserve"> (</w:t>
      </w:r>
      <w:r w:rsidR="002C3941" w:rsidRPr="00895D4E">
        <w:rPr>
          <w:rFonts w:ascii="Times New Roman" w:hAnsi="Times New Roman" w:hint="eastAsia"/>
          <w:szCs w:val="28"/>
        </w:rPr>
        <w:t>профессиям</w:t>
      </w:r>
      <w:r w:rsidR="002C3941" w:rsidRPr="00895D4E">
        <w:rPr>
          <w:rFonts w:ascii="Times New Roman" w:hAnsi="Times New Roman"/>
          <w:szCs w:val="28"/>
        </w:rPr>
        <w:t xml:space="preserve">) </w:t>
      </w:r>
      <w:r w:rsidR="0081099D">
        <w:rPr>
          <w:rFonts w:ascii="Times New Roman" w:hAnsi="Times New Roman"/>
          <w:szCs w:val="28"/>
        </w:rPr>
        <w:t xml:space="preserve">в органах прокуратуры </w:t>
      </w:r>
      <w:r w:rsidR="00D1174F" w:rsidRPr="00D1174F">
        <w:rPr>
          <w:rFonts w:ascii="Times New Roman" w:hAnsi="Times New Roman"/>
          <w:szCs w:val="28"/>
        </w:rPr>
        <w:t>Российской Федерации</w:t>
      </w:r>
      <w:r>
        <w:rPr>
          <w:rFonts w:ascii="Times New Roman" w:hAnsi="Times New Roman"/>
          <w:szCs w:val="28"/>
        </w:rPr>
        <w:t xml:space="preserve">, </w:t>
      </w:r>
      <w:r w:rsidR="00D1174F" w:rsidRPr="00D1174F">
        <w:rPr>
          <w:rFonts w:ascii="Times New Roman" w:hAnsi="Times New Roman"/>
          <w:szCs w:val="28"/>
        </w:rPr>
        <w:t xml:space="preserve">принимавших </w:t>
      </w:r>
      <w:r w:rsidR="002C3941">
        <w:rPr>
          <w:rFonts w:ascii="Times New Roman" w:hAnsi="Times New Roman"/>
          <w:szCs w:val="28"/>
        </w:rPr>
        <w:br/>
      </w:r>
      <w:r w:rsidR="00D1174F" w:rsidRPr="00D1174F">
        <w:rPr>
          <w:rFonts w:ascii="Times New Roman" w:hAnsi="Times New Roman"/>
          <w:szCs w:val="28"/>
        </w:rPr>
        <w:t>с 24 февраля 2022 г. непосредственное участие в обеспечении выполнения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на территориях субъектов Российской Федерации, прилегающих</w:t>
      </w:r>
      <w:r w:rsidR="0081099D">
        <w:rPr>
          <w:rFonts w:ascii="Times New Roman" w:hAnsi="Times New Roman"/>
          <w:szCs w:val="28"/>
        </w:rPr>
        <w:t xml:space="preserve"> </w:t>
      </w:r>
      <w:r w:rsidR="00D1174F" w:rsidRPr="00D1174F">
        <w:rPr>
          <w:rFonts w:ascii="Times New Roman" w:hAnsi="Times New Roman"/>
          <w:szCs w:val="28"/>
        </w:rPr>
        <w:t>к районам проведения специальной военной операции, либо принимавших</w:t>
      </w:r>
      <w:r w:rsidR="0081099D">
        <w:rPr>
          <w:rFonts w:ascii="Times New Roman" w:hAnsi="Times New Roman"/>
          <w:szCs w:val="28"/>
        </w:rPr>
        <w:t xml:space="preserve"> </w:t>
      </w:r>
      <w:r w:rsidR="00D1174F" w:rsidRPr="00D1174F">
        <w:rPr>
          <w:rFonts w:ascii="Times New Roman" w:hAnsi="Times New Roman"/>
          <w:szCs w:val="28"/>
        </w:rPr>
        <w:t xml:space="preserve">с 30 сентября 2015 г. непосредственное участие в обеспечении выполнения специальных задач на территории Сирийской Арабской Республики (далее </w:t>
      </w:r>
      <w:r w:rsidR="0081099D">
        <w:rPr>
          <w:rFonts w:ascii="Times New Roman" w:hAnsi="Times New Roman"/>
          <w:szCs w:val="28"/>
        </w:rPr>
        <w:t>–</w:t>
      </w:r>
      <w:r w:rsidR="009B7F6D">
        <w:rPr>
          <w:rFonts w:ascii="Times New Roman" w:hAnsi="Times New Roman"/>
          <w:szCs w:val="28"/>
        </w:rPr>
        <w:t xml:space="preserve"> </w:t>
      </w:r>
      <w:r w:rsidR="00D1174F" w:rsidRPr="00D1174F">
        <w:rPr>
          <w:rFonts w:ascii="Times New Roman" w:hAnsi="Times New Roman"/>
          <w:szCs w:val="28"/>
        </w:rPr>
        <w:t>работники), либо смерти работников до истечения одного года</w:t>
      </w:r>
      <w:r w:rsidR="00A11A8C">
        <w:rPr>
          <w:rFonts w:ascii="Times New Roman" w:hAnsi="Times New Roman"/>
          <w:szCs w:val="28"/>
        </w:rPr>
        <w:t xml:space="preserve"> </w:t>
      </w:r>
      <w:r w:rsidR="00D1174F" w:rsidRPr="00D1174F">
        <w:rPr>
          <w:rFonts w:ascii="Times New Roman" w:hAnsi="Times New Roman"/>
          <w:szCs w:val="28"/>
        </w:rPr>
        <w:t>со дня их увольнения со службы (прекращения трудового договора</w:t>
      </w:r>
      <w:r w:rsidR="005F5A38" w:rsidRPr="005F5A38">
        <w:rPr>
          <w:rFonts w:ascii="Times New Roman" w:hAnsi="Times New Roman"/>
          <w:b/>
          <w:szCs w:val="28"/>
        </w:rPr>
        <w:t xml:space="preserve"> </w:t>
      </w:r>
      <w:r w:rsidR="005F5A38" w:rsidRPr="0016615B">
        <w:rPr>
          <w:rFonts w:ascii="Times New Roman" w:hAnsi="Times New Roman"/>
          <w:szCs w:val="28"/>
        </w:rPr>
        <w:t>(служебного контракта</w:t>
      </w:r>
      <w:r w:rsidR="00D1174F" w:rsidRPr="0016615B">
        <w:rPr>
          <w:rFonts w:ascii="Times New Roman" w:hAnsi="Times New Roman"/>
          <w:szCs w:val="28"/>
        </w:rPr>
        <w:t>),</w:t>
      </w:r>
      <w:r w:rsidR="00D1174F" w:rsidRPr="00D1174F">
        <w:rPr>
          <w:rFonts w:ascii="Times New Roman" w:hAnsi="Times New Roman"/>
          <w:szCs w:val="28"/>
        </w:rPr>
        <w:t xml:space="preserve"> наступившей вследствие увечья (ранения, травмы, контузии) или заболевания, полученных ими при обеспечении выполнения указанных задач, осуществляется единовременная выплата в размере 5 млн. рублей в равных долях следующим лицам: супруге (супругу), состоявшей (состоявшему) на день гибели (смерти) в зарегистрированном браке с погибшим (умершим), родителям погибшего (умершего), несовершеннолетним детям погибшего (умершего), детям старше </w:t>
      </w:r>
      <w:r w:rsidR="00A0432C">
        <w:rPr>
          <w:rFonts w:ascii="Times New Roman" w:hAnsi="Times New Roman"/>
          <w:szCs w:val="28"/>
        </w:rPr>
        <w:br/>
      </w:r>
      <w:r w:rsidR="00D1174F" w:rsidRPr="00D1174F">
        <w:rPr>
          <w:rFonts w:ascii="Times New Roman" w:hAnsi="Times New Roman"/>
          <w:szCs w:val="28"/>
        </w:rPr>
        <w:t xml:space="preserve">18 лет, ставшим инвалидами до достижения ими возраста 18 лет, детям в возрасте до 23 лет, обучающимся в образовательных организациях по очной форме обучения (далее </w:t>
      </w:r>
      <w:r w:rsidR="0081099D">
        <w:rPr>
          <w:rFonts w:ascii="Times New Roman" w:hAnsi="Times New Roman"/>
          <w:szCs w:val="28"/>
        </w:rPr>
        <w:t>–</w:t>
      </w:r>
      <w:r w:rsidR="00D1174F" w:rsidRPr="00D1174F">
        <w:rPr>
          <w:rFonts w:ascii="Times New Roman" w:hAnsi="Times New Roman"/>
          <w:szCs w:val="28"/>
        </w:rPr>
        <w:t xml:space="preserve"> члены</w:t>
      </w:r>
      <w:r w:rsidR="0081099D">
        <w:rPr>
          <w:rFonts w:ascii="Times New Roman" w:hAnsi="Times New Roman"/>
          <w:szCs w:val="28"/>
        </w:rPr>
        <w:t xml:space="preserve"> </w:t>
      </w:r>
      <w:r w:rsidR="00D1174F" w:rsidRPr="00D1174F">
        <w:rPr>
          <w:rFonts w:ascii="Times New Roman" w:hAnsi="Times New Roman"/>
          <w:szCs w:val="28"/>
        </w:rPr>
        <w:t xml:space="preserve">семьи), лицам, находившимся на иждивении погибшего (умершего) (далее </w:t>
      </w:r>
      <w:r w:rsidR="0081099D">
        <w:rPr>
          <w:rFonts w:ascii="Times New Roman" w:hAnsi="Times New Roman"/>
          <w:szCs w:val="28"/>
        </w:rPr>
        <w:t>–</w:t>
      </w:r>
      <w:r w:rsidR="00D1174F" w:rsidRPr="00D1174F">
        <w:rPr>
          <w:rFonts w:ascii="Times New Roman" w:hAnsi="Times New Roman"/>
          <w:szCs w:val="28"/>
        </w:rPr>
        <w:t xml:space="preserve"> иждивенцы), лицам, признанным фактически воспитывавшими и содержавшими погибшего (умершего) в течение не менее пяти лет до достижения им совершеннолетия (далее </w:t>
      </w:r>
      <w:r w:rsidR="0081099D">
        <w:rPr>
          <w:rFonts w:ascii="Times New Roman" w:hAnsi="Times New Roman"/>
          <w:szCs w:val="28"/>
        </w:rPr>
        <w:t>–</w:t>
      </w:r>
      <w:r w:rsidR="00D1174F" w:rsidRPr="00D1174F">
        <w:rPr>
          <w:rFonts w:ascii="Times New Roman" w:hAnsi="Times New Roman"/>
          <w:szCs w:val="28"/>
        </w:rPr>
        <w:t xml:space="preserve"> фактические</w:t>
      </w:r>
      <w:r w:rsidR="0081099D">
        <w:rPr>
          <w:rFonts w:ascii="Times New Roman" w:hAnsi="Times New Roman"/>
          <w:szCs w:val="28"/>
        </w:rPr>
        <w:t xml:space="preserve"> </w:t>
      </w:r>
      <w:r w:rsidR="00D1174F" w:rsidRPr="00D1174F">
        <w:rPr>
          <w:rFonts w:ascii="Times New Roman" w:hAnsi="Times New Roman"/>
          <w:szCs w:val="28"/>
        </w:rPr>
        <w:t xml:space="preserve">воспитатели). </w:t>
      </w:r>
      <w:r w:rsidR="00A0432C">
        <w:rPr>
          <w:rFonts w:ascii="Times New Roman" w:hAnsi="Times New Roman"/>
          <w:szCs w:val="28"/>
        </w:rPr>
        <w:br/>
      </w:r>
      <w:r w:rsidR="00D1174F" w:rsidRPr="00D1174F">
        <w:rPr>
          <w:rFonts w:ascii="Times New Roman" w:hAnsi="Times New Roman"/>
          <w:szCs w:val="28"/>
        </w:rPr>
        <w:t xml:space="preserve">При отсутствии </w:t>
      </w:r>
      <w:r w:rsidR="002A2AB3" w:rsidRPr="009B7F6D">
        <w:rPr>
          <w:rFonts w:ascii="Times New Roman" w:hAnsi="Times New Roman"/>
          <w:szCs w:val="28"/>
        </w:rPr>
        <w:t xml:space="preserve">указанных лиц </w:t>
      </w:r>
      <w:r w:rsidR="00D1174F" w:rsidRPr="00D1174F">
        <w:rPr>
          <w:rFonts w:ascii="Times New Roman" w:hAnsi="Times New Roman"/>
          <w:szCs w:val="28"/>
        </w:rPr>
        <w:t xml:space="preserve">единовременная выплата осуществляется в равных долях совершеннолетним детям погибшего (умершего) либо в случае отсутствия совершеннолетних детей полнородным и </w:t>
      </w:r>
      <w:r w:rsidR="00AB78F9">
        <w:rPr>
          <w:rFonts w:ascii="Times New Roman" w:hAnsi="Times New Roman"/>
          <w:szCs w:val="28"/>
        </w:rPr>
        <w:t>не</w:t>
      </w:r>
      <w:r w:rsidR="00077982" w:rsidRPr="00D1174F">
        <w:rPr>
          <w:rFonts w:ascii="Times New Roman" w:hAnsi="Times New Roman"/>
          <w:szCs w:val="28"/>
        </w:rPr>
        <w:t>полнородным</w:t>
      </w:r>
      <w:r w:rsidR="00D1174F" w:rsidRPr="00D1174F">
        <w:rPr>
          <w:rFonts w:ascii="Times New Roman" w:hAnsi="Times New Roman"/>
          <w:szCs w:val="28"/>
        </w:rPr>
        <w:t xml:space="preserve"> братьям и сестрам погибшего (умершего). При этом учитывается единовременная выплата, осуществленная в соответствии с </w:t>
      </w:r>
      <w:r>
        <w:rPr>
          <w:rFonts w:ascii="Times New Roman" w:hAnsi="Times New Roman"/>
          <w:szCs w:val="28"/>
        </w:rPr>
        <w:t>пунктом 2</w:t>
      </w:r>
      <w:r w:rsidR="00D1174F" w:rsidRPr="00D1174F">
        <w:rPr>
          <w:rFonts w:ascii="Times New Roman" w:hAnsi="Times New Roman"/>
          <w:szCs w:val="28"/>
        </w:rPr>
        <w:t xml:space="preserve"> настоящего </w:t>
      </w:r>
      <w:r w:rsidR="00F153C0">
        <w:rPr>
          <w:rFonts w:ascii="Times New Roman" w:hAnsi="Times New Roman"/>
          <w:szCs w:val="28"/>
        </w:rPr>
        <w:t>Порядка</w:t>
      </w:r>
      <w:r>
        <w:rPr>
          <w:rFonts w:ascii="Times New Roman" w:hAnsi="Times New Roman"/>
          <w:szCs w:val="28"/>
        </w:rPr>
        <w:t>.</w:t>
      </w:r>
    </w:p>
    <w:p w14:paraId="13483122" w14:textId="7EB96F45" w:rsidR="00D1174F" w:rsidRPr="00D1174F" w:rsidRDefault="008D30AF" w:rsidP="00AA7C44">
      <w:pPr>
        <w:overflowPunct/>
        <w:autoSpaceDE/>
        <w:autoSpaceDN/>
        <w:adjustRightInd/>
        <w:ind w:firstLine="709"/>
        <w:jc w:val="both"/>
        <w:textAlignment w:val="auto"/>
        <w:rPr>
          <w:rFonts w:ascii="Times New Roman" w:hAnsi="Times New Roman"/>
          <w:szCs w:val="28"/>
        </w:rPr>
      </w:pPr>
      <w:r>
        <w:rPr>
          <w:rFonts w:ascii="Times New Roman" w:hAnsi="Times New Roman"/>
          <w:szCs w:val="28"/>
        </w:rPr>
        <w:lastRenderedPageBreak/>
        <w:t>2.</w:t>
      </w:r>
      <w:r w:rsidR="00D1174F" w:rsidRPr="00D1174F">
        <w:rPr>
          <w:rFonts w:ascii="Times New Roman" w:hAnsi="Times New Roman"/>
          <w:szCs w:val="28"/>
        </w:rPr>
        <w:t xml:space="preserve"> </w:t>
      </w:r>
      <w:r>
        <w:rPr>
          <w:rFonts w:ascii="Times New Roman" w:hAnsi="Times New Roman"/>
          <w:szCs w:val="28"/>
        </w:rPr>
        <w:t>Р</w:t>
      </w:r>
      <w:r w:rsidR="00D1174F" w:rsidRPr="00D1174F">
        <w:rPr>
          <w:rFonts w:ascii="Times New Roman" w:hAnsi="Times New Roman"/>
          <w:szCs w:val="28"/>
        </w:rPr>
        <w:t xml:space="preserve">аботникам, получившим увечье (ранение, травму, контузию) при обеспечении выполнения задач, предусмотренных </w:t>
      </w:r>
      <w:r>
        <w:rPr>
          <w:rFonts w:ascii="Times New Roman" w:hAnsi="Times New Roman"/>
          <w:szCs w:val="28"/>
        </w:rPr>
        <w:t xml:space="preserve">пунктом </w:t>
      </w:r>
      <w:r w:rsidR="00F153C0">
        <w:rPr>
          <w:rFonts w:ascii="Times New Roman" w:hAnsi="Times New Roman"/>
          <w:szCs w:val="28"/>
        </w:rPr>
        <w:t>1</w:t>
      </w:r>
      <w:r w:rsidR="00D1174F" w:rsidRPr="00D1174F">
        <w:rPr>
          <w:rFonts w:ascii="Times New Roman" w:hAnsi="Times New Roman"/>
          <w:szCs w:val="28"/>
        </w:rPr>
        <w:t xml:space="preserve"> настоящего </w:t>
      </w:r>
      <w:r w:rsidR="00F153C0">
        <w:rPr>
          <w:rFonts w:ascii="Times New Roman" w:hAnsi="Times New Roman"/>
          <w:szCs w:val="28"/>
        </w:rPr>
        <w:t>Порядка</w:t>
      </w:r>
      <w:r w:rsidR="00D1174F" w:rsidRPr="00D1174F">
        <w:rPr>
          <w:rFonts w:ascii="Times New Roman" w:hAnsi="Times New Roman"/>
          <w:szCs w:val="28"/>
        </w:rPr>
        <w:t xml:space="preserve"> (далее </w:t>
      </w:r>
      <w:r w:rsidR="0081099D">
        <w:rPr>
          <w:rFonts w:ascii="Times New Roman" w:hAnsi="Times New Roman"/>
          <w:szCs w:val="28"/>
        </w:rPr>
        <w:t>–</w:t>
      </w:r>
      <w:r w:rsidR="009B7F6D">
        <w:rPr>
          <w:rFonts w:ascii="Times New Roman" w:hAnsi="Times New Roman"/>
          <w:szCs w:val="28"/>
        </w:rPr>
        <w:t xml:space="preserve"> </w:t>
      </w:r>
      <w:r w:rsidR="00D1174F" w:rsidRPr="00D1174F">
        <w:rPr>
          <w:rFonts w:ascii="Times New Roman" w:hAnsi="Times New Roman"/>
          <w:szCs w:val="28"/>
        </w:rPr>
        <w:t>работники, получившие увечье), осуществляется единовременная выплата в размере 3 млн. рублей.</w:t>
      </w:r>
    </w:p>
    <w:p w14:paraId="5391A018" w14:textId="0A8A54D4" w:rsidR="00D1174F" w:rsidRDefault="008D30AF" w:rsidP="00AA7C44">
      <w:pPr>
        <w:pStyle w:val="a4"/>
        <w:spacing w:before="0" w:beforeAutospacing="0" w:after="0" w:afterAutospacing="0"/>
        <w:ind w:firstLine="709"/>
        <w:jc w:val="both"/>
        <w:rPr>
          <w:sz w:val="28"/>
          <w:szCs w:val="28"/>
        </w:rPr>
      </w:pPr>
      <w:r>
        <w:rPr>
          <w:sz w:val="28"/>
          <w:szCs w:val="28"/>
        </w:rPr>
        <w:t>3</w:t>
      </w:r>
      <w:r w:rsidR="00D1174F" w:rsidRPr="00D1174F">
        <w:rPr>
          <w:sz w:val="28"/>
          <w:szCs w:val="28"/>
        </w:rPr>
        <w:t xml:space="preserve">. </w:t>
      </w:r>
      <w:r w:rsidR="005F5A38" w:rsidRPr="0016615B">
        <w:rPr>
          <w:sz w:val="28"/>
          <w:szCs w:val="28"/>
        </w:rPr>
        <w:t>Организация</w:t>
      </w:r>
      <w:r w:rsidR="005F5A38">
        <w:rPr>
          <w:sz w:val="28"/>
          <w:szCs w:val="28"/>
        </w:rPr>
        <w:t xml:space="preserve"> с</w:t>
      </w:r>
      <w:r w:rsidR="00D1174F" w:rsidRPr="00D1174F">
        <w:rPr>
          <w:sz w:val="28"/>
          <w:szCs w:val="28"/>
        </w:rPr>
        <w:t>бор</w:t>
      </w:r>
      <w:r w:rsidR="005F5A38">
        <w:rPr>
          <w:sz w:val="28"/>
          <w:szCs w:val="28"/>
        </w:rPr>
        <w:t>а</w:t>
      </w:r>
      <w:r w:rsidR="00D1174F" w:rsidRPr="00D1174F">
        <w:rPr>
          <w:sz w:val="28"/>
          <w:szCs w:val="28"/>
        </w:rPr>
        <w:t xml:space="preserve"> и оформлени</w:t>
      </w:r>
      <w:r w:rsidR="005F5A38">
        <w:rPr>
          <w:sz w:val="28"/>
          <w:szCs w:val="28"/>
        </w:rPr>
        <w:t>я</w:t>
      </w:r>
      <w:r w:rsidR="00D1174F" w:rsidRPr="00D1174F">
        <w:rPr>
          <w:sz w:val="28"/>
          <w:szCs w:val="28"/>
        </w:rPr>
        <w:t xml:space="preserve"> документов, необходимых для </w:t>
      </w:r>
      <w:r w:rsidR="00F153C0">
        <w:rPr>
          <w:sz w:val="28"/>
          <w:szCs w:val="28"/>
        </w:rPr>
        <w:t>назначения</w:t>
      </w:r>
      <w:r w:rsidR="00D1174F" w:rsidRPr="00D1174F">
        <w:rPr>
          <w:sz w:val="28"/>
          <w:szCs w:val="28"/>
        </w:rPr>
        <w:t xml:space="preserve"> единовременных выплат, указанных в пункт</w:t>
      </w:r>
      <w:r>
        <w:rPr>
          <w:sz w:val="28"/>
          <w:szCs w:val="28"/>
        </w:rPr>
        <w:t>ах</w:t>
      </w:r>
      <w:r w:rsidR="00D1174F" w:rsidRPr="00D1174F">
        <w:rPr>
          <w:sz w:val="28"/>
          <w:szCs w:val="28"/>
        </w:rPr>
        <w:t xml:space="preserve"> </w:t>
      </w:r>
      <w:r w:rsidR="00E204BC">
        <w:rPr>
          <w:sz w:val="28"/>
          <w:szCs w:val="28"/>
        </w:rPr>
        <w:t>1</w:t>
      </w:r>
      <w:r>
        <w:rPr>
          <w:sz w:val="28"/>
          <w:szCs w:val="28"/>
        </w:rPr>
        <w:t xml:space="preserve">, </w:t>
      </w:r>
      <w:r w:rsidR="00E204BC">
        <w:rPr>
          <w:sz w:val="28"/>
          <w:szCs w:val="28"/>
        </w:rPr>
        <w:t>2</w:t>
      </w:r>
      <w:r w:rsidR="00D1174F" w:rsidRPr="00D1174F">
        <w:rPr>
          <w:sz w:val="28"/>
          <w:szCs w:val="28"/>
        </w:rPr>
        <w:t xml:space="preserve"> настоящего Порядка (далее </w:t>
      </w:r>
      <w:r w:rsidR="0081099D">
        <w:rPr>
          <w:sz w:val="28"/>
          <w:szCs w:val="28"/>
        </w:rPr>
        <w:t>–</w:t>
      </w:r>
      <w:r w:rsidR="00D1174F" w:rsidRPr="00D1174F">
        <w:rPr>
          <w:sz w:val="28"/>
          <w:szCs w:val="28"/>
        </w:rPr>
        <w:t xml:space="preserve"> документы, необходимые для назначения единовременной выплаты), </w:t>
      </w:r>
      <w:r w:rsidR="009B0888">
        <w:rPr>
          <w:sz w:val="28"/>
          <w:szCs w:val="28"/>
        </w:rPr>
        <w:t>обеспечивается</w:t>
      </w:r>
      <w:r w:rsidR="00D1174F" w:rsidRPr="00D1174F">
        <w:rPr>
          <w:sz w:val="28"/>
          <w:szCs w:val="28"/>
        </w:rPr>
        <w:t xml:space="preserve"> </w:t>
      </w:r>
      <w:r w:rsidR="0081099D" w:rsidRPr="0081099D">
        <w:rPr>
          <w:sz w:val="28"/>
          <w:szCs w:val="28"/>
        </w:rPr>
        <w:t>Главн</w:t>
      </w:r>
      <w:r w:rsidR="005F5A38">
        <w:rPr>
          <w:sz w:val="28"/>
          <w:szCs w:val="28"/>
        </w:rPr>
        <w:t>ым</w:t>
      </w:r>
      <w:r w:rsidR="0081099D" w:rsidRPr="0081099D">
        <w:rPr>
          <w:sz w:val="28"/>
          <w:szCs w:val="28"/>
        </w:rPr>
        <w:t xml:space="preserve"> управление</w:t>
      </w:r>
      <w:r w:rsidR="005F5A38">
        <w:rPr>
          <w:sz w:val="28"/>
          <w:szCs w:val="28"/>
        </w:rPr>
        <w:t>м</w:t>
      </w:r>
      <w:r w:rsidR="0081099D" w:rsidRPr="0081099D">
        <w:rPr>
          <w:sz w:val="28"/>
          <w:szCs w:val="28"/>
        </w:rPr>
        <w:t xml:space="preserve"> кадров Генеральной прокуратуры Российской Федерации, </w:t>
      </w:r>
      <w:r w:rsidR="00564B3E">
        <w:rPr>
          <w:sz w:val="28"/>
          <w:szCs w:val="28"/>
        </w:rPr>
        <w:t>управление</w:t>
      </w:r>
      <w:r w:rsidR="005F5A38">
        <w:rPr>
          <w:sz w:val="28"/>
          <w:szCs w:val="28"/>
        </w:rPr>
        <w:t>м</w:t>
      </w:r>
      <w:r w:rsidR="00564B3E">
        <w:rPr>
          <w:sz w:val="28"/>
          <w:szCs w:val="28"/>
        </w:rPr>
        <w:t xml:space="preserve"> кадров Главной военной прокуратуры, </w:t>
      </w:r>
      <w:r w:rsidR="0081099D" w:rsidRPr="0081099D">
        <w:rPr>
          <w:sz w:val="28"/>
          <w:szCs w:val="28"/>
        </w:rPr>
        <w:t>кадровы</w:t>
      </w:r>
      <w:r w:rsidR="005F5A38">
        <w:rPr>
          <w:sz w:val="28"/>
          <w:szCs w:val="28"/>
        </w:rPr>
        <w:t>ми</w:t>
      </w:r>
      <w:r w:rsidR="0081099D" w:rsidRPr="0081099D">
        <w:rPr>
          <w:sz w:val="28"/>
          <w:szCs w:val="28"/>
        </w:rPr>
        <w:t xml:space="preserve"> подразделения</w:t>
      </w:r>
      <w:r w:rsidR="005F5A38">
        <w:rPr>
          <w:sz w:val="28"/>
          <w:szCs w:val="28"/>
        </w:rPr>
        <w:t>ми</w:t>
      </w:r>
      <w:r w:rsidR="0081099D" w:rsidRPr="0081099D">
        <w:rPr>
          <w:sz w:val="28"/>
          <w:szCs w:val="28"/>
        </w:rPr>
        <w:t xml:space="preserve"> прокуратур субъектов Российской Федераци</w:t>
      </w:r>
      <w:r>
        <w:rPr>
          <w:sz w:val="28"/>
          <w:szCs w:val="28"/>
        </w:rPr>
        <w:t xml:space="preserve">и, </w:t>
      </w:r>
      <w:r w:rsidR="0081099D" w:rsidRPr="0081099D">
        <w:rPr>
          <w:sz w:val="28"/>
          <w:szCs w:val="28"/>
        </w:rPr>
        <w:t xml:space="preserve">приравненных к ним </w:t>
      </w:r>
      <w:r w:rsidR="00564B3E">
        <w:rPr>
          <w:sz w:val="28"/>
          <w:szCs w:val="28"/>
        </w:rPr>
        <w:t xml:space="preserve">военных и </w:t>
      </w:r>
      <w:r w:rsidR="00A11A8C">
        <w:rPr>
          <w:sz w:val="28"/>
          <w:szCs w:val="28"/>
        </w:rPr>
        <w:t xml:space="preserve">иных </w:t>
      </w:r>
      <w:r w:rsidR="0081099D" w:rsidRPr="0081099D">
        <w:rPr>
          <w:sz w:val="28"/>
          <w:szCs w:val="28"/>
        </w:rPr>
        <w:t>специализированных прокуратур</w:t>
      </w:r>
      <w:r w:rsidR="0081099D" w:rsidRPr="002A2AB3">
        <w:rPr>
          <w:sz w:val="28"/>
          <w:szCs w:val="28"/>
        </w:rPr>
        <w:t>, старш</w:t>
      </w:r>
      <w:r w:rsidR="0081099D" w:rsidRPr="009B7F6D">
        <w:rPr>
          <w:sz w:val="28"/>
          <w:szCs w:val="28"/>
        </w:rPr>
        <w:t>и</w:t>
      </w:r>
      <w:r w:rsidR="005F5A38">
        <w:rPr>
          <w:sz w:val="28"/>
          <w:szCs w:val="28"/>
        </w:rPr>
        <w:t>ми</w:t>
      </w:r>
      <w:r w:rsidR="0081099D" w:rsidRPr="002A2AB3">
        <w:rPr>
          <w:sz w:val="28"/>
          <w:szCs w:val="28"/>
        </w:rPr>
        <w:t xml:space="preserve"> помощник</w:t>
      </w:r>
      <w:r w:rsidR="005F5A38">
        <w:rPr>
          <w:sz w:val="28"/>
          <w:szCs w:val="28"/>
        </w:rPr>
        <w:t>ами</w:t>
      </w:r>
      <w:r w:rsidR="0081099D" w:rsidRPr="002A2AB3">
        <w:rPr>
          <w:sz w:val="28"/>
          <w:szCs w:val="28"/>
        </w:rPr>
        <w:t>, помощник</w:t>
      </w:r>
      <w:r w:rsidR="005F5A38">
        <w:rPr>
          <w:sz w:val="28"/>
          <w:szCs w:val="28"/>
        </w:rPr>
        <w:t>ами</w:t>
      </w:r>
      <w:r w:rsidR="0081099D" w:rsidRPr="002A2AB3">
        <w:rPr>
          <w:sz w:val="28"/>
          <w:szCs w:val="28"/>
        </w:rPr>
        <w:t xml:space="preserve"> (по кадровым вопросам) прокуроров субъектов Российской Федерации</w:t>
      </w:r>
      <w:r w:rsidR="00A07ECE">
        <w:rPr>
          <w:sz w:val="28"/>
          <w:szCs w:val="28"/>
        </w:rPr>
        <w:t>,</w:t>
      </w:r>
      <w:r w:rsidR="0081099D" w:rsidRPr="002A2AB3">
        <w:rPr>
          <w:sz w:val="28"/>
          <w:szCs w:val="28"/>
        </w:rPr>
        <w:t xml:space="preserve"> приравненных к ним прокуроров </w:t>
      </w:r>
      <w:r w:rsidR="00564B3E" w:rsidRPr="002A2AB3">
        <w:rPr>
          <w:sz w:val="28"/>
          <w:szCs w:val="28"/>
        </w:rPr>
        <w:t xml:space="preserve">военных и </w:t>
      </w:r>
      <w:r w:rsidR="00A11A8C" w:rsidRPr="002A2AB3">
        <w:rPr>
          <w:sz w:val="28"/>
          <w:szCs w:val="28"/>
        </w:rPr>
        <w:t xml:space="preserve">иных </w:t>
      </w:r>
      <w:r w:rsidR="0081099D" w:rsidRPr="002A2AB3">
        <w:rPr>
          <w:sz w:val="28"/>
          <w:szCs w:val="28"/>
        </w:rPr>
        <w:t>специализированных прокуратур</w:t>
      </w:r>
      <w:r w:rsidR="004024F1">
        <w:rPr>
          <w:sz w:val="28"/>
          <w:szCs w:val="28"/>
        </w:rPr>
        <w:t>, прокурора комплекса «Байконур»</w:t>
      </w:r>
      <w:r w:rsidR="005F5A38">
        <w:rPr>
          <w:sz w:val="28"/>
          <w:szCs w:val="28"/>
        </w:rPr>
        <w:t xml:space="preserve"> </w:t>
      </w:r>
      <w:r w:rsidR="00D1174F" w:rsidRPr="002A2AB3">
        <w:rPr>
          <w:sz w:val="28"/>
          <w:szCs w:val="28"/>
        </w:rPr>
        <w:t xml:space="preserve">(далее </w:t>
      </w:r>
      <w:r w:rsidR="00564B3E" w:rsidRPr="002A2AB3">
        <w:rPr>
          <w:sz w:val="28"/>
          <w:szCs w:val="28"/>
        </w:rPr>
        <w:t>–</w:t>
      </w:r>
      <w:r w:rsidR="00D1174F" w:rsidRPr="002A2AB3">
        <w:rPr>
          <w:sz w:val="28"/>
          <w:szCs w:val="28"/>
        </w:rPr>
        <w:t xml:space="preserve"> кадров</w:t>
      </w:r>
      <w:r w:rsidR="002F3F49">
        <w:rPr>
          <w:sz w:val="28"/>
          <w:szCs w:val="28"/>
        </w:rPr>
        <w:t>о</w:t>
      </w:r>
      <w:r w:rsidR="005F5A38">
        <w:rPr>
          <w:sz w:val="28"/>
          <w:szCs w:val="28"/>
        </w:rPr>
        <w:t>е</w:t>
      </w:r>
      <w:r w:rsidR="00564B3E" w:rsidRPr="002A2AB3">
        <w:rPr>
          <w:sz w:val="28"/>
          <w:szCs w:val="28"/>
        </w:rPr>
        <w:t xml:space="preserve"> </w:t>
      </w:r>
      <w:r w:rsidR="00D1174F" w:rsidRPr="002A2AB3">
        <w:rPr>
          <w:sz w:val="28"/>
          <w:szCs w:val="28"/>
        </w:rPr>
        <w:t>подразделени</w:t>
      </w:r>
      <w:r w:rsidR="002F3F49">
        <w:rPr>
          <w:sz w:val="28"/>
          <w:szCs w:val="28"/>
        </w:rPr>
        <w:t>е</w:t>
      </w:r>
      <w:r w:rsidR="00D1174F" w:rsidRPr="002A2AB3">
        <w:rPr>
          <w:sz w:val="28"/>
          <w:szCs w:val="28"/>
        </w:rPr>
        <w:t>)</w:t>
      </w:r>
      <w:r w:rsidR="005F5A38">
        <w:rPr>
          <w:sz w:val="28"/>
          <w:szCs w:val="28"/>
        </w:rPr>
        <w:t xml:space="preserve"> </w:t>
      </w:r>
      <w:r w:rsidR="00D1174F" w:rsidRPr="00D1174F">
        <w:rPr>
          <w:sz w:val="28"/>
          <w:szCs w:val="28"/>
        </w:rPr>
        <w:t xml:space="preserve">по последнему месту работы (службы) погибшего </w:t>
      </w:r>
      <w:r w:rsidR="00D1545E" w:rsidRPr="0016615B">
        <w:rPr>
          <w:sz w:val="28"/>
          <w:szCs w:val="28"/>
        </w:rPr>
        <w:t>(умершего)</w:t>
      </w:r>
      <w:r w:rsidR="00D1545E">
        <w:rPr>
          <w:sz w:val="28"/>
          <w:szCs w:val="28"/>
        </w:rPr>
        <w:t xml:space="preserve"> </w:t>
      </w:r>
      <w:r w:rsidR="00D1174F" w:rsidRPr="00D1174F">
        <w:rPr>
          <w:sz w:val="28"/>
          <w:szCs w:val="28"/>
        </w:rPr>
        <w:t>работника (работника, получившего увечье).</w:t>
      </w:r>
    </w:p>
    <w:p w14:paraId="12B13B4C" w14:textId="4020AC3E" w:rsidR="00896913" w:rsidRPr="00895D4E" w:rsidRDefault="00896913" w:rsidP="00AA7C44">
      <w:pPr>
        <w:pStyle w:val="a4"/>
        <w:spacing w:before="0" w:beforeAutospacing="0" w:after="0" w:afterAutospacing="0"/>
        <w:ind w:firstLine="709"/>
        <w:jc w:val="both"/>
        <w:rPr>
          <w:sz w:val="28"/>
          <w:szCs w:val="28"/>
        </w:rPr>
      </w:pPr>
      <w:r w:rsidRPr="00895D4E">
        <w:rPr>
          <w:sz w:val="28"/>
          <w:szCs w:val="28"/>
        </w:rPr>
        <w:t xml:space="preserve">В целях реализации настоящего Порядка кадровые подразделения формируют </w:t>
      </w:r>
      <w:r w:rsidR="004E0A95" w:rsidRPr="00895D4E">
        <w:rPr>
          <w:sz w:val="28"/>
          <w:szCs w:val="28"/>
        </w:rPr>
        <w:t>перечни лиц, имеющих право на получение единовременной выплаты, на основании информации, содержащ</w:t>
      </w:r>
      <w:r w:rsidR="001E233F" w:rsidRPr="00895D4E">
        <w:rPr>
          <w:sz w:val="28"/>
          <w:szCs w:val="28"/>
        </w:rPr>
        <w:t>ей</w:t>
      </w:r>
      <w:r w:rsidR="004E0A95" w:rsidRPr="00895D4E">
        <w:rPr>
          <w:sz w:val="28"/>
          <w:szCs w:val="28"/>
        </w:rPr>
        <w:t xml:space="preserve">ся в личных делах работников, </w:t>
      </w:r>
      <w:r w:rsidR="00E5133C" w:rsidRPr="00895D4E">
        <w:rPr>
          <w:sz w:val="28"/>
          <w:szCs w:val="28"/>
        </w:rPr>
        <w:t xml:space="preserve">иных полученных от работников сведений. </w:t>
      </w:r>
      <w:r w:rsidRPr="00895D4E">
        <w:rPr>
          <w:sz w:val="28"/>
          <w:szCs w:val="28"/>
        </w:rPr>
        <w:t xml:space="preserve"> </w:t>
      </w:r>
    </w:p>
    <w:p w14:paraId="14B7A225" w14:textId="24F9C1DF" w:rsidR="00D1174F" w:rsidRPr="00D1174F" w:rsidRDefault="0072126F" w:rsidP="00AA7C44">
      <w:pPr>
        <w:overflowPunct/>
        <w:autoSpaceDE/>
        <w:autoSpaceDN/>
        <w:adjustRightInd/>
        <w:ind w:firstLine="709"/>
        <w:jc w:val="both"/>
        <w:textAlignment w:val="auto"/>
        <w:rPr>
          <w:rFonts w:ascii="Times New Roman" w:hAnsi="Times New Roman"/>
          <w:szCs w:val="28"/>
        </w:rPr>
      </w:pPr>
      <w:r>
        <w:rPr>
          <w:rFonts w:ascii="Times New Roman" w:hAnsi="Times New Roman"/>
          <w:szCs w:val="28"/>
        </w:rPr>
        <w:t>4</w:t>
      </w:r>
      <w:r w:rsidR="00D1174F" w:rsidRPr="00D1174F">
        <w:rPr>
          <w:rFonts w:ascii="Times New Roman" w:hAnsi="Times New Roman"/>
          <w:szCs w:val="28"/>
        </w:rPr>
        <w:t xml:space="preserve">. Кадровое подразделение не позднее пяти рабочих дней со дня, когда стало известно о наступлении обстоятельств, указанных в </w:t>
      </w:r>
      <w:r w:rsidR="00A07ECE">
        <w:rPr>
          <w:rFonts w:ascii="Times New Roman" w:hAnsi="Times New Roman"/>
          <w:szCs w:val="28"/>
        </w:rPr>
        <w:t>пункте</w:t>
      </w:r>
      <w:r w:rsidR="00D1174F" w:rsidRPr="00D1174F">
        <w:rPr>
          <w:rFonts w:ascii="Times New Roman" w:hAnsi="Times New Roman"/>
          <w:szCs w:val="28"/>
        </w:rPr>
        <w:t xml:space="preserve"> 1 настоящего Порядка, направляет членам семьи, иждивенцам, фактическим воспитателям, </w:t>
      </w:r>
      <w:r w:rsidR="00896913">
        <w:rPr>
          <w:rFonts w:ascii="Times New Roman" w:hAnsi="Times New Roman"/>
          <w:szCs w:val="28"/>
        </w:rPr>
        <w:br/>
      </w:r>
      <w:r w:rsidR="00D1174F" w:rsidRPr="00D1174F">
        <w:rPr>
          <w:rFonts w:ascii="Times New Roman" w:hAnsi="Times New Roman"/>
          <w:szCs w:val="28"/>
        </w:rPr>
        <w:t xml:space="preserve">а при их отсутствии </w:t>
      </w:r>
      <w:r w:rsidR="00564B3E">
        <w:rPr>
          <w:rFonts w:ascii="Times New Roman" w:hAnsi="Times New Roman"/>
          <w:szCs w:val="28"/>
        </w:rPr>
        <w:t>–</w:t>
      </w:r>
      <w:r w:rsidR="00D1174F" w:rsidRPr="00D1174F">
        <w:rPr>
          <w:rFonts w:ascii="Times New Roman" w:hAnsi="Times New Roman"/>
          <w:szCs w:val="28"/>
        </w:rPr>
        <w:t xml:space="preserve"> совершеннолетним</w:t>
      </w:r>
      <w:r w:rsidR="00564B3E">
        <w:rPr>
          <w:rFonts w:ascii="Times New Roman" w:hAnsi="Times New Roman"/>
          <w:szCs w:val="28"/>
        </w:rPr>
        <w:t xml:space="preserve"> </w:t>
      </w:r>
      <w:r w:rsidR="00D1174F" w:rsidRPr="00D1174F">
        <w:rPr>
          <w:rFonts w:ascii="Times New Roman" w:hAnsi="Times New Roman"/>
          <w:szCs w:val="28"/>
        </w:rPr>
        <w:t xml:space="preserve">детям погибшего (умершего) работника либо в случае отсутствия совершеннолетних детей </w:t>
      </w:r>
      <w:r w:rsidR="00564B3E">
        <w:rPr>
          <w:rFonts w:ascii="Times New Roman" w:hAnsi="Times New Roman"/>
          <w:szCs w:val="28"/>
        </w:rPr>
        <w:t>–</w:t>
      </w:r>
      <w:r w:rsidR="00D1174F" w:rsidRPr="00D1174F">
        <w:rPr>
          <w:rFonts w:ascii="Times New Roman" w:hAnsi="Times New Roman"/>
          <w:szCs w:val="28"/>
        </w:rPr>
        <w:t xml:space="preserve"> полнородным</w:t>
      </w:r>
      <w:r w:rsidR="00564B3E">
        <w:rPr>
          <w:rFonts w:ascii="Times New Roman" w:hAnsi="Times New Roman"/>
          <w:szCs w:val="28"/>
        </w:rPr>
        <w:t xml:space="preserve"> </w:t>
      </w:r>
      <w:r w:rsidR="00D1174F" w:rsidRPr="00D1174F">
        <w:rPr>
          <w:rFonts w:ascii="Times New Roman" w:hAnsi="Times New Roman"/>
          <w:szCs w:val="28"/>
        </w:rPr>
        <w:t xml:space="preserve">и </w:t>
      </w:r>
      <w:r w:rsidR="00077982" w:rsidRPr="00D1174F">
        <w:rPr>
          <w:rFonts w:ascii="Times New Roman" w:hAnsi="Times New Roman"/>
          <w:szCs w:val="28"/>
        </w:rPr>
        <w:t>неполнородным</w:t>
      </w:r>
      <w:r w:rsidR="00D1174F" w:rsidRPr="00D1174F">
        <w:rPr>
          <w:rFonts w:ascii="Times New Roman" w:hAnsi="Times New Roman"/>
          <w:szCs w:val="28"/>
        </w:rPr>
        <w:t xml:space="preserve"> братьям и сестрам погибшего (умершего) работника перечень документов, необходимых для назначения единовременной выплаты, а также оказывает содействие в их </w:t>
      </w:r>
      <w:r w:rsidR="007435AB" w:rsidRPr="009B7F6D">
        <w:rPr>
          <w:rFonts w:ascii="Times New Roman" w:hAnsi="Times New Roman"/>
          <w:szCs w:val="28"/>
        </w:rPr>
        <w:t xml:space="preserve">сборе и </w:t>
      </w:r>
      <w:r w:rsidR="00D1174F" w:rsidRPr="00D1174F">
        <w:rPr>
          <w:rFonts w:ascii="Times New Roman" w:hAnsi="Times New Roman"/>
          <w:szCs w:val="28"/>
        </w:rPr>
        <w:t>оформлении.</w:t>
      </w:r>
    </w:p>
    <w:p w14:paraId="6D06EB10" w14:textId="32F65098" w:rsidR="00A07ECE" w:rsidRDefault="00D1174F" w:rsidP="00AA7C44">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Кадровое подразделение не позднее пяти рабочих дней со дня, когда стало известно о наступлении обстоятельств, указанных </w:t>
      </w:r>
      <w:r w:rsidR="002F3F49" w:rsidRPr="00D1174F">
        <w:rPr>
          <w:rFonts w:ascii="Times New Roman" w:hAnsi="Times New Roman"/>
          <w:szCs w:val="28"/>
        </w:rPr>
        <w:t>в пункт</w:t>
      </w:r>
      <w:r w:rsidR="002F3F49">
        <w:rPr>
          <w:rFonts w:ascii="Times New Roman" w:hAnsi="Times New Roman"/>
          <w:szCs w:val="28"/>
        </w:rPr>
        <w:t>е</w:t>
      </w:r>
      <w:r w:rsidRPr="00D1174F">
        <w:rPr>
          <w:rFonts w:ascii="Times New Roman" w:hAnsi="Times New Roman"/>
          <w:szCs w:val="28"/>
        </w:rPr>
        <w:t xml:space="preserve"> </w:t>
      </w:r>
      <w:r w:rsidR="00A07ECE">
        <w:rPr>
          <w:rFonts w:ascii="Times New Roman" w:hAnsi="Times New Roman"/>
          <w:szCs w:val="28"/>
        </w:rPr>
        <w:t>2</w:t>
      </w:r>
      <w:r w:rsidRPr="00D1174F">
        <w:rPr>
          <w:rFonts w:ascii="Times New Roman" w:hAnsi="Times New Roman"/>
          <w:szCs w:val="28"/>
        </w:rPr>
        <w:t xml:space="preserve"> настоящего Порядка, направляет работнику, получившему увечье, перечень документов, необходимых для </w:t>
      </w:r>
      <w:r w:rsidR="00A07ECE">
        <w:rPr>
          <w:rFonts w:ascii="Times New Roman" w:hAnsi="Times New Roman"/>
          <w:szCs w:val="28"/>
        </w:rPr>
        <w:t>осуществления</w:t>
      </w:r>
      <w:r w:rsidRPr="00D1174F">
        <w:rPr>
          <w:rFonts w:ascii="Times New Roman" w:hAnsi="Times New Roman"/>
          <w:szCs w:val="28"/>
        </w:rPr>
        <w:t xml:space="preserve"> единовременной выплаты, а также оказывает содействие в их оформлении.</w:t>
      </w:r>
      <w:r w:rsidR="0032245B">
        <w:rPr>
          <w:rFonts w:ascii="Times New Roman" w:hAnsi="Times New Roman"/>
          <w:szCs w:val="28"/>
        </w:rPr>
        <w:t xml:space="preserve"> </w:t>
      </w:r>
    </w:p>
    <w:p w14:paraId="2A3981AC" w14:textId="5043C49E" w:rsidR="004E0A95" w:rsidRPr="007A72CB" w:rsidRDefault="0032245B" w:rsidP="004E0A95">
      <w:pPr>
        <w:overflowPunct/>
        <w:autoSpaceDE/>
        <w:autoSpaceDN/>
        <w:adjustRightInd/>
        <w:ind w:firstLine="709"/>
        <w:jc w:val="both"/>
        <w:textAlignment w:val="auto"/>
        <w:rPr>
          <w:rFonts w:ascii="Times New Roman" w:hAnsi="Times New Roman"/>
          <w:szCs w:val="28"/>
        </w:rPr>
      </w:pPr>
      <w:r w:rsidRPr="007A72CB">
        <w:rPr>
          <w:rFonts w:ascii="Times New Roman" w:hAnsi="Times New Roman"/>
          <w:szCs w:val="28"/>
        </w:rPr>
        <w:t xml:space="preserve">В случае </w:t>
      </w:r>
      <w:r w:rsidR="00A07ECE" w:rsidRPr="007A72CB">
        <w:rPr>
          <w:rFonts w:ascii="Times New Roman" w:hAnsi="Times New Roman"/>
          <w:szCs w:val="28"/>
        </w:rPr>
        <w:t xml:space="preserve">отсутствия у работника, получившего увечье, </w:t>
      </w:r>
      <w:r w:rsidR="002F3F49">
        <w:rPr>
          <w:rFonts w:ascii="Times New Roman" w:hAnsi="Times New Roman"/>
          <w:szCs w:val="28"/>
        </w:rPr>
        <w:t xml:space="preserve">у </w:t>
      </w:r>
      <w:r w:rsidR="00A07ECE" w:rsidRPr="007A72CB">
        <w:rPr>
          <w:rFonts w:ascii="Times New Roman" w:hAnsi="Times New Roman"/>
          <w:szCs w:val="28"/>
        </w:rPr>
        <w:t xml:space="preserve">членов семьи погибшего </w:t>
      </w:r>
      <w:bookmarkStart w:id="2" w:name="_Hlk172795301"/>
      <w:r w:rsidR="00D1545E" w:rsidRPr="0016615B">
        <w:rPr>
          <w:rFonts w:ascii="Times New Roman" w:hAnsi="Times New Roman"/>
          <w:szCs w:val="28"/>
        </w:rPr>
        <w:t>(умершего)</w:t>
      </w:r>
      <w:r w:rsidR="00D1545E">
        <w:rPr>
          <w:rFonts w:ascii="Times New Roman" w:hAnsi="Times New Roman"/>
          <w:szCs w:val="28"/>
        </w:rPr>
        <w:t xml:space="preserve"> </w:t>
      </w:r>
      <w:bookmarkEnd w:id="2"/>
      <w:r w:rsidR="00A07ECE" w:rsidRPr="007A72CB">
        <w:rPr>
          <w:rFonts w:ascii="Times New Roman" w:hAnsi="Times New Roman"/>
          <w:szCs w:val="28"/>
        </w:rPr>
        <w:t xml:space="preserve">работника, </w:t>
      </w:r>
      <w:r w:rsidR="002F3F49">
        <w:rPr>
          <w:rFonts w:ascii="Times New Roman" w:hAnsi="Times New Roman"/>
          <w:szCs w:val="28"/>
        </w:rPr>
        <w:t xml:space="preserve">у </w:t>
      </w:r>
      <w:r w:rsidR="00A07ECE" w:rsidRPr="007A72CB">
        <w:rPr>
          <w:rFonts w:ascii="Times New Roman" w:hAnsi="Times New Roman"/>
          <w:szCs w:val="28"/>
        </w:rPr>
        <w:t>иных лиц, имеющих право на получение выплаты, возможности по состоянию здоровья, иным уважительным причинам самостоятельно осуществлять сбор и оформление документов, необходимых для назначения единовременной выплаты</w:t>
      </w:r>
      <w:r w:rsidR="006F2611" w:rsidRPr="007A72CB">
        <w:rPr>
          <w:rFonts w:ascii="Times New Roman" w:hAnsi="Times New Roman"/>
          <w:szCs w:val="28"/>
        </w:rPr>
        <w:t>, сбор и оформление таких документов осуществляется кадровым подразделением, при необходимости во взаимодействии с лицами, указанными в пункта</w:t>
      </w:r>
      <w:r w:rsidR="00A07ECE" w:rsidRPr="007A72CB">
        <w:rPr>
          <w:rFonts w:ascii="Times New Roman" w:hAnsi="Times New Roman"/>
          <w:szCs w:val="28"/>
        </w:rPr>
        <w:t>х</w:t>
      </w:r>
      <w:r w:rsidR="006F2611" w:rsidRPr="007A72CB">
        <w:rPr>
          <w:rFonts w:ascii="Times New Roman" w:hAnsi="Times New Roman"/>
          <w:szCs w:val="28"/>
        </w:rPr>
        <w:t xml:space="preserve"> 1</w:t>
      </w:r>
      <w:r w:rsidR="002F3F49">
        <w:rPr>
          <w:rFonts w:ascii="Times New Roman" w:hAnsi="Times New Roman"/>
          <w:szCs w:val="28"/>
        </w:rPr>
        <w:t xml:space="preserve"> и </w:t>
      </w:r>
      <w:r w:rsidR="00A07ECE" w:rsidRPr="007A72CB">
        <w:rPr>
          <w:rFonts w:ascii="Times New Roman" w:hAnsi="Times New Roman"/>
          <w:szCs w:val="28"/>
        </w:rPr>
        <w:t>2</w:t>
      </w:r>
      <w:r w:rsidR="006F2611" w:rsidRPr="007A72CB">
        <w:rPr>
          <w:rFonts w:ascii="Times New Roman" w:hAnsi="Times New Roman"/>
          <w:szCs w:val="28"/>
        </w:rPr>
        <w:t xml:space="preserve"> настоящего </w:t>
      </w:r>
      <w:r w:rsidR="00CA7492" w:rsidRPr="007A72CB">
        <w:rPr>
          <w:rFonts w:ascii="Times New Roman" w:hAnsi="Times New Roman"/>
          <w:szCs w:val="28"/>
        </w:rPr>
        <w:t>Порядка</w:t>
      </w:r>
      <w:r w:rsidR="006F2611" w:rsidRPr="007A72CB">
        <w:rPr>
          <w:rFonts w:ascii="Times New Roman" w:hAnsi="Times New Roman"/>
          <w:szCs w:val="28"/>
        </w:rPr>
        <w:t>.</w:t>
      </w:r>
    </w:p>
    <w:p w14:paraId="4EA80CEE" w14:textId="7B30692A" w:rsidR="00896913" w:rsidRDefault="00D1174F" w:rsidP="004E0A95">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5. Рассмотрение документов в целях принятия решения </w:t>
      </w:r>
      <w:r w:rsidR="00043A7E">
        <w:rPr>
          <w:rFonts w:ascii="Times New Roman" w:hAnsi="Times New Roman"/>
          <w:szCs w:val="28"/>
        </w:rPr>
        <w:t>о назначении</w:t>
      </w:r>
      <w:r w:rsidRPr="00D1174F">
        <w:rPr>
          <w:rFonts w:ascii="Times New Roman" w:hAnsi="Times New Roman"/>
          <w:szCs w:val="28"/>
        </w:rPr>
        <w:t xml:space="preserve"> единовременн</w:t>
      </w:r>
      <w:r w:rsidR="000166C7">
        <w:rPr>
          <w:rFonts w:ascii="Times New Roman" w:hAnsi="Times New Roman"/>
          <w:szCs w:val="28"/>
        </w:rPr>
        <w:t>ой</w:t>
      </w:r>
      <w:r w:rsidRPr="00D1174F">
        <w:rPr>
          <w:rFonts w:ascii="Times New Roman" w:hAnsi="Times New Roman"/>
          <w:szCs w:val="28"/>
        </w:rPr>
        <w:t xml:space="preserve"> выплат</w:t>
      </w:r>
      <w:r w:rsidR="000166C7">
        <w:rPr>
          <w:rFonts w:ascii="Times New Roman" w:hAnsi="Times New Roman"/>
          <w:szCs w:val="28"/>
        </w:rPr>
        <w:t>ы</w:t>
      </w:r>
      <w:r w:rsidRPr="00D1174F">
        <w:rPr>
          <w:rFonts w:ascii="Times New Roman" w:hAnsi="Times New Roman"/>
          <w:szCs w:val="28"/>
        </w:rPr>
        <w:t xml:space="preserve"> либо об отказе в </w:t>
      </w:r>
      <w:r w:rsidR="000166C7">
        <w:rPr>
          <w:rFonts w:ascii="Times New Roman" w:hAnsi="Times New Roman"/>
          <w:szCs w:val="28"/>
        </w:rPr>
        <w:t>ее</w:t>
      </w:r>
      <w:r w:rsidRPr="00D1174F">
        <w:rPr>
          <w:rFonts w:ascii="Times New Roman" w:hAnsi="Times New Roman"/>
          <w:szCs w:val="28"/>
        </w:rPr>
        <w:t xml:space="preserve"> назначении осуществляется комиссией по последнему месту работы (службы) погибшего </w:t>
      </w:r>
      <w:r w:rsidR="00D1545E" w:rsidRPr="0016615B">
        <w:rPr>
          <w:rFonts w:ascii="Times New Roman" w:hAnsi="Times New Roman"/>
          <w:szCs w:val="28"/>
        </w:rPr>
        <w:t>(умершего)</w:t>
      </w:r>
      <w:r w:rsidR="00D1545E">
        <w:rPr>
          <w:rFonts w:ascii="Times New Roman" w:hAnsi="Times New Roman"/>
          <w:szCs w:val="28"/>
        </w:rPr>
        <w:t xml:space="preserve"> </w:t>
      </w:r>
      <w:r w:rsidRPr="00D1174F">
        <w:rPr>
          <w:rFonts w:ascii="Times New Roman" w:hAnsi="Times New Roman"/>
          <w:szCs w:val="28"/>
        </w:rPr>
        <w:t>работника (работника, получившего увечье)</w:t>
      </w:r>
      <w:r w:rsidR="007A2AF3">
        <w:rPr>
          <w:rFonts w:ascii="Times New Roman" w:hAnsi="Times New Roman"/>
          <w:szCs w:val="28"/>
        </w:rPr>
        <w:t xml:space="preserve"> (далее – комиссия)</w:t>
      </w:r>
      <w:r w:rsidRPr="00D1174F">
        <w:rPr>
          <w:rFonts w:ascii="Times New Roman" w:hAnsi="Times New Roman"/>
          <w:szCs w:val="28"/>
        </w:rPr>
        <w:t>.</w:t>
      </w:r>
      <w:r w:rsidR="00635343">
        <w:rPr>
          <w:rFonts w:ascii="Times New Roman" w:hAnsi="Times New Roman"/>
          <w:szCs w:val="28"/>
        </w:rPr>
        <w:t xml:space="preserve"> </w:t>
      </w:r>
    </w:p>
    <w:p w14:paraId="182FA30A" w14:textId="41D76429" w:rsidR="000166C7" w:rsidRPr="007A72CB" w:rsidRDefault="000166C7" w:rsidP="004024F1">
      <w:pPr>
        <w:overflowPunct/>
        <w:autoSpaceDE/>
        <w:autoSpaceDN/>
        <w:adjustRightInd/>
        <w:ind w:firstLine="709"/>
        <w:jc w:val="both"/>
        <w:textAlignment w:val="auto"/>
        <w:rPr>
          <w:rFonts w:ascii="Times New Roman" w:hAnsi="Times New Roman"/>
          <w:szCs w:val="28"/>
        </w:rPr>
      </w:pPr>
      <w:r w:rsidRPr="007A72CB">
        <w:rPr>
          <w:rFonts w:ascii="Times New Roman" w:hAnsi="Times New Roman"/>
          <w:szCs w:val="28"/>
        </w:rPr>
        <w:lastRenderedPageBreak/>
        <w:t xml:space="preserve">Комиссия создается распоряжением руководителя органа прокуратуры Российской Федерации. </w:t>
      </w:r>
      <w:r w:rsidR="002F3F49">
        <w:rPr>
          <w:rFonts w:ascii="Times New Roman" w:hAnsi="Times New Roman"/>
          <w:szCs w:val="28"/>
        </w:rPr>
        <w:t xml:space="preserve">В </w:t>
      </w:r>
      <w:r w:rsidRPr="007A72CB">
        <w:rPr>
          <w:rFonts w:ascii="Times New Roman" w:hAnsi="Times New Roman"/>
          <w:szCs w:val="28"/>
        </w:rPr>
        <w:t xml:space="preserve">Генеральной прокуратуре Российской Федерации </w:t>
      </w:r>
      <w:r w:rsidR="002F3F49" w:rsidRPr="002F3F49">
        <w:rPr>
          <w:rFonts w:ascii="Times New Roman" w:hAnsi="Times New Roman" w:hint="eastAsia"/>
          <w:szCs w:val="28"/>
        </w:rPr>
        <w:t>комиссию</w:t>
      </w:r>
      <w:r w:rsidR="002F3F49" w:rsidRPr="002F3F49">
        <w:rPr>
          <w:rFonts w:ascii="Times New Roman" w:hAnsi="Times New Roman"/>
          <w:szCs w:val="28"/>
        </w:rPr>
        <w:t xml:space="preserve"> </w:t>
      </w:r>
      <w:r w:rsidR="002F3F49">
        <w:rPr>
          <w:rFonts w:ascii="Times New Roman" w:hAnsi="Times New Roman" w:hint="eastAsia"/>
          <w:szCs w:val="28"/>
        </w:rPr>
        <w:t>в</w:t>
      </w:r>
      <w:r w:rsidR="002F3F49" w:rsidRPr="002F3F49">
        <w:rPr>
          <w:rFonts w:ascii="Times New Roman" w:hAnsi="Times New Roman" w:hint="eastAsia"/>
          <w:szCs w:val="28"/>
        </w:rPr>
        <w:t>озглавляет</w:t>
      </w:r>
      <w:r w:rsidR="002F3F49" w:rsidRPr="002F3F49">
        <w:rPr>
          <w:rFonts w:ascii="Times New Roman" w:hAnsi="Times New Roman"/>
          <w:szCs w:val="28"/>
        </w:rPr>
        <w:t xml:space="preserve"> </w:t>
      </w:r>
      <w:r w:rsidRPr="007A72CB">
        <w:rPr>
          <w:rFonts w:ascii="Times New Roman" w:hAnsi="Times New Roman"/>
          <w:szCs w:val="28"/>
        </w:rPr>
        <w:t>заместитель Генерального прокурора Российской Федерации, курирующий работу с кадрами, в Главной военной прокуратуре – заместитель Главного военного прокурора, в прокуратурах субъектов Российской Федерации, приравненных к ним военных и иных специализированных прокуратурах</w:t>
      </w:r>
      <w:r w:rsidR="004024F1">
        <w:rPr>
          <w:rFonts w:ascii="Times New Roman" w:hAnsi="Times New Roman"/>
          <w:szCs w:val="28"/>
        </w:rPr>
        <w:t>, прокуратуре комплекса «Байконур»</w:t>
      </w:r>
      <w:r w:rsidRPr="007A72CB">
        <w:rPr>
          <w:rFonts w:ascii="Times New Roman" w:hAnsi="Times New Roman"/>
          <w:szCs w:val="28"/>
        </w:rPr>
        <w:t xml:space="preserve"> –</w:t>
      </w:r>
      <w:r w:rsidR="00985195" w:rsidRPr="007A72CB">
        <w:rPr>
          <w:rFonts w:ascii="Times New Roman" w:hAnsi="Times New Roman"/>
          <w:szCs w:val="28"/>
        </w:rPr>
        <w:t xml:space="preserve"> </w:t>
      </w:r>
      <w:r w:rsidRPr="007A72CB">
        <w:rPr>
          <w:rFonts w:ascii="Times New Roman" w:hAnsi="Times New Roman"/>
          <w:szCs w:val="28"/>
        </w:rPr>
        <w:t>заместител</w:t>
      </w:r>
      <w:r w:rsidR="00985195" w:rsidRPr="007A72CB">
        <w:rPr>
          <w:rFonts w:ascii="Times New Roman" w:hAnsi="Times New Roman"/>
          <w:szCs w:val="28"/>
        </w:rPr>
        <w:t>ь соответствующего прокурора</w:t>
      </w:r>
      <w:r w:rsidRPr="007A72CB">
        <w:rPr>
          <w:rFonts w:ascii="Times New Roman" w:hAnsi="Times New Roman"/>
          <w:szCs w:val="28"/>
        </w:rPr>
        <w:t>. В состав комиссии</w:t>
      </w:r>
      <w:r w:rsidR="004024F1">
        <w:rPr>
          <w:rFonts w:ascii="Times New Roman" w:hAnsi="Times New Roman"/>
          <w:szCs w:val="28"/>
        </w:rPr>
        <w:t xml:space="preserve"> </w:t>
      </w:r>
      <w:r w:rsidRPr="007A72CB">
        <w:rPr>
          <w:rFonts w:ascii="Times New Roman" w:hAnsi="Times New Roman"/>
          <w:szCs w:val="28"/>
        </w:rPr>
        <w:t>включаются работники кадрового подразделения, а также подразделения, осуществляющего финансовое и материально-техническое обеспечение органов прокуратур</w:t>
      </w:r>
      <w:r w:rsidR="00AA7C44" w:rsidRPr="007A72CB">
        <w:rPr>
          <w:rFonts w:ascii="Times New Roman" w:hAnsi="Times New Roman"/>
          <w:szCs w:val="28"/>
        </w:rPr>
        <w:t xml:space="preserve">ы. </w:t>
      </w:r>
      <w:r w:rsidRPr="007A72CB">
        <w:rPr>
          <w:rFonts w:ascii="Times New Roman" w:hAnsi="Times New Roman"/>
          <w:szCs w:val="28"/>
        </w:rPr>
        <w:t xml:space="preserve"> </w:t>
      </w:r>
    </w:p>
    <w:p w14:paraId="4A397B32" w14:textId="20EAEE02" w:rsidR="00D1174F" w:rsidRPr="00D1174F" w:rsidRDefault="00D1174F" w:rsidP="00AA7C44">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6. Для принятия решения об осуществлении единовременных выплат </w:t>
      </w:r>
      <w:r w:rsidR="00564B3E">
        <w:rPr>
          <w:rFonts w:ascii="Times New Roman" w:hAnsi="Times New Roman"/>
          <w:szCs w:val="28"/>
        </w:rPr>
        <w:t xml:space="preserve">                        </w:t>
      </w:r>
      <w:r w:rsidRPr="00D1174F">
        <w:rPr>
          <w:rFonts w:ascii="Times New Roman" w:hAnsi="Times New Roman"/>
          <w:szCs w:val="28"/>
        </w:rPr>
        <w:t xml:space="preserve">в </w:t>
      </w:r>
      <w:r w:rsidR="007A2AF3">
        <w:rPr>
          <w:rFonts w:ascii="Times New Roman" w:hAnsi="Times New Roman"/>
          <w:szCs w:val="28"/>
        </w:rPr>
        <w:t>комиссию</w:t>
      </w:r>
      <w:r w:rsidRPr="00D1174F">
        <w:rPr>
          <w:rFonts w:ascii="Times New Roman" w:hAnsi="Times New Roman"/>
          <w:szCs w:val="28"/>
        </w:rPr>
        <w:t xml:space="preserve"> представляются следующие документы:</w:t>
      </w:r>
    </w:p>
    <w:p w14:paraId="1A3803EF" w14:textId="2B0AC75D" w:rsidR="00D1174F" w:rsidRPr="00D1174F" w:rsidRDefault="00AA7C44" w:rsidP="00AA7C44">
      <w:pPr>
        <w:overflowPunct/>
        <w:autoSpaceDE/>
        <w:autoSpaceDN/>
        <w:adjustRightInd/>
        <w:ind w:firstLine="709"/>
        <w:jc w:val="both"/>
        <w:textAlignment w:val="auto"/>
        <w:rPr>
          <w:rFonts w:ascii="Times New Roman" w:hAnsi="Times New Roman"/>
          <w:szCs w:val="28"/>
        </w:rPr>
      </w:pPr>
      <w:r>
        <w:rPr>
          <w:rFonts w:ascii="Times New Roman" w:hAnsi="Times New Roman"/>
          <w:szCs w:val="28"/>
        </w:rPr>
        <w:t>1)</w:t>
      </w:r>
      <w:r w:rsidR="00D1174F" w:rsidRPr="00D1174F">
        <w:rPr>
          <w:rFonts w:ascii="Times New Roman" w:hAnsi="Times New Roman"/>
          <w:szCs w:val="28"/>
        </w:rPr>
        <w:t xml:space="preserve"> для назначения единовременной выплаты, предусмотренной</w:t>
      </w:r>
      <w:r>
        <w:rPr>
          <w:rFonts w:ascii="Times New Roman" w:hAnsi="Times New Roman"/>
          <w:szCs w:val="28"/>
        </w:rPr>
        <w:br/>
        <w:t>п</w:t>
      </w:r>
      <w:r w:rsidR="00D1174F" w:rsidRPr="00D1174F">
        <w:rPr>
          <w:rFonts w:ascii="Times New Roman" w:hAnsi="Times New Roman"/>
          <w:szCs w:val="28"/>
        </w:rPr>
        <w:t>ункт</w:t>
      </w:r>
      <w:r>
        <w:rPr>
          <w:rFonts w:ascii="Times New Roman" w:hAnsi="Times New Roman"/>
          <w:szCs w:val="28"/>
        </w:rPr>
        <w:t>ом</w:t>
      </w:r>
      <w:r w:rsidR="00D1174F" w:rsidRPr="00D1174F">
        <w:rPr>
          <w:rFonts w:ascii="Times New Roman" w:hAnsi="Times New Roman"/>
          <w:szCs w:val="28"/>
        </w:rPr>
        <w:t xml:space="preserve"> 1 настоящего Порядка:</w:t>
      </w:r>
    </w:p>
    <w:p w14:paraId="71FBA856" w14:textId="599A5791" w:rsidR="00D1174F" w:rsidRPr="00D1174F" w:rsidRDefault="00D1174F" w:rsidP="00AA7C44">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заявления членов семьи, иждивенцев, фактических воспитателей, а при </w:t>
      </w:r>
      <w:r w:rsidR="00564B3E">
        <w:rPr>
          <w:rFonts w:ascii="Times New Roman" w:hAnsi="Times New Roman"/>
          <w:szCs w:val="28"/>
        </w:rPr>
        <w:t xml:space="preserve">          </w:t>
      </w:r>
      <w:r w:rsidRPr="00D1174F">
        <w:rPr>
          <w:rFonts w:ascii="Times New Roman" w:hAnsi="Times New Roman"/>
          <w:szCs w:val="28"/>
        </w:rPr>
        <w:t xml:space="preserve">их отсутствии </w:t>
      </w:r>
      <w:r w:rsidR="00564B3E">
        <w:rPr>
          <w:rFonts w:ascii="Times New Roman" w:hAnsi="Times New Roman"/>
          <w:szCs w:val="28"/>
        </w:rPr>
        <w:t>–</w:t>
      </w:r>
      <w:r w:rsidRPr="00D1174F">
        <w:rPr>
          <w:rFonts w:ascii="Times New Roman" w:hAnsi="Times New Roman"/>
          <w:szCs w:val="28"/>
        </w:rPr>
        <w:t xml:space="preserve"> совершеннолетних детей погибшего (умершего) работника либо в случае отсутствия совершеннолетних детей </w:t>
      </w:r>
      <w:r w:rsidR="00564B3E">
        <w:rPr>
          <w:rFonts w:ascii="Times New Roman" w:hAnsi="Times New Roman"/>
          <w:szCs w:val="28"/>
        </w:rPr>
        <w:t>–</w:t>
      </w:r>
      <w:r w:rsidRPr="00D1174F">
        <w:rPr>
          <w:rFonts w:ascii="Times New Roman" w:hAnsi="Times New Roman"/>
          <w:szCs w:val="28"/>
        </w:rPr>
        <w:t xml:space="preserve"> полнородных и </w:t>
      </w:r>
      <w:r w:rsidR="00AB78F9">
        <w:rPr>
          <w:rFonts w:ascii="Times New Roman" w:hAnsi="Times New Roman"/>
          <w:szCs w:val="28"/>
        </w:rPr>
        <w:t>не</w:t>
      </w:r>
      <w:r w:rsidR="00077982" w:rsidRPr="00D1174F">
        <w:rPr>
          <w:rFonts w:ascii="Times New Roman" w:hAnsi="Times New Roman"/>
          <w:szCs w:val="28"/>
        </w:rPr>
        <w:t>полнородных</w:t>
      </w:r>
      <w:r w:rsidRPr="00D1174F">
        <w:rPr>
          <w:rFonts w:ascii="Times New Roman" w:hAnsi="Times New Roman"/>
          <w:szCs w:val="28"/>
        </w:rPr>
        <w:t xml:space="preserve"> братьев и сестер (либо их представителей) на получение единовременной выплаты</w:t>
      </w:r>
      <w:r w:rsidR="00773CBC">
        <w:rPr>
          <w:rFonts w:ascii="Times New Roman" w:hAnsi="Times New Roman"/>
          <w:szCs w:val="28"/>
        </w:rPr>
        <w:t xml:space="preserve"> </w:t>
      </w:r>
      <w:r w:rsidR="00773CBC" w:rsidRPr="0016615B">
        <w:rPr>
          <w:rFonts w:ascii="Times New Roman" w:hAnsi="Times New Roman"/>
          <w:szCs w:val="28"/>
        </w:rPr>
        <w:t xml:space="preserve">с указанием </w:t>
      </w:r>
      <w:r w:rsidR="00773CBC" w:rsidRPr="0016615B">
        <w:rPr>
          <w:rFonts w:ascii="Times New Roman" w:hAnsi="Times New Roman" w:hint="eastAsia"/>
          <w:szCs w:val="28"/>
        </w:rPr>
        <w:t>банковских</w:t>
      </w:r>
      <w:r w:rsidR="00773CBC" w:rsidRPr="0016615B">
        <w:rPr>
          <w:rFonts w:ascii="Times New Roman" w:hAnsi="Times New Roman"/>
          <w:szCs w:val="28"/>
        </w:rPr>
        <w:t xml:space="preserve"> </w:t>
      </w:r>
      <w:r w:rsidR="00773CBC" w:rsidRPr="0016615B">
        <w:rPr>
          <w:rFonts w:ascii="Times New Roman" w:hAnsi="Times New Roman" w:hint="eastAsia"/>
          <w:szCs w:val="28"/>
        </w:rPr>
        <w:t>реквизито</w:t>
      </w:r>
      <w:r w:rsidR="00773CBC" w:rsidRPr="0016615B">
        <w:rPr>
          <w:rFonts w:ascii="Times New Roman" w:hAnsi="Times New Roman"/>
          <w:szCs w:val="28"/>
        </w:rPr>
        <w:t xml:space="preserve">в </w:t>
      </w:r>
      <w:r w:rsidR="00773CBC" w:rsidRPr="0016615B">
        <w:rPr>
          <w:rFonts w:ascii="Times New Roman" w:hAnsi="Times New Roman" w:hint="eastAsia"/>
          <w:szCs w:val="28"/>
        </w:rPr>
        <w:t>д</w:t>
      </w:r>
      <w:r w:rsidR="00773CBC" w:rsidRPr="0016615B">
        <w:rPr>
          <w:rFonts w:ascii="Times New Roman" w:hAnsi="Times New Roman"/>
          <w:szCs w:val="28"/>
        </w:rPr>
        <w:t xml:space="preserve">ля перечисления </w:t>
      </w:r>
      <w:r w:rsidR="00773CBC" w:rsidRPr="0016615B">
        <w:rPr>
          <w:rFonts w:ascii="Times New Roman" w:hAnsi="Times New Roman" w:hint="eastAsia"/>
          <w:szCs w:val="28"/>
        </w:rPr>
        <w:t>единовременной</w:t>
      </w:r>
      <w:r w:rsidR="00773CBC" w:rsidRPr="0016615B">
        <w:rPr>
          <w:rFonts w:ascii="Times New Roman" w:hAnsi="Times New Roman"/>
          <w:szCs w:val="28"/>
        </w:rPr>
        <w:t xml:space="preserve"> </w:t>
      </w:r>
      <w:r w:rsidR="00773CBC" w:rsidRPr="0016615B">
        <w:rPr>
          <w:rFonts w:ascii="Times New Roman" w:hAnsi="Times New Roman" w:hint="eastAsia"/>
          <w:szCs w:val="28"/>
        </w:rPr>
        <w:t>выплаты</w:t>
      </w:r>
      <w:r w:rsidR="00D62411">
        <w:rPr>
          <w:rFonts w:ascii="Times New Roman" w:hAnsi="Times New Roman"/>
          <w:szCs w:val="28"/>
        </w:rPr>
        <w:t xml:space="preserve"> </w:t>
      </w:r>
      <w:r w:rsidR="00D62411" w:rsidRPr="00D62411">
        <w:rPr>
          <w:rFonts w:ascii="Times New Roman" w:hAnsi="Times New Roman"/>
          <w:szCs w:val="28"/>
        </w:rPr>
        <w:t>(</w:t>
      </w:r>
      <w:r w:rsidR="00D62411" w:rsidRPr="00D62411">
        <w:rPr>
          <w:rFonts w:ascii="Times New Roman" w:hAnsi="Times New Roman" w:hint="eastAsia"/>
          <w:szCs w:val="28"/>
        </w:rPr>
        <w:t>рекомендуемый</w:t>
      </w:r>
      <w:r w:rsidR="00D62411" w:rsidRPr="00D62411">
        <w:rPr>
          <w:rFonts w:ascii="Times New Roman" w:hAnsi="Times New Roman"/>
          <w:szCs w:val="28"/>
        </w:rPr>
        <w:t xml:space="preserve"> </w:t>
      </w:r>
      <w:r w:rsidR="00D62411" w:rsidRPr="00D62411">
        <w:rPr>
          <w:rFonts w:ascii="Times New Roman" w:hAnsi="Times New Roman" w:hint="eastAsia"/>
          <w:szCs w:val="28"/>
        </w:rPr>
        <w:t>образец</w:t>
      </w:r>
      <w:r w:rsidR="00D62411" w:rsidRPr="00D62411">
        <w:rPr>
          <w:rFonts w:ascii="Times New Roman" w:hAnsi="Times New Roman"/>
          <w:szCs w:val="28"/>
        </w:rPr>
        <w:t xml:space="preserve"> </w:t>
      </w:r>
      <w:r w:rsidR="00D62411" w:rsidRPr="00D62411">
        <w:rPr>
          <w:rFonts w:ascii="Times New Roman" w:hAnsi="Times New Roman" w:hint="eastAsia"/>
          <w:szCs w:val="28"/>
        </w:rPr>
        <w:t>приведен</w:t>
      </w:r>
      <w:r w:rsidR="00D62411" w:rsidRPr="00D62411">
        <w:rPr>
          <w:rFonts w:ascii="Times New Roman" w:hAnsi="Times New Roman"/>
          <w:szCs w:val="28"/>
        </w:rPr>
        <w:t xml:space="preserve"> </w:t>
      </w:r>
      <w:r w:rsidR="00D62411" w:rsidRPr="00D62411">
        <w:rPr>
          <w:rFonts w:ascii="Times New Roman" w:hAnsi="Times New Roman" w:hint="eastAsia"/>
          <w:szCs w:val="28"/>
        </w:rPr>
        <w:t>в</w:t>
      </w:r>
      <w:r w:rsidR="00D62411" w:rsidRPr="00D62411">
        <w:rPr>
          <w:rFonts w:ascii="Times New Roman" w:hAnsi="Times New Roman"/>
          <w:szCs w:val="28"/>
        </w:rPr>
        <w:t xml:space="preserve"> </w:t>
      </w:r>
      <w:r w:rsidR="00D62411" w:rsidRPr="00D62411">
        <w:rPr>
          <w:rFonts w:ascii="Times New Roman" w:hAnsi="Times New Roman" w:hint="eastAsia"/>
          <w:szCs w:val="28"/>
        </w:rPr>
        <w:t>приложении</w:t>
      </w:r>
      <w:r w:rsidR="00D62411" w:rsidRPr="00D62411">
        <w:rPr>
          <w:rFonts w:ascii="Times New Roman" w:hAnsi="Times New Roman"/>
          <w:szCs w:val="28"/>
        </w:rPr>
        <w:t xml:space="preserve"> </w:t>
      </w:r>
      <w:r w:rsidR="00D62411" w:rsidRPr="00D62411">
        <w:rPr>
          <w:rFonts w:ascii="Times New Roman" w:hAnsi="Times New Roman" w:hint="eastAsia"/>
          <w:szCs w:val="28"/>
        </w:rPr>
        <w:t>№</w:t>
      </w:r>
      <w:r w:rsidR="00D62411" w:rsidRPr="00D62411">
        <w:rPr>
          <w:rFonts w:ascii="Times New Roman" w:hAnsi="Times New Roman"/>
          <w:szCs w:val="28"/>
        </w:rPr>
        <w:t xml:space="preserve"> 1 </w:t>
      </w:r>
      <w:r w:rsidR="00D62411" w:rsidRPr="00D62411">
        <w:rPr>
          <w:rFonts w:ascii="Times New Roman" w:hAnsi="Times New Roman" w:hint="eastAsia"/>
          <w:szCs w:val="28"/>
        </w:rPr>
        <w:t>к</w:t>
      </w:r>
      <w:r w:rsidR="00D62411" w:rsidRPr="00D62411">
        <w:rPr>
          <w:rFonts w:ascii="Times New Roman" w:hAnsi="Times New Roman"/>
          <w:szCs w:val="28"/>
        </w:rPr>
        <w:t xml:space="preserve"> </w:t>
      </w:r>
      <w:r w:rsidR="00D62411" w:rsidRPr="00D62411">
        <w:rPr>
          <w:rFonts w:ascii="Times New Roman" w:hAnsi="Times New Roman" w:hint="eastAsia"/>
          <w:szCs w:val="28"/>
        </w:rPr>
        <w:t>настоящему</w:t>
      </w:r>
      <w:r w:rsidR="00D62411" w:rsidRPr="00D62411">
        <w:rPr>
          <w:rFonts w:ascii="Times New Roman" w:hAnsi="Times New Roman"/>
          <w:szCs w:val="28"/>
        </w:rPr>
        <w:t xml:space="preserve"> </w:t>
      </w:r>
      <w:r w:rsidR="00D62411" w:rsidRPr="00D62411">
        <w:rPr>
          <w:rFonts w:ascii="Times New Roman" w:hAnsi="Times New Roman" w:hint="eastAsia"/>
          <w:szCs w:val="28"/>
        </w:rPr>
        <w:t>Порядку</w:t>
      </w:r>
      <w:r w:rsidR="00D62411" w:rsidRPr="00D62411">
        <w:rPr>
          <w:rFonts w:ascii="Times New Roman" w:hAnsi="Times New Roman"/>
          <w:szCs w:val="28"/>
        </w:rPr>
        <w:t>)</w:t>
      </w:r>
      <w:r w:rsidR="00814CC5" w:rsidRPr="0016615B">
        <w:rPr>
          <w:rFonts w:ascii="Times New Roman" w:hAnsi="Times New Roman"/>
          <w:szCs w:val="28"/>
        </w:rPr>
        <w:t>.</w:t>
      </w:r>
      <w:r w:rsidR="00773CBC">
        <w:rPr>
          <w:rFonts w:ascii="Times New Roman" w:hAnsi="Times New Roman"/>
          <w:szCs w:val="28"/>
        </w:rPr>
        <w:t xml:space="preserve"> </w:t>
      </w:r>
      <w:r w:rsidRPr="00D1174F">
        <w:rPr>
          <w:rFonts w:ascii="Times New Roman" w:hAnsi="Times New Roman"/>
          <w:szCs w:val="28"/>
        </w:rPr>
        <w:t xml:space="preserve">Заявление </w:t>
      </w:r>
      <w:r w:rsidR="004024F1">
        <w:rPr>
          <w:rFonts w:ascii="Times New Roman" w:hAnsi="Times New Roman"/>
          <w:szCs w:val="28"/>
        </w:rPr>
        <w:t>от имени</w:t>
      </w:r>
      <w:r w:rsidRPr="00D1174F">
        <w:rPr>
          <w:rFonts w:ascii="Times New Roman" w:hAnsi="Times New Roman"/>
          <w:szCs w:val="28"/>
        </w:rPr>
        <w:t xml:space="preserve"> несовершеннолетних детей</w:t>
      </w:r>
      <w:r w:rsidR="00F93BEF">
        <w:rPr>
          <w:rFonts w:ascii="Times New Roman" w:hAnsi="Times New Roman"/>
          <w:szCs w:val="28"/>
        </w:rPr>
        <w:t>,</w:t>
      </w:r>
      <w:r w:rsidR="00F93BEF" w:rsidRPr="00F93BEF">
        <w:rPr>
          <w:rFonts w:ascii="Times New Roman" w:hAnsi="Times New Roman"/>
          <w:b/>
          <w:szCs w:val="28"/>
        </w:rPr>
        <w:t xml:space="preserve"> </w:t>
      </w:r>
      <w:r w:rsidR="00F93BEF" w:rsidRPr="004024F1">
        <w:rPr>
          <w:rFonts w:ascii="Times New Roman" w:hAnsi="Times New Roman"/>
          <w:szCs w:val="28"/>
        </w:rPr>
        <w:t>иждивенцев,</w:t>
      </w:r>
      <w:r w:rsidR="00F93BEF" w:rsidRPr="004024F1">
        <w:rPr>
          <w:rFonts w:ascii="Times New Roman" w:hAnsi="Times New Roman"/>
        </w:rPr>
        <w:t xml:space="preserve"> братьев и сестер </w:t>
      </w:r>
      <w:r w:rsidRPr="004024F1">
        <w:rPr>
          <w:rFonts w:ascii="Times New Roman" w:hAnsi="Times New Roman"/>
          <w:szCs w:val="28"/>
        </w:rPr>
        <w:t xml:space="preserve">погибшего </w:t>
      </w:r>
      <w:r w:rsidR="00D1545E" w:rsidRPr="004024F1">
        <w:rPr>
          <w:rFonts w:ascii="Times New Roman" w:hAnsi="Times New Roman"/>
          <w:szCs w:val="28"/>
        </w:rPr>
        <w:t xml:space="preserve">(умершего) </w:t>
      </w:r>
      <w:r w:rsidRPr="004024F1">
        <w:rPr>
          <w:rFonts w:ascii="Times New Roman" w:hAnsi="Times New Roman"/>
          <w:szCs w:val="28"/>
        </w:rPr>
        <w:t>работника</w:t>
      </w:r>
      <w:r w:rsidR="00F93BEF" w:rsidRPr="004024F1">
        <w:rPr>
          <w:rFonts w:ascii="Times New Roman" w:hAnsi="Times New Roman"/>
          <w:szCs w:val="28"/>
        </w:rPr>
        <w:t>,</w:t>
      </w:r>
      <w:r w:rsidR="00CC274D" w:rsidRPr="004024F1">
        <w:rPr>
          <w:rFonts w:asciiTheme="minorHAnsi" w:hAnsiTheme="minorHAnsi"/>
        </w:rPr>
        <w:t xml:space="preserve"> </w:t>
      </w:r>
      <w:r w:rsidR="00F93BEF" w:rsidRPr="004024F1">
        <w:rPr>
          <w:rFonts w:ascii="Times New Roman" w:hAnsi="Times New Roman" w:hint="eastAsia"/>
          <w:szCs w:val="28"/>
        </w:rPr>
        <w:t>а</w:t>
      </w:r>
      <w:r w:rsidR="00F93BEF" w:rsidRPr="004024F1">
        <w:rPr>
          <w:rFonts w:ascii="Times New Roman" w:hAnsi="Times New Roman"/>
          <w:szCs w:val="28"/>
        </w:rPr>
        <w:t xml:space="preserve"> </w:t>
      </w:r>
      <w:r w:rsidR="00F93BEF" w:rsidRPr="004024F1">
        <w:rPr>
          <w:rFonts w:ascii="Times New Roman" w:hAnsi="Times New Roman" w:hint="eastAsia"/>
          <w:szCs w:val="28"/>
        </w:rPr>
        <w:t>также</w:t>
      </w:r>
      <w:r w:rsidR="00F93BEF" w:rsidRPr="004024F1">
        <w:rPr>
          <w:rFonts w:ascii="Times New Roman" w:hAnsi="Times New Roman"/>
          <w:szCs w:val="28"/>
        </w:rPr>
        <w:t xml:space="preserve"> </w:t>
      </w:r>
      <w:r w:rsidR="00F93BEF" w:rsidRPr="004024F1">
        <w:rPr>
          <w:rFonts w:ascii="Times New Roman" w:hAnsi="Times New Roman" w:hint="eastAsia"/>
          <w:szCs w:val="28"/>
        </w:rPr>
        <w:t>лиц</w:t>
      </w:r>
      <w:r w:rsidR="00F93BEF" w:rsidRPr="004024F1">
        <w:rPr>
          <w:rFonts w:ascii="Times New Roman" w:hAnsi="Times New Roman"/>
          <w:szCs w:val="28"/>
        </w:rPr>
        <w:t xml:space="preserve">, </w:t>
      </w:r>
      <w:r w:rsidR="00F93BEF" w:rsidRPr="004024F1">
        <w:rPr>
          <w:rFonts w:ascii="Times New Roman" w:hAnsi="Times New Roman" w:hint="eastAsia"/>
          <w:szCs w:val="28"/>
        </w:rPr>
        <w:t>признанных</w:t>
      </w:r>
      <w:r w:rsidR="00F93BEF" w:rsidRPr="004024F1">
        <w:rPr>
          <w:rFonts w:ascii="Times New Roman" w:hAnsi="Times New Roman"/>
          <w:szCs w:val="28"/>
        </w:rPr>
        <w:t xml:space="preserve"> </w:t>
      </w:r>
      <w:r w:rsidR="00F93BEF" w:rsidRPr="004024F1">
        <w:rPr>
          <w:rFonts w:ascii="Times New Roman" w:hAnsi="Times New Roman" w:hint="eastAsia"/>
          <w:szCs w:val="28"/>
        </w:rPr>
        <w:t>в</w:t>
      </w:r>
      <w:r w:rsidR="00F93BEF" w:rsidRPr="004024F1">
        <w:rPr>
          <w:rFonts w:ascii="Times New Roman" w:hAnsi="Times New Roman"/>
          <w:szCs w:val="28"/>
        </w:rPr>
        <w:t xml:space="preserve"> </w:t>
      </w:r>
      <w:r w:rsidR="00F93BEF" w:rsidRPr="004024F1">
        <w:rPr>
          <w:rFonts w:ascii="Times New Roman" w:hAnsi="Times New Roman" w:hint="eastAsia"/>
          <w:szCs w:val="28"/>
        </w:rPr>
        <w:t>установленном</w:t>
      </w:r>
      <w:r w:rsidR="00F93BEF" w:rsidRPr="004024F1">
        <w:rPr>
          <w:rFonts w:ascii="Times New Roman" w:hAnsi="Times New Roman"/>
          <w:szCs w:val="28"/>
        </w:rPr>
        <w:t xml:space="preserve"> </w:t>
      </w:r>
      <w:r w:rsidR="00F93BEF" w:rsidRPr="004024F1">
        <w:rPr>
          <w:rFonts w:ascii="Times New Roman" w:hAnsi="Times New Roman" w:hint="eastAsia"/>
          <w:szCs w:val="28"/>
        </w:rPr>
        <w:t>порядке</w:t>
      </w:r>
      <w:r w:rsidR="00F93BEF" w:rsidRPr="004024F1">
        <w:rPr>
          <w:rFonts w:ascii="Times New Roman" w:hAnsi="Times New Roman"/>
          <w:szCs w:val="28"/>
        </w:rPr>
        <w:t xml:space="preserve"> </w:t>
      </w:r>
      <w:r w:rsidR="00F93BEF" w:rsidRPr="004024F1">
        <w:rPr>
          <w:rFonts w:ascii="Times New Roman" w:hAnsi="Times New Roman" w:hint="eastAsia"/>
          <w:szCs w:val="28"/>
        </w:rPr>
        <w:t>недееспособными</w:t>
      </w:r>
      <w:r w:rsidR="00F93BEF" w:rsidRPr="004024F1">
        <w:rPr>
          <w:rFonts w:ascii="Times New Roman" w:hAnsi="Times New Roman"/>
          <w:szCs w:val="28"/>
        </w:rPr>
        <w:t>,</w:t>
      </w:r>
      <w:r w:rsidRPr="004024F1">
        <w:rPr>
          <w:rFonts w:ascii="Times New Roman" w:hAnsi="Times New Roman"/>
          <w:szCs w:val="28"/>
        </w:rPr>
        <w:t xml:space="preserve"> </w:t>
      </w:r>
      <w:r w:rsidRPr="00D1174F">
        <w:rPr>
          <w:rFonts w:ascii="Times New Roman" w:hAnsi="Times New Roman"/>
          <w:szCs w:val="28"/>
        </w:rPr>
        <w:t>пода</w:t>
      </w:r>
      <w:r w:rsidR="002F3F49">
        <w:rPr>
          <w:rFonts w:ascii="Times New Roman" w:hAnsi="Times New Roman"/>
          <w:szCs w:val="28"/>
        </w:rPr>
        <w:t>ю</w:t>
      </w:r>
      <w:r w:rsidRPr="00D1174F">
        <w:rPr>
          <w:rFonts w:ascii="Times New Roman" w:hAnsi="Times New Roman"/>
          <w:szCs w:val="28"/>
        </w:rPr>
        <w:t xml:space="preserve">тся </w:t>
      </w:r>
      <w:r w:rsidR="00CA7492" w:rsidRPr="009B7F6D">
        <w:rPr>
          <w:rFonts w:ascii="Times New Roman" w:hAnsi="Times New Roman"/>
          <w:szCs w:val="28"/>
        </w:rPr>
        <w:t>их</w:t>
      </w:r>
      <w:r w:rsidR="00CA7492">
        <w:rPr>
          <w:rFonts w:ascii="Times New Roman" w:hAnsi="Times New Roman"/>
          <w:szCs w:val="28"/>
        </w:rPr>
        <w:t xml:space="preserve"> </w:t>
      </w:r>
      <w:r w:rsidRPr="00D1174F">
        <w:rPr>
          <w:rFonts w:ascii="Times New Roman" w:hAnsi="Times New Roman"/>
          <w:szCs w:val="28"/>
        </w:rPr>
        <w:t>законным</w:t>
      </w:r>
      <w:r w:rsidR="002F3F49">
        <w:rPr>
          <w:rFonts w:ascii="Times New Roman" w:hAnsi="Times New Roman"/>
          <w:szCs w:val="28"/>
        </w:rPr>
        <w:t>и</w:t>
      </w:r>
      <w:r w:rsidR="00D62411">
        <w:rPr>
          <w:rFonts w:ascii="Times New Roman" w:hAnsi="Times New Roman"/>
          <w:szCs w:val="28"/>
        </w:rPr>
        <w:t xml:space="preserve"> </w:t>
      </w:r>
      <w:r w:rsidRPr="00D1174F">
        <w:rPr>
          <w:rFonts w:ascii="Times New Roman" w:hAnsi="Times New Roman"/>
          <w:szCs w:val="28"/>
        </w:rPr>
        <w:t>представител</w:t>
      </w:r>
      <w:r w:rsidR="002F3F49">
        <w:rPr>
          <w:rFonts w:ascii="Times New Roman" w:hAnsi="Times New Roman"/>
          <w:szCs w:val="28"/>
        </w:rPr>
        <w:t>ями</w:t>
      </w:r>
      <w:r w:rsidRPr="00D1174F">
        <w:rPr>
          <w:rFonts w:ascii="Times New Roman" w:hAnsi="Times New Roman"/>
          <w:szCs w:val="28"/>
        </w:rPr>
        <w:t>;</w:t>
      </w:r>
    </w:p>
    <w:p w14:paraId="0E52B183" w14:textId="0EB6850D" w:rsidR="00773CBC" w:rsidRPr="004024F1" w:rsidRDefault="00D1174F" w:rsidP="00773CBC">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согласие на обработку персональных данных в письменном виде </w:t>
      </w:r>
      <w:r w:rsidR="00564B3E">
        <w:rPr>
          <w:rFonts w:ascii="Times New Roman" w:hAnsi="Times New Roman"/>
          <w:szCs w:val="28"/>
        </w:rPr>
        <w:t xml:space="preserve">                                </w:t>
      </w:r>
      <w:r w:rsidRPr="00D1174F">
        <w:rPr>
          <w:rFonts w:ascii="Times New Roman" w:hAnsi="Times New Roman"/>
          <w:szCs w:val="28"/>
        </w:rPr>
        <w:t xml:space="preserve">от каждого члена семьи, иждивенца, фактического воспитателя, а при </w:t>
      </w:r>
      <w:r w:rsidR="00564B3E">
        <w:rPr>
          <w:rFonts w:ascii="Times New Roman" w:hAnsi="Times New Roman"/>
          <w:szCs w:val="28"/>
        </w:rPr>
        <w:t xml:space="preserve">                              </w:t>
      </w:r>
      <w:r w:rsidRPr="00D1174F">
        <w:rPr>
          <w:rFonts w:ascii="Times New Roman" w:hAnsi="Times New Roman"/>
          <w:szCs w:val="28"/>
        </w:rPr>
        <w:t xml:space="preserve">их отсутствии </w:t>
      </w:r>
      <w:r w:rsidR="00AA7C44">
        <w:rPr>
          <w:rFonts w:ascii="Times New Roman" w:hAnsi="Times New Roman"/>
          <w:szCs w:val="28"/>
        </w:rPr>
        <w:t xml:space="preserve">– </w:t>
      </w:r>
      <w:r w:rsidRPr="00D1174F">
        <w:rPr>
          <w:rFonts w:ascii="Times New Roman" w:hAnsi="Times New Roman"/>
          <w:szCs w:val="28"/>
        </w:rPr>
        <w:t xml:space="preserve">от совершеннолетних детей погибшего (умершего) работника либо полнородных и </w:t>
      </w:r>
      <w:r w:rsidR="00AB78F9">
        <w:rPr>
          <w:rFonts w:ascii="Times New Roman" w:hAnsi="Times New Roman"/>
          <w:szCs w:val="28"/>
        </w:rPr>
        <w:t>не</w:t>
      </w:r>
      <w:r w:rsidR="00077982" w:rsidRPr="00D1174F">
        <w:rPr>
          <w:rFonts w:ascii="Times New Roman" w:hAnsi="Times New Roman"/>
          <w:szCs w:val="28"/>
        </w:rPr>
        <w:t>полнородных</w:t>
      </w:r>
      <w:r w:rsidRPr="00D1174F">
        <w:rPr>
          <w:rFonts w:ascii="Times New Roman" w:hAnsi="Times New Roman"/>
          <w:szCs w:val="28"/>
        </w:rPr>
        <w:t xml:space="preserve"> братьев и сестер погибшего (умершего) работника, представивших заявление</w:t>
      </w:r>
      <w:r w:rsidR="00144600">
        <w:rPr>
          <w:rFonts w:ascii="Times New Roman" w:hAnsi="Times New Roman"/>
          <w:szCs w:val="28"/>
        </w:rPr>
        <w:t xml:space="preserve">. </w:t>
      </w:r>
      <w:r w:rsidR="00144600" w:rsidRPr="004024F1">
        <w:rPr>
          <w:rFonts w:ascii="Times New Roman" w:hAnsi="Times New Roman"/>
          <w:szCs w:val="28"/>
        </w:rPr>
        <w:t xml:space="preserve">Согласие </w:t>
      </w:r>
      <w:r w:rsidR="00144600" w:rsidRPr="004024F1">
        <w:rPr>
          <w:rFonts w:ascii="Times New Roman" w:hAnsi="Times New Roman" w:hint="eastAsia"/>
          <w:szCs w:val="28"/>
        </w:rPr>
        <w:t>на</w:t>
      </w:r>
      <w:r w:rsidR="00144600" w:rsidRPr="004024F1">
        <w:rPr>
          <w:rFonts w:ascii="Times New Roman" w:hAnsi="Times New Roman"/>
          <w:szCs w:val="28"/>
        </w:rPr>
        <w:t xml:space="preserve"> обработку персональных данных </w:t>
      </w:r>
      <w:r w:rsidR="00773CBC" w:rsidRPr="004024F1">
        <w:rPr>
          <w:rFonts w:ascii="Times New Roman" w:hAnsi="Times New Roman"/>
          <w:szCs w:val="28"/>
        </w:rPr>
        <w:t>от имени несовершеннолетних детей, иждивенцев,</w:t>
      </w:r>
      <w:r w:rsidR="00773CBC" w:rsidRPr="004024F1">
        <w:rPr>
          <w:rFonts w:ascii="Times New Roman" w:hAnsi="Times New Roman"/>
        </w:rPr>
        <w:t xml:space="preserve"> братьев и сестер </w:t>
      </w:r>
      <w:r w:rsidR="00773CBC" w:rsidRPr="004024F1">
        <w:rPr>
          <w:rFonts w:ascii="Times New Roman" w:hAnsi="Times New Roman"/>
          <w:szCs w:val="28"/>
        </w:rPr>
        <w:t>погибшего (умершего) работника</w:t>
      </w:r>
      <w:r w:rsidR="00D13682" w:rsidRPr="004024F1">
        <w:rPr>
          <w:rFonts w:ascii="Times New Roman" w:hAnsi="Times New Roman"/>
          <w:szCs w:val="28"/>
        </w:rPr>
        <w:t>, а также лиц, признанных в установленном порядке недееспособными,</w:t>
      </w:r>
      <w:r w:rsidR="00773CBC" w:rsidRPr="004024F1">
        <w:rPr>
          <w:rFonts w:ascii="Times New Roman" w:hAnsi="Times New Roman"/>
          <w:szCs w:val="28"/>
        </w:rPr>
        <w:t xml:space="preserve"> дается их законными представителями;  </w:t>
      </w:r>
    </w:p>
    <w:p w14:paraId="05CE6D3B" w14:textId="3406EBD2" w:rsidR="00773CBC" w:rsidRPr="00773CBC" w:rsidRDefault="00773CBC" w:rsidP="00773CBC">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документ, подтверждающий полномочия представителя</w:t>
      </w:r>
      <w:r>
        <w:rPr>
          <w:rFonts w:ascii="Times New Roman" w:hAnsi="Times New Roman"/>
          <w:szCs w:val="28"/>
        </w:rPr>
        <w:t xml:space="preserve"> заявителя</w:t>
      </w:r>
      <w:r w:rsidRPr="00D1174F">
        <w:rPr>
          <w:rFonts w:ascii="Times New Roman" w:hAnsi="Times New Roman"/>
          <w:szCs w:val="28"/>
        </w:rPr>
        <w:t>;</w:t>
      </w:r>
    </w:p>
    <w:p w14:paraId="69584E4E" w14:textId="302CAB2E" w:rsidR="00D1174F" w:rsidRPr="00D1174F" w:rsidRDefault="00D1174F" w:rsidP="00AA7C44">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копия свидетельства о смерти погибшего </w:t>
      </w:r>
      <w:r w:rsidR="00D1545E" w:rsidRPr="0016615B">
        <w:rPr>
          <w:rFonts w:ascii="Times New Roman" w:hAnsi="Times New Roman"/>
          <w:szCs w:val="28"/>
        </w:rPr>
        <w:t>(умершего)</w:t>
      </w:r>
      <w:r w:rsidR="00D1545E">
        <w:rPr>
          <w:rFonts w:ascii="Times New Roman" w:hAnsi="Times New Roman"/>
          <w:szCs w:val="28"/>
        </w:rPr>
        <w:t xml:space="preserve"> </w:t>
      </w:r>
      <w:r w:rsidRPr="00D1174F">
        <w:rPr>
          <w:rFonts w:ascii="Times New Roman" w:hAnsi="Times New Roman"/>
          <w:szCs w:val="28"/>
        </w:rPr>
        <w:t>работника;</w:t>
      </w:r>
    </w:p>
    <w:p w14:paraId="7BC0EF62" w14:textId="0B1AF4A8" w:rsidR="00D1174F" w:rsidRPr="00D1174F" w:rsidRDefault="00D1174F" w:rsidP="00AA7C44">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копии документов, удостоверяющих личность членов семьи, иждивенцев, фактических воспитателей, а при их отсутствии совершеннолетних детей погибшего (умершего) работника либо в случае отсутствия совершеннолетних детей </w:t>
      </w:r>
      <w:bookmarkStart w:id="3" w:name="_Hlk172819646"/>
      <w:r w:rsidR="00564B3E">
        <w:rPr>
          <w:rFonts w:ascii="Times New Roman" w:hAnsi="Times New Roman"/>
          <w:szCs w:val="28"/>
        </w:rPr>
        <w:t>–</w:t>
      </w:r>
      <w:r w:rsidRPr="00D1174F">
        <w:rPr>
          <w:rFonts w:ascii="Times New Roman" w:hAnsi="Times New Roman"/>
          <w:szCs w:val="28"/>
        </w:rPr>
        <w:t xml:space="preserve"> </w:t>
      </w:r>
      <w:bookmarkEnd w:id="3"/>
      <w:r w:rsidRPr="00D1174F">
        <w:rPr>
          <w:rFonts w:ascii="Times New Roman" w:hAnsi="Times New Roman"/>
          <w:szCs w:val="28"/>
        </w:rPr>
        <w:t xml:space="preserve">полнородных и </w:t>
      </w:r>
      <w:r w:rsidR="00AB78F9">
        <w:rPr>
          <w:rFonts w:ascii="Times New Roman" w:hAnsi="Times New Roman"/>
          <w:szCs w:val="28"/>
        </w:rPr>
        <w:t>не</w:t>
      </w:r>
      <w:r w:rsidR="00077982" w:rsidRPr="00D1174F">
        <w:rPr>
          <w:rFonts w:ascii="Times New Roman" w:hAnsi="Times New Roman"/>
          <w:szCs w:val="28"/>
        </w:rPr>
        <w:t>полнородных</w:t>
      </w:r>
      <w:r w:rsidRPr="00D1174F">
        <w:rPr>
          <w:rFonts w:ascii="Times New Roman" w:hAnsi="Times New Roman"/>
          <w:szCs w:val="28"/>
        </w:rPr>
        <w:t xml:space="preserve"> братьев и сестер погибшего (умершего) работника;</w:t>
      </w:r>
    </w:p>
    <w:p w14:paraId="33AC75C4" w14:textId="3AF23898" w:rsidR="00D1174F" w:rsidRPr="0016615B" w:rsidRDefault="00D1174F" w:rsidP="00AA7C44">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копии документов, подтверждающих родственную связь с погибшим</w:t>
      </w:r>
      <w:r w:rsidR="00D1545E">
        <w:rPr>
          <w:rFonts w:ascii="Times New Roman" w:hAnsi="Times New Roman"/>
          <w:szCs w:val="28"/>
        </w:rPr>
        <w:t xml:space="preserve"> </w:t>
      </w:r>
      <w:r w:rsidR="00D1545E" w:rsidRPr="0016615B">
        <w:rPr>
          <w:rFonts w:ascii="Times New Roman" w:hAnsi="Times New Roman"/>
          <w:szCs w:val="28"/>
        </w:rPr>
        <w:t>(умершим)</w:t>
      </w:r>
      <w:r w:rsidR="009B7F6D" w:rsidRPr="0016615B">
        <w:rPr>
          <w:rFonts w:ascii="Times New Roman" w:hAnsi="Times New Roman"/>
          <w:szCs w:val="28"/>
        </w:rPr>
        <w:t xml:space="preserve"> </w:t>
      </w:r>
      <w:r w:rsidRPr="0016615B">
        <w:rPr>
          <w:rFonts w:ascii="Times New Roman" w:hAnsi="Times New Roman"/>
          <w:szCs w:val="28"/>
        </w:rPr>
        <w:t>работником</w:t>
      </w:r>
      <w:r w:rsidR="00E204BC" w:rsidRPr="0016615B">
        <w:rPr>
          <w:rFonts w:ascii="Times New Roman" w:hAnsi="Times New Roman"/>
          <w:szCs w:val="28"/>
        </w:rPr>
        <w:t xml:space="preserve"> либо нахождение на его иждивении</w:t>
      </w:r>
      <w:r w:rsidRPr="0016615B">
        <w:rPr>
          <w:rFonts w:ascii="Times New Roman" w:hAnsi="Times New Roman"/>
          <w:szCs w:val="28"/>
        </w:rPr>
        <w:t>;</w:t>
      </w:r>
    </w:p>
    <w:p w14:paraId="7A2EC115" w14:textId="6CF1125E" w:rsidR="00D1174F" w:rsidRPr="00D1174F" w:rsidRDefault="004024F1" w:rsidP="00D62411">
      <w:pPr>
        <w:overflowPunct/>
        <w:autoSpaceDE/>
        <w:autoSpaceDN/>
        <w:adjustRightInd/>
        <w:ind w:firstLine="709"/>
        <w:jc w:val="both"/>
        <w:textAlignment w:val="auto"/>
        <w:rPr>
          <w:rFonts w:ascii="Times New Roman" w:hAnsi="Times New Roman"/>
          <w:szCs w:val="28"/>
        </w:rPr>
      </w:pPr>
      <w:r w:rsidRPr="004024F1">
        <w:rPr>
          <w:rFonts w:ascii="Times New Roman" w:hAnsi="Times New Roman" w:hint="eastAsia"/>
          <w:szCs w:val="28"/>
        </w:rPr>
        <w:t>копия</w:t>
      </w:r>
      <w:r w:rsidRPr="004024F1">
        <w:rPr>
          <w:rFonts w:ascii="Times New Roman" w:hAnsi="Times New Roman"/>
          <w:szCs w:val="28"/>
        </w:rPr>
        <w:t xml:space="preserve"> </w:t>
      </w:r>
      <w:r w:rsidRPr="004024F1">
        <w:rPr>
          <w:rFonts w:ascii="Times New Roman" w:hAnsi="Times New Roman" w:hint="eastAsia"/>
          <w:szCs w:val="28"/>
        </w:rPr>
        <w:t>справки</w:t>
      </w:r>
      <w:r w:rsidRPr="004024F1">
        <w:rPr>
          <w:rFonts w:ascii="Times New Roman" w:hAnsi="Times New Roman"/>
          <w:szCs w:val="28"/>
        </w:rPr>
        <w:t xml:space="preserve"> </w:t>
      </w:r>
      <w:r w:rsidRPr="004024F1">
        <w:rPr>
          <w:rFonts w:ascii="Times New Roman" w:hAnsi="Times New Roman" w:hint="eastAsia"/>
          <w:szCs w:val="28"/>
        </w:rPr>
        <w:t>федерального</w:t>
      </w:r>
      <w:r w:rsidRPr="004024F1">
        <w:rPr>
          <w:rFonts w:ascii="Times New Roman" w:hAnsi="Times New Roman"/>
          <w:szCs w:val="28"/>
        </w:rPr>
        <w:t xml:space="preserve"> </w:t>
      </w:r>
      <w:r w:rsidRPr="004024F1">
        <w:rPr>
          <w:rFonts w:ascii="Times New Roman" w:hAnsi="Times New Roman" w:hint="eastAsia"/>
          <w:szCs w:val="28"/>
        </w:rPr>
        <w:t>учреждения</w:t>
      </w:r>
      <w:r w:rsidRPr="004024F1">
        <w:rPr>
          <w:rFonts w:ascii="Times New Roman" w:hAnsi="Times New Roman"/>
          <w:szCs w:val="28"/>
        </w:rPr>
        <w:t xml:space="preserve"> </w:t>
      </w:r>
      <w:r w:rsidRPr="004024F1">
        <w:rPr>
          <w:rFonts w:ascii="Times New Roman" w:hAnsi="Times New Roman" w:hint="eastAsia"/>
          <w:szCs w:val="28"/>
        </w:rPr>
        <w:t>медико</w:t>
      </w:r>
      <w:r w:rsidRPr="004024F1">
        <w:rPr>
          <w:rFonts w:ascii="Times New Roman" w:hAnsi="Times New Roman"/>
          <w:szCs w:val="28"/>
        </w:rPr>
        <w:t>-</w:t>
      </w:r>
      <w:r w:rsidRPr="004024F1">
        <w:rPr>
          <w:rFonts w:ascii="Times New Roman" w:hAnsi="Times New Roman" w:hint="eastAsia"/>
          <w:szCs w:val="28"/>
        </w:rPr>
        <w:t>социальной</w:t>
      </w:r>
      <w:r w:rsidRPr="004024F1">
        <w:rPr>
          <w:rFonts w:ascii="Times New Roman" w:hAnsi="Times New Roman"/>
          <w:szCs w:val="28"/>
        </w:rPr>
        <w:t xml:space="preserve"> </w:t>
      </w:r>
      <w:r w:rsidRPr="004024F1">
        <w:rPr>
          <w:rFonts w:ascii="Times New Roman" w:hAnsi="Times New Roman" w:hint="eastAsia"/>
          <w:szCs w:val="28"/>
        </w:rPr>
        <w:t>экспертизы</w:t>
      </w:r>
      <w:r w:rsidRPr="004024F1">
        <w:rPr>
          <w:rFonts w:ascii="Times New Roman" w:hAnsi="Times New Roman"/>
          <w:szCs w:val="28"/>
        </w:rPr>
        <w:t xml:space="preserve">, </w:t>
      </w:r>
      <w:r w:rsidRPr="004024F1">
        <w:rPr>
          <w:rFonts w:ascii="Times New Roman" w:hAnsi="Times New Roman" w:hint="eastAsia"/>
          <w:szCs w:val="28"/>
        </w:rPr>
        <w:t>подтверждающей</w:t>
      </w:r>
      <w:r w:rsidRPr="004024F1">
        <w:rPr>
          <w:rFonts w:ascii="Times New Roman" w:hAnsi="Times New Roman"/>
          <w:szCs w:val="28"/>
        </w:rPr>
        <w:t xml:space="preserve"> </w:t>
      </w:r>
      <w:r w:rsidRPr="004024F1">
        <w:rPr>
          <w:rFonts w:ascii="Times New Roman" w:hAnsi="Times New Roman" w:hint="eastAsia"/>
          <w:szCs w:val="28"/>
        </w:rPr>
        <w:t>факт</w:t>
      </w:r>
      <w:r w:rsidRPr="004024F1">
        <w:rPr>
          <w:rFonts w:ascii="Times New Roman" w:hAnsi="Times New Roman"/>
          <w:szCs w:val="28"/>
        </w:rPr>
        <w:t xml:space="preserve"> </w:t>
      </w:r>
      <w:r w:rsidRPr="004024F1">
        <w:rPr>
          <w:rFonts w:ascii="Times New Roman" w:hAnsi="Times New Roman" w:hint="eastAsia"/>
          <w:szCs w:val="28"/>
        </w:rPr>
        <w:t>установления</w:t>
      </w:r>
      <w:r w:rsidRPr="004024F1">
        <w:rPr>
          <w:rFonts w:ascii="Times New Roman" w:hAnsi="Times New Roman"/>
          <w:szCs w:val="28"/>
        </w:rPr>
        <w:t xml:space="preserve"> </w:t>
      </w:r>
      <w:r w:rsidRPr="004024F1">
        <w:rPr>
          <w:rFonts w:ascii="Times New Roman" w:hAnsi="Times New Roman" w:hint="eastAsia"/>
          <w:szCs w:val="28"/>
        </w:rPr>
        <w:t>инвалидности</w:t>
      </w:r>
      <w:r w:rsidRPr="004024F1">
        <w:rPr>
          <w:rFonts w:ascii="Times New Roman" w:hAnsi="Times New Roman"/>
          <w:szCs w:val="28"/>
        </w:rPr>
        <w:t xml:space="preserve"> </w:t>
      </w:r>
      <w:r w:rsidRPr="004024F1">
        <w:rPr>
          <w:rFonts w:ascii="Times New Roman" w:hAnsi="Times New Roman" w:hint="eastAsia"/>
          <w:szCs w:val="28"/>
        </w:rPr>
        <w:t>с</w:t>
      </w:r>
      <w:r w:rsidRPr="004024F1">
        <w:rPr>
          <w:rFonts w:ascii="Times New Roman" w:hAnsi="Times New Roman"/>
          <w:szCs w:val="28"/>
        </w:rPr>
        <w:t xml:space="preserve"> </w:t>
      </w:r>
      <w:r w:rsidRPr="004024F1">
        <w:rPr>
          <w:rFonts w:ascii="Times New Roman" w:hAnsi="Times New Roman" w:hint="eastAsia"/>
          <w:szCs w:val="28"/>
        </w:rPr>
        <w:t>детства</w:t>
      </w:r>
      <w:r w:rsidRPr="004024F1">
        <w:rPr>
          <w:rFonts w:ascii="Times New Roman" w:hAnsi="Times New Roman"/>
          <w:szCs w:val="28"/>
        </w:rPr>
        <w:t>,</w:t>
      </w:r>
      <w:r w:rsidR="00D62411">
        <w:rPr>
          <w:rFonts w:ascii="Times New Roman" w:hAnsi="Times New Roman"/>
          <w:szCs w:val="28"/>
        </w:rPr>
        <w:t xml:space="preserve"> – </w:t>
      </w:r>
      <w:r w:rsidRPr="004024F1">
        <w:rPr>
          <w:rFonts w:ascii="Times New Roman" w:hAnsi="Times New Roman" w:hint="eastAsia"/>
          <w:szCs w:val="28"/>
        </w:rPr>
        <w:t>для</w:t>
      </w:r>
      <w:r w:rsidRPr="004024F1">
        <w:rPr>
          <w:rFonts w:ascii="Times New Roman" w:hAnsi="Times New Roman"/>
          <w:szCs w:val="28"/>
        </w:rPr>
        <w:t xml:space="preserve"> </w:t>
      </w:r>
      <w:r w:rsidRPr="004024F1">
        <w:rPr>
          <w:rFonts w:ascii="Times New Roman" w:hAnsi="Times New Roman" w:hint="eastAsia"/>
          <w:szCs w:val="28"/>
        </w:rPr>
        <w:t>детей</w:t>
      </w:r>
      <w:r w:rsidRPr="004024F1">
        <w:rPr>
          <w:rFonts w:ascii="Times New Roman" w:hAnsi="Times New Roman"/>
          <w:szCs w:val="28"/>
        </w:rPr>
        <w:t xml:space="preserve">, </w:t>
      </w:r>
      <w:r w:rsidRPr="004024F1">
        <w:rPr>
          <w:rFonts w:ascii="Times New Roman" w:hAnsi="Times New Roman" w:hint="eastAsia"/>
          <w:szCs w:val="28"/>
        </w:rPr>
        <w:t>достигших</w:t>
      </w:r>
      <w:r w:rsidRPr="004024F1">
        <w:rPr>
          <w:rFonts w:ascii="Times New Roman" w:hAnsi="Times New Roman"/>
          <w:szCs w:val="28"/>
        </w:rPr>
        <w:t xml:space="preserve"> </w:t>
      </w:r>
      <w:r w:rsidRPr="004024F1">
        <w:rPr>
          <w:rFonts w:ascii="Times New Roman" w:hAnsi="Times New Roman" w:hint="eastAsia"/>
          <w:szCs w:val="28"/>
        </w:rPr>
        <w:t>возраста</w:t>
      </w:r>
      <w:r w:rsidRPr="004024F1">
        <w:rPr>
          <w:rFonts w:ascii="Times New Roman" w:hAnsi="Times New Roman"/>
          <w:szCs w:val="28"/>
        </w:rPr>
        <w:t xml:space="preserve"> 18 </w:t>
      </w:r>
      <w:r w:rsidRPr="004024F1">
        <w:rPr>
          <w:rFonts w:ascii="Times New Roman" w:hAnsi="Times New Roman" w:hint="eastAsia"/>
          <w:szCs w:val="28"/>
        </w:rPr>
        <w:t>лет</w:t>
      </w:r>
      <w:r w:rsidRPr="004024F1">
        <w:rPr>
          <w:rFonts w:ascii="Times New Roman" w:hAnsi="Times New Roman"/>
          <w:szCs w:val="28"/>
        </w:rPr>
        <w:t xml:space="preserve">, </w:t>
      </w:r>
      <w:r w:rsidRPr="004024F1">
        <w:rPr>
          <w:rFonts w:ascii="Times New Roman" w:hAnsi="Times New Roman" w:hint="eastAsia"/>
          <w:szCs w:val="28"/>
        </w:rPr>
        <w:t>которые</w:t>
      </w:r>
      <w:r w:rsidRPr="004024F1">
        <w:rPr>
          <w:rFonts w:ascii="Times New Roman" w:hAnsi="Times New Roman"/>
          <w:szCs w:val="28"/>
        </w:rPr>
        <w:t xml:space="preserve"> </w:t>
      </w:r>
      <w:r w:rsidRPr="004024F1">
        <w:rPr>
          <w:rFonts w:ascii="Times New Roman" w:hAnsi="Times New Roman" w:hint="eastAsia"/>
          <w:szCs w:val="28"/>
        </w:rPr>
        <w:t>стали</w:t>
      </w:r>
      <w:r w:rsidRPr="004024F1">
        <w:rPr>
          <w:rFonts w:ascii="Times New Roman" w:hAnsi="Times New Roman"/>
          <w:szCs w:val="28"/>
        </w:rPr>
        <w:t xml:space="preserve"> </w:t>
      </w:r>
      <w:r w:rsidRPr="004024F1">
        <w:rPr>
          <w:rFonts w:ascii="Times New Roman" w:hAnsi="Times New Roman" w:hint="eastAsia"/>
          <w:szCs w:val="28"/>
        </w:rPr>
        <w:t>инвалидами</w:t>
      </w:r>
      <w:r w:rsidRPr="004024F1">
        <w:rPr>
          <w:rFonts w:ascii="Times New Roman" w:hAnsi="Times New Roman"/>
          <w:szCs w:val="28"/>
        </w:rPr>
        <w:t xml:space="preserve"> </w:t>
      </w:r>
      <w:r w:rsidRPr="004024F1">
        <w:rPr>
          <w:rFonts w:ascii="Times New Roman" w:hAnsi="Times New Roman" w:hint="eastAsia"/>
          <w:szCs w:val="28"/>
        </w:rPr>
        <w:t>до</w:t>
      </w:r>
      <w:r w:rsidRPr="004024F1">
        <w:rPr>
          <w:rFonts w:ascii="Times New Roman" w:hAnsi="Times New Roman"/>
          <w:szCs w:val="28"/>
        </w:rPr>
        <w:t xml:space="preserve"> </w:t>
      </w:r>
      <w:r w:rsidRPr="004024F1">
        <w:rPr>
          <w:rFonts w:ascii="Times New Roman" w:hAnsi="Times New Roman" w:hint="eastAsia"/>
          <w:szCs w:val="28"/>
        </w:rPr>
        <w:t>достижения</w:t>
      </w:r>
      <w:r w:rsidRPr="004024F1">
        <w:rPr>
          <w:rFonts w:ascii="Times New Roman" w:hAnsi="Times New Roman"/>
          <w:szCs w:val="28"/>
        </w:rPr>
        <w:t xml:space="preserve"> </w:t>
      </w:r>
      <w:r w:rsidRPr="004024F1">
        <w:rPr>
          <w:rFonts w:ascii="Times New Roman" w:hAnsi="Times New Roman" w:hint="eastAsia"/>
          <w:szCs w:val="28"/>
        </w:rPr>
        <w:t>ими</w:t>
      </w:r>
      <w:r w:rsidRPr="004024F1">
        <w:rPr>
          <w:rFonts w:ascii="Times New Roman" w:hAnsi="Times New Roman"/>
          <w:szCs w:val="28"/>
        </w:rPr>
        <w:t xml:space="preserve"> </w:t>
      </w:r>
      <w:r w:rsidRPr="004024F1">
        <w:rPr>
          <w:rFonts w:ascii="Times New Roman" w:hAnsi="Times New Roman" w:hint="eastAsia"/>
          <w:szCs w:val="28"/>
        </w:rPr>
        <w:t>этого</w:t>
      </w:r>
      <w:r w:rsidRPr="004024F1">
        <w:rPr>
          <w:rFonts w:ascii="Times New Roman" w:hAnsi="Times New Roman"/>
          <w:szCs w:val="28"/>
        </w:rPr>
        <w:t xml:space="preserve"> </w:t>
      </w:r>
      <w:r w:rsidRPr="004024F1">
        <w:rPr>
          <w:rFonts w:ascii="Times New Roman" w:hAnsi="Times New Roman" w:hint="eastAsia"/>
          <w:szCs w:val="28"/>
        </w:rPr>
        <w:t>возраста</w:t>
      </w:r>
      <w:r w:rsidR="00D1174F" w:rsidRPr="00D1174F">
        <w:rPr>
          <w:rFonts w:ascii="Times New Roman" w:hAnsi="Times New Roman"/>
          <w:szCs w:val="28"/>
        </w:rPr>
        <w:t>;</w:t>
      </w:r>
    </w:p>
    <w:p w14:paraId="6EB23D82" w14:textId="2349857F" w:rsidR="00D1174F" w:rsidRPr="00D1174F" w:rsidRDefault="00C11D7B" w:rsidP="00AA7C44">
      <w:pPr>
        <w:overflowPunct/>
        <w:autoSpaceDE/>
        <w:autoSpaceDN/>
        <w:adjustRightInd/>
        <w:ind w:firstLine="709"/>
        <w:jc w:val="both"/>
        <w:textAlignment w:val="auto"/>
        <w:rPr>
          <w:rFonts w:ascii="Times New Roman" w:hAnsi="Times New Roman"/>
          <w:szCs w:val="28"/>
        </w:rPr>
      </w:pPr>
      <w:r w:rsidRPr="00C11D7B">
        <w:rPr>
          <w:rFonts w:ascii="Times New Roman" w:hAnsi="Times New Roman" w:hint="eastAsia"/>
          <w:szCs w:val="28"/>
        </w:rPr>
        <w:lastRenderedPageBreak/>
        <w:t>справка</w:t>
      </w:r>
      <w:r w:rsidRPr="00C11D7B">
        <w:rPr>
          <w:rFonts w:ascii="Times New Roman" w:hAnsi="Times New Roman"/>
          <w:szCs w:val="28"/>
        </w:rPr>
        <w:t xml:space="preserve"> </w:t>
      </w:r>
      <w:r w:rsidRPr="00C11D7B">
        <w:rPr>
          <w:rFonts w:ascii="Times New Roman" w:hAnsi="Times New Roman" w:hint="eastAsia"/>
          <w:szCs w:val="28"/>
        </w:rPr>
        <w:t>из</w:t>
      </w:r>
      <w:r w:rsidRPr="00C11D7B">
        <w:rPr>
          <w:rFonts w:ascii="Times New Roman" w:hAnsi="Times New Roman"/>
          <w:szCs w:val="28"/>
        </w:rPr>
        <w:t xml:space="preserve"> </w:t>
      </w:r>
      <w:r w:rsidRPr="00C11D7B">
        <w:rPr>
          <w:rFonts w:ascii="Times New Roman" w:hAnsi="Times New Roman" w:hint="eastAsia"/>
          <w:szCs w:val="28"/>
        </w:rPr>
        <w:t>образовательной</w:t>
      </w:r>
      <w:r w:rsidRPr="00C11D7B">
        <w:rPr>
          <w:rFonts w:ascii="Times New Roman" w:hAnsi="Times New Roman"/>
          <w:szCs w:val="28"/>
        </w:rPr>
        <w:t xml:space="preserve"> </w:t>
      </w:r>
      <w:r w:rsidRPr="00C11D7B">
        <w:rPr>
          <w:rFonts w:ascii="Times New Roman" w:hAnsi="Times New Roman" w:hint="eastAsia"/>
          <w:szCs w:val="28"/>
        </w:rPr>
        <w:t>организации</w:t>
      </w:r>
      <w:r w:rsidRPr="00C11D7B">
        <w:rPr>
          <w:rFonts w:ascii="Times New Roman" w:hAnsi="Times New Roman"/>
          <w:szCs w:val="28"/>
        </w:rPr>
        <w:t xml:space="preserve">, </w:t>
      </w:r>
      <w:r w:rsidRPr="00C11D7B">
        <w:rPr>
          <w:rFonts w:ascii="Times New Roman" w:hAnsi="Times New Roman" w:hint="eastAsia"/>
          <w:szCs w:val="28"/>
        </w:rPr>
        <w:t>подтверждающая</w:t>
      </w:r>
      <w:r w:rsidRPr="00C11D7B">
        <w:rPr>
          <w:rFonts w:ascii="Times New Roman" w:hAnsi="Times New Roman"/>
          <w:szCs w:val="28"/>
        </w:rPr>
        <w:t xml:space="preserve"> </w:t>
      </w:r>
      <w:r w:rsidRPr="00C11D7B">
        <w:rPr>
          <w:rFonts w:ascii="Times New Roman" w:hAnsi="Times New Roman" w:hint="eastAsia"/>
          <w:szCs w:val="28"/>
        </w:rPr>
        <w:t>очную</w:t>
      </w:r>
      <w:r w:rsidRPr="00C11D7B">
        <w:rPr>
          <w:rFonts w:ascii="Times New Roman" w:hAnsi="Times New Roman"/>
          <w:szCs w:val="28"/>
        </w:rPr>
        <w:t xml:space="preserve"> </w:t>
      </w:r>
      <w:r w:rsidRPr="00C11D7B">
        <w:rPr>
          <w:rFonts w:ascii="Times New Roman" w:hAnsi="Times New Roman" w:hint="eastAsia"/>
          <w:szCs w:val="28"/>
        </w:rPr>
        <w:t>форму</w:t>
      </w:r>
      <w:r w:rsidRPr="00C11D7B">
        <w:rPr>
          <w:rFonts w:ascii="Times New Roman" w:hAnsi="Times New Roman"/>
          <w:szCs w:val="28"/>
        </w:rPr>
        <w:t xml:space="preserve"> </w:t>
      </w:r>
      <w:r w:rsidRPr="00D62411">
        <w:rPr>
          <w:rFonts w:ascii="Times New Roman" w:hAnsi="Times New Roman" w:hint="eastAsia"/>
          <w:szCs w:val="28"/>
        </w:rPr>
        <w:t>обучения</w:t>
      </w:r>
      <w:r w:rsidRPr="00C11D7B">
        <w:rPr>
          <w:rFonts w:ascii="Times New Roman" w:hAnsi="Times New Roman"/>
          <w:szCs w:val="28"/>
        </w:rPr>
        <w:t xml:space="preserve"> </w:t>
      </w:r>
      <w:r w:rsidRPr="00C11D7B">
        <w:rPr>
          <w:rFonts w:ascii="Times New Roman" w:hAnsi="Times New Roman" w:hint="eastAsia"/>
          <w:szCs w:val="28"/>
        </w:rPr>
        <w:t>детей</w:t>
      </w:r>
      <w:r w:rsidRPr="00C11D7B">
        <w:rPr>
          <w:rFonts w:ascii="Times New Roman" w:hAnsi="Times New Roman"/>
          <w:szCs w:val="28"/>
        </w:rPr>
        <w:t xml:space="preserve"> </w:t>
      </w:r>
      <w:r w:rsidRPr="00C11D7B">
        <w:rPr>
          <w:rFonts w:ascii="Times New Roman" w:hAnsi="Times New Roman" w:hint="eastAsia"/>
          <w:szCs w:val="28"/>
        </w:rPr>
        <w:t>в</w:t>
      </w:r>
      <w:r w:rsidRPr="00C11D7B">
        <w:rPr>
          <w:rFonts w:ascii="Times New Roman" w:hAnsi="Times New Roman"/>
          <w:szCs w:val="28"/>
        </w:rPr>
        <w:t xml:space="preserve"> </w:t>
      </w:r>
      <w:r w:rsidRPr="00C11D7B">
        <w:rPr>
          <w:rFonts w:ascii="Times New Roman" w:hAnsi="Times New Roman" w:hint="eastAsia"/>
          <w:szCs w:val="28"/>
        </w:rPr>
        <w:t>возрасте</w:t>
      </w:r>
      <w:r w:rsidRPr="00C11D7B">
        <w:rPr>
          <w:rFonts w:ascii="Times New Roman" w:hAnsi="Times New Roman"/>
          <w:szCs w:val="28"/>
        </w:rPr>
        <w:t xml:space="preserve"> </w:t>
      </w:r>
      <w:r w:rsidRPr="00C11D7B">
        <w:rPr>
          <w:rFonts w:ascii="Times New Roman" w:hAnsi="Times New Roman" w:hint="eastAsia"/>
          <w:szCs w:val="28"/>
        </w:rPr>
        <w:t>от</w:t>
      </w:r>
      <w:r w:rsidRPr="00C11D7B">
        <w:rPr>
          <w:rFonts w:ascii="Times New Roman" w:hAnsi="Times New Roman"/>
          <w:szCs w:val="28"/>
        </w:rPr>
        <w:t xml:space="preserve"> 18 </w:t>
      </w:r>
      <w:r w:rsidRPr="00C11D7B">
        <w:rPr>
          <w:rFonts w:ascii="Times New Roman" w:hAnsi="Times New Roman" w:hint="eastAsia"/>
          <w:szCs w:val="28"/>
        </w:rPr>
        <w:t>до</w:t>
      </w:r>
      <w:r w:rsidRPr="00C11D7B">
        <w:rPr>
          <w:rFonts w:ascii="Times New Roman" w:hAnsi="Times New Roman"/>
          <w:szCs w:val="28"/>
        </w:rPr>
        <w:t xml:space="preserve"> 23 </w:t>
      </w:r>
      <w:r w:rsidRPr="00C11D7B">
        <w:rPr>
          <w:rFonts w:ascii="Times New Roman" w:hAnsi="Times New Roman" w:hint="eastAsia"/>
          <w:szCs w:val="28"/>
        </w:rPr>
        <w:t>лет</w:t>
      </w:r>
      <w:r w:rsidRPr="00C11D7B">
        <w:rPr>
          <w:rFonts w:ascii="Times New Roman" w:hAnsi="Times New Roman"/>
          <w:szCs w:val="28"/>
        </w:rPr>
        <w:t xml:space="preserve">, </w:t>
      </w:r>
      <w:r w:rsidRPr="00C11D7B">
        <w:rPr>
          <w:rFonts w:ascii="Times New Roman" w:hAnsi="Times New Roman" w:hint="eastAsia"/>
          <w:szCs w:val="28"/>
        </w:rPr>
        <w:t>с</w:t>
      </w:r>
      <w:r w:rsidRPr="00C11D7B">
        <w:rPr>
          <w:rFonts w:ascii="Times New Roman" w:hAnsi="Times New Roman"/>
          <w:szCs w:val="28"/>
        </w:rPr>
        <w:t xml:space="preserve"> </w:t>
      </w:r>
      <w:r w:rsidRPr="00C11D7B">
        <w:rPr>
          <w:rFonts w:ascii="Times New Roman" w:hAnsi="Times New Roman" w:hint="eastAsia"/>
          <w:szCs w:val="28"/>
        </w:rPr>
        <w:t>указанием</w:t>
      </w:r>
      <w:r w:rsidRPr="00C11D7B">
        <w:rPr>
          <w:rFonts w:ascii="Times New Roman" w:hAnsi="Times New Roman"/>
          <w:szCs w:val="28"/>
        </w:rPr>
        <w:t xml:space="preserve"> </w:t>
      </w:r>
      <w:r w:rsidRPr="00C11D7B">
        <w:rPr>
          <w:rFonts w:ascii="Times New Roman" w:hAnsi="Times New Roman" w:hint="eastAsia"/>
          <w:szCs w:val="28"/>
        </w:rPr>
        <w:t>даты</w:t>
      </w:r>
      <w:r w:rsidRPr="00C11D7B">
        <w:rPr>
          <w:rFonts w:ascii="Times New Roman" w:hAnsi="Times New Roman"/>
          <w:szCs w:val="28"/>
        </w:rPr>
        <w:t xml:space="preserve"> </w:t>
      </w:r>
      <w:r w:rsidRPr="00C11D7B">
        <w:rPr>
          <w:rFonts w:ascii="Times New Roman" w:hAnsi="Times New Roman" w:hint="eastAsia"/>
          <w:szCs w:val="28"/>
        </w:rPr>
        <w:t>начала</w:t>
      </w:r>
      <w:r w:rsidRPr="00C11D7B">
        <w:rPr>
          <w:rFonts w:ascii="Times New Roman" w:hAnsi="Times New Roman"/>
          <w:szCs w:val="28"/>
        </w:rPr>
        <w:t xml:space="preserve"> </w:t>
      </w:r>
      <w:r w:rsidRPr="00C11D7B">
        <w:rPr>
          <w:rFonts w:ascii="Times New Roman" w:hAnsi="Times New Roman" w:hint="eastAsia"/>
          <w:szCs w:val="28"/>
        </w:rPr>
        <w:t>обучения</w:t>
      </w:r>
      <w:r w:rsidR="00D1174F" w:rsidRPr="00D1174F">
        <w:rPr>
          <w:rFonts w:ascii="Times New Roman" w:hAnsi="Times New Roman"/>
          <w:szCs w:val="28"/>
        </w:rPr>
        <w:t>;</w:t>
      </w:r>
    </w:p>
    <w:p w14:paraId="46EEA03C" w14:textId="77777777" w:rsidR="00D1174F" w:rsidRPr="00D1174F" w:rsidRDefault="00D1174F" w:rsidP="00AA7C44">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копия решения органа опеки и попечительства о назначении опекуна (попечителя) </w:t>
      </w:r>
      <w:r w:rsidR="00564B3E">
        <w:rPr>
          <w:rFonts w:ascii="Times New Roman" w:hAnsi="Times New Roman"/>
          <w:szCs w:val="28"/>
        </w:rPr>
        <w:t>–</w:t>
      </w:r>
      <w:r w:rsidRPr="00D1174F">
        <w:rPr>
          <w:rFonts w:ascii="Times New Roman" w:hAnsi="Times New Roman"/>
          <w:szCs w:val="28"/>
        </w:rPr>
        <w:t xml:space="preserve"> для опекуна (попечителя);</w:t>
      </w:r>
    </w:p>
    <w:p w14:paraId="4B85E8F3" w14:textId="775A952F" w:rsidR="00D1174F" w:rsidRDefault="00D1174F" w:rsidP="00AA7C44">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копия решения суда о признании лица фактически воспитывавшим </w:t>
      </w:r>
      <w:r w:rsidR="00564B3E">
        <w:rPr>
          <w:rFonts w:ascii="Times New Roman" w:hAnsi="Times New Roman"/>
          <w:szCs w:val="28"/>
        </w:rPr>
        <w:t xml:space="preserve">                              </w:t>
      </w:r>
      <w:r w:rsidRPr="00D1174F">
        <w:rPr>
          <w:rFonts w:ascii="Times New Roman" w:hAnsi="Times New Roman"/>
          <w:szCs w:val="28"/>
        </w:rPr>
        <w:t xml:space="preserve">и содержавшим погибшего (умершего) работника в течение не менее пяти лет </w:t>
      </w:r>
      <w:r w:rsidR="00D62411">
        <w:rPr>
          <w:rFonts w:ascii="Times New Roman" w:hAnsi="Times New Roman"/>
          <w:szCs w:val="28"/>
        </w:rPr>
        <w:br/>
      </w:r>
      <w:r w:rsidRPr="00D1174F">
        <w:rPr>
          <w:rFonts w:ascii="Times New Roman" w:hAnsi="Times New Roman"/>
          <w:szCs w:val="28"/>
        </w:rPr>
        <w:t xml:space="preserve">до достижения им совершеннолетия </w:t>
      </w:r>
      <w:r w:rsidR="00564B3E">
        <w:rPr>
          <w:rFonts w:ascii="Times New Roman" w:hAnsi="Times New Roman"/>
          <w:szCs w:val="28"/>
        </w:rPr>
        <w:t>–</w:t>
      </w:r>
      <w:r w:rsidRPr="00D1174F">
        <w:rPr>
          <w:rFonts w:ascii="Times New Roman" w:hAnsi="Times New Roman"/>
          <w:szCs w:val="28"/>
        </w:rPr>
        <w:t xml:space="preserve"> для фактического воспитателя;</w:t>
      </w:r>
    </w:p>
    <w:p w14:paraId="0626C663" w14:textId="5F709897" w:rsidR="006573AD" w:rsidRPr="008938AA" w:rsidRDefault="007A2AF3" w:rsidP="006573AD">
      <w:pPr>
        <w:overflowPunct/>
        <w:autoSpaceDE/>
        <w:autoSpaceDN/>
        <w:adjustRightInd/>
        <w:ind w:firstLine="709"/>
        <w:jc w:val="both"/>
        <w:textAlignment w:val="auto"/>
        <w:rPr>
          <w:rFonts w:ascii="Times New Roman" w:hAnsi="Times New Roman"/>
          <w:szCs w:val="28"/>
        </w:rPr>
      </w:pPr>
      <w:r w:rsidRPr="008938AA">
        <w:rPr>
          <w:rFonts w:ascii="Times New Roman" w:hAnsi="Times New Roman"/>
          <w:szCs w:val="28"/>
        </w:rPr>
        <w:t xml:space="preserve">подготовленная кадровым подразделением справка об обстоятельствах гибели (смерти) работника, в которой отражаются место, время, причины гибели (смерти) работника, </w:t>
      </w:r>
      <w:r w:rsidR="00773CBC">
        <w:rPr>
          <w:rFonts w:ascii="Times New Roman" w:hAnsi="Times New Roman"/>
          <w:szCs w:val="28"/>
        </w:rPr>
        <w:t>замещаемая (</w:t>
      </w:r>
      <w:r w:rsidRPr="008938AA">
        <w:rPr>
          <w:rFonts w:ascii="Times New Roman" w:hAnsi="Times New Roman"/>
          <w:szCs w:val="28"/>
        </w:rPr>
        <w:t>занимаемая</w:t>
      </w:r>
      <w:r w:rsidR="00773CBC">
        <w:rPr>
          <w:rFonts w:ascii="Times New Roman" w:hAnsi="Times New Roman"/>
          <w:szCs w:val="28"/>
        </w:rPr>
        <w:t>)</w:t>
      </w:r>
      <w:r w:rsidRPr="008938AA">
        <w:rPr>
          <w:rFonts w:ascii="Times New Roman" w:hAnsi="Times New Roman"/>
          <w:szCs w:val="28"/>
        </w:rPr>
        <w:t xml:space="preserve"> им должность (выполняемая работа), исполнение обязанностей по которой</w:t>
      </w:r>
      <w:r w:rsidR="006573AD" w:rsidRPr="008938AA">
        <w:rPr>
          <w:rFonts w:ascii="Times New Roman" w:hAnsi="Times New Roman"/>
          <w:szCs w:val="28"/>
        </w:rPr>
        <w:t xml:space="preserve"> связано с непосредственным участием в обеспечении выполнения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на территориях субъектов Российской Федерации, прилегающих к районам проведения специальной военной операции, либо в обеспечении выполнения специальных задач на территории Сирийской Арабской Республики;</w:t>
      </w:r>
    </w:p>
    <w:p w14:paraId="16260983" w14:textId="3F89328F" w:rsidR="006573AD" w:rsidRPr="0016615B" w:rsidRDefault="006573AD" w:rsidP="006A6467">
      <w:pPr>
        <w:ind w:firstLine="708"/>
        <w:jc w:val="both"/>
        <w:rPr>
          <w:rFonts w:ascii="Times New Roman" w:hAnsi="Times New Roman"/>
          <w:szCs w:val="28"/>
        </w:rPr>
      </w:pPr>
      <w:r w:rsidRPr="008938AA">
        <w:rPr>
          <w:rFonts w:ascii="Times New Roman" w:hAnsi="Times New Roman"/>
          <w:szCs w:val="28"/>
        </w:rPr>
        <w:t xml:space="preserve">заключение о причинно-следственной связи между смертью работника и </w:t>
      </w:r>
      <w:r w:rsidR="006A6467" w:rsidRPr="008938AA">
        <w:rPr>
          <w:rFonts w:ascii="Times New Roman" w:hAnsi="Times New Roman"/>
          <w:szCs w:val="28"/>
        </w:rPr>
        <w:t>у</w:t>
      </w:r>
      <w:r w:rsidRPr="008938AA">
        <w:rPr>
          <w:rFonts w:ascii="Times New Roman" w:hAnsi="Times New Roman" w:hint="eastAsia"/>
          <w:szCs w:val="28"/>
        </w:rPr>
        <w:t>вечь</w:t>
      </w:r>
      <w:r w:rsidR="006A6467" w:rsidRPr="008938AA">
        <w:rPr>
          <w:rFonts w:ascii="Times New Roman" w:hAnsi="Times New Roman" w:hint="eastAsia"/>
          <w:szCs w:val="28"/>
        </w:rPr>
        <w:t>е</w:t>
      </w:r>
      <w:r w:rsidR="006A6467" w:rsidRPr="008938AA">
        <w:rPr>
          <w:rFonts w:ascii="Times New Roman" w:hAnsi="Times New Roman"/>
          <w:szCs w:val="28"/>
        </w:rPr>
        <w:t>м</w:t>
      </w:r>
      <w:r w:rsidRPr="008938AA">
        <w:rPr>
          <w:rFonts w:ascii="Times New Roman" w:hAnsi="Times New Roman"/>
          <w:szCs w:val="28"/>
        </w:rPr>
        <w:t xml:space="preserve"> (</w:t>
      </w:r>
      <w:r w:rsidRPr="008938AA">
        <w:rPr>
          <w:rFonts w:ascii="Times New Roman" w:hAnsi="Times New Roman" w:hint="eastAsia"/>
          <w:szCs w:val="28"/>
        </w:rPr>
        <w:t>ранени</w:t>
      </w:r>
      <w:r w:rsidR="006A6467" w:rsidRPr="008938AA">
        <w:rPr>
          <w:rFonts w:ascii="Times New Roman" w:hAnsi="Times New Roman" w:hint="eastAsia"/>
          <w:szCs w:val="28"/>
        </w:rPr>
        <w:t>е</w:t>
      </w:r>
      <w:r w:rsidR="006A6467" w:rsidRPr="008938AA">
        <w:rPr>
          <w:rFonts w:ascii="Times New Roman" w:hAnsi="Times New Roman"/>
          <w:szCs w:val="28"/>
        </w:rPr>
        <w:t>м</w:t>
      </w:r>
      <w:r w:rsidRPr="008938AA">
        <w:rPr>
          <w:rFonts w:ascii="Times New Roman" w:hAnsi="Times New Roman"/>
          <w:szCs w:val="28"/>
        </w:rPr>
        <w:t xml:space="preserve">, </w:t>
      </w:r>
      <w:r w:rsidRPr="008938AA">
        <w:rPr>
          <w:rFonts w:ascii="Times New Roman" w:hAnsi="Times New Roman" w:hint="eastAsia"/>
          <w:szCs w:val="28"/>
        </w:rPr>
        <w:t>травм</w:t>
      </w:r>
      <w:r w:rsidR="006A6467" w:rsidRPr="008938AA">
        <w:rPr>
          <w:rFonts w:ascii="Times New Roman" w:hAnsi="Times New Roman" w:hint="eastAsia"/>
          <w:szCs w:val="28"/>
        </w:rPr>
        <w:t>о</w:t>
      </w:r>
      <w:r w:rsidR="006A6467" w:rsidRPr="008938AA">
        <w:rPr>
          <w:rFonts w:ascii="Times New Roman" w:hAnsi="Times New Roman"/>
          <w:szCs w:val="28"/>
        </w:rPr>
        <w:t>й</w:t>
      </w:r>
      <w:r w:rsidRPr="008938AA">
        <w:rPr>
          <w:rFonts w:ascii="Times New Roman" w:hAnsi="Times New Roman"/>
          <w:szCs w:val="28"/>
        </w:rPr>
        <w:t xml:space="preserve">, </w:t>
      </w:r>
      <w:r w:rsidRPr="008938AA">
        <w:rPr>
          <w:rFonts w:ascii="Times New Roman" w:hAnsi="Times New Roman" w:hint="eastAsia"/>
          <w:szCs w:val="28"/>
        </w:rPr>
        <w:t>контузи</w:t>
      </w:r>
      <w:r w:rsidR="006A6467" w:rsidRPr="008938AA">
        <w:rPr>
          <w:rFonts w:ascii="Times New Roman" w:hAnsi="Times New Roman" w:hint="eastAsia"/>
          <w:szCs w:val="28"/>
        </w:rPr>
        <w:t>е</w:t>
      </w:r>
      <w:r w:rsidR="006A6467" w:rsidRPr="008938AA">
        <w:rPr>
          <w:rFonts w:ascii="Times New Roman" w:hAnsi="Times New Roman"/>
          <w:szCs w:val="28"/>
        </w:rPr>
        <w:t>й</w:t>
      </w:r>
      <w:r w:rsidRPr="008938AA">
        <w:rPr>
          <w:rFonts w:ascii="Times New Roman" w:hAnsi="Times New Roman"/>
          <w:szCs w:val="28"/>
        </w:rPr>
        <w:t xml:space="preserve">) </w:t>
      </w:r>
      <w:r w:rsidRPr="008938AA">
        <w:rPr>
          <w:rFonts w:ascii="Times New Roman" w:hAnsi="Times New Roman" w:hint="eastAsia"/>
          <w:szCs w:val="28"/>
        </w:rPr>
        <w:t>или</w:t>
      </w:r>
      <w:r w:rsidRPr="008938AA">
        <w:rPr>
          <w:rFonts w:ascii="Times New Roman" w:hAnsi="Times New Roman"/>
          <w:szCs w:val="28"/>
        </w:rPr>
        <w:t xml:space="preserve"> </w:t>
      </w:r>
      <w:r w:rsidRPr="008938AA">
        <w:rPr>
          <w:rFonts w:ascii="Times New Roman" w:hAnsi="Times New Roman" w:hint="eastAsia"/>
          <w:szCs w:val="28"/>
        </w:rPr>
        <w:t>заболевани</w:t>
      </w:r>
      <w:r w:rsidR="006A6467" w:rsidRPr="008938AA">
        <w:rPr>
          <w:rFonts w:ascii="Times New Roman" w:hAnsi="Times New Roman" w:hint="eastAsia"/>
          <w:szCs w:val="28"/>
        </w:rPr>
        <w:t>е</w:t>
      </w:r>
      <w:r w:rsidR="006A6467" w:rsidRPr="008938AA">
        <w:rPr>
          <w:rFonts w:ascii="Times New Roman" w:hAnsi="Times New Roman"/>
          <w:szCs w:val="28"/>
        </w:rPr>
        <w:t>м</w:t>
      </w:r>
      <w:r w:rsidRPr="008938AA">
        <w:rPr>
          <w:rFonts w:ascii="Times New Roman" w:hAnsi="Times New Roman"/>
          <w:szCs w:val="28"/>
        </w:rPr>
        <w:t xml:space="preserve">, </w:t>
      </w:r>
      <w:r w:rsidRPr="008938AA">
        <w:rPr>
          <w:rFonts w:ascii="Times New Roman" w:hAnsi="Times New Roman" w:hint="eastAsia"/>
          <w:szCs w:val="28"/>
        </w:rPr>
        <w:t>полученны</w:t>
      </w:r>
      <w:r w:rsidR="006A6467" w:rsidRPr="008938AA">
        <w:rPr>
          <w:rFonts w:ascii="Times New Roman" w:hAnsi="Times New Roman" w:hint="eastAsia"/>
          <w:szCs w:val="28"/>
        </w:rPr>
        <w:t>м</w:t>
      </w:r>
      <w:r w:rsidR="006A6467" w:rsidRPr="008938AA">
        <w:rPr>
          <w:rFonts w:ascii="Times New Roman" w:hAnsi="Times New Roman"/>
          <w:szCs w:val="28"/>
        </w:rPr>
        <w:t>и</w:t>
      </w:r>
      <w:r w:rsidRPr="008938AA">
        <w:rPr>
          <w:rFonts w:ascii="Times New Roman" w:hAnsi="Times New Roman"/>
          <w:szCs w:val="28"/>
        </w:rPr>
        <w:t xml:space="preserve"> </w:t>
      </w:r>
      <w:r w:rsidRPr="008938AA">
        <w:rPr>
          <w:rFonts w:ascii="Times New Roman" w:hAnsi="Times New Roman" w:hint="eastAsia"/>
          <w:szCs w:val="28"/>
        </w:rPr>
        <w:t>ими</w:t>
      </w:r>
      <w:r w:rsidRPr="008938AA">
        <w:rPr>
          <w:rFonts w:ascii="Times New Roman" w:hAnsi="Times New Roman"/>
          <w:szCs w:val="28"/>
        </w:rPr>
        <w:t xml:space="preserve"> </w:t>
      </w:r>
      <w:r w:rsidRPr="008938AA">
        <w:rPr>
          <w:rFonts w:ascii="Times New Roman" w:hAnsi="Times New Roman" w:hint="eastAsia"/>
          <w:szCs w:val="28"/>
        </w:rPr>
        <w:t>при</w:t>
      </w:r>
      <w:r w:rsidRPr="008938AA">
        <w:rPr>
          <w:rFonts w:ascii="Times New Roman" w:hAnsi="Times New Roman"/>
          <w:szCs w:val="28"/>
        </w:rPr>
        <w:t xml:space="preserve"> </w:t>
      </w:r>
      <w:r w:rsidRPr="008938AA">
        <w:rPr>
          <w:rFonts w:ascii="Times New Roman" w:hAnsi="Times New Roman" w:hint="eastAsia"/>
          <w:szCs w:val="28"/>
        </w:rPr>
        <w:t>обеспечении</w:t>
      </w:r>
      <w:r w:rsidRPr="008938AA">
        <w:rPr>
          <w:rFonts w:ascii="Times New Roman" w:hAnsi="Times New Roman"/>
          <w:szCs w:val="28"/>
        </w:rPr>
        <w:t xml:space="preserve"> </w:t>
      </w:r>
      <w:r w:rsidRPr="008938AA">
        <w:rPr>
          <w:rFonts w:ascii="Times New Roman" w:hAnsi="Times New Roman" w:hint="eastAsia"/>
          <w:szCs w:val="28"/>
        </w:rPr>
        <w:t>выполнения</w:t>
      </w:r>
      <w:r w:rsidRPr="008938AA">
        <w:rPr>
          <w:rFonts w:ascii="Times New Roman" w:hAnsi="Times New Roman"/>
          <w:szCs w:val="28"/>
        </w:rPr>
        <w:t xml:space="preserve"> </w:t>
      </w:r>
      <w:r w:rsidRPr="008938AA">
        <w:rPr>
          <w:rFonts w:ascii="Times New Roman" w:hAnsi="Times New Roman" w:hint="eastAsia"/>
          <w:szCs w:val="28"/>
        </w:rPr>
        <w:t>указанных</w:t>
      </w:r>
      <w:r w:rsidRPr="008938AA">
        <w:rPr>
          <w:rFonts w:ascii="Times New Roman" w:hAnsi="Times New Roman"/>
          <w:szCs w:val="28"/>
        </w:rPr>
        <w:t xml:space="preserve"> </w:t>
      </w:r>
      <w:r w:rsidRPr="008938AA">
        <w:rPr>
          <w:rFonts w:ascii="Times New Roman" w:hAnsi="Times New Roman" w:hint="eastAsia"/>
          <w:szCs w:val="28"/>
        </w:rPr>
        <w:t>задач</w:t>
      </w:r>
      <w:r w:rsidR="006A6467" w:rsidRPr="008938AA">
        <w:rPr>
          <w:rFonts w:ascii="Times New Roman" w:hAnsi="Times New Roman"/>
          <w:szCs w:val="28"/>
        </w:rPr>
        <w:t xml:space="preserve">, выданное </w:t>
      </w:r>
      <w:r w:rsidR="006A6467" w:rsidRPr="008938AA">
        <w:rPr>
          <w:rFonts w:ascii="Times New Roman" w:hAnsi="Times New Roman" w:hint="eastAsia"/>
          <w:szCs w:val="28"/>
        </w:rPr>
        <w:t>в</w:t>
      </w:r>
      <w:r w:rsidR="006A6467" w:rsidRPr="008938AA">
        <w:rPr>
          <w:rFonts w:ascii="Times New Roman" w:hAnsi="Times New Roman"/>
          <w:szCs w:val="28"/>
        </w:rPr>
        <w:t xml:space="preserve"> </w:t>
      </w:r>
      <w:r w:rsidR="006A6467" w:rsidRPr="008938AA">
        <w:rPr>
          <w:rFonts w:ascii="Times New Roman" w:hAnsi="Times New Roman" w:hint="eastAsia"/>
          <w:szCs w:val="28"/>
        </w:rPr>
        <w:t>порядке</w:t>
      </w:r>
      <w:r w:rsidR="006A6467" w:rsidRPr="008938AA">
        <w:rPr>
          <w:rFonts w:ascii="Times New Roman" w:hAnsi="Times New Roman"/>
          <w:szCs w:val="28"/>
        </w:rPr>
        <w:t xml:space="preserve">, </w:t>
      </w:r>
      <w:r w:rsidR="006A6467" w:rsidRPr="008938AA">
        <w:rPr>
          <w:rFonts w:ascii="Times New Roman" w:hAnsi="Times New Roman" w:hint="eastAsia"/>
          <w:szCs w:val="28"/>
        </w:rPr>
        <w:t>установленном</w:t>
      </w:r>
      <w:r w:rsidR="006A6467" w:rsidRPr="008938AA">
        <w:rPr>
          <w:rFonts w:ascii="Times New Roman" w:hAnsi="Times New Roman"/>
          <w:szCs w:val="28"/>
        </w:rPr>
        <w:t xml:space="preserve"> </w:t>
      </w:r>
      <w:r w:rsidR="006A6467" w:rsidRPr="008938AA">
        <w:rPr>
          <w:rFonts w:ascii="Times New Roman" w:hAnsi="Times New Roman" w:hint="eastAsia"/>
          <w:szCs w:val="28"/>
        </w:rPr>
        <w:t>законодательством</w:t>
      </w:r>
      <w:r w:rsidR="006A6467" w:rsidRPr="008938AA">
        <w:rPr>
          <w:rFonts w:ascii="Times New Roman" w:hAnsi="Times New Roman"/>
          <w:szCs w:val="28"/>
        </w:rPr>
        <w:t xml:space="preserve"> </w:t>
      </w:r>
      <w:r w:rsidR="006A6467" w:rsidRPr="008938AA">
        <w:rPr>
          <w:rFonts w:ascii="Times New Roman" w:hAnsi="Times New Roman" w:hint="eastAsia"/>
          <w:szCs w:val="28"/>
        </w:rPr>
        <w:t>Российской</w:t>
      </w:r>
      <w:r w:rsidR="006A6467" w:rsidRPr="008938AA">
        <w:rPr>
          <w:rFonts w:ascii="Times New Roman" w:hAnsi="Times New Roman"/>
          <w:szCs w:val="28"/>
        </w:rPr>
        <w:t xml:space="preserve"> </w:t>
      </w:r>
      <w:r w:rsidR="006A6467" w:rsidRPr="008938AA">
        <w:rPr>
          <w:rFonts w:ascii="Times New Roman" w:hAnsi="Times New Roman" w:hint="eastAsia"/>
          <w:szCs w:val="28"/>
        </w:rPr>
        <w:t>Федерации</w:t>
      </w:r>
      <w:r w:rsidR="006A6467" w:rsidRPr="008938AA">
        <w:rPr>
          <w:rFonts w:ascii="Times New Roman" w:hAnsi="Times New Roman"/>
          <w:szCs w:val="28"/>
        </w:rPr>
        <w:t xml:space="preserve"> </w:t>
      </w:r>
      <w:r w:rsidR="006A6467" w:rsidRPr="008938AA">
        <w:rPr>
          <w:rFonts w:ascii="Times New Roman" w:hAnsi="Times New Roman" w:hint="eastAsia"/>
          <w:szCs w:val="28"/>
        </w:rPr>
        <w:t>об</w:t>
      </w:r>
      <w:r w:rsidR="006A6467" w:rsidRPr="008938AA">
        <w:rPr>
          <w:rFonts w:ascii="Times New Roman" w:hAnsi="Times New Roman"/>
          <w:szCs w:val="28"/>
        </w:rPr>
        <w:t xml:space="preserve"> </w:t>
      </w:r>
      <w:r w:rsidR="006A6467" w:rsidRPr="008938AA">
        <w:rPr>
          <w:rFonts w:ascii="Times New Roman" w:hAnsi="Times New Roman" w:hint="eastAsia"/>
          <w:szCs w:val="28"/>
        </w:rPr>
        <w:t>обязательном</w:t>
      </w:r>
      <w:r w:rsidR="006A6467" w:rsidRPr="008938AA">
        <w:rPr>
          <w:rFonts w:ascii="Times New Roman" w:hAnsi="Times New Roman"/>
          <w:szCs w:val="28"/>
        </w:rPr>
        <w:t xml:space="preserve"> </w:t>
      </w:r>
      <w:r w:rsidR="006A6467" w:rsidRPr="008938AA">
        <w:rPr>
          <w:rFonts w:ascii="Times New Roman" w:hAnsi="Times New Roman" w:hint="eastAsia"/>
          <w:szCs w:val="28"/>
        </w:rPr>
        <w:t>социальном</w:t>
      </w:r>
      <w:r w:rsidR="006A6467" w:rsidRPr="008938AA">
        <w:rPr>
          <w:rFonts w:ascii="Times New Roman" w:hAnsi="Times New Roman"/>
          <w:szCs w:val="28"/>
        </w:rPr>
        <w:t xml:space="preserve"> </w:t>
      </w:r>
      <w:r w:rsidR="006A6467" w:rsidRPr="008938AA">
        <w:rPr>
          <w:rFonts w:ascii="Times New Roman" w:hAnsi="Times New Roman" w:hint="eastAsia"/>
          <w:szCs w:val="28"/>
        </w:rPr>
        <w:t>страховании</w:t>
      </w:r>
      <w:r w:rsidR="006A6467" w:rsidRPr="008938AA">
        <w:rPr>
          <w:rFonts w:ascii="Times New Roman" w:hAnsi="Times New Roman"/>
          <w:szCs w:val="28"/>
        </w:rPr>
        <w:t xml:space="preserve"> </w:t>
      </w:r>
      <w:r w:rsidR="006A6467" w:rsidRPr="008938AA">
        <w:rPr>
          <w:rFonts w:ascii="Times New Roman" w:hAnsi="Times New Roman" w:hint="eastAsia"/>
          <w:szCs w:val="28"/>
        </w:rPr>
        <w:t>от</w:t>
      </w:r>
      <w:r w:rsidR="006A6467" w:rsidRPr="008938AA">
        <w:rPr>
          <w:rFonts w:ascii="Times New Roman" w:hAnsi="Times New Roman"/>
          <w:szCs w:val="28"/>
        </w:rPr>
        <w:t xml:space="preserve"> </w:t>
      </w:r>
      <w:r w:rsidR="006A6467" w:rsidRPr="008938AA">
        <w:rPr>
          <w:rFonts w:ascii="Times New Roman" w:hAnsi="Times New Roman" w:hint="eastAsia"/>
          <w:szCs w:val="28"/>
        </w:rPr>
        <w:t>несчастных</w:t>
      </w:r>
      <w:r w:rsidR="006A6467" w:rsidRPr="008938AA">
        <w:rPr>
          <w:rFonts w:ascii="Times New Roman" w:hAnsi="Times New Roman"/>
          <w:szCs w:val="28"/>
        </w:rPr>
        <w:t xml:space="preserve"> </w:t>
      </w:r>
      <w:r w:rsidR="006A6467" w:rsidRPr="008938AA">
        <w:rPr>
          <w:rFonts w:ascii="Times New Roman" w:hAnsi="Times New Roman" w:hint="eastAsia"/>
          <w:szCs w:val="28"/>
        </w:rPr>
        <w:t>случаев</w:t>
      </w:r>
      <w:r w:rsidR="006A6467" w:rsidRPr="008938AA">
        <w:rPr>
          <w:rFonts w:ascii="Times New Roman" w:hAnsi="Times New Roman"/>
          <w:szCs w:val="28"/>
        </w:rPr>
        <w:t xml:space="preserve"> </w:t>
      </w:r>
      <w:r w:rsidR="006A6467" w:rsidRPr="008938AA">
        <w:rPr>
          <w:rFonts w:ascii="Times New Roman" w:hAnsi="Times New Roman" w:hint="eastAsia"/>
          <w:szCs w:val="28"/>
        </w:rPr>
        <w:t>на</w:t>
      </w:r>
      <w:r w:rsidR="006A6467" w:rsidRPr="008938AA">
        <w:rPr>
          <w:rFonts w:ascii="Times New Roman" w:hAnsi="Times New Roman"/>
          <w:szCs w:val="28"/>
        </w:rPr>
        <w:t xml:space="preserve"> </w:t>
      </w:r>
      <w:r w:rsidR="006A6467" w:rsidRPr="008938AA">
        <w:rPr>
          <w:rFonts w:ascii="Times New Roman" w:hAnsi="Times New Roman" w:hint="eastAsia"/>
          <w:szCs w:val="28"/>
        </w:rPr>
        <w:t>производстве</w:t>
      </w:r>
      <w:r w:rsidR="006A6467" w:rsidRPr="008938AA">
        <w:rPr>
          <w:rFonts w:ascii="Times New Roman" w:hAnsi="Times New Roman"/>
          <w:szCs w:val="28"/>
        </w:rPr>
        <w:t xml:space="preserve"> </w:t>
      </w:r>
      <w:r w:rsidR="006A6467" w:rsidRPr="008938AA">
        <w:rPr>
          <w:rFonts w:ascii="Times New Roman" w:hAnsi="Times New Roman" w:hint="eastAsia"/>
          <w:szCs w:val="28"/>
        </w:rPr>
        <w:t>и</w:t>
      </w:r>
      <w:r w:rsidR="006A6467" w:rsidRPr="008938AA">
        <w:rPr>
          <w:rFonts w:ascii="Times New Roman" w:hAnsi="Times New Roman"/>
          <w:szCs w:val="28"/>
        </w:rPr>
        <w:t xml:space="preserve"> </w:t>
      </w:r>
      <w:r w:rsidR="006A6467" w:rsidRPr="008938AA">
        <w:rPr>
          <w:rFonts w:ascii="Times New Roman" w:hAnsi="Times New Roman" w:hint="eastAsia"/>
          <w:szCs w:val="28"/>
        </w:rPr>
        <w:t>профессиональных</w:t>
      </w:r>
      <w:r w:rsidR="006A6467" w:rsidRPr="008938AA">
        <w:rPr>
          <w:rFonts w:ascii="Times New Roman" w:hAnsi="Times New Roman"/>
          <w:szCs w:val="28"/>
        </w:rPr>
        <w:t xml:space="preserve"> </w:t>
      </w:r>
      <w:r w:rsidR="006A6467" w:rsidRPr="008938AA">
        <w:rPr>
          <w:rFonts w:ascii="Times New Roman" w:hAnsi="Times New Roman" w:hint="eastAsia"/>
          <w:szCs w:val="28"/>
        </w:rPr>
        <w:t>заболеваний</w:t>
      </w:r>
      <w:r w:rsidR="006A6467" w:rsidRPr="008938AA">
        <w:rPr>
          <w:rFonts w:ascii="Times New Roman" w:hAnsi="Times New Roman"/>
          <w:szCs w:val="28"/>
        </w:rPr>
        <w:t xml:space="preserve"> (</w:t>
      </w:r>
      <w:r w:rsidR="006A6467" w:rsidRPr="008938AA">
        <w:rPr>
          <w:rFonts w:ascii="Times New Roman" w:hAnsi="Times New Roman" w:hint="eastAsia"/>
          <w:szCs w:val="28"/>
        </w:rPr>
        <w:t>в</w:t>
      </w:r>
      <w:r w:rsidR="006A6467" w:rsidRPr="008938AA">
        <w:rPr>
          <w:rFonts w:ascii="Times New Roman" w:hAnsi="Times New Roman"/>
          <w:szCs w:val="28"/>
        </w:rPr>
        <w:t xml:space="preserve"> </w:t>
      </w:r>
      <w:r w:rsidR="006A6467" w:rsidRPr="008938AA">
        <w:rPr>
          <w:rFonts w:ascii="Times New Roman" w:hAnsi="Times New Roman" w:hint="eastAsia"/>
          <w:szCs w:val="28"/>
        </w:rPr>
        <w:t>случае</w:t>
      </w:r>
      <w:r w:rsidR="006A6467" w:rsidRPr="008938AA">
        <w:rPr>
          <w:rFonts w:ascii="Times New Roman" w:hAnsi="Times New Roman"/>
          <w:szCs w:val="28"/>
        </w:rPr>
        <w:t xml:space="preserve">, </w:t>
      </w:r>
      <w:r w:rsidR="006A6467" w:rsidRPr="008938AA">
        <w:rPr>
          <w:rFonts w:ascii="Times New Roman" w:hAnsi="Times New Roman" w:hint="eastAsia"/>
          <w:szCs w:val="28"/>
        </w:rPr>
        <w:t>если</w:t>
      </w:r>
      <w:r w:rsidR="006A6467" w:rsidRPr="008938AA">
        <w:rPr>
          <w:rFonts w:ascii="Times New Roman" w:hAnsi="Times New Roman"/>
          <w:szCs w:val="28"/>
        </w:rPr>
        <w:t xml:space="preserve"> </w:t>
      </w:r>
      <w:r w:rsidR="006A6467" w:rsidRPr="008938AA">
        <w:rPr>
          <w:rFonts w:ascii="Times New Roman" w:hAnsi="Times New Roman" w:hint="eastAsia"/>
          <w:szCs w:val="28"/>
        </w:rPr>
        <w:t>смерть</w:t>
      </w:r>
      <w:r w:rsidR="006A6467" w:rsidRPr="008938AA">
        <w:rPr>
          <w:rFonts w:ascii="Times New Roman" w:hAnsi="Times New Roman"/>
          <w:szCs w:val="28"/>
        </w:rPr>
        <w:t xml:space="preserve"> </w:t>
      </w:r>
      <w:r w:rsidR="006A6467" w:rsidRPr="008938AA">
        <w:rPr>
          <w:rFonts w:ascii="Times New Roman" w:hAnsi="Times New Roman" w:hint="eastAsia"/>
          <w:szCs w:val="28"/>
        </w:rPr>
        <w:t>работника</w:t>
      </w:r>
      <w:r w:rsidR="006A6467" w:rsidRPr="008938AA">
        <w:rPr>
          <w:rFonts w:ascii="Times New Roman" w:hAnsi="Times New Roman"/>
          <w:szCs w:val="28"/>
        </w:rPr>
        <w:t xml:space="preserve"> </w:t>
      </w:r>
      <w:r w:rsidR="006A6467" w:rsidRPr="008938AA">
        <w:rPr>
          <w:rFonts w:ascii="Times New Roman" w:hAnsi="Times New Roman" w:hint="eastAsia"/>
          <w:szCs w:val="28"/>
        </w:rPr>
        <w:t>наступила</w:t>
      </w:r>
      <w:r w:rsidR="006A6467" w:rsidRPr="008938AA">
        <w:rPr>
          <w:rFonts w:ascii="Times New Roman" w:hAnsi="Times New Roman"/>
          <w:szCs w:val="28"/>
        </w:rPr>
        <w:t xml:space="preserve"> </w:t>
      </w:r>
      <w:r w:rsidR="006A6467" w:rsidRPr="008938AA">
        <w:rPr>
          <w:rFonts w:ascii="Times New Roman" w:hAnsi="Times New Roman" w:hint="eastAsia"/>
          <w:szCs w:val="28"/>
        </w:rPr>
        <w:t>до</w:t>
      </w:r>
      <w:r w:rsidR="006A6467" w:rsidRPr="008938AA">
        <w:rPr>
          <w:rFonts w:ascii="Times New Roman" w:hAnsi="Times New Roman"/>
          <w:szCs w:val="28"/>
        </w:rPr>
        <w:t xml:space="preserve"> </w:t>
      </w:r>
      <w:r w:rsidR="006A6467" w:rsidRPr="008938AA">
        <w:rPr>
          <w:rFonts w:ascii="Times New Roman" w:hAnsi="Times New Roman" w:hint="eastAsia"/>
          <w:szCs w:val="28"/>
        </w:rPr>
        <w:t>истечения</w:t>
      </w:r>
      <w:r w:rsidR="006A6467" w:rsidRPr="008938AA">
        <w:rPr>
          <w:rFonts w:ascii="Times New Roman" w:hAnsi="Times New Roman"/>
          <w:szCs w:val="28"/>
        </w:rPr>
        <w:t xml:space="preserve"> </w:t>
      </w:r>
      <w:r w:rsidR="006A6467" w:rsidRPr="008938AA">
        <w:rPr>
          <w:rFonts w:ascii="Times New Roman" w:hAnsi="Times New Roman" w:hint="eastAsia"/>
          <w:szCs w:val="28"/>
        </w:rPr>
        <w:t>одного</w:t>
      </w:r>
      <w:r w:rsidR="006A6467" w:rsidRPr="008938AA">
        <w:rPr>
          <w:rFonts w:ascii="Times New Roman" w:hAnsi="Times New Roman"/>
          <w:szCs w:val="28"/>
        </w:rPr>
        <w:t xml:space="preserve"> </w:t>
      </w:r>
      <w:r w:rsidR="006A6467" w:rsidRPr="008938AA">
        <w:rPr>
          <w:rFonts w:ascii="Times New Roman" w:hAnsi="Times New Roman" w:hint="eastAsia"/>
          <w:szCs w:val="28"/>
        </w:rPr>
        <w:t>года</w:t>
      </w:r>
      <w:r w:rsidR="006A6467" w:rsidRPr="008938AA">
        <w:rPr>
          <w:rFonts w:ascii="Times New Roman" w:hAnsi="Times New Roman"/>
          <w:szCs w:val="28"/>
        </w:rPr>
        <w:t xml:space="preserve"> </w:t>
      </w:r>
      <w:r w:rsidR="006A6467" w:rsidRPr="008938AA">
        <w:rPr>
          <w:rFonts w:ascii="Times New Roman" w:hAnsi="Times New Roman" w:hint="eastAsia"/>
          <w:szCs w:val="28"/>
        </w:rPr>
        <w:t>со</w:t>
      </w:r>
      <w:r w:rsidR="006A6467" w:rsidRPr="008938AA">
        <w:rPr>
          <w:rFonts w:ascii="Times New Roman" w:hAnsi="Times New Roman"/>
          <w:szCs w:val="28"/>
        </w:rPr>
        <w:t xml:space="preserve"> </w:t>
      </w:r>
      <w:r w:rsidR="006A6467" w:rsidRPr="008938AA">
        <w:rPr>
          <w:rFonts w:ascii="Times New Roman" w:hAnsi="Times New Roman" w:hint="eastAsia"/>
          <w:szCs w:val="28"/>
        </w:rPr>
        <w:t>дня</w:t>
      </w:r>
      <w:r w:rsidR="006A6467" w:rsidRPr="008938AA">
        <w:rPr>
          <w:rFonts w:ascii="Times New Roman" w:hAnsi="Times New Roman"/>
          <w:szCs w:val="28"/>
        </w:rPr>
        <w:t xml:space="preserve"> </w:t>
      </w:r>
      <w:r w:rsidR="006A6467" w:rsidRPr="008938AA">
        <w:rPr>
          <w:rFonts w:ascii="Times New Roman" w:hAnsi="Times New Roman" w:hint="eastAsia"/>
          <w:szCs w:val="28"/>
        </w:rPr>
        <w:t>их</w:t>
      </w:r>
      <w:r w:rsidR="006A6467" w:rsidRPr="008938AA">
        <w:rPr>
          <w:rFonts w:ascii="Times New Roman" w:hAnsi="Times New Roman"/>
          <w:szCs w:val="28"/>
        </w:rPr>
        <w:t xml:space="preserve"> </w:t>
      </w:r>
      <w:r w:rsidR="006A6467" w:rsidRPr="008938AA">
        <w:rPr>
          <w:rFonts w:ascii="Times New Roman" w:hAnsi="Times New Roman" w:hint="eastAsia"/>
          <w:szCs w:val="28"/>
        </w:rPr>
        <w:t>увольнения</w:t>
      </w:r>
      <w:r w:rsidR="006A6467" w:rsidRPr="008938AA">
        <w:rPr>
          <w:rFonts w:ascii="Times New Roman" w:hAnsi="Times New Roman"/>
          <w:szCs w:val="28"/>
        </w:rPr>
        <w:t xml:space="preserve"> </w:t>
      </w:r>
      <w:r w:rsidR="006A6467" w:rsidRPr="008938AA">
        <w:rPr>
          <w:rFonts w:ascii="Times New Roman" w:hAnsi="Times New Roman" w:hint="eastAsia"/>
          <w:szCs w:val="28"/>
        </w:rPr>
        <w:t>со</w:t>
      </w:r>
      <w:r w:rsidR="006A6467" w:rsidRPr="008938AA">
        <w:rPr>
          <w:rFonts w:ascii="Times New Roman" w:hAnsi="Times New Roman"/>
          <w:szCs w:val="28"/>
        </w:rPr>
        <w:t xml:space="preserve"> </w:t>
      </w:r>
      <w:r w:rsidR="006A6467" w:rsidRPr="008938AA">
        <w:rPr>
          <w:rFonts w:ascii="Times New Roman" w:hAnsi="Times New Roman" w:hint="eastAsia"/>
          <w:szCs w:val="28"/>
        </w:rPr>
        <w:t>службы</w:t>
      </w:r>
      <w:r w:rsidR="006A6467" w:rsidRPr="008938AA">
        <w:rPr>
          <w:rFonts w:ascii="Times New Roman" w:hAnsi="Times New Roman"/>
          <w:szCs w:val="28"/>
        </w:rPr>
        <w:t xml:space="preserve"> (</w:t>
      </w:r>
      <w:r w:rsidR="006A6467" w:rsidRPr="008938AA">
        <w:rPr>
          <w:rFonts w:ascii="Times New Roman" w:hAnsi="Times New Roman" w:hint="eastAsia"/>
          <w:szCs w:val="28"/>
        </w:rPr>
        <w:t>прекращения</w:t>
      </w:r>
      <w:r w:rsidR="006A6467" w:rsidRPr="008938AA">
        <w:rPr>
          <w:rFonts w:ascii="Times New Roman" w:hAnsi="Times New Roman"/>
          <w:szCs w:val="28"/>
        </w:rPr>
        <w:t xml:space="preserve"> </w:t>
      </w:r>
      <w:r w:rsidR="006A6467" w:rsidRPr="008938AA">
        <w:rPr>
          <w:rFonts w:ascii="Times New Roman" w:hAnsi="Times New Roman" w:hint="eastAsia"/>
          <w:szCs w:val="28"/>
        </w:rPr>
        <w:t>трудового</w:t>
      </w:r>
      <w:r w:rsidR="006A6467" w:rsidRPr="008938AA">
        <w:rPr>
          <w:rFonts w:ascii="Times New Roman" w:hAnsi="Times New Roman"/>
          <w:szCs w:val="28"/>
        </w:rPr>
        <w:t xml:space="preserve"> </w:t>
      </w:r>
      <w:r w:rsidR="006A6467" w:rsidRPr="008938AA">
        <w:rPr>
          <w:rFonts w:ascii="Times New Roman" w:hAnsi="Times New Roman" w:hint="eastAsia"/>
          <w:szCs w:val="28"/>
        </w:rPr>
        <w:t>договора</w:t>
      </w:r>
      <w:r w:rsidR="005F5A38">
        <w:rPr>
          <w:rFonts w:ascii="Times New Roman" w:hAnsi="Times New Roman"/>
          <w:szCs w:val="28"/>
        </w:rPr>
        <w:t xml:space="preserve"> </w:t>
      </w:r>
      <w:r w:rsidR="005F5A38" w:rsidRPr="0016615B">
        <w:rPr>
          <w:rFonts w:ascii="Times New Roman" w:hAnsi="Times New Roman"/>
          <w:szCs w:val="28"/>
        </w:rPr>
        <w:t>(служебного контракта</w:t>
      </w:r>
      <w:r w:rsidR="006A6467" w:rsidRPr="0016615B">
        <w:rPr>
          <w:rFonts w:ascii="Times New Roman" w:hAnsi="Times New Roman"/>
          <w:szCs w:val="28"/>
        </w:rPr>
        <w:t>);</w:t>
      </w:r>
    </w:p>
    <w:p w14:paraId="1DCB7440" w14:textId="6230DE14" w:rsidR="006573AD" w:rsidRPr="008938AA" w:rsidRDefault="006573AD" w:rsidP="006573AD">
      <w:pPr>
        <w:ind w:firstLine="708"/>
        <w:jc w:val="both"/>
        <w:rPr>
          <w:rFonts w:ascii="Times New Roman" w:hAnsi="Times New Roman"/>
          <w:szCs w:val="28"/>
        </w:rPr>
      </w:pPr>
      <w:r w:rsidRPr="008938AA">
        <w:rPr>
          <w:rFonts w:ascii="Times New Roman" w:hAnsi="Times New Roman" w:hint="eastAsia"/>
          <w:szCs w:val="28"/>
        </w:rPr>
        <w:t>копии</w:t>
      </w:r>
      <w:r w:rsidRPr="008938AA">
        <w:rPr>
          <w:rFonts w:ascii="Times New Roman" w:hAnsi="Times New Roman"/>
          <w:szCs w:val="28"/>
        </w:rPr>
        <w:t xml:space="preserve"> </w:t>
      </w:r>
      <w:r w:rsidRPr="008938AA">
        <w:rPr>
          <w:rFonts w:ascii="Times New Roman" w:hAnsi="Times New Roman" w:hint="eastAsia"/>
          <w:szCs w:val="28"/>
        </w:rPr>
        <w:t>уголовно</w:t>
      </w:r>
      <w:r w:rsidRPr="008938AA">
        <w:rPr>
          <w:rFonts w:ascii="Times New Roman" w:hAnsi="Times New Roman"/>
          <w:szCs w:val="28"/>
        </w:rPr>
        <w:t>-</w:t>
      </w:r>
      <w:r w:rsidRPr="008938AA">
        <w:rPr>
          <w:rFonts w:ascii="Times New Roman" w:hAnsi="Times New Roman" w:hint="eastAsia"/>
          <w:szCs w:val="28"/>
        </w:rPr>
        <w:t>процессуальных</w:t>
      </w:r>
      <w:r w:rsidRPr="008938AA">
        <w:rPr>
          <w:rFonts w:ascii="Times New Roman" w:hAnsi="Times New Roman"/>
          <w:szCs w:val="28"/>
        </w:rPr>
        <w:t xml:space="preserve"> </w:t>
      </w:r>
      <w:r w:rsidRPr="008938AA">
        <w:rPr>
          <w:rFonts w:ascii="Times New Roman" w:hAnsi="Times New Roman" w:hint="eastAsia"/>
          <w:szCs w:val="28"/>
        </w:rPr>
        <w:t>документов</w:t>
      </w:r>
      <w:r w:rsidRPr="008938AA">
        <w:rPr>
          <w:rFonts w:ascii="Times New Roman" w:hAnsi="Times New Roman"/>
          <w:szCs w:val="28"/>
        </w:rPr>
        <w:t xml:space="preserve"> </w:t>
      </w:r>
      <w:r w:rsidRPr="008938AA">
        <w:rPr>
          <w:rFonts w:ascii="Times New Roman" w:hAnsi="Times New Roman" w:hint="eastAsia"/>
          <w:szCs w:val="28"/>
        </w:rPr>
        <w:t>по</w:t>
      </w:r>
      <w:r w:rsidRPr="008938AA">
        <w:rPr>
          <w:rFonts w:ascii="Times New Roman" w:hAnsi="Times New Roman"/>
          <w:szCs w:val="28"/>
        </w:rPr>
        <w:t xml:space="preserve"> </w:t>
      </w:r>
      <w:r w:rsidRPr="008938AA">
        <w:rPr>
          <w:rFonts w:ascii="Times New Roman" w:hAnsi="Times New Roman" w:hint="eastAsia"/>
          <w:szCs w:val="28"/>
        </w:rPr>
        <w:t>факту</w:t>
      </w:r>
      <w:r w:rsidRPr="008938AA">
        <w:rPr>
          <w:rFonts w:ascii="Times New Roman" w:hAnsi="Times New Roman"/>
          <w:szCs w:val="28"/>
        </w:rPr>
        <w:t xml:space="preserve"> </w:t>
      </w:r>
      <w:r w:rsidRPr="008938AA">
        <w:rPr>
          <w:rFonts w:ascii="Times New Roman" w:hAnsi="Times New Roman" w:hint="eastAsia"/>
          <w:szCs w:val="28"/>
        </w:rPr>
        <w:t>гибели</w:t>
      </w:r>
      <w:r w:rsidRPr="008938AA">
        <w:rPr>
          <w:rFonts w:ascii="Times New Roman" w:hAnsi="Times New Roman"/>
          <w:szCs w:val="28"/>
        </w:rPr>
        <w:t xml:space="preserve"> (</w:t>
      </w:r>
      <w:r w:rsidRPr="008938AA">
        <w:rPr>
          <w:rFonts w:ascii="Times New Roman" w:hAnsi="Times New Roman" w:hint="eastAsia"/>
          <w:szCs w:val="28"/>
        </w:rPr>
        <w:t>смерти</w:t>
      </w:r>
      <w:r w:rsidRPr="008938AA">
        <w:rPr>
          <w:rFonts w:ascii="Times New Roman" w:hAnsi="Times New Roman"/>
          <w:szCs w:val="28"/>
        </w:rPr>
        <w:t xml:space="preserve">) </w:t>
      </w:r>
      <w:r w:rsidRPr="008938AA">
        <w:rPr>
          <w:rFonts w:ascii="Times New Roman" w:hAnsi="Times New Roman" w:hint="eastAsia"/>
          <w:szCs w:val="28"/>
        </w:rPr>
        <w:t>р</w:t>
      </w:r>
      <w:r w:rsidRPr="008938AA">
        <w:rPr>
          <w:rFonts w:ascii="Times New Roman" w:hAnsi="Times New Roman"/>
          <w:szCs w:val="28"/>
        </w:rPr>
        <w:t xml:space="preserve">аботника, </w:t>
      </w:r>
      <w:r w:rsidRPr="008938AA">
        <w:rPr>
          <w:rFonts w:ascii="Times New Roman" w:hAnsi="Times New Roman" w:hint="eastAsia"/>
          <w:szCs w:val="28"/>
        </w:rPr>
        <w:t>акта</w:t>
      </w:r>
      <w:r w:rsidRPr="008938AA">
        <w:rPr>
          <w:rFonts w:ascii="Times New Roman" w:hAnsi="Times New Roman"/>
          <w:szCs w:val="28"/>
        </w:rPr>
        <w:t xml:space="preserve"> (</w:t>
      </w:r>
      <w:r w:rsidRPr="008938AA">
        <w:rPr>
          <w:rFonts w:ascii="Times New Roman" w:hAnsi="Times New Roman" w:hint="eastAsia"/>
          <w:szCs w:val="28"/>
        </w:rPr>
        <w:t>заключения</w:t>
      </w:r>
      <w:r w:rsidRPr="008938AA">
        <w:rPr>
          <w:rFonts w:ascii="Times New Roman" w:hAnsi="Times New Roman"/>
          <w:szCs w:val="28"/>
        </w:rPr>
        <w:t xml:space="preserve">) </w:t>
      </w:r>
      <w:r w:rsidRPr="008938AA">
        <w:rPr>
          <w:rFonts w:ascii="Times New Roman" w:hAnsi="Times New Roman" w:hint="eastAsia"/>
          <w:szCs w:val="28"/>
        </w:rPr>
        <w:t>судебно</w:t>
      </w:r>
      <w:r w:rsidRPr="008938AA">
        <w:rPr>
          <w:rFonts w:ascii="Times New Roman" w:hAnsi="Times New Roman"/>
          <w:szCs w:val="28"/>
        </w:rPr>
        <w:t>-</w:t>
      </w:r>
      <w:r w:rsidRPr="008938AA">
        <w:rPr>
          <w:rFonts w:ascii="Times New Roman" w:hAnsi="Times New Roman" w:hint="eastAsia"/>
          <w:szCs w:val="28"/>
        </w:rPr>
        <w:t>медицинского</w:t>
      </w:r>
      <w:r w:rsidRPr="008938AA">
        <w:rPr>
          <w:rFonts w:ascii="Times New Roman" w:hAnsi="Times New Roman"/>
          <w:szCs w:val="28"/>
        </w:rPr>
        <w:t xml:space="preserve"> (</w:t>
      </w:r>
      <w:r w:rsidRPr="008938AA">
        <w:rPr>
          <w:rFonts w:ascii="Times New Roman" w:hAnsi="Times New Roman" w:hint="eastAsia"/>
          <w:szCs w:val="28"/>
        </w:rPr>
        <w:t>патолого</w:t>
      </w:r>
      <w:r w:rsidRPr="008938AA">
        <w:rPr>
          <w:rFonts w:ascii="Times New Roman" w:hAnsi="Times New Roman"/>
          <w:szCs w:val="28"/>
        </w:rPr>
        <w:t>-</w:t>
      </w:r>
      <w:r w:rsidRPr="008938AA">
        <w:rPr>
          <w:rFonts w:ascii="Times New Roman" w:hAnsi="Times New Roman" w:hint="eastAsia"/>
          <w:szCs w:val="28"/>
        </w:rPr>
        <w:t>анатомического</w:t>
      </w:r>
      <w:r w:rsidRPr="008938AA">
        <w:rPr>
          <w:rFonts w:ascii="Times New Roman" w:hAnsi="Times New Roman"/>
          <w:szCs w:val="28"/>
        </w:rPr>
        <w:t xml:space="preserve">) </w:t>
      </w:r>
      <w:r w:rsidRPr="008938AA">
        <w:rPr>
          <w:rFonts w:ascii="Times New Roman" w:hAnsi="Times New Roman" w:hint="eastAsia"/>
          <w:szCs w:val="28"/>
        </w:rPr>
        <w:t>исследования</w:t>
      </w:r>
      <w:r w:rsidRPr="008938AA">
        <w:rPr>
          <w:rFonts w:ascii="Times New Roman" w:hAnsi="Times New Roman"/>
          <w:szCs w:val="28"/>
        </w:rPr>
        <w:t xml:space="preserve"> (</w:t>
      </w:r>
      <w:r w:rsidRPr="008938AA">
        <w:rPr>
          <w:rFonts w:ascii="Times New Roman" w:hAnsi="Times New Roman" w:hint="eastAsia"/>
          <w:szCs w:val="28"/>
        </w:rPr>
        <w:t>при</w:t>
      </w:r>
      <w:r w:rsidRPr="008938AA">
        <w:rPr>
          <w:rFonts w:ascii="Times New Roman" w:hAnsi="Times New Roman"/>
          <w:szCs w:val="28"/>
        </w:rPr>
        <w:t xml:space="preserve"> </w:t>
      </w:r>
      <w:r w:rsidRPr="008938AA">
        <w:rPr>
          <w:rFonts w:ascii="Times New Roman" w:hAnsi="Times New Roman" w:hint="eastAsia"/>
          <w:szCs w:val="28"/>
        </w:rPr>
        <w:t>их</w:t>
      </w:r>
      <w:r w:rsidRPr="008938AA">
        <w:rPr>
          <w:rFonts w:ascii="Times New Roman" w:hAnsi="Times New Roman"/>
          <w:szCs w:val="28"/>
        </w:rPr>
        <w:t xml:space="preserve"> </w:t>
      </w:r>
      <w:r w:rsidRPr="008938AA">
        <w:rPr>
          <w:rFonts w:ascii="Times New Roman" w:hAnsi="Times New Roman" w:hint="eastAsia"/>
          <w:szCs w:val="28"/>
        </w:rPr>
        <w:t>наличии</w:t>
      </w:r>
      <w:r w:rsidRPr="008938AA">
        <w:rPr>
          <w:rFonts w:ascii="Times New Roman" w:hAnsi="Times New Roman"/>
          <w:szCs w:val="28"/>
        </w:rPr>
        <w:t>);</w:t>
      </w:r>
    </w:p>
    <w:p w14:paraId="2A140B52" w14:textId="4879AFB9" w:rsidR="00D1174F" w:rsidRPr="00D1174F" w:rsidRDefault="00D44D81" w:rsidP="00AA7C44">
      <w:pPr>
        <w:overflowPunct/>
        <w:autoSpaceDE/>
        <w:autoSpaceDN/>
        <w:adjustRightInd/>
        <w:ind w:firstLine="709"/>
        <w:jc w:val="both"/>
        <w:textAlignment w:val="auto"/>
        <w:rPr>
          <w:rFonts w:ascii="Times New Roman" w:hAnsi="Times New Roman"/>
          <w:szCs w:val="28"/>
        </w:rPr>
      </w:pPr>
      <w:r>
        <w:rPr>
          <w:rFonts w:ascii="Times New Roman" w:hAnsi="Times New Roman"/>
          <w:szCs w:val="28"/>
        </w:rPr>
        <w:t>2</w:t>
      </w:r>
      <w:r w:rsidR="00D1174F" w:rsidRPr="00D1174F">
        <w:rPr>
          <w:rFonts w:ascii="Times New Roman" w:hAnsi="Times New Roman"/>
          <w:szCs w:val="28"/>
        </w:rPr>
        <w:t xml:space="preserve">) для назначения единовременной выплаты, предусмотренной </w:t>
      </w:r>
      <w:r w:rsidR="006A6467">
        <w:rPr>
          <w:rFonts w:ascii="Times New Roman" w:hAnsi="Times New Roman"/>
          <w:szCs w:val="28"/>
        </w:rPr>
        <w:br/>
        <w:t>пунктом</w:t>
      </w:r>
      <w:r w:rsidR="00D1174F" w:rsidRPr="00D1174F">
        <w:rPr>
          <w:rFonts w:ascii="Times New Roman" w:hAnsi="Times New Roman"/>
          <w:szCs w:val="28"/>
        </w:rPr>
        <w:t xml:space="preserve"> </w:t>
      </w:r>
      <w:r w:rsidR="006A6467">
        <w:rPr>
          <w:rFonts w:ascii="Times New Roman" w:hAnsi="Times New Roman"/>
          <w:szCs w:val="28"/>
        </w:rPr>
        <w:t>2</w:t>
      </w:r>
      <w:r w:rsidR="00D1174F" w:rsidRPr="00D1174F">
        <w:rPr>
          <w:rFonts w:ascii="Times New Roman" w:hAnsi="Times New Roman"/>
          <w:szCs w:val="28"/>
        </w:rPr>
        <w:t xml:space="preserve"> настоящего Порядка:</w:t>
      </w:r>
    </w:p>
    <w:p w14:paraId="5EF41334" w14:textId="49571E7D" w:rsidR="00D44D81" w:rsidRPr="00043A7E" w:rsidRDefault="00D1174F" w:rsidP="00043A7E">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заявление работника, получившего увечье (либо его представителя), </w:t>
      </w:r>
      <w:r w:rsidR="009B7F6D">
        <w:rPr>
          <w:rFonts w:ascii="Times New Roman" w:hAnsi="Times New Roman"/>
          <w:szCs w:val="28"/>
        </w:rPr>
        <w:br/>
      </w:r>
      <w:r w:rsidRPr="00D1174F">
        <w:rPr>
          <w:rFonts w:ascii="Times New Roman" w:hAnsi="Times New Roman"/>
          <w:szCs w:val="28"/>
        </w:rPr>
        <w:t>на получение единовременной выплаты</w:t>
      </w:r>
      <w:r w:rsidR="00D62411" w:rsidRPr="00D62411">
        <w:rPr>
          <w:rFonts w:ascii="Times New Roman" w:hAnsi="Times New Roman"/>
          <w:szCs w:val="28"/>
        </w:rPr>
        <w:t xml:space="preserve"> </w:t>
      </w:r>
      <w:r w:rsidR="00D62411" w:rsidRPr="0016615B">
        <w:rPr>
          <w:rFonts w:ascii="Times New Roman" w:hAnsi="Times New Roman"/>
          <w:szCs w:val="28"/>
        </w:rPr>
        <w:t xml:space="preserve">с указанием </w:t>
      </w:r>
      <w:r w:rsidR="00D62411" w:rsidRPr="0016615B">
        <w:rPr>
          <w:rFonts w:ascii="Times New Roman" w:hAnsi="Times New Roman" w:hint="eastAsia"/>
          <w:szCs w:val="28"/>
        </w:rPr>
        <w:t>банковских</w:t>
      </w:r>
      <w:r w:rsidR="00D62411" w:rsidRPr="0016615B">
        <w:rPr>
          <w:rFonts w:ascii="Times New Roman" w:hAnsi="Times New Roman"/>
          <w:szCs w:val="28"/>
        </w:rPr>
        <w:t xml:space="preserve"> </w:t>
      </w:r>
      <w:r w:rsidR="00D62411" w:rsidRPr="0016615B">
        <w:rPr>
          <w:rFonts w:ascii="Times New Roman" w:hAnsi="Times New Roman" w:hint="eastAsia"/>
          <w:szCs w:val="28"/>
        </w:rPr>
        <w:t>реквизито</w:t>
      </w:r>
      <w:r w:rsidR="00D62411" w:rsidRPr="0016615B">
        <w:rPr>
          <w:rFonts w:ascii="Times New Roman" w:hAnsi="Times New Roman"/>
          <w:szCs w:val="28"/>
        </w:rPr>
        <w:t xml:space="preserve">в </w:t>
      </w:r>
      <w:r w:rsidR="00D62411" w:rsidRPr="0016615B">
        <w:rPr>
          <w:rFonts w:ascii="Times New Roman" w:hAnsi="Times New Roman" w:hint="eastAsia"/>
          <w:szCs w:val="28"/>
        </w:rPr>
        <w:t>д</w:t>
      </w:r>
      <w:r w:rsidR="00D62411" w:rsidRPr="0016615B">
        <w:rPr>
          <w:rFonts w:ascii="Times New Roman" w:hAnsi="Times New Roman"/>
          <w:szCs w:val="28"/>
        </w:rPr>
        <w:t xml:space="preserve">ля перечисления </w:t>
      </w:r>
      <w:r w:rsidR="00D62411" w:rsidRPr="0016615B">
        <w:rPr>
          <w:rFonts w:ascii="Times New Roman" w:hAnsi="Times New Roman" w:hint="eastAsia"/>
          <w:szCs w:val="28"/>
        </w:rPr>
        <w:t>единовременной</w:t>
      </w:r>
      <w:r w:rsidR="00D62411" w:rsidRPr="0016615B">
        <w:rPr>
          <w:rFonts w:ascii="Times New Roman" w:hAnsi="Times New Roman"/>
          <w:szCs w:val="28"/>
        </w:rPr>
        <w:t xml:space="preserve"> </w:t>
      </w:r>
      <w:r w:rsidR="00D62411" w:rsidRPr="0016615B">
        <w:rPr>
          <w:rFonts w:ascii="Times New Roman" w:hAnsi="Times New Roman" w:hint="eastAsia"/>
          <w:szCs w:val="28"/>
        </w:rPr>
        <w:t>выплаты</w:t>
      </w:r>
      <w:r w:rsidRPr="00D1174F">
        <w:rPr>
          <w:rFonts w:ascii="Times New Roman" w:hAnsi="Times New Roman"/>
          <w:szCs w:val="28"/>
        </w:rPr>
        <w:t xml:space="preserve"> (рекомендуемый образец приведен </w:t>
      </w:r>
      <w:r w:rsidR="009B7F6D">
        <w:rPr>
          <w:rFonts w:ascii="Times New Roman" w:hAnsi="Times New Roman"/>
          <w:szCs w:val="28"/>
        </w:rPr>
        <w:br/>
      </w:r>
      <w:r w:rsidRPr="00D1174F">
        <w:rPr>
          <w:rFonts w:ascii="Times New Roman" w:hAnsi="Times New Roman"/>
          <w:szCs w:val="28"/>
        </w:rPr>
        <w:t xml:space="preserve">в приложении </w:t>
      </w:r>
      <w:r w:rsidR="00564B3E">
        <w:rPr>
          <w:rFonts w:ascii="Times New Roman" w:hAnsi="Times New Roman"/>
          <w:szCs w:val="28"/>
        </w:rPr>
        <w:t>№</w:t>
      </w:r>
      <w:r w:rsidRPr="00D1174F">
        <w:rPr>
          <w:rFonts w:ascii="Times New Roman" w:hAnsi="Times New Roman"/>
          <w:szCs w:val="28"/>
        </w:rPr>
        <w:t xml:space="preserve"> 2 к настоящему Порядку);</w:t>
      </w:r>
    </w:p>
    <w:p w14:paraId="05E3D259" w14:textId="69D94414" w:rsidR="006A6467" w:rsidRPr="008938AA" w:rsidRDefault="006A6467" w:rsidP="006A6467">
      <w:pPr>
        <w:overflowPunct/>
        <w:autoSpaceDE/>
        <w:autoSpaceDN/>
        <w:adjustRightInd/>
        <w:ind w:firstLine="709"/>
        <w:jc w:val="both"/>
        <w:textAlignment w:val="auto"/>
        <w:rPr>
          <w:rFonts w:ascii="Times New Roman" w:hAnsi="Times New Roman"/>
          <w:szCs w:val="28"/>
        </w:rPr>
      </w:pPr>
      <w:r w:rsidRPr="008938AA">
        <w:rPr>
          <w:rFonts w:ascii="Times New Roman" w:hAnsi="Times New Roman"/>
          <w:szCs w:val="28"/>
        </w:rPr>
        <w:t xml:space="preserve">подготовленная кадровым подразделением справка об обстоятельствах </w:t>
      </w:r>
      <w:r w:rsidRPr="008938AA">
        <w:rPr>
          <w:rFonts w:ascii="Times New Roman" w:hAnsi="Times New Roman" w:hint="eastAsia"/>
          <w:szCs w:val="28"/>
        </w:rPr>
        <w:t>получения</w:t>
      </w:r>
      <w:r w:rsidRPr="008938AA">
        <w:rPr>
          <w:rFonts w:ascii="Times New Roman" w:hAnsi="Times New Roman"/>
          <w:szCs w:val="28"/>
        </w:rPr>
        <w:t xml:space="preserve"> </w:t>
      </w:r>
      <w:r w:rsidRPr="008938AA">
        <w:rPr>
          <w:rFonts w:ascii="Times New Roman" w:hAnsi="Times New Roman" w:hint="eastAsia"/>
          <w:szCs w:val="28"/>
        </w:rPr>
        <w:t>увечья</w:t>
      </w:r>
      <w:r w:rsidRPr="008938AA">
        <w:rPr>
          <w:rFonts w:ascii="Times New Roman" w:hAnsi="Times New Roman"/>
          <w:szCs w:val="28"/>
        </w:rPr>
        <w:t xml:space="preserve"> (</w:t>
      </w:r>
      <w:r w:rsidRPr="008938AA">
        <w:rPr>
          <w:rFonts w:ascii="Times New Roman" w:hAnsi="Times New Roman" w:hint="eastAsia"/>
          <w:szCs w:val="28"/>
        </w:rPr>
        <w:t>ранения</w:t>
      </w:r>
      <w:r w:rsidRPr="008938AA">
        <w:rPr>
          <w:rFonts w:ascii="Times New Roman" w:hAnsi="Times New Roman"/>
          <w:szCs w:val="28"/>
        </w:rPr>
        <w:t xml:space="preserve">, </w:t>
      </w:r>
      <w:r w:rsidRPr="008938AA">
        <w:rPr>
          <w:rFonts w:ascii="Times New Roman" w:hAnsi="Times New Roman" w:hint="eastAsia"/>
          <w:szCs w:val="28"/>
        </w:rPr>
        <w:t>травмы</w:t>
      </w:r>
      <w:r w:rsidRPr="008938AA">
        <w:rPr>
          <w:rFonts w:ascii="Times New Roman" w:hAnsi="Times New Roman"/>
          <w:szCs w:val="28"/>
        </w:rPr>
        <w:t xml:space="preserve">, </w:t>
      </w:r>
      <w:r w:rsidRPr="008938AA">
        <w:rPr>
          <w:rFonts w:ascii="Times New Roman" w:hAnsi="Times New Roman" w:hint="eastAsia"/>
          <w:szCs w:val="28"/>
        </w:rPr>
        <w:t>контузии</w:t>
      </w:r>
      <w:r w:rsidRPr="008938AA">
        <w:rPr>
          <w:rFonts w:ascii="Times New Roman" w:hAnsi="Times New Roman"/>
          <w:szCs w:val="28"/>
        </w:rPr>
        <w:t xml:space="preserve">) работником, в которой отражаются место, время, причины </w:t>
      </w:r>
      <w:r w:rsidRPr="008938AA">
        <w:rPr>
          <w:rFonts w:ascii="Times New Roman" w:hAnsi="Times New Roman" w:hint="eastAsia"/>
          <w:szCs w:val="28"/>
        </w:rPr>
        <w:t>получения</w:t>
      </w:r>
      <w:r w:rsidRPr="008938AA">
        <w:rPr>
          <w:rFonts w:ascii="Times New Roman" w:hAnsi="Times New Roman"/>
          <w:szCs w:val="28"/>
        </w:rPr>
        <w:t xml:space="preserve"> </w:t>
      </w:r>
      <w:r w:rsidRPr="008938AA">
        <w:rPr>
          <w:rFonts w:ascii="Times New Roman" w:hAnsi="Times New Roman" w:hint="eastAsia"/>
          <w:szCs w:val="28"/>
        </w:rPr>
        <w:t>увечья</w:t>
      </w:r>
      <w:r w:rsidRPr="008938AA">
        <w:rPr>
          <w:rFonts w:ascii="Times New Roman" w:hAnsi="Times New Roman"/>
          <w:szCs w:val="28"/>
        </w:rPr>
        <w:t xml:space="preserve"> (</w:t>
      </w:r>
      <w:r w:rsidRPr="008938AA">
        <w:rPr>
          <w:rFonts w:ascii="Times New Roman" w:hAnsi="Times New Roman" w:hint="eastAsia"/>
          <w:szCs w:val="28"/>
        </w:rPr>
        <w:t>ранения</w:t>
      </w:r>
      <w:r w:rsidRPr="008938AA">
        <w:rPr>
          <w:rFonts w:ascii="Times New Roman" w:hAnsi="Times New Roman"/>
          <w:szCs w:val="28"/>
        </w:rPr>
        <w:t xml:space="preserve">, </w:t>
      </w:r>
      <w:r w:rsidRPr="008938AA">
        <w:rPr>
          <w:rFonts w:ascii="Times New Roman" w:hAnsi="Times New Roman" w:hint="eastAsia"/>
          <w:szCs w:val="28"/>
        </w:rPr>
        <w:t>травмы</w:t>
      </w:r>
      <w:r w:rsidRPr="008938AA">
        <w:rPr>
          <w:rFonts w:ascii="Times New Roman" w:hAnsi="Times New Roman"/>
          <w:szCs w:val="28"/>
        </w:rPr>
        <w:t xml:space="preserve">, </w:t>
      </w:r>
      <w:r w:rsidRPr="008938AA">
        <w:rPr>
          <w:rFonts w:ascii="Times New Roman" w:hAnsi="Times New Roman" w:hint="eastAsia"/>
          <w:szCs w:val="28"/>
        </w:rPr>
        <w:t>контузии</w:t>
      </w:r>
      <w:r w:rsidRPr="008938AA">
        <w:rPr>
          <w:rFonts w:ascii="Times New Roman" w:hAnsi="Times New Roman"/>
          <w:szCs w:val="28"/>
        </w:rPr>
        <w:t xml:space="preserve">) работником, </w:t>
      </w:r>
      <w:r w:rsidR="00B90BF1">
        <w:rPr>
          <w:rFonts w:ascii="Times New Roman" w:hAnsi="Times New Roman"/>
          <w:szCs w:val="28"/>
        </w:rPr>
        <w:t>замещаемая (</w:t>
      </w:r>
      <w:r w:rsidRPr="008938AA">
        <w:rPr>
          <w:rFonts w:ascii="Times New Roman" w:hAnsi="Times New Roman"/>
          <w:szCs w:val="28"/>
        </w:rPr>
        <w:t>занимаемая</w:t>
      </w:r>
      <w:r w:rsidR="00B90BF1">
        <w:rPr>
          <w:rFonts w:ascii="Times New Roman" w:hAnsi="Times New Roman"/>
          <w:szCs w:val="28"/>
        </w:rPr>
        <w:t>)</w:t>
      </w:r>
      <w:r w:rsidRPr="008938AA">
        <w:rPr>
          <w:rFonts w:ascii="Times New Roman" w:hAnsi="Times New Roman"/>
          <w:szCs w:val="28"/>
        </w:rPr>
        <w:t xml:space="preserve"> им должность (выполняемая работа), исполнение обязанностей по которой связано с непосредственным участием в обеспечении выполнения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на территориях субъектов Российской Федерации, прилегающих к районам проведения специальной военной операции, либо в обеспечении выполнения специальных задач на территории Сирийской Арабской Республики;</w:t>
      </w:r>
    </w:p>
    <w:p w14:paraId="1AC3DB4C" w14:textId="457AF028" w:rsidR="009C5696" w:rsidRPr="008938AA" w:rsidRDefault="006A6467" w:rsidP="00D44D81">
      <w:pPr>
        <w:overflowPunct/>
        <w:autoSpaceDE/>
        <w:autoSpaceDN/>
        <w:adjustRightInd/>
        <w:ind w:firstLine="709"/>
        <w:jc w:val="both"/>
        <w:textAlignment w:val="auto"/>
        <w:rPr>
          <w:rFonts w:ascii="Times New Roman" w:hAnsi="Times New Roman"/>
          <w:szCs w:val="28"/>
        </w:rPr>
      </w:pPr>
      <w:r w:rsidRPr="008938AA">
        <w:rPr>
          <w:rFonts w:ascii="Times New Roman" w:hAnsi="Times New Roman"/>
          <w:szCs w:val="28"/>
        </w:rPr>
        <w:lastRenderedPageBreak/>
        <w:t>копии медицинских</w:t>
      </w:r>
      <w:r w:rsidR="00D44D81" w:rsidRPr="008938AA">
        <w:rPr>
          <w:rFonts w:ascii="Times New Roman" w:hAnsi="Times New Roman"/>
          <w:szCs w:val="28"/>
        </w:rPr>
        <w:t xml:space="preserve"> документов, </w:t>
      </w:r>
      <w:r w:rsidR="00D44D81" w:rsidRPr="008938AA">
        <w:rPr>
          <w:rFonts w:ascii="Times New Roman" w:hAnsi="Times New Roman" w:hint="eastAsia"/>
          <w:szCs w:val="28"/>
        </w:rPr>
        <w:t>подтверждающи</w:t>
      </w:r>
      <w:r w:rsidR="00D44D81" w:rsidRPr="008938AA">
        <w:rPr>
          <w:rFonts w:ascii="Times New Roman" w:hAnsi="Times New Roman"/>
          <w:szCs w:val="28"/>
        </w:rPr>
        <w:t>х получение увечья (</w:t>
      </w:r>
      <w:r w:rsidR="00D44D81" w:rsidRPr="008938AA">
        <w:rPr>
          <w:rFonts w:ascii="Times New Roman" w:hAnsi="Times New Roman" w:hint="eastAsia"/>
          <w:szCs w:val="28"/>
        </w:rPr>
        <w:t>ранения</w:t>
      </w:r>
      <w:r w:rsidR="00D44D81" w:rsidRPr="008938AA">
        <w:rPr>
          <w:rFonts w:ascii="Times New Roman" w:hAnsi="Times New Roman"/>
          <w:szCs w:val="28"/>
        </w:rPr>
        <w:t xml:space="preserve">, </w:t>
      </w:r>
      <w:r w:rsidR="00D44D81" w:rsidRPr="008938AA">
        <w:rPr>
          <w:rFonts w:ascii="Times New Roman" w:hAnsi="Times New Roman" w:hint="eastAsia"/>
          <w:szCs w:val="28"/>
        </w:rPr>
        <w:t>травмы</w:t>
      </w:r>
      <w:r w:rsidR="00D44D81" w:rsidRPr="008938AA">
        <w:rPr>
          <w:rFonts w:ascii="Times New Roman" w:hAnsi="Times New Roman"/>
          <w:szCs w:val="28"/>
        </w:rPr>
        <w:t xml:space="preserve">, </w:t>
      </w:r>
      <w:r w:rsidR="00D44D81" w:rsidRPr="008938AA">
        <w:rPr>
          <w:rFonts w:ascii="Times New Roman" w:hAnsi="Times New Roman" w:hint="eastAsia"/>
          <w:szCs w:val="28"/>
        </w:rPr>
        <w:t>контузии</w:t>
      </w:r>
      <w:r w:rsidR="00D44D81" w:rsidRPr="008938AA">
        <w:rPr>
          <w:rFonts w:ascii="Times New Roman" w:hAnsi="Times New Roman"/>
          <w:szCs w:val="28"/>
        </w:rPr>
        <w:t xml:space="preserve">) </w:t>
      </w:r>
      <w:r w:rsidR="00D44D81" w:rsidRPr="008938AA">
        <w:rPr>
          <w:rFonts w:ascii="Times New Roman" w:hAnsi="Times New Roman" w:hint="eastAsia"/>
          <w:szCs w:val="28"/>
        </w:rPr>
        <w:t>работником</w:t>
      </w:r>
      <w:r w:rsidR="009C5696" w:rsidRPr="008938AA">
        <w:rPr>
          <w:rFonts w:ascii="Times New Roman" w:hAnsi="Times New Roman"/>
          <w:szCs w:val="28"/>
        </w:rPr>
        <w:t>;</w:t>
      </w:r>
      <w:r w:rsidR="00D44D81" w:rsidRPr="008938AA">
        <w:rPr>
          <w:rFonts w:ascii="Times New Roman" w:hAnsi="Times New Roman"/>
          <w:szCs w:val="28"/>
        </w:rPr>
        <w:t xml:space="preserve"> </w:t>
      </w:r>
    </w:p>
    <w:p w14:paraId="3F53554B" w14:textId="71115733" w:rsidR="00D44D81" w:rsidRPr="008938AA" w:rsidRDefault="009C5696" w:rsidP="00DE7E79">
      <w:pPr>
        <w:overflowPunct/>
        <w:autoSpaceDE/>
        <w:autoSpaceDN/>
        <w:adjustRightInd/>
        <w:ind w:firstLine="709"/>
        <w:jc w:val="both"/>
        <w:textAlignment w:val="auto"/>
        <w:rPr>
          <w:rFonts w:ascii="Times New Roman" w:hAnsi="Times New Roman"/>
          <w:szCs w:val="28"/>
        </w:rPr>
      </w:pPr>
      <w:r w:rsidRPr="008938AA">
        <w:rPr>
          <w:rFonts w:ascii="Times New Roman" w:hAnsi="Times New Roman" w:hint="eastAsia"/>
          <w:szCs w:val="28"/>
        </w:rPr>
        <w:t>копии</w:t>
      </w:r>
      <w:r w:rsidRPr="008938AA">
        <w:rPr>
          <w:rFonts w:ascii="Times New Roman" w:hAnsi="Times New Roman"/>
          <w:szCs w:val="28"/>
        </w:rPr>
        <w:t xml:space="preserve"> </w:t>
      </w:r>
      <w:r w:rsidRPr="008938AA">
        <w:rPr>
          <w:rFonts w:ascii="Times New Roman" w:hAnsi="Times New Roman" w:hint="eastAsia"/>
          <w:szCs w:val="28"/>
        </w:rPr>
        <w:t>уголовно</w:t>
      </w:r>
      <w:r w:rsidRPr="008938AA">
        <w:rPr>
          <w:rFonts w:ascii="Times New Roman" w:hAnsi="Times New Roman"/>
          <w:szCs w:val="28"/>
        </w:rPr>
        <w:t>-</w:t>
      </w:r>
      <w:r w:rsidRPr="008938AA">
        <w:rPr>
          <w:rFonts w:ascii="Times New Roman" w:hAnsi="Times New Roman" w:hint="eastAsia"/>
          <w:szCs w:val="28"/>
        </w:rPr>
        <w:t>процессуальных</w:t>
      </w:r>
      <w:r w:rsidRPr="008938AA">
        <w:rPr>
          <w:rFonts w:ascii="Times New Roman" w:hAnsi="Times New Roman"/>
          <w:szCs w:val="28"/>
        </w:rPr>
        <w:t xml:space="preserve"> </w:t>
      </w:r>
      <w:r w:rsidRPr="008938AA">
        <w:rPr>
          <w:rFonts w:ascii="Times New Roman" w:hAnsi="Times New Roman" w:hint="eastAsia"/>
          <w:szCs w:val="28"/>
        </w:rPr>
        <w:t>документов</w:t>
      </w:r>
      <w:r w:rsidRPr="008938AA">
        <w:rPr>
          <w:rFonts w:ascii="Times New Roman" w:hAnsi="Times New Roman"/>
          <w:szCs w:val="28"/>
        </w:rPr>
        <w:t xml:space="preserve"> по факту</w:t>
      </w:r>
      <w:r w:rsidR="00DE7E79" w:rsidRPr="008938AA">
        <w:rPr>
          <w:rFonts w:hint="eastAsia"/>
        </w:rPr>
        <w:t xml:space="preserve"> </w:t>
      </w:r>
      <w:r w:rsidR="00DE7E79" w:rsidRPr="008938AA">
        <w:rPr>
          <w:rFonts w:ascii="Times New Roman" w:hAnsi="Times New Roman" w:hint="eastAsia"/>
          <w:szCs w:val="28"/>
        </w:rPr>
        <w:t>получения</w:t>
      </w:r>
      <w:r w:rsidR="00DE7E79" w:rsidRPr="008938AA">
        <w:rPr>
          <w:rFonts w:ascii="Times New Roman" w:hAnsi="Times New Roman"/>
          <w:szCs w:val="28"/>
        </w:rPr>
        <w:t xml:space="preserve"> </w:t>
      </w:r>
      <w:r w:rsidR="00DE7E79" w:rsidRPr="008938AA">
        <w:rPr>
          <w:rFonts w:ascii="Times New Roman" w:hAnsi="Times New Roman" w:hint="eastAsia"/>
          <w:szCs w:val="28"/>
        </w:rPr>
        <w:t>увечья</w:t>
      </w:r>
      <w:r w:rsidR="00D62411">
        <w:rPr>
          <w:rFonts w:ascii="Times New Roman" w:hAnsi="Times New Roman"/>
          <w:szCs w:val="28"/>
        </w:rPr>
        <w:t xml:space="preserve"> </w:t>
      </w:r>
      <w:r w:rsidR="00DE7E79" w:rsidRPr="008938AA">
        <w:rPr>
          <w:rFonts w:ascii="Times New Roman" w:hAnsi="Times New Roman"/>
          <w:szCs w:val="28"/>
        </w:rPr>
        <w:t>(</w:t>
      </w:r>
      <w:r w:rsidR="00DE7E79" w:rsidRPr="008938AA">
        <w:rPr>
          <w:rFonts w:ascii="Times New Roman" w:hAnsi="Times New Roman" w:hint="eastAsia"/>
          <w:szCs w:val="28"/>
        </w:rPr>
        <w:t>ранения</w:t>
      </w:r>
      <w:r w:rsidR="00DE7E79" w:rsidRPr="008938AA">
        <w:rPr>
          <w:rFonts w:ascii="Times New Roman" w:hAnsi="Times New Roman"/>
          <w:szCs w:val="28"/>
        </w:rPr>
        <w:t xml:space="preserve">, </w:t>
      </w:r>
      <w:r w:rsidR="00DE7E79" w:rsidRPr="008938AA">
        <w:rPr>
          <w:rFonts w:ascii="Times New Roman" w:hAnsi="Times New Roman" w:hint="eastAsia"/>
          <w:szCs w:val="28"/>
        </w:rPr>
        <w:t>травмы</w:t>
      </w:r>
      <w:r w:rsidR="00DE7E79" w:rsidRPr="008938AA">
        <w:rPr>
          <w:rFonts w:ascii="Times New Roman" w:hAnsi="Times New Roman"/>
          <w:szCs w:val="28"/>
        </w:rPr>
        <w:t xml:space="preserve">, </w:t>
      </w:r>
      <w:r w:rsidR="00DE7E79" w:rsidRPr="008938AA">
        <w:rPr>
          <w:rFonts w:ascii="Times New Roman" w:hAnsi="Times New Roman" w:hint="eastAsia"/>
          <w:szCs w:val="28"/>
        </w:rPr>
        <w:t>контузии</w:t>
      </w:r>
      <w:r w:rsidR="00DE7E79" w:rsidRPr="008938AA">
        <w:rPr>
          <w:rFonts w:ascii="Times New Roman" w:hAnsi="Times New Roman"/>
          <w:szCs w:val="28"/>
        </w:rPr>
        <w:t xml:space="preserve">) </w:t>
      </w:r>
      <w:r w:rsidR="00DE7E79" w:rsidRPr="008938AA">
        <w:rPr>
          <w:rFonts w:ascii="Times New Roman" w:hAnsi="Times New Roman" w:hint="eastAsia"/>
          <w:szCs w:val="28"/>
        </w:rPr>
        <w:t>работником</w:t>
      </w:r>
      <w:r w:rsidR="00DE7E79" w:rsidRPr="008938AA">
        <w:rPr>
          <w:rFonts w:ascii="Times New Roman" w:hAnsi="Times New Roman"/>
          <w:szCs w:val="28"/>
        </w:rPr>
        <w:t xml:space="preserve"> </w:t>
      </w:r>
      <w:r w:rsidR="00D44D81" w:rsidRPr="008938AA">
        <w:rPr>
          <w:rFonts w:ascii="Times New Roman" w:hAnsi="Times New Roman"/>
          <w:szCs w:val="28"/>
        </w:rPr>
        <w:t>(при наличии);</w:t>
      </w:r>
    </w:p>
    <w:p w14:paraId="5D7DCAEE" w14:textId="13F0566D" w:rsidR="008938AA" w:rsidRPr="009B7F6D" w:rsidRDefault="00D1174F" w:rsidP="00773CBC">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документ, подтверждающий полномочия представителя</w:t>
      </w:r>
      <w:r w:rsidR="00CA7492">
        <w:rPr>
          <w:rFonts w:ascii="Times New Roman" w:hAnsi="Times New Roman"/>
          <w:szCs w:val="28"/>
        </w:rPr>
        <w:t xml:space="preserve"> </w:t>
      </w:r>
      <w:r w:rsidR="00773CBC">
        <w:rPr>
          <w:rFonts w:ascii="Times New Roman" w:hAnsi="Times New Roman"/>
          <w:szCs w:val="28"/>
        </w:rPr>
        <w:t>заявителя</w:t>
      </w:r>
      <w:r w:rsidR="00820362" w:rsidRPr="009B7F6D">
        <w:rPr>
          <w:rFonts w:ascii="Times New Roman" w:hAnsi="Times New Roman"/>
          <w:szCs w:val="28"/>
        </w:rPr>
        <w:t>;</w:t>
      </w:r>
    </w:p>
    <w:p w14:paraId="6C2E5C77" w14:textId="61DA3A34" w:rsidR="00820362" w:rsidRDefault="00D44D81" w:rsidP="00AA7C44">
      <w:pPr>
        <w:pStyle w:val="a4"/>
        <w:spacing w:before="0" w:beforeAutospacing="0" w:after="0" w:afterAutospacing="0"/>
        <w:ind w:firstLine="709"/>
        <w:jc w:val="both"/>
        <w:rPr>
          <w:sz w:val="28"/>
          <w:szCs w:val="28"/>
        </w:rPr>
      </w:pPr>
      <w:r>
        <w:rPr>
          <w:sz w:val="28"/>
          <w:szCs w:val="28"/>
        </w:rPr>
        <w:t>3</w:t>
      </w:r>
      <w:r w:rsidR="00820362" w:rsidRPr="00820362">
        <w:rPr>
          <w:sz w:val="28"/>
          <w:szCs w:val="28"/>
        </w:rPr>
        <w:t xml:space="preserve">) помимо документов, указанных в </w:t>
      </w:r>
      <w:r>
        <w:rPr>
          <w:sz w:val="28"/>
          <w:szCs w:val="28"/>
        </w:rPr>
        <w:t>подпунктах 1</w:t>
      </w:r>
      <w:r w:rsidR="00060B34">
        <w:rPr>
          <w:sz w:val="28"/>
          <w:szCs w:val="28"/>
        </w:rPr>
        <w:t xml:space="preserve"> и </w:t>
      </w:r>
      <w:r>
        <w:rPr>
          <w:sz w:val="28"/>
          <w:szCs w:val="28"/>
        </w:rPr>
        <w:t>2</w:t>
      </w:r>
      <w:r w:rsidR="00820362" w:rsidRPr="00820362">
        <w:rPr>
          <w:sz w:val="28"/>
          <w:szCs w:val="28"/>
        </w:rPr>
        <w:t xml:space="preserve"> настоящего пункта, представляется</w:t>
      </w:r>
      <w:r w:rsidR="00DC5A76" w:rsidRPr="009B7F6D">
        <w:rPr>
          <w:sz w:val="28"/>
          <w:szCs w:val="28"/>
        </w:rPr>
        <w:t xml:space="preserve"> </w:t>
      </w:r>
      <w:r w:rsidR="009861F0">
        <w:rPr>
          <w:sz w:val="28"/>
          <w:szCs w:val="28"/>
        </w:rPr>
        <w:t xml:space="preserve">заявителем </w:t>
      </w:r>
      <w:r w:rsidR="00DC5A76" w:rsidRPr="009B7F6D">
        <w:rPr>
          <w:sz w:val="28"/>
          <w:szCs w:val="28"/>
        </w:rPr>
        <w:t xml:space="preserve">или истребуется </w:t>
      </w:r>
      <w:r w:rsidR="009861F0">
        <w:rPr>
          <w:sz w:val="28"/>
          <w:szCs w:val="28"/>
        </w:rPr>
        <w:t>кадровым подразделением</w:t>
      </w:r>
      <w:r w:rsidR="00820362" w:rsidRPr="00820362">
        <w:rPr>
          <w:sz w:val="28"/>
          <w:szCs w:val="28"/>
        </w:rPr>
        <w:t xml:space="preserve"> справка либо письмо территориального органа Фонда пенсионного и социального страхования Российской Федерации со сведениями о получении либо неполучении </w:t>
      </w:r>
      <w:r w:rsidR="00CA7492" w:rsidRPr="009B7F6D">
        <w:rPr>
          <w:sz w:val="28"/>
          <w:szCs w:val="28"/>
        </w:rPr>
        <w:t xml:space="preserve">работником </w:t>
      </w:r>
      <w:r w:rsidR="00820362" w:rsidRPr="00820362">
        <w:rPr>
          <w:sz w:val="28"/>
          <w:szCs w:val="28"/>
        </w:rPr>
        <w:t xml:space="preserve">выплат, установленных </w:t>
      </w:r>
      <w:r w:rsidR="005C231C">
        <w:rPr>
          <w:sz w:val="28"/>
          <w:szCs w:val="28"/>
        </w:rPr>
        <w:t>у</w:t>
      </w:r>
      <w:r w:rsidR="00820362" w:rsidRPr="00820362">
        <w:rPr>
          <w:sz w:val="28"/>
          <w:szCs w:val="28"/>
        </w:rPr>
        <w:t>каз</w:t>
      </w:r>
      <w:r w:rsidR="005C231C">
        <w:rPr>
          <w:sz w:val="28"/>
          <w:szCs w:val="28"/>
        </w:rPr>
        <w:t>ами</w:t>
      </w:r>
      <w:r w:rsidR="00820362" w:rsidRPr="00820362">
        <w:rPr>
          <w:sz w:val="28"/>
          <w:szCs w:val="28"/>
        </w:rPr>
        <w:t xml:space="preserve"> Президента Российской Федерации от 29 декабря 2022 г. </w:t>
      </w:r>
      <w:r w:rsidR="00820362">
        <w:rPr>
          <w:sz w:val="28"/>
          <w:szCs w:val="28"/>
        </w:rPr>
        <w:t>№</w:t>
      </w:r>
      <w:r w:rsidR="00820362" w:rsidRPr="00820362">
        <w:rPr>
          <w:sz w:val="28"/>
          <w:szCs w:val="28"/>
        </w:rPr>
        <w:t xml:space="preserve"> 972 </w:t>
      </w:r>
      <w:r w:rsidR="00820362">
        <w:rPr>
          <w:sz w:val="28"/>
          <w:szCs w:val="28"/>
        </w:rPr>
        <w:t>«</w:t>
      </w:r>
      <w:r w:rsidR="00820362" w:rsidRPr="00820362">
        <w:rPr>
          <w:sz w:val="28"/>
          <w:szCs w:val="28"/>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820362">
        <w:rPr>
          <w:sz w:val="28"/>
          <w:szCs w:val="28"/>
        </w:rPr>
        <w:t>»</w:t>
      </w:r>
      <w:r w:rsidR="00820362" w:rsidRPr="00820362">
        <w:rPr>
          <w:sz w:val="28"/>
          <w:szCs w:val="28"/>
        </w:rPr>
        <w:t xml:space="preserve"> или от 14 июля 2023 г. </w:t>
      </w:r>
      <w:r w:rsidR="00820362">
        <w:rPr>
          <w:sz w:val="28"/>
          <w:szCs w:val="28"/>
        </w:rPr>
        <w:t xml:space="preserve">№ </w:t>
      </w:r>
      <w:r w:rsidR="00820362" w:rsidRPr="00820362">
        <w:rPr>
          <w:sz w:val="28"/>
          <w:szCs w:val="28"/>
        </w:rPr>
        <w:t xml:space="preserve">518 </w:t>
      </w:r>
      <w:r w:rsidR="00820362">
        <w:rPr>
          <w:sz w:val="28"/>
          <w:szCs w:val="28"/>
        </w:rPr>
        <w:t>«</w:t>
      </w:r>
      <w:r w:rsidR="00820362" w:rsidRPr="00820362">
        <w:rPr>
          <w:sz w:val="28"/>
          <w:szCs w:val="28"/>
        </w:rPr>
        <w:t>О дополнительных социальных гарантиях лицам, выполняющим работы на территориях отдельных субъектов Российской Федерации, и членам их семей</w:t>
      </w:r>
      <w:r w:rsidR="00820362">
        <w:rPr>
          <w:sz w:val="28"/>
          <w:szCs w:val="28"/>
        </w:rPr>
        <w:t>».</w:t>
      </w:r>
    </w:p>
    <w:p w14:paraId="0E1B68BE" w14:textId="345C7EFA" w:rsidR="009861F0" w:rsidRPr="00820362" w:rsidRDefault="009861F0" w:rsidP="00AA7C44">
      <w:pPr>
        <w:pStyle w:val="a4"/>
        <w:spacing w:before="0" w:beforeAutospacing="0" w:after="0" w:afterAutospacing="0"/>
        <w:ind w:firstLine="709"/>
        <w:jc w:val="both"/>
        <w:rPr>
          <w:sz w:val="28"/>
          <w:szCs w:val="28"/>
        </w:rPr>
      </w:pPr>
      <w:r>
        <w:rPr>
          <w:rFonts w:hint="eastAsia"/>
          <w:sz w:val="28"/>
          <w:szCs w:val="28"/>
        </w:rPr>
        <w:t>К</w:t>
      </w:r>
      <w:r w:rsidRPr="009861F0">
        <w:rPr>
          <w:rFonts w:hint="eastAsia"/>
          <w:sz w:val="28"/>
          <w:szCs w:val="28"/>
        </w:rPr>
        <w:t>опии</w:t>
      </w:r>
      <w:r w:rsidRPr="009861F0">
        <w:rPr>
          <w:sz w:val="28"/>
          <w:szCs w:val="28"/>
        </w:rPr>
        <w:t xml:space="preserve"> </w:t>
      </w:r>
      <w:r w:rsidRPr="009861F0">
        <w:rPr>
          <w:rFonts w:hint="eastAsia"/>
          <w:sz w:val="28"/>
          <w:szCs w:val="28"/>
        </w:rPr>
        <w:t>документов</w:t>
      </w:r>
      <w:r w:rsidRPr="009861F0">
        <w:rPr>
          <w:sz w:val="28"/>
          <w:szCs w:val="28"/>
        </w:rPr>
        <w:t xml:space="preserve">, </w:t>
      </w:r>
      <w:r w:rsidRPr="009861F0">
        <w:rPr>
          <w:rFonts w:hint="eastAsia"/>
          <w:sz w:val="28"/>
          <w:szCs w:val="28"/>
        </w:rPr>
        <w:t>перечисленных</w:t>
      </w:r>
      <w:r w:rsidRPr="009861F0">
        <w:rPr>
          <w:sz w:val="28"/>
          <w:szCs w:val="28"/>
        </w:rPr>
        <w:t xml:space="preserve"> </w:t>
      </w:r>
      <w:r w:rsidRPr="009861F0">
        <w:rPr>
          <w:rFonts w:hint="eastAsia"/>
          <w:sz w:val="28"/>
          <w:szCs w:val="28"/>
        </w:rPr>
        <w:t>в</w:t>
      </w:r>
      <w:r w:rsidRPr="009861F0">
        <w:rPr>
          <w:sz w:val="28"/>
          <w:szCs w:val="28"/>
        </w:rPr>
        <w:t xml:space="preserve"> </w:t>
      </w:r>
      <w:r w:rsidRPr="009861F0">
        <w:rPr>
          <w:rFonts w:hint="eastAsia"/>
          <w:sz w:val="28"/>
          <w:szCs w:val="28"/>
        </w:rPr>
        <w:t>подпунктах</w:t>
      </w:r>
      <w:r w:rsidRPr="009861F0">
        <w:rPr>
          <w:sz w:val="28"/>
          <w:szCs w:val="28"/>
        </w:rPr>
        <w:t xml:space="preserve"> 1 </w:t>
      </w:r>
      <w:r w:rsidRPr="009861F0">
        <w:rPr>
          <w:rFonts w:hint="eastAsia"/>
          <w:sz w:val="28"/>
          <w:szCs w:val="28"/>
        </w:rPr>
        <w:t>и</w:t>
      </w:r>
      <w:r w:rsidRPr="009861F0">
        <w:rPr>
          <w:sz w:val="28"/>
          <w:szCs w:val="28"/>
        </w:rPr>
        <w:t xml:space="preserve"> 2 </w:t>
      </w:r>
      <w:r>
        <w:rPr>
          <w:sz w:val="28"/>
          <w:szCs w:val="28"/>
        </w:rPr>
        <w:t xml:space="preserve">настоящего </w:t>
      </w:r>
      <w:r w:rsidRPr="009861F0">
        <w:rPr>
          <w:rFonts w:hint="eastAsia"/>
          <w:sz w:val="28"/>
          <w:szCs w:val="28"/>
        </w:rPr>
        <w:t>пункта</w:t>
      </w:r>
      <w:r w:rsidRPr="009861F0">
        <w:rPr>
          <w:sz w:val="28"/>
          <w:szCs w:val="28"/>
        </w:rPr>
        <w:t xml:space="preserve">, </w:t>
      </w:r>
      <w:r w:rsidRPr="009861F0">
        <w:rPr>
          <w:rFonts w:hint="eastAsia"/>
          <w:sz w:val="28"/>
          <w:szCs w:val="28"/>
        </w:rPr>
        <w:t>должны</w:t>
      </w:r>
      <w:r w:rsidRPr="009861F0">
        <w:rPr>
          <w:sz w:val="28"/>
          <w:szCs w:val="28"/>
        </w:rPr>
        <w:t xml:space="preserve"> </w:t>
      </w:r>
      <w:r w:rsidRPr="009861F0">
        <w:rPr>
          <w:rFonts w:hint="eastAsia"/>
          <w:sz w:val="28"/>
          <w:szCs w:val="28"/>
        </w:rPr>
        <w:t>быть</w:t>
      </w:r>
      <w:r w:rsidRPr="009861F0">
        <w:rPr>
          <w:sz w:val="28"/>
          <w:szCs w:val="28"/>
        </w:rPr>
        <w:t xml:space="preserve"> </w:t>
      </w:r>
      <w:r w:rsidRPr="009861F0">
        <w:rPr>
          <w:rFonts w:hint="eastAsia"/>
          <w:sz w:val="28"/>
          <w:szCs w:val="28"/>
        </w:rPr>
        <w:t>заверены</w:t>
      </w:r>
      <w:r w:rsidRPr="009861F0">
        <w:rPr>
          <w:sz w:val="28"/>
          <w:szCs w:val="28"/>
        </w:rPr>
        <w:t xml:space="preserve"> </w:t>
      </w:r>
      <w:r w:rsidRPr="009861F0">
        <w:rPr>
          <w:rFonts w:hint="eastAsia"/>
          <w:sz w:val="28"/>
          <w:szCs w:val="28"/>
        </w:rPr>
        <w:t>в</w:t>
      </w:r>
      <w:r w:rsidRPr="009861F0">
        <w:rPr>
          <w:sz w:val="28"/>
          <w:szCs w:val="28"/>
        </w:rPr>
        <w:t xml:space="preserve"> </w:t>
      </w:r>
      <w:r w:rsidRPr="009861F0">
        <w:rPr>
          <w:rFonts w:hint="eastAsia"/>
          <w:sz w:val="28"/>
          <w:szCs w:val="28"/>
        </w:rPr>
        <w:t>установленном</w:t>
      </w:r>
      <w:r w:rsidRPr="009861F0">
        <w:rPr>
          <w:sz w:val="28"/>
          <w:szCs w:val="28"/>
        </w:rPr>
        <w:t xml:space="preserve"> </w:t>
      </w:r>
      <w:r w:rsidRPr="009861F0">
        <w:rPr>
          <w:rFonts w:hint="eastAsia"/>
          <w:sz w:val="28"/>
          <w:szCs w:val="28"/>
        </w:rPr>
        <w:t>законодательством</w:t>
      </w:r>
      <w:r w:rsidRPr="009861F0">
        <w:rPr>
          <w:sz w:val="28"/>
          <w:szCs w:val="28"/>
        </w:rPr>
        <w:t xml:space="preserve"> </w:t>
      </w:r>
      <w:r w:rsidRPr="009861F0">
        <w:rPr>
          <w:rFonts w:hint="eastAsia"/>
          <w:sz w:val="28"/>
          <w:szCs w:val="28"/>
        </w:rPr>
        <w:t>Российской</w:t>
      </w:r>
      <w:r w:rsidRPr="009861F0">
        <w:rPr>
          <w:sz w:val="28"/>
          <w:szCs w:val="28"/>
        </w:rPr>
        <w:t xml:space="preserve"> </w:t>
      </w:r>
      <w:r w:rsidRPr="009861F0">
        <w:rPr>
          <w:rFonts w:hint="eastAsia"/>
          <w:sz w:val="28"/>
          <w:szCs w:val="28"/>
        </w:rPr>
        <w:t>Федерации</w:t>
      </w:r>
      <w:r w:rsidRPr="009861F0">
        <w:rPr>
          <w:sz w:val="28"/>
          <w:szCs w:val="28"/>
        </w:rPr>
        <w:t xml:space="preserve"> </w:t>
      </w:r>
      <w:r w:rsidRPr="009861F0">
        <w:rPr>
          <w:rFonts w:hint="eastAsia"/>
          <w:sz w:val="28"/>
          <w:szCs w:val="28"/>
        </w:rPr>
        <w:t>порядке</w:t>
      </w:r>
      <w:r w:rsidRPr="009861F0">
        <w:rPr>
          <w:sz w:val="28"/>
          <w:szCs w:val="28"/>
        </w:rPr>
        <w:t xml:space="preserve"> </w:t>
      </w:r>
      <w:r w:rsidRPr="009861F0">
        <w:rPr>
          <w:rFonts w:hint="eastAsia"/>
          <w:sz w:val="28"/>
          <w:szCs w:val="28"/>
        </w:rPr>
        <w:t>или</w:t>
      </w:r>
      <w:r w:rsidRPr="009861F0">
        <w:rPr>
          <w:sz w:val="28"/>
          <w:szCs w:val="28"/>
        </w:rPr>
        <w:t xml:space="preserve"> </w:t>
      </w:r>
      <w:r w:rsidRPr="009861F0">
        <w:rPr>
          <w:rFonts w:hint="eastAsia"/>
          <w:sz w:val="28"/>
          <w:szCs w:val="28"/>
        </w:rPr>
        <w:t>представлены</w:t>
      </w:r>
      <w:r w:rsidRPr="009861F0">
        <w:rPr>
          <w:sz w:val="28"/>
          <w:szCs w:val="28"/>
        </w:rPr>
        <w:t xml:space="preserve"> </w:t>
      </w:r>
      <w:r w:rsidRPr="009861F0">
        <w:rPr>
          <w:rFonts w:hint="eastAsia"/>
          <w:sz w:val="28"/>
          <w:szCs w:val="28"/>
        </w:rPr>
        <w:t>с</w:t>
      </w:r>
      <w:r w:rsidRPr="009861F0">
        <w:rPr>
          <w:sz w:val="28"/>
          <w:szCs w:val="28"/>
        </w:rPr>
        <w:t xml:space="preserve"> </w:t>
      </w:r>
      <w:r w:rsidRPr="009861F0">
        <w:rPr>
          <w:rFonts w:hint="eastAsia"/>
          <w:sz w:val="28"/>
          <w:szCs w:val="28"/>
        </w:rPr>
        <w:t>подлинниками</w:t>
      </w:r>
      <w:r w:rsidRPr="009861F0">
        <w:rPr>
          <w:sz w:val="28"/>
          <w:szCs w:val="28"/>
        </w:rPr>
        <w:t>.</w:t>
      </w:r>
    </w:p>
    <w:p w14:paraId="499E3A3D" w14:textId="3804A269" w:rsidR="00D1174F" w:rsidRPr="00895D4E" w:rsidRDefault="00D1174F" w:rsidP="0014144F">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7. Поступившие заявления, указанные в подпунктах </w:t>
      </w:r>
      <w:r w:rsidR="00D44D81">
        <w:rPr>
          <w:rFonts w:ascii="Times New Roman" w:hAnsi="Times New Roman"/>
          <w:szCs w:val="28"/>
        </w:rPr>
        <w:t>1</w:t>
      </w:r>
      <w:r w:rsidRPr="00D1174F">
        <w:rPr>
          <w:rFonts w:ascii="Times New Roman" w:hAnsi="Times New Roman"/>
          <w:szCs w:val="28"/>
        </w:rPr>
        <w:t xml:space="preserve"> и </w:t>
      </w:r>
      <w:r w:rsidR="00D44D81">
        <w:rPr>
          <w:rFonts w:ascii="Times New Roman" w:hAnsi="Times New Roman"/>
          <w:szCs w:val="28"/>
        </w:rPr>
        <w:t>2</w:t>
      </w:r>
      <w:r w:rsidRPr="00D1174F">
        <w:rPr>
          <w:rFonts w:ascii="Times New Roman" w:hAnsi="Times New Roman"/>
          <w:szCs w:val="28"/>
        </w:rPr>
        <w:t xml:space="preserve"> пункта 6 настоящего Порядка (далее </w:t>
      </w:r>
      <w:r w:rsidR="00564B3E">
        <w:rPr>
          <w:rFonts w:ascii="Times New Roman" w:hAnsi="Times New Roman"/>
          <w:szCs w:val="28"/>
        </w:rPr>
        <w:t>–</w:t>
      </w:r>
      <w:r w:rsidRPr="00D1174F">
        <w:rPr>
          <w:rFonts w:ascii="Times New Roman" w:hAnsi="Times New Roman"/>
          <w:szCs w:val="28"/>
        </w:rPr>
        <w:t xml:space="preserve"> заявлени</w:t>
      </w:r>
      <w:r w:rsidR="003E0695">
        <w:rPr>
          <w:rFonts w:ascii="Times New Roman" w:hAnsi="Times New Roman"/>
          <w:szCs w:val="28"/>
        </w:rPr>
        <w:t>я</w:t>
      </w:r>
      <w:r w:rsidRPr="00D1174F">
        <w:rPr>
          <w:rFonts w:ascii="Times New Roman" w:hAnsi="Times New Roman"/>
          <w:szCs w:val="28"/>
        </w:rPr>
        <w:t xml:space="preserve">), </w:t>
      </w:r>
      <w:r w:rsidR="00773CBC" w:rsidRPr="0016615B">
        <w:rPr>
          <w:rFonts w:ascii="Times New Roman" w:hAnsi="Times New Roman"/>
          <w:szCs w:val="28"/>
        </w:rPr>
        <w:t>с прилагаемыми документами</w:t>
      </w:r>
      <w:r w:rsidR="00773CBC">
        <w:rPr>
          <w:rFonts w:ascii="Times New Roman" w:hAnsi="Times New Roman"/>
          <w:szCs w:val="28"/>
        </w:rPr>
        <w:t xml:space="preserve"> </w:t>
      </w:r>
      <w:r w:rsidRPr="00D1174F">
        <w:rPr>
          <w:rFonts w:ascii="Times New Roman" w:hAnsi="Times New Roman"/>
          <w:szCs w:val="28"/>
        </w:rPr>
        <w:t>регистрируются кадровым подразделением не позднее одного рабочего дня, следующего за днем</w:t>
      </w:r>
      <w:r w:rsidR="00773CBC">
        <w:rPr>
          <w:rFonts w:ascii="Times New Roman" w:hAnsi="Times New Roman"/>
          <w:szCs w:val="28"/>
        </w:rPr>
        <w:t xml:space="preserve"> </w:t>
      </w:r>
      <w:r w:rsidRPr="00D1174F">
        <w:rPr>
          <w:rFonts w:ascii="Times New Roman" w:hAnsi="Times New Roman"/>
          <w:szCs w:val="28"/>
        </w:rPr>
        <w:t>их поступления</w:t>
      </w:r>
      <w:r w:rsidR="001E233F">
        <w:rPr>
          <w:rFonts w:ascii="Times New Roman" w:hAnsi="Times New Roman"/>
          <w:szCs w:val="28"/>
        </w:rPr>
        <w:t xml:space="preserve">, </w:t>
      </w:r>
      <w:r w:rsidR="001E233F" w:rsidRPr="00895D4E">
        <w:rPr>
          <w:rFonts w:ascii="Times New Roman" w:hAnsi="Times New Roman"/>
          <w:szCs w:val="28"/>
        </w:rPr>
        <w:t xml:space="preserve">и рассматриваются им в срок, </w:t>
      </w:r>
      <w:r w:rsidR="0014144F" w:rsidRPr="00895D4E">
        <w:rPr>
          <w:rFonts w:ascii="Times New Roman" w:hAnsi="Times New Roman"/>
          <w:szCs w:val="28"/>
        </w:rPr>
        <w:br/>
      </w:r>
      <w:r w:rsidR="001E233F" w:rsidRPr="00895D4E">
        <w:rPr>
          <w:rFonts w:ascii="Times New Roman" w:hAnsi="Times New Roman"/>
          <w:szCs w:val="28"/>
        </w:rPr>
        <w:t>не превышающий десять рабочих дней</w:t>
      </w:r>
      <w:r w:rsidR="0014144F" w:rsidRPr="00895D4E">
        <w:rPr>
          <w:rFonts w:ascii="Times New Roman" w:hAnsi="Times New Roman"/>
          <w:szCs w:val="28"/>
        </w:rPr>
        <w:t xml:space="preserve"> </w:t>
      </w:r>
      <w:r w:rsidR="001E233F" w:rsidRPr="00895D4E">
        <w:rPr>
          <w:rFonts w:ascii="Times New Roman" w:hAnsi="Times New Roman" w:hint="eastAsia"/>
          <w:szCs w:val="28"/>
        </w:rPr>
        <w:t>со</w:t>
      </w:r>
      <w:r w:rsidR="001E233F" w:rsidRPr="00895D4E">
        <w:rPr>
          <w:rFonts w:ascii="Times New Roman" w:hAnsi="Times New Roman"/>
          <w:szCs w:val="28"/>
        </w:rPr>
        <w:t xml:space="preserve"> </w:t>
      </w:r>
      <w:r w:rsidR="001E233F" w:rsidRPr="00895D4E">
        <w:rPr>
          <w:rFonts w:ascii="Times New Roman" w:hAnsi="Times New Roman" w:hint="eastAsia"/>
          <w:szCs w:val="28"/>
        </w:rPr>
        <w:t>дня</w:t>
      </w:r>
      <w:r w:rsidR="001E233F" w:rsidRPr="00895D4E">
        <w:rPr>
          <w:rFonts w:ascii="Times New Roman" w:hAnsi="Times New Roman"/>
          <w:szCs w:val="28"/>
        </w:rPr>
        <w:t xml:space="preserve"> </w:t>
      </w:r>
      <w:r w:rsidR="001E233F" w:rsidRPr="00895D4E">
        <w:rPr>
          <w:rFonts w:ascii="Times New Roman" w:hAnsi="Times New Roman" w:hint="eastAsia"/>
          <w:szCs w:val="28"/>
        </w:rPr>
        <w:t>регистрации</w:t>
      </w:r>
      <w:r w:rsidR="001E233F" w:rsidRPr="00895D4E">
        <w:rPr>
          <w:rFonts w:ascii="Times New Roman" w:hAnsi="Times New Roman"/>
          <w:szCs w:val="28"/>
        </w:rPr>
        <w:t xml:space="preserve"> </w:t>
      </w:r>
      <w:r w:rsidR="001E233F" w:rsidRPr="00895D4E">
        <w:rPr>
          <w:rFonts w:ascii="Times New Roman" w:hAnsi="Times New Roman" w:hint="eastAsia"/>
          <w:szCs w:val="28"/>
        </w:rPr>
        <w:t>заявления</w:t>
      </w:r>
      <w:r w:rsidRPr="00895D4E">
        <w:rPr>
          <w:rFonts w:ascii="Times New Roman" w:hAnsi="Times New Roman"/>
          <w:szCs w:val="28"/>
        </w:rPr>
        <w:t>.</w:t>
      </w:r>
    </w:p>
    <w:p w14:paraId="562D1D7C" w14:textId="0C514C5B" w:rsidR="00D1174F" w:rsidRPr="00895D4E" w:rsidRDefault="00D1174F" w:rsidP="003942CE">
      <w:pPr>
        <w:overflowPunct/>
        <w:autoSpaceDE/>
        <w:autoSpaceDN/>
        <w:adjustRightInd/>
        <w:ind w:firstLine="709"/>
        <w:jc w:val="both"/>
        <w:textAlignment w:val="auto"/>
        <w:rPr>
          <w:rFonts w:ascii="Times New Roman" w:hAnsi="Times New Roman"/>
          <w:szCs w:val="28"/>
        </w:rPr>
      </w:pPr>
      <w:r w:rsidRPr="00895D4E">
        <w:rPr>
          <w:rFonts w:ascii="Times New Roman" w:hAnsi="Times New Roman"/>
          <w:szCs w:val="28"/>
        </w:rPr>
        <w:t xml:space="preserve">8. </w:t>
      </w:r>
      <w:r w:rsidR="0014144F" w:rsidRPr="00895D4E">
        <w:rPr>
          <w:rFonts w:ascii="Times New Roman" w:hAnsi="Times New Roman" w:hint="eastAsia"/>
          <w:szCs w:val="28"/>
        </w:rPr>
        <w:t>П</w:t>
      </w:r>
      <w:r w:rsidR="009861F0" w:rsidRPr="00895D4E">
        <w:rPr>
          <w:rFonts w:ascii="Times New Roman" w:hAnsi="Times New Roman" w:hint="eastAsia"/>
          <w:szCs w:val="28"/>
        </w:rPr>
        <w:t>осле</w:t>
      </w:r>
      <w:r w:rsidR="009861F0" w:rsidRPr="00895D4E">
        <w:rPr>
          <w:rFonts w:ascii="Times New Roman" w:hAnsi="Times New Roman"/>
          <w:szCs w:val="28"/>
        </w:rPr>
        <w:t xml:space="preserve"> </w:t>
      </w:r>
      <w:r w:rsidR="009861F0" w:rsidRPr="00895D4E">
        <w:rPr>
          <w:rFonts w:ascii="Times New Roman" w:hAnsi="Times New Roman" w:hint="eastAsia"/>
          <w:szCs w:val="28"/>
        </w:rPr>
        <w:t>установления</w:t>
      </w:r>
      <w:r w:rsidR="009861F0" w:rsidRPr="00895D4E">
        <w:rPr>
          <w:rFonts w:ascii="Times New Roman" w:hAnsi="Times New Roman"/>
          <w:szCs w:val="28"/>
        </w:rPr>
        <w:t xml:space="preserve"> </w:t>
      </w:r>
      <w:r w:rsidR="009861F0" w:rsidRPr="00895D4E">
        <w:rPr>
          <w:rFonts w:ascii="Times New Roman" w:hAnsi="Times New Roman" w:hint="eastAsia"/>
          <w:szCs w:val="28"/>
        </w:rPr>
        <w:t>всех</w:t>
      </w:r>
      <w:r w:rsidR="009861F0" w:rsidRPr="00895D4E">
        <w:rPr>
          <w:rFonts w:ascii="Times New Roman" w:hAnsi="Times New Roman"/>
          <w:szCs w:val="28"/>
        </w:rPr>
        <w:t xml:space="preserve"> </w:t>
      </w:r>
      <w:r w:rsidR="009861F0" w:rsidRPr="00895D4E">
        <w:rPr>
          <w:rFonts w:ascii="Times New Roman" w:hAnsi="Times New Roman" w:hint="eastAsia"/>
          <w:szCs w:val="28"/>
        </w:rPr>
        <w:t>членов</w:t>
      </w:r>
      <w:r w:rsidR="009861F0" w:rsidRPr="00895D4E">
        <w:rPr>
          <w:rFonts w:ascii="Times New Roman" w:hAnsi="Times New Roman"/>
          <w:szCs w:val="28"/>
        </w:rPr>
        <w:t xml:space="preserve"> </w:t>
      </w:r>
      <w:r w:rsidR="009861F0" w:rsidRPr="00895D4E">
        <w:rPr>
          <w:rFonts w:ascii="Times New Roman" w:hAnsi="Times New Roman" w:hint="eastAsia"/>
          <w:szCs w:val="28"/>
        </w:rPr>
        <w:t>семьи</w:t>
      </w:r>
      <w:r w:rsidR="003942CE" w:rsidRPr="00895D4E">
        <w:rPr>
          <w:rFonts w:ascii="Times New Roman" w:hAnsi="Times New Roman"/>
          <w:szCs w:val="28"/>
        </w:rPr>
        <w:t xml:space="preserve"> погибшего (умершего) работника</w:t>
      </w:r>
      <w:r w:rsidR="009861F0" w:rsidRPr="00895D4E">
        <w:rPr>
          <w:rFonts w:ascii="Times New Roman" w:hAnsi="Times New Roman"/>
          <w:szCs w:val="28"/>
        </w:rPr>
        <w:t xml:space="preserve"> и иных лиц, </w:t>
      </w:r>
      <w:r w:rsidR="009861F0" w:rsidRPr="00895D4E">
        <w:rPr>
          <w:rFonts w:ascii="Times New Roman" w:hAnsi="Times New Roman" w:hint="eastAsia"/>
          <w:szCs w:val="28"/>
        </w:rPr>
        <w:t>имеющих</w:t>
      </w:r>
      <w:r w:rsidR="009861F0" w:rsidRPr="00895D4E">
        <w:rPr>
          <w:rFonts w:ascii="Times New Roman" w:hAnsi="Times New Roman"/>
          <w:szCs w:val="28"/>
        </w:rPr>
        <w:t xml:space="preserve"> </w:t>
      </w:r>
      <w:r w:rsidR="009861F0" w:rsidRPr="00895D4E">
        <w:rPr>
          <w:rFonts w:ascii="Times New Roman" w:hAnsi="Times New Roman" w:hint="eastAsia"/>
          <w:szCs w:val="28"/>
        </w:rPr>
        <w:t>право</w:t>
      </w:r>
      <w:r w:rsidR="009861F0" w:rsidRPr="00895D4E">
        <w:rPr>
          <w:rFonts w:ascii="Times New Roman" w:hAnsi="Times New Roman"/>
          <w:szCs w:val="28"/>
        </w:rPr>
        <w:t xml:space="preserve"> </w:t>
      </w:r>
      <w:r w:rsidR="009861F0" w:rsidRPr="00895D4E">
        <w:rPr>
          <w:rFonts w:ascii="Times New Roman" w:hAnsi="Times New Roman" w:hint="eastAsia"/>
          <w:szCs w:val="28"/>
        </w:rPr>
        <w:t>на</w:t>
      </w:r>
      <w:r w:rsidR="009861F0" w:rsidRPr="00895D4E">
        <w:rPr>
          <w:rFonts w:ascii="Times New Roman" w:hAnsi="Times New Roman"/>
          <w:szCs w:val="28"/>
        </w:rPr>
        <w:t xml:space="preserve"> </w:t>
      </w:r>
      <w:r w:rsidR="009861F0" w:rsidRPr="00895D4E">
        <w:rPr>
          <w:rFonts w:ascii="Times New Roman" w:hAnsi="Times New Roman" w:hint="eastAsia"/>
          <w:szCs w:val="28"/>
        </w:rPr>
        <w:t>получение</w:t>
      </w:r>
      <w:r w:rsidR="003942CE" w:rsidRPr="00895D4E">
        <w:rPr>
          <w:rFonts w:ascii="Times New Roman" w:hAnsi="Times New Roman"/>
          <w:szCs w:val="28"/>
        </w:rPr>
        <w:t xml:space="preserve"> единовременной выплаты</w:t>
      </w:r>
      <w:r w:rsidR="009861F0" w:rsidRPr="00895D4E">
        <w:rPr>
          <w:rFonts w:ascii="Times New Roman" w:hAnsi="Times New Roman"/>
          <w:szCs w:val="28"/>
        </w:rPr>
        <w:t xml:space="preserve">, кадровым подразделением оформляются документы, необходимые для </w:t>
      </w:r>
      <w:r w:rsidR="003942CE" w:rsidRPr="00895D4E">
        <w:rPr>
          <w:rFonts w:ascii="Times New Roman" w:hAnsi="Times New Roman"/>
          <w:szCs w:val="28"/>
        </w:rPr>
        <w:t xml:space="preserve">ее </w:t>
      </w:r>
      <w:r w:rsidR="009861F0" w:rsidRPr="00895D4E">
        <w:rPr>
          <w:rFonts w:ascii="Times New Roman" w:hAnsi="Times New Roman"/>
          <w:szCs w:val="28"/>
        </w:rPr>
        <w:t xml:space="preserve">назначения, которые </w:t>
      </w:r>
      <w:r w:rsidRPr="00895D4E">
        <w:rPr>
          <w:rFonts w:ascii="Times New Roman" w:hAnsi="Times New Roman"/>
          <w:szCs w:val="28"/>
        </w:rPr>
        <w:t>направляются для рассмотрения в комиссию.</w:t>
      </w:r>
    </w:p>
    <w:p w14:paraId="1B5CF588" w14:textId="7DA53F90" w:rsidR="004E0A95" w:rsidRPr="00895D4E" w:rsidRDefault="00D1174F" w:rsidP="00E5133C">
      <w:pPr>
        <w:overflowPunct/>
        <w:autoSpaceDE/>
        <w:autoSpaceDN/>
        <w:adjustRightInd/>
        <w:ind w:firstLine="709"/>
        <w:jc w:val="both"/>
        <w:textAlignment w:val="auto"/>
        <w:rPr>
          <w:rFonts w:ascii="Times New Roman" w:hAnsi="Times New Roman"/>
          <w:szCs w:val="28"/>
        </w:rPr>
      </w:pPr>
      <w:r w:rsidRPr="00895D4E">
        <w:rPr>
          <w:rFonts w:ascii="Times New Roman" w:hAnsi="Times New Roman"/>
          <w:szCs w:val="28"/>
        </w:rPr>
        <w:t xml:space="preserve">9. </w:t>
      </w:r>
      <w:r w:rsidR="00C24F44" w:rsidRPr="00895D4E">
        <w:rPr>
          <w:rFonts w:ascii="Times New Roman" w:hAnsi="Times New Roman"/>
          <w:szCs w:val="28"/>
        </w:rPr>
        <w:t>В исключительных случаях</w:t>
      </w:r>
      <w:r w:rsidR="003942CE" w:rsidRPr="00895D4E">
        <w:rPr>
          <w:rFonts w:ascii="Times New Roman" w:hAnsi="Times New Roman"/>
          <w:szCs w:val="28"/>
        </w:rPr>
        <w:t>, связанных с необходимостью получения дополнительных документов и сведений, подтверждающих соблюдение условий для назначения выплаты,</w:t>
      </w:r>
      <w:r w:rsidR="00C24F44" w:rsidRPr="00895D4E">
        <w:rPr>
          <w:rFonts w:ascii="Times New Roman" w:hAnsi="Times New Roman"/>
          <w:szCs w:val="28"/>
        </w:rPr>
        <w:t xml:space="preserve"> с</w:t>
      </w:r>
      <w:r w:rsidRPr="00895D4E">
        <w:rPr>
          <w:rFonts w:ascii="Times New Roman" w:hAnsi="Times New Roman"/>
          <w:szCs w:val="28"/>
        </w:rPr>
        <w:t xml:space="preserve">рок </w:t>
      </w:r>
      <w:r w:rsidR="006153A0">
        <w:rPr>
          <w:rFonts w:ascii="Times New Roman" w:hAnsi="Times New Roman"/>
          <w:szCs w:val="28"/>
        </w:rPr>
        <w:t>рассмотрения</w:t>
      </w:r>
      <w:r w:rsidR="003942CE" w:rsidRPr="00895D4E">
        <w:rPr>
          <w:rFonts w:ascii="Times New Roman" w:hAnsi="Times New Roman"/>
          <w:szCs w:val="28"/>
        </w:rPr>
        <w:t xml:space="preserve"> </w:t>
      </w:r>
      <w:r w:rsidRPr="00895D4E">
        <w:rPr>
          <w:rFonts w:ascii="Times New Roman" w:hAnsi="Times New Roman"/>
          <w:szCs w:val="28"/>
        </w:rPr>
        <w:t xml:space="preserve">документов, указанных в пункте </w:t>
      </w:r>
      <w:r w:rsidR="006153A0">
        <w:rPr>
          <w:rFonts w:ascii="Times New Roman" w:hAnsi="Times New Roman"/>
          <w:szCs w:val="28"/>
        </w:rPr>
        <w:t>7</w:t>
      </w:r>
      <w:r w:rsidRPr="00895D4E">
        <w:rPr>
          <w:rFonts w:ascii="Times New Roman" w:hAnsi="Times New Roman"/>
          <w:szCs w:val="28"/>
        </w:rPr>
        <w:t xml:space="preserve"> настоящего Порядка, может быть продлен руководителем органа </w:t>
      </w:r>
      <w:r w:rsidR="00564B3E" w:rsidRPr="00895D4E">
        <w:rPr>
          <w:rFonts w:ascii="Times New Roman" w:hAnsi="Times New Roman"/>
          <w:szCs w:val="28"/>
        </w:rPr>
        <w:t xml:space="preserve">прокуратуры </w:t>
      </w:r>
      <w:r w:rsidRPr="00895D4E">
        <w:rPr>
          <w:rFonts w:ascii="Times New Roman" w:hAnsi="Times New Roman"/>
          <w:szCs w:val="28"/>
        </w:rPr>
        <w:t xml:space="preserve">Российской </w:t>
      </w:r>
      <w:r w:rsidR="00077982" w:rsidRPr="00895D4E">
        <w:rPr>
          <w:rFonts w:ascii="Times New Roman" w:hAnsi="Times New Roman"/>
          <w:szCs w:val="28"/>
        </w:rPr>
        <w:t>Федерации</w:t>
      </w:r>
      <w:r w:rsidR="00060B34" w:rsidRPr="00895D4E">
        <w:rPr>
          <w:rFonts w:ascii="Times New Roman" w:hAnsi="Times New Roman"/>
          <w:szCs w:val="28"/>
        </w:rPr>
        <w:t xml:space="preserve"> или его заместителем</w:t>
      </w:r>
      <w:r w:rsidR="00077982" w:rsidRPr="00895D4E">
        <w:rPr>
          <w:rFonts w:ascii="Times New Roman" w:hAnsi="Times New Roman"/>
          <w:szCs w:val="28"/>
        </w:rPr>
        <w:t xml:space="preserve"> </w:t>
      </w:r>
      <w:r w:rsidRPr="00895D4E">
        <w:rPr>
          <w:rFonts w:ascii="Times New Roman" w:hAnsi="Times New Roman"/>
          <w:szCs w:val="28"/>
        </w:rPr>
        <w:t>на срок не более десяти рабочих дней</w:t>
      </w:r>
      <w:r w:rsidR="00C24F44" w:rsidRPr="00895D4E">
        <w:rPr>
          <w:rFonts w:ascii="Times New Roman" w:hAnsi="Times New Roman"/>
          <w:szCs w:val="28"/>
        </w:rPr>
        <w:t xml:space="preserve"> на основании мотивированной докладной записки кадрового подразделения</w:t>
      </w:r>
      <w:r w:rsidRPr="00895D4E">
        <w:rPr>
          <w:rFonts w:ascii="Times New Roman" w:hAnsi="Times New Roman"/>
          <w:szCs w:val="28"/>
        </w:rPr>
        <w:t>.</w:t>
      </w:r>
    </w:p>
    <w:p w14:paraId="3A4F286A" w14:textId="32311509" w:rsidR="005C231C" w:rsidRDefault="00D1174F" w:rsidP="005C231C">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 xml:space="preserve">10. Комиссия не позднее десяти рабочих дней со дня поступления </w:t>
      </w:r>
      <w:r w:rsidR="001F24B0">
        <w:rPr>
          <w:rFonts w:ascii="Times New Roman" w:hAnsi="Times New Roman"/>
          <w:szCs w:val="28"/>
        </w:rPr>
        <w:t xml:space="preserve">                                   </w:t>
      </w:r>
      <w:r w:rsidRPr="00D1174F">
        <w:rPr>
          <w:rFonts w:ascii="Times New Roman" w:hAnsi="Times New Roman"/>
          <w:szCs w:val="28"/>
        </w:rPr>
        <w:t xml:space="preserve">документов, необходимых для назначения единовременной выплаты, </w:t>
      </w:r>
      <w:r w:rsidR="00C24F44" w:rsidRPr="009B7F6D">
        <w:rPr>
          <w:rFonts w:ascii="Times New Roman" w:hAnsi="Times New Roman"/>
          <w:szCs w:val="28"/>
        </w:rPr>
        <w:t>на своем заседании</w:t>
      </w:r>
      <w:r w:rsidR="00C24F44">
        <w:rPr>
          <w:rFonts w:ascii="Times New Roman" w:hAnsi="Times New Roman"/>
          <w:szCs w:val="28"/>
        </w:rPr>
        <w:t xml:space="preserve"> </w:t>
      </w:r>
      <w:r w:rsidRPr="00D1174F">
        <w:rPr>
          <w:rFonts w:ascii="Times New Roman" w:hAnsi="Times New Roman"/>
          <w:szCs w:val="28"/>
        </w:rPr>
        <w:t xml:space="preserve">принимает </w:t>
      </w:r>
      <w:r w:rsidR="00C24F44" w:rsidRPr="009B7F6D">
        <w:rPr>
          <w:rFonts w:ascii="Times New Roman" w:hAnsi="Times New Roman"/>
          <w:szCs w:val="28"/>
        </w:rPr>
        <w:t xml:space="preserve">отражаемое в протоколе заседания </w:t>
      </w:r>
      <w:r w:rsidRPr="00D1174F">
        <w:rPr>
          <w:rFonts w:ascii="Times New Roman" w:hAnsi="Times New Roman"/>
          <w:szCs w:val="28"/>
        </w:rPr>
        <w:t xml:space="preserve">решение </w:t>
      </w:r>
      <w:r w:rsidR="00D00648">
        <w:rPr>
          <w:rFonts w:ascii="Times New Roman" w:hAnsi="Times New Roman"/>
          <w:szCs w:val="28"/>
        </w:rPr>
        <w:t>о назначении</w:t>
      </w:r>
      <w:r w:rsidRPr="00D1174F">
        <w:rPr>
          <w:rFonts w:ascii="Times New Roman" w:hAnsi="Times New Roman"/>
          <w:szCs w:val="28"/>
        </w:rPr>
        <w:t xml:space="preserve"> единовременной выплаты либо об отказе в ее назначении с указанием причин, послуживших основанием для отказа, о чем заинтересованные лица </w:t>
      </w:r>
      <w:r w:rsidR="00DC5A76" w:rsidRPr="009B7F6D">
        <w:rPr>
          <w:rFonts w:ascii="Times New Roman" w:hAnsi="Times New Roman"/>
          <w:szCs w:val="28"/>
        </w:rPr>
        <w:t xml:space="preserve">письменно </w:t>
      </w:r>
      <w:r w:rsidRPr="00D1174F">
        <w:rPr>
          <w:rFonts w:ascii="Times New Roman" w:hAnsi="Times New Roman"/>
          <w:szCs w:val="28"/>
        </w:rPr>
        <w:t xml:space="preserve">уведомляются кадровым подразделением </w:t>
      </w:r>
      <w:r w:rsidRPr="00895D4E">
        <w:rPr>
          <w:rFonts w:ascii="Times New Roman" w:hAnsi="Times New Roman"/>
          <w:szCs w:val="28"/>
        </w:rPr>
        <w:t xml:space="preserve">в течение </w:t>
      </w:r>
      <w:r w:rsidR="003942CE" w:rsidRPr="00895D4E">
        <w:rPr>
          <w:rFonts w:ascii="Times New Roman" w:hAnsi="Times New Roman"/>
          <w:szCs w:val="28"/>
        </w:rPr>
        <w:t>пяти</w:t>
      </w:r>
      <w:r w:rsidRPr="00895D4E">
        <w:rPr>
          <w:rFonts w:ascii="Times New Roman" w:hAnsi="Times New Roman"/>
          <w:szCs w:val="28"/>
        </w:rPr>
        <w:t xml:space="preserve"> рабочих дней</w:t>
      </w:r>
      <w:r w:rsidR="001F24B0">
        <w:rPr>
          <w:rFonts w:ascii="Times New Roman" w:hAnsi="Times New Roman"/>
          <w:szCs w:val="28"/>
        </w:rPr>
        <w:t xml:space="preserve"> </w:t>
      </w:r>
      <w:r w:rsidRPr="00D1174F">
        <w:rPr>
          <w:rFonts w:ascii="Times New Roman" w:hAnsi="Times New Roman"/>
          <w:szCs w:val="28"/>
        </w:rPr>
        <w:t>со дня принятия указанного решения.</w:t>
      </w:r>
      <w:r w:rsidR="00D1545E">
        <w:rPr>
          <w:rFonts w:ascii="Times New Roman" w:hAnsi="Times New Roman"/>
          <w:szCs w:val="28"/>
        </w:rPr>
        <w:t xml:space="preserve"> </w:t>
      </w:r>
    </w:p>
    <w:p w14:paraId="417B6289" w14:textId="77777777" w:rsidR="0014144F" w:rsidRDefault="00060B34" w:rsidP="00985195">
      <w:pPr>
        <w:overflowPunct/>
        <w:autoSpaceDE/>
        <w:autoSpaceDN/>
        <w:adjustRightInd/>
        <w:ind w:firstLine="709"/>
        <w:jc w:val="both"/>
        <w:textAlignment w:val="auto"/>
        <w:rPr>
          <w:rFonts w:ascii="Times New Roman" w:hAnsi="Times New Roman"/>
          <w:szCs w:val="28"/>
        </w:rPr>
      </w:pPr>
      <w:r w:rsidRPr="008938AA">
        <w:rPr>
          <w:rFonts w:ascii="Times New Roman" w:hAnsi="Times New Roman"/>
          <w:szCs w:val="28"/>
        </w:rPr>
        <w:t>1</w:t>
      </w:r>
      <w:r w:rsidR="00985195" w:rsidRPr="008938AA">
        <w:rPr>
          <w:rFonts w:ascii="Times New Roman" w:hAnsi="Times New Roman"/>
          <w:szCs w:val="28"/>
        </w:rPr>
        <w:t>1</w:t>
      </w:r>
      <w:r w:rsidRPr="008938AA">
        <w:rPr>
          <w:rFonts w:ascii="Times New Roman" w:hAnsi="Times New Roman"/>
          <w:szCs w:val="28"/>
        </w:rPr>
        <w:t xml:space="preserve">. </w:t>
      </w:r>
      <w:r w:rsidRPr="008938AA">
        <w:rPr>
          <w:rFonts w:ascii="Times New Roman" w:hAnsi="Times New Roman" w:hint="eastAsia"/>
          <w:szCs w:val="28"/>
        </w:rPr>
        <w:t>Решение</w:t>
      </w:r>
      <w:r w:rsidRPr="008938AA">
        <w:rPr>
          <w:rFonts w:ascii="Times New Roman" w:hAnsi="Times New Roman"/>
          <w:szCs w:val="28"/>
        </w:rPr>
        <w:t xml:space="preserve"> </w:t>
      </w:r>
      <w:r w:rsidRPr="008938AA">
        <w:rPr>
          <w:rFonts w:ascii="Times New Roman" w:hAnsi="Times New Roman" w:hint="eastAsia"/>
          <w:szCs w:val="28"/>
        </w:rPr>
        <w:t>об</w:t>
      </w:r>
      <w:r w:rsidRPr="008938AA">
        <w:rPr>
          <w:rFonts w:ascii="Times New Roman" w:hAnsi="Times New Roman"/>
          <w:szCs w:val="28"/>
        </w:rPr>
        <w:t xml:space="preserve"> </w:t>
      </w:r>
      <w:r w:rsidRPr="008938AA">
        <w:rPr>
          <w:rFonts w:ascii="Times New Roman" w:hAnsi="Times New Roman" w:hint="eastAsia"/>
          <w:szCs w:val="28"/>
        </w:rPr>
        <w:t>отказе</w:t>
      </w:r>
      <w:r w:rsidRPr="008938AA">
        <w:rPr>
          <w:rFonts w:ascii="Times New Roman" w:hAnsi="Times New Roman"/>
          <w:szCs w:val="28"/>
        </w:rPr>
        <w:t xml:space="preserve"> </w:t>
      </w:r>
      <w:r w:rsidRPr="008938AA">
        <w:rPr>
          <w:rFonts w:ascii="Times New Roman" w:hAnsi="Times New Roman" w:hint="eastAsia"/>
          <w:szCs w:val="28"/>
        </w:rPr>
        <w:t>в</w:t>
      </w:r>
      <w:r w:rsidRPr="008938AA">
        <w:rPr>
          <w:rFonts w:ascii="Times New Roman" w:hAnsi="Times New Roman"/>
          <w:szCs w:val="28"/>
        </w:rPr>
        <w:t xml:space="preserve"> </w:t>
      </w:r>
      <w:r w:rsidR="00985195" w:rsidRPr="008938AA">
        <w:rPr>
          <w:rFonts w:ascii="Times New Roman" w:hAnsi="Times New Roman"/>
          <w:szCs w:val="28"/>
        </w:rPr>
        <w:t xml:space="preserve">назначении </w:t>
      </w:r>
      <w:r w:rsidRPr="008938AA">
        <w:rPr>
          <w:rFonts w:ascii="Times New Roman" w:hAnsi="Times New Roman" w:hint="eastAsia"/>
          <w:szCs w:val="28"/>
        </w:rPr>
        <w:t>единовременной</w:t>
      </w:r>
      <w:r w:rsidRPr="008938AA">
        <w:rPr>
          <w:rFonts w:ascii="Times New Roman" w:hAnsi="Times New Roman"/>
          <w:szCs w:val="28"/>
        </w:rPr>
        <w:t xml:space="preserve"> </w:t>
      </w:r>
      <w:r w:rsidRPr="008938AA">
        <w:rPr>
          <w:rFonts w:ascii="Times New Roman" w:hAnsi="Times New Roman" w:hint="eastAsia"/>
          <w:szCs w:val="28"/>
        </w:rPr>
        <w:t>выплат</w:t>
      </w:r>
      <w:r w:rsidR="00985195" w:rsidRPr="008938AA">
        <w:rPr>
          <w:rFonts w:ascii="Times New Roman" w:hAnsi="Times New Roman" w:hint="eastAsia"/>
          <w:szCs w:val="28"/>
        </w:rPr>
        <w:t>ы</w:t>
      </w:r>
      <w:r w:rsidRPr="008938AA">
        <w:rPr>
          <w:rFonts w:ascii="Times New Roman" w:hAnsi="Times New Roman"/>
          <w:szCs w:val="28"/>
        </w:rPr>
        <w:t xml:space="preserve"> </w:t>
      </w:r>
      <w:r w:rsidRPr="008938AA">
        <w:rPr>
          <w:rFonts w:ascii="Times New Roman" w:hAnsi="Times New Roman" w:hint="eastAsia"/>
          <w:szCs w:val="28"/>
        </w:rPr>
        <w:t>принимается</w:t>
      </w:r>
      <w:r w:rsidRPr="008938AA">
        <w:rPr>
          <w:rFonts w:ascii="Times New Roman" w:hAnsi="Times New Roman"/>
          <w:szCs w:val="28"/>
        </w:rPr>
        <w:t xml:space="preserve">, </w:t>
      </w:r>
      <w:r w:rsidRPr="008938AA">
        <w:rPr>
          <w:rFonts w:ascii="Times New Roman" w:hAnsi="Times New Roman" w:hint="eastAsia"/>
          <w:szCs w:val="28"/>
        </w:rPr>
        <w:t>если</w:t>
      </w:r>
      <w:r w:rsidR="00985195" w:rsidRPr="008938AA">
        <w:rPr>
          <w:rFonts w:ascii="Times New Roman" w:hAnsi="Times New Roman"/>
          <w:szCs w:val="28"/>
        </w:rPr>
        <w:t xml:space="preserve"> представленные документы не содержат необходимых сведений, подтверждающих соблюдение условий для осуществления единовременной выплаты.</w:t>
      </w:r>
      <w:r w:rsidR="00BF7EF5">
        <w:rPr>
          <w:rFonts w:ascii="Times New Roman" w:hAnsi="Times New Roman"/>
          <w:szCs w:val="28"/>
        </w:rPr>
        <w:t xml:space="preserve"> </w:t>
      </w:r>
    </w:p>
    <w:p w14:paraId="1462D788" w14:textId="2486F72C" w:rsidR="00985195" w:rsidRPr="008938AA" w:rsidRDefault="00985195" w:rsidP="00985195">
      <w:pPr>
        <w:overflowPunct/>
        <w:autoSpaceDE/>
        <w:autoSpaceDN/>
        <w:adjustRightInd/>
        <w:ind w:firstLine="709"/>
        <w:jc w:val="both"/>
        <w:textAlignment w:val="auto"/>
        <w:rPr>
          <w:rFonts w:ascii="Times New Roman" w:hAnsi="Times New Roman"/>
          <w:szCs w:val="28"/>
        </w:rPr>
      </w:pPr>
      <w:r w:rsidRPr="008938AA">
        <w:rPr>
          <w:rFonts w:ascii="Times New Roman" w:hAnsi="Times New Roman"/>
          <w:szCs w:val="28"/>
        </w:rPr>
        <w:lastRenderedPageBreak/>
        <w:t>12. Решение комиссии может быть обжаловано Генеральному прокурору Российской Федерации, Главному военному прокурору, прокурору субъекта Российской Федерации и приравненному к нему военному и иному специализированному прокурору</w:t>
      </w:r>
      <w:r w:rsidR="00511B15">
        <w:rPr>
          <w:rFonts w:ascii="Times New Roman" w:hAnsi="Times New Roman"/>
          <w:szCs w:val="28"/>
        </w:rPr>
        <w:t xml:space="preserve">, прокурору комплекса «Байконур». </w:t>
      </w:r>
      <w:r w:rsidRPr="008938AA">
        <w:rPr>
          <w:rFonts w:ascii="Times New Roman" w:hAnsi="Times New Roman"/>
          <w:szCs w:val="28"/>
        </w:rPr>
        <w:t xml:space="preserve"> </w:t>
      </w:r>
    </w:p>
    <w:p w14:paraId="3B36F019" w14:textId="384EEBDB" w:rsidR="00D1174F" w:rsidRPr="00D1174F" w:rsidRDefault="00D1174F" w:rsidP="00AA7C44">
      <w:pPr>
        <w:overflowPunct/>
        <w:autoSpaceDE/>
        <w:autoSpaceDN/>
        <w:adjustRightInd/>
        <w:ind w:firstLine="709"/>
        <w:jc w:val="both"/>
        <w:textAlignment w:val="auto"/>
        <w:rPr>
          <w:rFonts w:ascii="Times New Roman" w:hAnsi="Times New Roman"/>
          <w:szCs w:val="28"/>
        </w:rPr>
      </w:pPr>
      <w:r w:rsidRPr="00D1174F">
        <w:rPr>
          <w:rFonts w:ascii="Times New Roman" w:hAnsi="Times New Roman"/>
          <w:szCs w:val="28"/>
        </w:rPr>
        <w:t>1</w:t>
      </w:r>
      <w:r w:rsidR="00985195">
        <w:rPr>
          <w:rFonts w:ascii="Times New Roman" w:hAnsi="Times New Roman"/>
          <w:szCs w:val="28"/>
        </w:rPr>
        <w:t>3</w:t>
      </w:r>
      <w:r w:rsidRPr="00D1174F">
        <w:rPr>
          <w:rFonts w:ascii="Times New Roman" w:hAnsi="Times New Roman"/>
          <w:szCs w:val="28"/>
        </w:rPr>
        <w:t xml:space="preserve">. На основании решения комиссии </w:t>
      </w:r>
      <w:r w:rsidR="00D00648">
        <w:rPr>
          <w:rFonts w:ascii="Times New Roman" w:hAnsi="Times New Roman"/>
          <w:szCs w:val="28"/>
        </w:rPr>
        <w:t>о назначении</w:t>
      </w:r>
      <w:r w:rsidRPr="00D1174F">
        <w:rPr>
          <w:rFonts w:ascii="Times New Roman" w:hAnsi="Times New Roman"/>
          <w:szCs w:val="28"/>
        </w:rPr>
        <w:t xml:space="preserve"> выплаты </w:t>
      </w:r>
      <w:r w:rsidR="001F24B0">
        <w:rPr>
          <w:rFonts w:ascii="Times New Roman" w:hAnsi="Times New Roman"/>
          <w:szCs w:val="28"/>
        </w:rPr>
        <w:t xml:space="preserve">                                      </w:t>
      </w:r>
      <w:r w:rsidRPr="00D1174F">
        <w:rPr>
          <w:rFonts w:ascii="Times New Roman" w:hAnsi="Times New Roman"/>
          <w:szCs w:val="28"/>
        </w:rPr>
        <w:t xml:space="preserve">в течение пяти рабочих дней со дня принятия такого решения издается приказ руководителя органа </w:t>
      </w:r>
      <w:r w:rsidR="001F24B0">
        <w:rPr>
          <w:rFonts w:ascii="Times New Roman" w:hAnsi="Times New Roman"/>
          <w:szCs w:val="28"/>
        </w:rPr>
        <w:t xml:space="preserve">прокуратуры </w:t>
      </w:r>
      <w:r w:rsidRPr="00D1174F">
        <w:rPr>
          <w:rFonts w:ascii="Times New Roman" w:hAnsi="Times New Roman"/>
          <w:szCs w:val="28"/>
        </w:rPr>
        <w:t>Российской Федерации об осуществлении выплаты, который подготавливается кадровым подразделением.</w:t>
      </w:r>
    </w:p>
    <w:p w14:paraId="48860E1D" w14:textId="349D7E1A" w:rsidR="006B5419" w:rsidRDefault="00D1174F" w:rsidP="0024036F">
      <w:pPr>
        <w:pStyle w:val="a4"/>
        <w:spacing w:before="0" w:beforeAutospacing="0" w:after="0" w:afterAutospacing="0"/>
        <w:ind w:firstLine="708"/>
        <w:jc w:val="both"/>
        <w:rPr>
          <w:szCs w:val="28"/>
        </w:rPr>
      </w:pPr>
      <w:r w:rsidRPr="00895D4E">
        <w:rPr>
          <w:sz w:val="28"/>
          <w:szCs w:val="28"/>
        </w:rPr>
        <w:t>1</w:t>
      </w:r>
      <w:r w:rsidR="00985195" w:rsidRPr="00895D4E">
        <w:rPr>
          <w:sz w:val="28"/>
          <w:szCs w:val="28"/>
        </w:rPr>
        <w:t>4</w:t>
      </w:r>
      <w:r w:rsidRPr="00895D4E">
        <w:rPr>
          <w:sz w:val="28"/>
          <w:szCs w:val="28"/>
        </w:rPr>
        <w:t>. Единовременные выплаты осуществляются финансовым подразделением орган</w:t>
      </w:r>
      <w:r w:rsidR="00492224" w:rsidRPr="00895D4E">
        <w:rPr>
          <w:sz w:val="28"/>
          <w:szCs w:val="28"/>
        </w:rPr>
        <w:t>а</w:t>
      </w:r>
      <w:r w:rsidRPr="00895D4E">
        <w:rPr>
          <w:sz w:val="28"/>
          <w:szCs w:val="28"/>
        </w:rPr>
        <w:t xml:space="preserve"> </w:t>
      </w:r>
      <w:r w:rsidR="001F24B0" w:rsidRPr="00895D4E">
        <w:rPr>
          <w:sz w:val="28"/>
          <w:szCs w:val="28"/>
        </w:rPr>
        <w:t xml:space="preserve">прокуратуры </w:t>
      </w:r>
      <w:r w:rsidRPr="00895D4E">
        <w:rPr>
          <w:sz w:val="28"/>
          <w:szCs w:val="28"/>
        </w:rPr>
        <w:t xml:space="preserve">Российской Федерации по последнему месту работы (службы) погибшего </w:t>
      </w:r>
      <w:r w:rsidR="00D1545E" w:rsidRPr="00895D4E">
        <w:rPr>
          <w:sz w:val="28"/>
          <w:szCs w:val="28"/>
        </w:rPr>
        <w:t>(</w:t>
      </w:r>
      <w:r w:rsidR="00D1545E" w:rsidRPr="00895D4E">
        <w:rPr>
          <w:rFonts w:hint="eastAsia"/>
          <w:sz w:val="28"/>
          <w:szCs w:val="28"/>
        </w:rPr>
        <w:t>умершего</w:t>
      </w:r>
      <w:r w:rsidR="00D1545E" w:rsidRPr="00895D4E">
        <w:rPr>
          <w:sz w:val="28"/>
          <w:szCs w:val="28"/>
        </w:rPr>
        <w:t xml:space="preserve">) </w:t>
      </w:r>
      <w:r w:rsidRPr="00895D4E">
        <w:rPr>
          <w:sz w:val="28"/>
          <w:szCs w:val="28"/>
        </w:rPr>
        <w:t>работника (работника, получившего увечье)</w:t>
      </w:r>
      <w:r w:rsidR="0024036F">
        <w:rPr>
          <w:sz w:val="28"/>
          <w:szCs w:val="28"/>
        </w:rPr>
        <w:t>.</w:t>
      </w:r>
    </w:p>
    <w:p w14:paraId="7617A835" w14:textId="77777777" w:rsidR="00985195" w:rsidRPr="00D1174F" w:rsidRDefault="00985195" w:rsidP="00AA7C44">
      <w:pPr>
        <w:overflowPunct/>
        <w:autoSpaceDE/>
        <w:autoSpaceDN/>
        <w:adjustRightInd/>
        <w:ind w:firstLine="709"/>
        <w:jc w:val="both"/>
        <w:textAlignment w:val="auto"/>
        <w:rPr>
          <w:rFonts w:ascii="Times New Roman" w:hAnsi="Times New Roman"/>
          <w:szCs w:val="28"/>
        </w:rPr>
      </w:pPr>
    </w:p>
    <w:p w14:paraId="57336808" w14:textId="77777777" w:rsidR="00263312" w:rsidRDefault="00263312" w:rsidP="00492224">
      <w:pPr>
        <w:overflowPunct/>
        <w:autoSpaceDE/>
        <w:autoSpaceDN/>
        <w:adjustRightInd/>
        <w:spacing w:before="105" w:line="180" w:lineRule="atLeast"/>
        <w:jc w:val="right"/>
        <w:textAlignment w:val="auto"/>
        <w:rPr>
          <w:rFonts w:ascii="Times New Roman" w:hAnsi="Times New Roman"/>
          <w:szCs w:val="28"/>
        </w:rPr>
      </w:pPr>
    </w:p>
    <w:p w14:paraId="6A2AEA3F" w14:textId="77777777" w:rsidR="00263312" w:rsidRDefault="00263312" w:rsidP="00492224">
      <w:pPr>
        <w:overflowPunct/>
        <w:autoSpaceDE/>
        <w:autoSpaceDN/>
        <w:adjustRightInd/>
        <w:spacing w:before="105" w:line="180" w:lineRule="atLeast"/>
        <w:jc w:val="right"/>
        <w:textAlignment w:val="auto"/>
        <w:rPr>
          <w:rFonts w:ascii="Times New Roman" w:hAnsi="Times New Roman"/>
          <w:szCs w:val="28"/>
        </w:rPr>
      </w:pPr>
    </w:p>
    <w:p w14:paraId="0B696FF2" w14:textId="77777777" w:rsidR="00263312" w:rsidRDefault="00263312" w:rsidP="00492224">
      <w:pPr>
        <w:overflowPunct/>
        <w:autoSpaceDE/>
        <w:autoSpaceDN/>
        <w:adjustRightInd/>
        <w:spacing w:before="105" w:line="180" w:lineRule="atLeast"/>
        <w:jc w:val="right"/>
        <w:textAlignment w:val="auto"/>
        <w:rPr>
          <w:rFonts w:ascii="Times New Roman" w:hAnsi="Times New Roman"/>
          <w:szCs w:val="28"/>
        </w:rPr>
      </w:pPr>
    </w:p>
    <w:p w14:paraId="66F85075" w14:textId="77777777" w:rsidR="00263312" w:rsidRDefault="00263312" w:rsidP="00492224">
      <w:pPr>
        <w:overflowPunct/>
        <w:autoSpaceDE/>
        <w:autoSpaceDN/>
        <w:adjustRightInd/>
        <w:spacing w:before="105" w:line="180" w:lineRule="atLeast"/>
        <w:jc w:val="right"/>
        <w:textAlignment w:val="auto"/>
        <w:rPr>
          <w:rFonts w:ascii="Times New Roman" w:hAnsi="Times New Roman"/>
          <w:szCs w:val="28"/>
        </w:rPr>
      </w:pPr>
    </w:p>
    <w:p w14:paraId="5F338586" w14:textId="77777777" w:rsidR="00263312" w:rsidRDefault="00263312" w:rsidP="00492224">
      <w:pPr>
        <w:overflowPunct/>
        <w:autoSpaceDE/>
        <w:autoSpaceDN/>
        <w:adjustRightInd/>
        <w:spacing w:before="105" w:line="180" w:lineRule="atLeast"/>
        <w:jc w:val="right"/>
        <w:textAlignment w:val="auto"/>
        <w:rPr>
          <w:rFonts w:ascii="Times New Roman" w:hAnsi="Times New Roman"/>
          <w:szCs w:val="28"/>
        </w:rPr>
      </w:pPr>
    </w:p>
    <w:p w14:paraId="642D6F01" w14:textId="0E6AAA32" w:rsidR="00263312" w:rsidRDefault="00263312" w:rsidP="00985195">
      <w:pPr>
        <w:overflowPunct/>
        <w:autoSpaceDE/>
        <w:autoSpaceDN/>
        <w:adjustRightInd/>
        <w:spacing w:before="105" w:line="180" w:lineRule="atLeast"/>
        <w:textAlignment w:val="auto"/>
        <w:rPr>
          <w:rFonts w:ascii="Times New Roman" w:hAnsi="Times New Roman"/>
          <w:szCs w:val="28"/>
        </w:rPr>
      </w:pPr>
    </w:p>
    <w:p w14:paraId="2D100ACB" w14:textId="5C30A0C0" w:rsidR="00985195" w:rsidRDefault="00985195" w:rsidP="00985195">
      <w:pPr>
        <w:overflowPunct/>
        <w:autoSpaceDE/>
        <w:autoSpaceDN/>
        <w:adjustRightInd/>
        <w:spacing w:before="105" w:line="180" w:lineRule="atLeast"/>
        <w:textAlignment w:val="auto"/>
        <w:rPr>
          <w:rFonts w:ascii="Times New Roman" w:hAnsi="Times New Roman"/>
          <w:szCs w:val="28"/>
        </w:rPr>
      </w:pPr>
    </w:p>
    <w:p w14:paraId="5093CAAD" w14:textId="50D34263" w:rsidR="00043A7E" w:rsidRDefault="00043A7E" w:rsidP="00985195">
      <w:pPr>
        <w:overflowPunct/>
        <w:autoSpaceDE/>
        <w:autoSpaceDN/>
        <w:adjustRightInd/>
        <w:spacing w:before="105" w:line="180" w:lineRule="atLeast"/>
        <w:textAlignment w:val="auto"/>
        <w:rPr>
          <w:rFonts w:ascii="Times New Roman" w:hAnsi="Times New Roman"/>
          <w:szCs w:val="28"/>
        </w:rPr>
      </w:pPr>
    </w:p>
    <w:p w14:paraId="53A6AD40" w14:textId="3C514F8F" w:rsidR="00043A7E" w:rsidRDefault="00043A7E" w:rsidP="00985195">
      <w:pPr>
        <w:overflowPunct/>
        <w:autoSpaceDE/>
        <w:autoSpaceDN/>
        <w:adjustRightInd/>
        <w:spacing w:before="105" w:line="180" w:lineRule="atLeast"/>
        <w:textAlignment w:val="auto"/>
        <w:rPr>
          <w:rFonts w:ascii="Times New Roman" w:hAnsi="Times New Roman"/>
          <w:szCs w:val="28"/>
        </w:rPr>
      </w:pPr>
    </w:p>
    <w:p w14:paraId="1665FC97" w14:textId="7EE0989A" w:rsidR="00043A7E" w:rsidRDefault="00043A7E" w:rsidP="00985195">
      <w:pPr>
        <w:overflowPunct/>
        <w:autoSpaceDE/>
        <w:autoSpaceDN/>
        <w:adjustRightInd/>
        <w:spacing w:before="105" w:line="180" w:lineRule="atLeast"/>
        <w:textAlignment w:val="auto"/>
        <w:rPr>
          <w:rFonts w:ascii="Times New Roman" w:hAnsi="Times New Roman"/>
          <w:szCs w:val="28"/>
        </w:rPr>
      </w:pPr>
    </w:p>
    <w:p w14:paraId="094B367F" w14:textId="25766501" w:rsidR="00E5133C" w:rsidRDefault="00E5133C" w:rsidP="00985195">
      <w:pPr>
        <w:overflowPunct/>
        <w:autoSpaceDE/>
        <w:autoSpaceDN/>
        <w:adjustRightInd/>
        <w:spacing w:before="105" w:line="180" w:lineRule="atLeast"/>
        <w:textAlignment w:val="auto"/>
        <w:rPr>
          <w:rFonts w:ascii="Times New Roman" w:hAnsi="Times New Roman"/>
          <w:szCs w:val="28"/>
        </w:rPr>
      </w:pPr>
    </w:p>
    <w:p w14:paraId="4A0D9A0D" w14:textId="06DBB187" w:rsidR="00E5133C" w:rsidRDefault="00E5133C" w:rsidP="00985195">
      <w:pPr>
        <w:overflowPunct/>
        <w:autoSpaceDE/>
        <w:autoSpaceDN/>
        <w:adjustRightInd/>
        <w:spacing w:before="105" w:line="180" w:lineRule="atLeast"/>
        <w:textAlignment w:val="auto"/>
        <w:rPr>
          <w:rFonts w:ascii="Times New Roman" w:hAnsi="Times New Roman"/>
          <w:szCs w:val="28"/>
        </w:rPr>
      </w:pPr>
    </w:p>
    <w:p w14:paraId="3536427D" w14:textId="7DA182F5" w:rsidR="00E5133C" w:rsidRDefault="00E5133C" w:rsidP="00985195">
      <w:pPr>
        <w:overflowPunct/>
        <w:autoSpaceDE/>
        <w:autoSpaceDN/>
        <w:adjustRightInd/>
        <w:spacing w:before="105" w:line="180" w:lineRule="atLeast"/>
        <w:textAlignment w:val="auto"/>
        <w:rPr>
          <w:rFonts w:ascii="Times New Roman" w:hAnsi="Times New Roman"/>
          <w:szCs w:val="28"/>
        </w:rPr>
      </w:pPr>
    </w:p>
    <w:p w14:paraId="523A0B9F" w14:textId="18FB7DA5" w:rsidR="00F93BEF" w:rsidRDefault="00F93BEF" w:rsidP="00D00648">
      <w:pPr>
        <w:overflowPunct/>
        <w:autoSpaceDE/>
        <w:autoSpaceDN/>
        <w:adjustRightInd/>
        <w:spacing w:before="105" w:line="180" w:lineRule="atLeast"/>
        <w:textAlignment w:val="auto"/>
        <w:rPr>
          <w:rFonts w:ascii="Times New Roman" w:hAnsi="Times New Roman"/>
          <w:szCs w:val="28"/>
        </w:rPr>
      </w:pPr>
    </w:p>
    <w:p w14:paraId="030FE063" w14:textId="131FE758" w:rsidR="0024036F" w:rsidRDefault="0024036F" w:rsidP="00D00648">
      <w:pPr>
        <w:overflowPunct/>
        <w:autoSpaceDE/>
        <w:autoSpaceDN/>
        <w:adjustRightInd/>
        <w:spacing w:before="105" w:line="180" w:lineRule="atLeast"/>
        <w:textAlignment w:val="auto"/>
        <w:rPr>
          <w:rFonts w:ascii="Times New Roman" w:hAnsi="Times New Roman"/>
          <w:szCs w:val="28"/>
        </w:rPr>
      </w:pPr>
    </w:p>
    <w:p w14:paraId="49FAE959" w14:textId="39D6C5A9" w:rsidR="0024036F" w:rsidRDefault="0024036F" w:rsidP="00D00648">
      <w:pPr>
        <w:overflowPunct/>
        <w:autoSpaceDE/>
        <w:autoSpaceDN/>
        <w:adjustRightInd/>
        <w:spacing w:before="105" w:line="180" w:lineRule="atLeast"/>
        <w:textAlignment w:val="auto"/>
        <w:rPr>
          <w:rFonts w:ascii="Times New Roman" w:hAnsi="Times New Roman"/>
          <w:szCs w:val="28"/>
        </w:rPr>
      </w:pPr>
    </w:p>
    <w:p w14:paraId="7F69C56C" w14:textId="17C7C90E" w:rsidR="0024036F" w:rsidRDefault="0024036F" w:rsidP="00D00648">
      <w:pPr>
        <w:overflowPunct/>
        <w:autoSpaceDE/>
        <w:autoSpaceDN/>
        <w:adjustRightInd/>
        <w:spacing w:before="105" w:line="180" w:lineRule="atLeast"/>
        <w:textAlignment w:val="auto"/>
        <w:rPr>
          <w:rFonts w:ascii="Times New Roman" w:hAnsi="Times New Roman"/>
          <w:szCs w:val="28"/>
        </w:rPr>
      </w:pPr>
    </w:p>
    <w:p w14:paraId="6678EBA2" w14:textId="47F4A5FB" w:rsidR="0024036F" w:rsidRDefault="0024036F" w:rsidP="00D00648">
      <w:pPr>
        <w:overflowPunct/>
        <w:autoSpaceDE/>
        <w:autoSpaceDN/>
        <w:adjustRightInd/>
        <w:spacing w:before="105" w:line="180" w:lineRule="atLeast"/>
        <w:textAlignment w:val="auto"/>
        <w:rPr>
          <w:rFonts w:ascii="Times New Roman" w:hAnsi="Times New Roman"/>
          <w:szCs w:val="28"/>
        </w:rPr>
      </w:pPr>
    </w:p>
    <w:p w14:paraId="0F9058E4" w14:textId="2FAED9FA" w:rsidR="0024036F" w:rsidRDefault="0024036F" w:rsidP="00D00648">
      <w:pPr>
        <w:overflowPunct/>
        <w:autoSpaceDE/>
        <w:autoSpaceDN/>
        <w:adjustRightInd/>
        <w:spacing w:before="105" w:line="180" w:lineRule="atLeast"/>
        <w:textAlignment w:val="auto"/>
        <w:rPr>
          <w:rFonts w:ascii="Times New Roman" w:hAnsi="Times New Roman"/>
          <w:szCs w:val="28"/>
        </w:rPr>
      </w:pPr>
    </w:p>
    <w:p w14:paraId="61ED19AB" w14:textId="77777777" w:rsidR="0024036F" w:rsidRDefault="0024036F" w:rsidP="00D00648">
      <w:pPr>
        <w:overflowPunct/>
        <w:autoSpaceDE/>
        <w:autoSpaceDN/>
        <w:adjustRightInd/>
        <w:spacing w:before="105" w:line="180" w:lineRule="atLeast"/>
        <w:textAlignment w:val="auto"/>
        <w:rPr>
          <w:rFonts w:ascii="Times New Roman" w:hAnsi="Times New Roman"/>
          <w:szCs w:val="28"/>
        </w:rPr>
      </w:pPr>
    </w:p>
    <w:p w14:paraId="64FE24B3" w14:textId="2000BDA2" w:rsidR="00895D4E" w:rsidRDefault="00895D4E" w:rsidP="00D00648">
      <w:pPr>
        <w:overflowPunct/>
        <w:autoSpaceDE/>
        <w:autoSpaceDN/>
        <w:adjustRightInd/>
        <w:spacing w:before="105" w:line="180" w:lineRule="atLeast"/>
        <w:textAlignment w:val="auto"/>
        <w:rPr>
          <w:rFonts w:ascii="Times New Roman" w:hAnsi="Times New Roman"/>
          <w:szCs w:val="28"/>
        </w:rPr>
      </w:pPr>
    </w:p>
    <w:p w14:paraId="5777AEA4" w14:textId="2573ABA9" w:rsidR="005C231C" w:rsidRDefault="005C231C" w:rsidP="00D00648">
      <w:pPr>
        <w:overflowPunct/>
        <w:autoSpaceDE/>
        <w:autoSpaceDN/>
        <w:adjustRightInd/>
        <w:spacing w:before="105" w:line="180" w:lineRule="atLeast"/>
        <w:textAlignment w:val="auto"/>
        <w:rPr>
          <w:rFonts w:ascii="Times New Roman" w:hAnsi="Times New Roman"/>
          <w:szCs w:val="28"/>
        </w:rPr>
      </w:pPr>
    </w:p>
    <w:p w14:paraId="618D4351" w14:textId="035C5ADD" w:rsidR="005C231C" w:rsidRDefault="005C231C" w:rsidP="00D00648">
      <w:pPr>
        <w:overflowPunct/>
        <w:autoSpaceDE/>
        <w:autoSpaceDN/>
        <w:adjustRightInd/>
        <w:spacing w:before="105" w:line="180" w:lineRule="atLeast"/>
        <w:textAlignment w:val="auto"/>
        <w:rPr>
          <w:rFonts w:ascii="Times New Roman" w:hAnsi="Times New Roman"/>
          <w:szCs w:val="28"/>
        </w:rPr>
      </w:pPr>
    </w:p>
    <w:p w14:paraId="09167AFF" w14:textId="77777777" w:rsidR="005C231C" w:rsidRDefault="005C231C" w:rsidP="00D00648">
      <w:pPr>
        <w:overflowPunct/>
        <w:autoSpaceDE/>
        <w:autoSpaceDN/>
        <w:adjustRightInd/>
        <w:spacing w:before="105" w:line="180" w:lineRule="atLeast"/>
        <w:textAlignment w:val="auto"/>
        <w:rPr>
          <w:rFonts w:ascii="Times New Roman" w:hAnsi="Times New Roman"/>
          <w:szCs w:val="28"/>
        </w:rPr>
      </w:pPr>
    </w:p>
    <w:p w14:paraId="00A1E858" w14:textId="77777777" w:rsidR="00492224" w:rsidRPr="00492224" w:rsidRDefault="00492224" w:rsidP="005C231C">
      <w:pPr>
        <w:overflowPunct/>
        <w:autoSpaceDE/>
        <w:autoSpaceDN/>
        <w:adjustRightInd/>
        <w:spacing w:before="105" w:line="240" w:lineRule="exact"/>
        <w:ind w:left="4248" w:firstLine="708"/>
        <w:jc w:val="both"/>
        <w:textAlignment w:val="auto"/>
        <w:rPr>
          <w:rFonts w:ascii="Times New Roman" w:hAnsi="Times New Roman"/>
          <w:szCs w:val="28"/>
        </w:rPr>
      </w:pPr>
      <w:r w:rsidRPr="00492224">
        <w:rPr>
          <w:rFonts w:ascii="Times New Roman" w:hAnsi="Times New Roman"/>
          <w:szCs w:val="28"/>
        </w:rPr>
        <w:lastRenderedPageBreak/>
        <w:t>Приложение № 1</w:t>
      </w:r>
    </w:p>
    <w:p w14:paraId="517BD608" w14:textId="1534EE7F" w:rsidR="00492224" w:rsidRDefault="00492224" w:rsidP="005C231C">
      <w:pPr>
        <w:overflowPunct/>
        <w:autoSpaceDE/>
        <w:autoSpaceDN/>
        <w:adjustRightInd/>
        <w:spacing w:line="240" w:lineRule="exact"/>
        <w:ind w:left="4956"/>
        <w:jc w:val="both"/>
        <w:textAlignment w:val="auto"/>
        <w:rPr>
          <w:rFonts w:ascii="Times New Roman" w:hAnsi="Times New Roman"/>
          <w:szCs w:val="28"/>
        </w:rPr>
      </w:pPr>
      <w:r w:rsidRPr="00492224">
        <w:rPr>
          <w:rFonts w:ascii="Times New Roman" w:hAnsi="Times New Roman"/>
          <w:szCs w:val="28"/>
        </w:rPr>
        <w:t xml:space="preserve">к Порядку </w:t>
      </w:r>
      <w:r w:rsidR="00691C12" w:rsidRPr="00691C12">
        <w:rPr>
          <w:rFonts w:ascii="Times New Roman" w:hAnsi="Times New Roman" w:hint="eastAsia"/>
          <w:szCs w:val="28"/>
        </w:rPr>
        <w:t>осуществления</w:t>
      </w:r>
      <w:r w:rsidR="00985195">
        <w:rPr>
          <w:rFonts w:ascii="Times New Roman" w:hAnsi="Times New Roman"/>
          <w:szCs w:val="28"/>
        </w:rPr>
        <w:t xml:space="preserve"> </w:t>
      </w:r>
      <w:r w:rsidRPr="00492224">
        <w:rPr>
          <w:rFonts w:ascii="Times New Roman" w:hAnsi="Times New Roman"/>
          <w:szCs w:val="28"/>
        </w:rPr>
        <w:t>единовременных выплат,</w:t>
      </w:r>
      <w:r w:rsidR="005C231C">
        <w:rPr>
          <w:rFonts w:ascii="Times New Roman" w:hAnsi="Times New Roman"/>
          <w:szCs w:val="28"/>
        </w:rPr>
        <w:t xml:space="preserve"> </w:t>
      </w:r>
      <w:r w:rsidRPr="00492224">
        <w:rPr>
          <w:rFonts w:ascii="Times New Roman" w:hAnsi="Times New Roman"/>
          <w:szCs w:val="28"/>
        </w:rPr>
        <w:t>установленных Указом Президента</w:t>
      </w:r>
      <w:r w:rsidR="00596B47">
        <w:rPr>
          <w:rFonts w:ascii="Times New Roman" w:hAnsi="Times New Roman"/>
          <w:szCs w:val="28"/>
        </w:rPr>
        <w:t xml:space="preserve"> </w:t>
      </w:r>
      <w:r w:rsidRPr="00492224">
        <w:rPr>
          <w:rFonts w:ascii="Times New Roman" w:hAnsi="Times New Roman"/>
          <w:szCs w:val="28"/>
        </w:rPr>
        <w:t>Российской Федерации от 11</w:t>
      </w:r>
      <w:r>
        <w:rPr>
          <w:rFonts w:ascii="Times New Roman" w:hAnsi="Times New Roman"/>
          <w:szCs w:val="28"/>
        </w:rPr>
        <w:t xml:space="preserve"> марта </w:t>
      </w:r>
      <w:r w:rsidR="005C231C">
        <w:rPr>
          <w:rFonts w:ascii="Times New Roman" w:hAnsi="Times New Roman"/>
          <w:szCs w:val="28"/>
        </w:rPr>
        <w:br/>
      </w:r>
      <w:r w:rsidRPr="00492224">
        <w:rPr>
          <w:rFonts w:ascii="Times New Roman" w:hAnsi="Times New Roman"/>
          <w:szCs w:val="28"/>
        </w:rPr>
        <w:t>2024</w:t>
      </w:r>
      <w:r>
        <w:rPr>
          <w:rFonts w:ascii="Times New Roman" w:hAnsi="Times New Roman"/>
          <w:szCs w:val="28"/>
        </w:rPr>
        <w:t xml:space="preserve"> г.</w:t>
      </w:r>
      <w:r w:rsidRPr="00492224">
        <w:rPr>
          <w:rFonts w:ascii="Times New Roman" w:hAnsi="Times New Roman"/>
          <w:szCs w:val="28"/>
        </w:rPr>
        <w:t xml:space="preserve"> </w:t>
      </w:r>
      <w:r>
        <w:rPr>
          <w:rFonts w:ascii="Times New Roman" w:hAnsi="Times New Roman"/>
          <w:szCs w:val="28"/>
        </w:rPr>
        <w:t>№</w:t>
      </w:r>
      <w:r w:rsidRPr="00492224">
        <w:rPr>
          <w:rFonts w:ascii="Times New Roman" w:hAnsi="Times New Roman"/>
          <w:szCs w:val="28"/>
        </w:rPr>
        <w:t xml:space="preserve"> 181</w:t>
      </w:r>
      <w:r w:rsidR="00596B47">
        <w:rPr>
          <w:rFonts w:ascii="Times New Roman" w:hAnsi="Times New Roman"/>
          <w:szCs w:val="28"/>
        </w:rPr>
        <w:t xml:space="preserve"> </w:t>
      </w:r>
      <w:r>
        <w:rPr>
          <w:rFonts w:ascii="Times New Roman" w:hAnsi="Times New Roman"/>
          <w:szCs w:val="28"/>
        </w:rPr>
        <w:t>«</w:t>
      </w:r>
      <w:r w:rsidRPr="00492224">
        <w:rPr>
          <w:rFonts w:ascii="Times New Roman" w:hAnsi="Times New Roman"/>
          <w:szCs w:val="28"/>
        </w:rPr>
        <w:t>О дополнительных социальных гарантиях</w:t>
      </w:r>
      <w:r w:rsidR="00596B47">
        <w:rPr>
          <w:rFonts w:ascii="Times New Roman" w:hAnsi="Times New Roman"/>
          <w:szCs w:val="28"/>
        </w:rPr>
        <w:t xml:space="preserve"> </w:t>
      </w:r>
      <w:r w:rsidRPr="00492224">
        <w:rPr>
          <w:rFonts w:ascii="Times New Roman" w:hAnsi="Times New Roman"/>
          <w:szCs w:val="28"/>
        </w:rPr>
        <w:t>отдельным категориям лиц</w:t>
      </w:r>
      <w:r>
        <w:rPr>
          <w:rFonts w:ascii="Times New Roman" w:hAnsi="Times New Roman"/>
          <w:szCs w:val="28"/>
        </w:rPr>
        <w:t>»</w:t>
      </w:r>
    </w:p>
    <w:p w14:paraId="2AAE4997" w14:textId="77777777" w:rsidR="005C231C" w:rsidRPr="00492224" w:rsidRDefault="005C231C" w:rsidP="005C231C">
      <w:pPr>
        <w:overflowPunct/>
        <w:autoSpaceDE/>
        <w:autoSpaceDN/>
        <w:adjustRightInd/>
        <w:spacing w:line="240" w:lineRule="exact"/>
        <w:ind w:left="4956"/>
        <w:jc w:val="both"/>
        <w:textAlignment w:val="auto"/>
        <w:rPr>
          <w:rFonts w:ascii="Times New Roman" w:hAnsi="Times New Roman"/>
          <w:szCs w:val="28"/>
        </w:rPr>
      </w:pPr>
    </w:p>
    <w:p w14:paraId="3215BC14" w14:textId="2FD20A1A" w:rsidR="00174062" w:rsidRDefault="00492224" w:rsidP="004743C8">
      <w:pPr>
        <w:overflowPunct/>
        <w:autoSpaceDE/>
        <w:autoSpaceDN/>
        <w:adjustRightInd/>
        <w:spacing w:line="180" w:lineRule="atLeast"/>
        <w:jc w:val="both"/>
        <w:textAlignment w:val="auto"/>
        <w:rPr>
          <w:rFonts w:ascii="Times New Roman" w:hAnsi="Times New Roman"/>
          <w:szCs w:val="28"/>
        </w:rPr>
      </w:pPr>
      <w:r w:rsidRPr="00492224">
        <w:rPr>
          <w:rFonts w:ascii="Times New Roman" w:hAnsi="Times New Roman"/>
          <w:szCs w:val="28"/>
        </w:rPr>
        <w:t> </w:t>
      </w:r>
    </w:p>
    <w:p w14:paraId="7DBFD2A8" w14:textId="77777777" w:rsidR="00596B47" w:rsidRPr="00596B47" w:rsidRDefault="00596B47" w:rsidP="004743C8">
      <w:pPr>
        <w:ind w:left="3686"/>
        <w:rPr>
          <w:rFonts w:ascii="Times New Roman" w:hAnsi="Times New Roman"/>
          <w:szCs w:val="28"/>
        </w:rPr>
      </w:pPr>
      <w:r w:rsidRPr="00596B47">
        <w:rPr>
          <w:rFonts w:ascii="Times New Roman" w:hAnsi="Times New Roman"/>
          <w:szCs w:val="28"/>
        </w:rPr>
        <w:t>Руководителю</w:t>
      </w:r>
    </w:p>
    <w:p w14:paraId="4301609B" w14:textId="77777777" w:rsidR="00596B47" w:rsidRPr="00596B47" w:rsidRDefault="00596B47" w:rsidP="00596B47">
      <w:pPr>
        <w:ind w:left="3686"/>
        <w:rPr>
          <w:rFonts w:ascii="Times New Roman" w:hAnsi="Times New Roman"/>
          <w:szCs w:val="28"/>
        </w:rPr>
      </w:pPr>
    </w:p>
    <w:p w14:paraId="26E3F19A" w14:textId="7020D885" w:rsidR="00596B47" w:rsidRPr="00596B47" w:rsidRDefault="00596B47" w:rsidP="004743C8">
      <w:pPr>
        <w:pBdr>
          <w:top w:val="single" w:sz="4" w:space="1" w:color="auto"/>
        </w:pBdr>
        <w:spacing w:after="240"/>
        <w:ind w:left="3686"/>
        <w:rPr>
          <w:rFonts w:ascii="Times New Roman" w:hAnsi="Times New Roman"/>
          <w:sz w:val="22"/>
          <w:szCs w:val="22"/>
        </w:rPr>
      </w:pPr>
      <w:r w:rsidRPr="00596B47">
        <w:rPr>
          <w:rFonts w:ascii="Times New Roman" w:hAnsi="Times New Roman"/>
          <w:sz w:val="22"/>
          <w:szCs w:val="22"/>
        </w:rPr>
        <w:t>(наименование органа прокуратуры Российской</w:t>
      </w:r>
      <w:r w:rsidR="004743C8">
        <w:rPr>
          <w:rFonts w:ascii="Times New Roman" w:hAnsi="Times New Roman"/>
          <w:sz w:val="22"/>
          <w:szCs w:val="22"/>
        </w:rPr>
        <w:t xml:space="preserve"> </w:t>
      </w:r>
      <w:r w:rsidRPr="00596B47">
        <w:rPr>
          <w:rFonts w:ascii="Times New Roman" w:hAnsi="Times New Roman"/>
          <w:sz w:val="22"/>
          <w:szCs w:val="22"/>
        </w:rPr>
        <w:t>Федерации)</w:t>
      </w:r>
    </w:p>
    <w:p w14:paraId="11B86BE0" w14:textId="77777777" w:rsidR="00596B47" w:rsidRPr="00596B47" w:rsidRDefault="00596B47" w:rsidP="00596B47">
      <w:pPr>
        <w:ind w:left="3686"/>
        <w:rPr>
          <w:rFonts w:ascii="Times New Roman" w:hAnsi="Times New Roman"/>
          <w:szCs w:val="28"/>
        </w:rPr>
      </w:pPr>
      <w:r w:rsidRPr="00596B47">
        <w:rPr>
          <w:rFonts w:ascii="Times New Roman" w:hAnsi="Times New Roman"/>
          <w:szCs w:val="28"/>
        </w:rPr>
        <w:t xml:space="preserve">от  </w:t>
      </w:r>
    </w:p>
    <w:p w14:paraId="6B0F3C6D" w14:textId="77777777" w:rsidR="00596B47" w:rsidRDefault="00596B47" w:rsidP="00596B47">
      <w:pPr>
        <w:pBdr>
          <w:top w:val="single" w:sz="4" w:space="1" w:color="auto"/>
        </w:pBdr>
        <w:spacing w:after="240"/>
        <w:ind w:left="3686"/>
        <w:jc w:val="center"/>
        <w:rPr>
          <w:rFonts w:ascii="Times New Roman" w:hAnsi="Times New Roman"/>
          <w:sz w:val="22"/>
          <w:szCs w:val="22"/>
        </w:rPr>
      </w:pPr>
      <w:r w:rsidRPr="00596B47">
        <w:rPr>
          <w:rFonts w:ascii="Times New Roman" w:hAnsi="Times New Roman"/>
          <w:sz w:val="22"/>
          <w:szCs w:val="22"/>
        </w:rPr>
        <w:t>(фамилия, имя, отчество (при наличии) заявителя)</w:t>
      </w:r>
    </w:p>
    <w:p w14:paraId="428E0973" w14:textId="77777777" w:rsidR="00D913E9" w:rsidRDefault="00D913E9" w:rsidP="00D913E9">
      <w:pPr>
        <w:pBdr>
          <w:top w:val="single" w:sz="4" w:space="1" w:color="auto"/>
        </w:pBdr>
        <w:spacing w:after="240"/>
        <w:ind w:left="3686"/>
        <w:rPr>
          <w:rFonts w:ascii="Times New Roman" w:hAnsi="Times New Roman"/>
          <w:szCs w:val="28"/>
        </w:rPr>
      </w:pPr>
      <w:r w:rsidRPr="00D913E9">
        <w:rPr>
          <w:rFonts w:ascii="Times New Roman" w:hAnsi="Times New Roman"/>
          <w:szCs w:val="28"/>
        </w:rPr>
        <w:t>проживающего(ей) по адресу:</w:t>
      </w:r>
      <w:r w:rsidR="00820362">
        <w:rPr>
          <w:rFonts w:ascii="Times New Roman" w:hAnsi="Times New Roman"/>
          <w:szCs w:val="28"/>
        </w:rPr>
        <w:t xml:space="preserve"> </w:t>
      </w:r>
      <w:r>
        <w:rPr>
          <w:rFonts w:ascii="Times New Roman" w:hAnsi="Times New Roman"/>
          <w:szCs w:val="28"/>
        </w:rPr>
        <w:t>______________</w:t>
      </w:r>
    </w:p>
    <w:p w14:paraId="5E0D5153" w14:textId="77777777" w:rsidR="00D913E9" w:rsidRDefault="00D913E9" w:rsidP="00D913E9">
      <w:pPr>
        <w:pBdr>
          <w:top w:val="single" w:sz="4" w:space="1" w:color="auto"/>
        </w:pBdr>
        <w:spacing w:after="240"/>
        <w:ind w:left="3686"/>
        <w:rPr>
          <w:rFonts w:ascii="Times New Roman" w:hAnsi="Times New Roman"/>
          <w:szCs w:val="28"/>
        </w:rPr>
      </w:pPr>
      <w:r>
        <w:rPr>
          <w:rFonts w:ascii="Times New Roman" w:hAnsi="Times New Roman"/>
          <w:szCs w:val="28"/>
        </w:rPr>
        <w:t>________________________________________</w:t>
      </w:r>
    </w:p>
    <w:p w14:paraId="3FF5C11B" w14:textId="6DB623CA" w:rsidR="00D913E9" w:rsidRDefault="00D913E9" w:rsidP="00D913E9">
      <w:pPr>
        <w:pBdr>
          <w:top w:val="single" w:sz="4" w:space="1" w:color="auto"/>
        </w:pBdr>
        <w:spacing w:after="240"/>
        <w:ind w:left="3686"/>
        <w:rPr>
          <w:rFonts w:ascii="Times New Roman" w:hAnsi="Times New Roman"/>
          <w:szCs w:val="28"/>
        </w:rPr>
      </w:pPr>
      <w:r>
        <w:rPr>
          <w:rFonts w:ascii="Times New Roman" w:hAnsi="Times New Roman"/>
          <w:szCs w:val="28"/>
        </w:rPr>
        <w:t>Документ</w:t>
      </w:r>
      <w:r w:rsidR="005C231C">
        <w:rPr>
          <w:rFonts w:ascii="Times New Roman" w:hAnsi="Times New Roman"/>
          <w:szCs w:val="28"/>
        </w:rPr>
        <w:t>,</w:t>
      </w:r>
      <w:r>
        <w:rPr>
          <w:rFonts w:ascii="Times New Roman" w:hAnsi="Times New Roman"/>
          <w:szCs w:val="28"/>
        </w:rPr>
        <w:t xml:space="preserve"> удостоверяющий личность: _______</w:t>
      </w:r>
    </w:p>
    <w:p w14:paraId="51FE0E7C" w14:textId="77777777" w:rsidR="00D913E9" w:rsidRDefault="00D913E9" w:rsidP="00D913E9">
      <w:pPr>
        <w:pBdr>
          <w:top w:val="single" w:sz="4" w:space="1" w:color="auto"/>
        </w:pBdr>
        <w:spacing w:after="240"/>
        <w:ind w:left="3686"/>
        <w:rPr>
          <w:rFonts w:ascii="Times New Roman" w:hAnsi="Times New Roman"/>
          <w:szCs w:val="28"/>
        </w:rPr>
      </w:pPr>
      <w:r>
        <w:rPr>
          <w:rFonts w:ascii="Times New Roman" w:hAnsi="Times New Roman"/>
          <w:szCs w:val="28"/>
        </w:rPr>
        <w:t>серия________________ № ________________</w:t>
      </w:r>
    </w:p>
    <w:p w14:paraId="1A7E978C" w14:textId="77777777" w:rsidR="00D913E9" w:rsidRPr="00D913E9" w:rsidRDefault="00D913E9" w:rsidP="00D913E9">
      <w:pPr>
        <w:pBdr>
          <w:top w:val="single" w:sz="4" w:space="1" w:color="auto"/>
        </w:pBdr>
        <w:spacing w:after="240"/>
        <w:ind w:left="3686"/>
        <w:rPr>
          <w:rFonts w:ascii="Times New Roman" w:hAnsi="Times New Roman"/>
          <w:szCs w:val="28"/>
        </w:rPr>
      </w:pPr>
      <w:r>
        <w:rPr>
          <w:rFonts w:ascii="Times New Roman" w:hAnsi="Times New Roman"/>
          <w:szCs w:val="28"/>
        </w:rPr>
        <w:t>выдан__________________________</w:t>
      </w:r>
      <w:r w:rsidR="00F94F9A">
        <w:rPr>
          <w:rFonts w:ascii="Times New Roman" w:hAnsi="Times New Roman"/>
          <w:szCs w:val="28"/>
        </w:rPr>
        <w:t>_</w:t>
      </w:r>
      <w:r>
        <w:rPr>
          <w:rFonts w:ascii="Times New Roman" w:hAnsi="Times New Roman"/>
          <w:szCs w:val="28"/>
        </w:rPr>
        <w:t>________</w:t>
      </w:r>
    </w:p>
    <w:p w14:paraId="622078E1" w14:textId="77777777" w:rsidR="00596B47" w:rsidRPr="00AC5DC2" w:rsidRDefault="00596B47" w:rsidP="00AC5DC2">
      <w:pPr>
        <w:tabs>
          <w:tab w:val="right" w:pos="10206"/>
        </w:tabs>
        <w:jc w:val="both"/>
        <w:rPr>
          <w:rFonts w:asciiTheme="minorHAnsi" w:hAnsiTheme="minorHAnsi"/>
          <w:szCs w:val="28"/>
        </w:rPr>
      </w:pPr>
      <w:r>
        <w:rPr>
          <w:sz w:val="22"/>
          <w:szCs w:val="22"/>
        </w:rPr>
        <w:tab/>
      </w:r>
    </w:p>
    <w:p w14:paraId="12CA2E87" w14:textId="77777777" w:rsidR="00596B47" w:rsidRPr="00736946" w:rsidRDefault="00596B47" w:rsidP="00596B47">
      <w:pPr>
        <w:pBdr>
          <w:top w:val="single" w:sz="4" w:space="1" w:color="auto"/>
        </w:pBdr>
        <w:spacing w:after="240"/>
        <w:ind w:left="3686"/>
        <w:rPr>
          <w:sz w:val="2"/>
          <w:szCs w:val="2"/>
        </w:rPr>
      </w:pPr>
    </w:p>
    <w:p w14:paraId="71679BE6" w14:textId="77777777" w:rsidR="00596B47" w:rsidRPr="00736946" w:rsidRDefault="00596B47" w:rsidP="00F94F9A">
      <w:pPr>
        <w:ind w:left="3686"/>
        <w:rPr>
          <w:sz w:val="2"/>
          <w:szCs w:val="2"/>
        </w:rPr>
      </w:pPr>
      <w:r w:rsidRPr="00596B47">
        <w:rPr>
          <w:rFonts w:ascii="Times New Roman" w:hAnsi="Times New Roman"/>
          <w:szCs w:val="28"/>
        </w:rPr>
        <w:t>Контактный номер телефона:</w:t>
      </w:r>
      <w:r w:rsidR="00F94F9A">
        <w:rPr>
          <w:rFonts w:ascii="Times New Roman" w:hAnsi="Times New Roman"/>
          <w:szCs w:val="28"/>
        </w:rPr>
        <w:t xml:space="preserve"> ______________</w:t>
      </w:r>
    </w:p>
    <w:p w14:paraId="334458F3" w14:textId="27DA4377" w:rsidR="00263312" w:rsidRDefault="00263312" w:rsidP="00D913E9">
      <w:pPr>
        <w:jc w:val="center"/>
        <w:rPr>
          <w:rFonts w:ascii="Times New Roman" w:hAnsi="Times New Roman"/>
          <w:b/>
          <w:szCs w:val="28"/>
        </w:rPr>
      </w:pPr>
    </w:p>
    <w:p w14:paraId="7B5AF2A9" w14:textId="77777777" w:rsidR="00174062" w:rsidRDefault="00174062" w:rsidP="00D913E9">
      <w:pPr>
        <w:jc w:val="center"/>
        <w:rPr>
          <w:rFonts w:ascii="Times New Roman" w:hAnsi="Times New Roman"/>
          <w:b/>
          <w:szCs w:val="28"/>
        </w:rPr>
      </w:pPr>
    </w:p>
    <w:p w14:paraId="601532C0" w14:textId="42085092" w:rsidR="00D913E9" w:rsidRDefault="00492224" w:rsidP="00D913E9">
      <w:pPr>
        <w:jc w:val="center"/>
        <w:rPr>
          <w:rFonts w:ascii="Times New Roman" w:hAnsi="Times New Roman"/>
          <w:b/>
          <w:szCs w:val="28"/>
        </w:rPr>
      </w:pPr>
      <w:r w:rsidRPr="00492224">
        <w:rPr>
          <w:rFonts w:ascii="Times New Roman" w:hAnsi="Times New Roman"/>
          <w:b/>
          <w:szCs w:val="28"/>
        </w:rPr>
        <w:t>ЗАЯВЛЕНИЕ</w:t>
      </w:r>
      <w:r w:rsidRPr="00492224">
        <w:rPr>
          <w:rFonts w:ascii="Times New Roman" w:hAnsi="Times New Roman"/>
          <w:b/>
          <w:szCs w:val="28"/>
        </w:rPr>
        <w:br/>
        <w:t xml:space="preserve">члена семьи, иждивенца, фактического воспитателя, совершеннолетнего ребенка погибшего (умершего) служащего, работника, полнородного, неполнородного брата (сестры) (либо их представителя) </w:t>
      </w:r>
    </w:p>
    <w:p w14:paraId="2848CCBD" w14:textId="77777777" w:rsidR="00492224" w:rsidRDefault="00492224" w:rsidP="00D913E9">
      <w:pPr>
        <w:jc w:val="center"/>
        <w:rPr>
          <w:rFonts w:ascii="Times New Roman" w:hAnsi="Times New Roman"/>
          <w:b/>
          <w:szCs w:val="28"/>
        </w:rPr>
      </w:pPr>
      <w:r w:rsidRPr="00492224">
        <w:rPr>
          <w:rFonts w:ascii="Times New Roman" w:hAnsi="Times New Roman"/>
          <w:b/>
          <w:szCs w:val="28"/>
        </w:rPr>
        <w:t>на получение единовременной выплаты</w:t>
      </w:r>
    </w:p>
    <w:p w14:paraId="0BE33219" w14:textId="77777777" w:rsidR="00D913E9" w:rsidRPr="00492224" w:rsidRDefault="00D913E9" w:rsidP="00D913E9">
      <w:pPr>
        <w:jc w:val="center"/>
        <w:rPr>
          <w:rFonts w:ascii="Times New Roman" w:hAnsi="Times New Roman"/>
          <w:b/>
          <w:szCs w:val="28"/>
        </w:rPr>
      </w:pPr>
    </w:p>
    <w:p w14:paraId="697EAA17" w14:textId="77777777" w:rsidR="004743C8" w:rsidRDefault="00492224" w:rsidP="004743C8">
      <w:pPr>
        <w:ind w:firstLine="567"/>
        <w:jc w:val="both"/>
        <w:rPr>
          <w:rFonts w:ascii="Times New Roman" w:hAnsi="Times New Roman"/>
          <w:szCs w:val="28"/>
        </w:rPr>
      </w:pPr>
      <w:r w:rsidRPr="00492224">
        <w:rPr>
          <w:rFonts w:ascii="Times New Roman" w:hAnsi="Times New Roman"/>
          <w:szCs w:val="28"/>
        </w:rPr>
        <w:t>Прошу осуществить единовременную выплату, установленную Указом Президента Российской Федерации от 11.03.2024 № 181 «О дополнительных социальных гарантиях отдельным категориям лиц», в связи с гибелью (смертью)</w:t>
      </w:r>
    </w:p>
    <w:p w14:paraId="43114C11" w14:textId="0C0925A3" w:rsidR="00492224" w:rsidRPr="00492224" w:rsidRDefault="00492224" w:rsidP="004743C8">
      <w:pPr>
        <w:ind w:firstLine="567"/>
        <w:jc w:val="both"/>
        <w:rPr>
          <w:rFonts w:ascii="Times New Roman" w:hAnsi="Times New Roman"/>
          <w:szCs w:val="28"/>
        </w:rPr>
      </w:pPr>
    </w:p>
    <w:p w14:paraId="099FF97A" w14:textId="441B988A" w:rsidR="00492224" w:rsidRPr="00596B47" w:rsidRDefault="00492224" w:rsidP="00492224">
      <w:pPr>
        <w:pBdr>
          <w:top w:val="single" w:sz="4" w:space="1" w:color="auto"/>
        </w:pBdr>
        <w:ind w:right="113"/>
        <w:jc w:val="center"/>
        <w:rPr>
          <w:rFonts w:ascii="Times New Roman" w:hAnsi="Times New Roman"/>
          <w:sz w:val="22"/>
          <w:szCs w:val="22"/>
        </w:rPr>
      </w:pPr>
      <w:r w:rsidRPr="00596B47">
        <w:rPr>
          <w:rFonts w:ascii="Times New Roman" w:hAnsi="Times New Roman"/>
          <w:sz w:val="22"/>
          <w:szCs w:val="22"/>
        </w:rPr>
        <w:t xml:space="preserve">(фамилия, имя, отчество (при наличии) погибшего (умершего) </w:t>
      </w:r>
      <w:r w:rsidR="00174062">
        <w:rPr>
          <w:rFonts w:ascii="Times New Roman" w:hAnsi="Times New Roman"/>
          <w:sz w:val="22"/>
          <w:szCs w:val="22"/>
        </w:rPr>
        <w:t xml:space="preserve">федерального государственного </w:t>
      </w:r>
      <w:r w:rsidRPr="00596B47">
        <w:rPr>
          <w:rFonts w:ascii="Times New Roman" w:hAnsi="Times New Roman"/>
          <w:sz w:val="22"/>
          <w:szCs w:val="22"/>
        </w:rPr>
        <w:t>служащего, работника)</w:t>
      </w:r>
    </w:p>
    <w:p w14:paraId="593273DE" w14:textId="77777777" w:rsidR="00492224" w:rsidRPr="00492224" w:rsidRDefault="00492224" w:rsidP="004743C8">
      <w:pPr>
        <w:tabs>
          <w:tab w:val="right" w:pos="10206"/>
        </w:tabs>
        <w:ind w:left="567"/>
        <w:rPr>
          <w:rFonts w:ascii="Times New Roman" w:hAnsi="Times New Roman"/>
          <w:szCs w:val="28"/>
        </w:rPr>
      </w:pPr>
      <w:r w:rsidRPr="00492224">
        <w:rPr>
          <w:rFonts w:ascii="Times New Roman" w:hAnsi="Times New Roman"/>
          <w:szCs w:val="28"/>
        </w:rPr>
        <w:t xml:space="preserve">Я,  </w:t>
      </w:r>
      <w:r w:rsidRPr="00492224">
        <w:rPr>
          <w:rFonts w:ascii="Times New Roman" w:hAnsi="Times New Roman"/>
          <w:szCs w:val="28"/>
        </w:rPr>
        <w:tab/>
        <w:t>,</w:t>
      </w:r>
    </w:p>
    <w:p w14:paraId="7F93EE7A" w14:textId="77777777" w:rsidR="00492224" w:rsidRPr="00596B47" w:rsidRDefault="00492224" w:rsidP="004743C8">
      <w:pPr>
        <w:pBdr>
          <w:top w:val="single" w:sz="4" w:space="1" w:color="auto"/>
        </w:pBdr>
        <w:ind w:left="924" w:right="113"/>
        <w:jc w:val="center"/>
        <w:rPr>
          <w:rFonts w:ascii="Times New Roman" w:hAnsi="Times New Roman"/>
          <w:sz w:val="22"/>
          <w:szCs w:val="22"/>
        </w:rPr>
      </w:pPr>
      <w:r w:rsidRPr="00596B47">
        <w:rPr>
          <w:rFonts w:ascii="Times New Roman" w:hAnsi="Times New Roman"/>
          <w:sz w:val="22"/>
          <w:szCs w:val="22"/>
        </w:rPr>
        <w:t>(фамилия, имя, отчество (при наличии)</w:t>
      </w:r>
    </w:p>
    <w:p w14:paraId="6930AE90" w14:textId="77777777" w:rsidR="00492224" w:rsidRPr="00492224" w:rsidRDefault="00492224" w:rsidP="004743C8">
      <w:pPr>
        <w:rPr>
          <w:rFonts w:ascii="Times New Roman" w:hAnsi="Times New Roman"/>
          <w:szCs w:val="28"/>
        </w:rPr>
      </w:pPr>
      <w:r w:rsidRPr="00492224">
        <w:rPr>
          <w:rFonts w:ascii="Times New Roman" w:hAnsi="Times New Roman"/>
          <w:szCs w:val="28"/>
        </w:rPr>
        <w:t>являюсь:</w:t>
      </w:r>
    </w:p>
    <w:p w14:paraId="0BA5A80D" w14:textId="77777777" w:rsidR="00492224" w:rsidRPr="00492224" w:rsidRDefault="00492224" w:rsidP="004743C8">
      <w:pPr>
        <w:tabs>
          <w:tab w:val="right" w:pos="10206"/>
        </w:tabs>
        <w:rPr>
          <w:rFonts w:ascii="Times New Roman" w:hAnsi="Times New Roman"/>
          <w:szCs w:val="28"/>
        </w:rPr>
      </w:pPr>
      <w:r w:rsidRPr="00492224">
        <w:rPr>
          <w:rFonts w:ascii="Times New Roman" w:hAnsi="Times New Roman"/>
          <w:szCs w:val="28"/>
        </w:rPr>
        <w:tab/>
        <w:t>;</w:t>
      </w:r>
    </w:p>
    <w:p w14:paraId="6D2CB71D" w14:textId="77777777" w:rsidR="00492224" w:rsidRPr="00596B47" w:rsidRDefault="00492224" w:rsidP="004743C8">
      <w:pPr>
        <w:pBdr>
          <w:top w:val="single" w:sz="4" w:space="1" w:color="auto"/>
        </w:pBdr>
        <w:ind w:right="113"/>
        <w:jc w:val="center"/>
        <w:rPr>
          <w:rFonts w:ascii="Times New Roman" w:hAnsi="Times New Roman"/>
          <w:sz w:val="22"/>
          <w:szCs w:val="22"/>
        </w:rPr>
      </w:pPr>
      <w:r w:rsidRPr="00596B47">
        <w:rPr>
          <w:rFonts w:ascii="Times New Roman" w:hAnsi="Times New Roman"/>
          <w:sz w:val="22"/>
          <w:szCs w:val="22"/>
        </w:rPr>
        <w:t>(указать категорию лица, имеющего право на получение единовременной выплаты:</w:t>
      </w:r>
    </w:p>
    <w:p w14:paraId="6779BCCF" w14:textId="77777777" w:rsidR="00492224" w:rsidRPr="00F94F9A" w:rsidRDefault="00492224" w:rsidP="004743C8">
      <w:pPr>
        <w:jc w:val="both"/>
        <w:rPr>
          <w:rFonts w:ascii="Times New Roman" w:hAnsi="Times New Roman"/>
          <w:sz w:val="22"/>
          <w:szCs w:val="22"/>
        </w:rPr>
      </w:pPr>
      <w:r w:rsidRPr="00F94F9A">
        <w:rPr>
          <w:rFonts w:ascii="Times New Roman" w:hAnsi="Times New Roman"/>
          <w:sz w:val="22"/>
          <w:szCs w:val="22"/>
        </w:rPr>
        <w:lastRenderedPageBreak/>
        <w:t>супругой (супругом), состоявшей (состоявшим) на день гибели (смерти)</w:t>
      </w:r>
      <w:r w:rsidR="00596B47" w:rsidRPr="00F94F9A">
        <w:rPr>
          <w:rFonts w:ascii="Times New Roman" w:hAnsi="Times New Roman"/>
          <w:sz w:val="22"/>
          <w:szCs w:val="22"/>
        </w:rPr>
        <w:t xml:space="preserve"> </w:t>
      </w:r>
      <w:r w:rsidRPr="00F94F9A">
        <w:rPr>
          <w:rFonts w:ascii="Times New Roman" w:hAnsi="Times New Roman"/>
          <w:sz w:val="22"/>
          <w:szCs w:val="22"/>
        </w:rPr>
        <w:t>в зарегистрированном браке с погибшим (умершим), родителем погибшего (умершего), законным представителем несовершеннолетнего ребенка погибшего (умершего), ребенком старше 18 лет, ставшим инвалидом до достижения возраста 18 лет, ребенком в возрасте до 23 лет, обучающимся в образовательных организациях по очной форме обучения, лицом, находившимся на иждивении погибшего (умершего), лицом, признанным фактически воспитывавшим и содержавшим погибшего (умершего) в течение не менее пяти лет до достижения им совершеннолетия)</w:t>
      </w:r>
    </w:p>
    <w:p w14:paraId="444D32FB" w14:textId="77777777" w:rsidR="00F94F9A" w:rsidRDefault="00F94F9A" w:rsidP="004743C8">
      <w:pPr>
        <w:spacing w:line="240" w:lineRule="exact"/>
        <w:jc w:val="both"/>
        <w:rPr>
          <w:rFonts w:ascii="Times New Roman" w:hAnsi="Times New Roman"/>
          <w:szCs w:val="28"/>
        </w:rPr>
      </w:pPr>
    </w:p>
    <w:p w14:paraId="60A9A298" w14:textId="77777777" w:rsidR="00492224" w:rsidRPr="00492224" w:rsidRDefault="00492224" w:rsidP="004743C8">
      <w:pPr>
        <w:jc w:val="both"/>
        <w:rPr>
          <w:rFonts w:ascii="Times New Roman" w:hAnsi="Times New Roman"/>
          <w:szCs w:val="28"/>
        </w:rPr>
      </w:pPr>
      <w:r w:rsidRPr="00492224">
        <w:rPr>
          <w:rFonts w:ascii="Times New Roman" w:hAnsi="Times New Roman"/>
          <w:szCs w:val="28"/>
        </w:rPr>
        <w:t>совершеннолетним ребенком погибшего (умершего) (нужное подчеркнуть);</w:t>
      </w:r>
    </w:p>
    <w:p w14:paraId="66CF9222" w14:textId="77777777" w:rsidR="00F94F9A" w:rsidRDefault="00F94F9A" w:rsidP="004743C8">
      <w:pPr>
        <w:spacing w:line="240" w:lineRule="exact"/>
        <w:jc w:val="both"/>
        <w:rPr>
          <w:rFonts w:ascii="Times New Roman" w:hAnsi="Times New Roman"/>
          <w:szCs w:val="28"/>
        </w:rPr>
      </w:pPr>
    </w:p>
    <w:p w14:paraId="4426184A" w14:textId="77777777" w:rsidR="00492224" w:rsidRPr="00492224" w:rsidRDefault="00492224" w:rsidP="004743C8">
      <w:pPr>
        <w:jc w:val="both"/>
        <w:rPr>
          <w:rFonts w:ascii="Times New Roman" w:hAnsi="Times New Roman"/>
          <w:szCs w:val="28"/>
        </w:rPr>
      </w:pPr>
      <w:r w:rsidRPr="00492224">
        <w:rPr>
          <w:rFonts w:ascii="Times New Roman" w:hAnsi="Times New Roman"/>
          <w:szCs w:val="28"/>
        </w:rPr>
        <w:t>полнородным, неполнородным братом, сестрой погибшего (умершего) (нужное подчеркнуть);</w:t>
      </w:r>
    </w:p>
    <w:p w14:paraId="047EA4FB" w14:textId="77777777" w:rsidR="00F94F9A" w:rsidRDefault="00F94F9A" w:rsidP="004743C8">
      <w:pPr>
        <w:spacing w:line="240" w:lineRule="exact"/>
        <w:rPr>
          <w:rFonts w:ascii="Times New Roman" w:hAnsi="Times New Roman"/>
          <w:szCs w:val="28"/>
        </w:rPr>
      </w:pPr>
    </w:p>
    <w:p w14:paraId="098BD959" w14:textId="77777777" w:rsidR="00466304" w:rsidRDefault="00492224" w:rsidP="004743C8">
      <w:pPr>
        <w:rPr>
          <w:rFonts w:ascii="Times New Roman" w:hAnsi="Times New Roman"/>
          <w:szCs w:val="28"/>
        </w:rPr>
      </w:pPr>
      <w:r w:rsidRPr="00492224">
        <w:rPr>
          <w:rFonts w:ascii="Times New Roman" w:hAnsi="Times New Roman"/>
          <w:szCs w:val="28"/>
        </w:rPr>
        <w:t xml:space="preserve">представителем </w:t>
      </w:r>
      <w:r w:rsidR="00875646">
        <w:rPr>
          <w:rFonts w:ascii="Times New Roman" w:hAnsi="Times New Roman"/>
          <w:szCs w:val="28"/>
        </w:rPr>
        <w:t xml:space="preserve">____________________________________________________                       </w:t>
      </w:r>
    </w:p>
    <w:p w14:paraId="551DEC98" w14:textId="77777777" w:rsidR="00492224" w:rsidRPr="00596B47" w:rsidRDefault="00492224" w:rsidP="004743C8">
      <w:pPr>
        <w:ind w:left="1416" w:firstLine="708"/>
        <w:rPr>
          <w:rFonts w:ascii="Times New Roman" w:hAnsi="Times New Roman"/>
          <w:sz w:val="22"/>
          <w:szCs w:val="22"/>
        </w:rPr>
      </w:pPr>
      <w:r w:rsidRPr="00492224">
        <w:rPr>
          <w:rFonts w:ascii="Times New Roman" w:hAnsi="Times New Roman"/>
          <w:szCs w:val="28"/>
        </w:rPr>
        <w:t>(</w:t>
      </w:r>
      <w:r w:rsidRPr="00596B47">
        <w:rPr>
          <w:rFonts w:ascii="Times New Roman" w:hAnsi="Times New Roman"/>
          <w:sz w:val="22"/>
          <w:szCs w:val="22"/>
        </w:rPr>
        <w:t xml:space="preserve">указывается фамилия, имя, отчество (при наличии) представляемого лица, </w:t>
      </w:r>
    </w:p>
    <w:p w14:paraId="780A6512" w14:textId="77777777" w:rsidR="00492224" w:rsidRPr="00492224" w:rsidRDefault="00492224" w:rsidP="004743C8">
      <w:pPr>
        <w:rPr>
          <w:rFonts w:ascii="Times New Roman" w:hAnsi="Times New Roman"/>
          <w:szCs w:val="28"/>
        </w:rPr>
      </w:pPr>
    </w:p>
    <w:p w14:paraId="41D46C49" w14:textId="77777777" w:rsidR="00492224" w:rsidRPr="00596B47" w:rsidRDefault="00596B47" w:rsidP="004743C8">
      <w:pPr>
        <w:pBdr>
          <w:top w:val="single" w:sz="4" w:space="1" w:color="auto"/>
        </w:pBdr>
        <w:jc w:val="center"/>
        <w:rPr>
          <w:rFonts w:ascii="Times New Roman" w:hAnsi="Times New Roman"/>
          <w:sz w:val="22"/>
          <w:szCs w:val="22"/>
        </w:rPr>
      </w:pPr>
      <w:r w:rsidRPr="00596B47">
        <w:rPr>
          <w:rFonts w:ascii="Times New Roman" w:hAnsi="Times New Roman"/>
          <w:sz w:val="22"/>
          <w:szCs w:val="22"/>
        </w:rPr>
        <w:t xml:space="preserve">категория </w:t>
      </w:r>
      <w:r w:rsidR="00492224" w:rsidRPr="00596B47">
        <w:rPr>
          <w:rFonts w:ascii="Times New Roman" w:hAnsi="Times New Roman"/>
          <w:sz w:val="22"/>
          <w:szCs w:val="22"/>
        </w:rPr>
        <w:t>представляемого лица, имеющего право на получение единовременной выплаты)</w:t>
      </w:r>
    </w:p>
    <w:p w14:paraId="0D4AF308" w14:textId="1C0E8A6F" w:rsidR="00492224" w:rsidRDefault="00492224" w:rsidP="004743C8">
      <w:pPr>
        <w:ind w:firstLine="567"/>
        <w:rPr>
          <w:rFonts w:ascii="Times New Roman" w:hAnsi="Times New Roman"/>
          <w:szCs w:val="28"/>
        </w:rPr>
      </w:pPr>
      <w:r w:rsidRPr="00492224">
        <w:rPr>
          <w:rFonts w:ascii="Times New Roman" w:hAnsi="Times New Roman"/>
          <w:szCs w:val="28"/>
        </w:rPr>
        <w:t>Единовременную выплату прошу произвести по реквизитам:</w:t>
      </w:r>
    </w:p>
    <w:p w14:paraId="74E173C0" w14:textId="77777777" w:rsidR="004743C8" w:rsidRPr="00492224" w:rsidRDefault="004743C8" w:rsidP="004743C8">
      <w:pPr>
        <w:ind w:firstLine="567"/>
        <w:rPr>
          <w:rFonts w:ascii="Times New Roman" w:hAnsi="Times New Roman"/>
          <w:szCs w:val="28"/>
        </w:rPr>
      </w:pPr>
    </w:p>
    <w:p w14:paraId="0F5A2A77" w14:textId="6A51A2DE" w:rsidR="00492224" w:rsidRDefault="00492224" w:rsidP="004743C8">
      <w:pPr>
        <w:rPr>
          <w:rFonts w:ascii="Times New Roman" w:hAnsi="Times New Roman"/>
          <w:szCs w:val="28"/>
        </w:rPr>
      </w:pPr>
      <w:r w:rsidRPr="00492224">
        <w:rPr>
          <w:rFonts w:ascii="Times New Roman" w:hAnsi="Times New Roman"/>
          <w:szCs w:val="28"/>
        </w:rPr>
        <w:t>Банк получателя</w:t>
      </w:r>
      <w:r w:rsidR="00466304">
        <w:rPr>
          <w:rFonts w:ascii="Times New Roman" w:hAnsi="Times New Roman"/>
          <w:szCs w:val="28"/>
        </w:rPr>
        <w:t xml:space="preserve"> ____________________</w:t>
      </w:r>
      <w:r w:rsidR="00820362">
        <w:rPr>
          <w:rFonts w:ascii="Times New Roman" w:hAnsi="Times New Roman"/>
          <w:szCs w:val="28"/>
        </w:rPr>
        <w:t>_______________________________</w:t>
      </w:r>
    </w:p>
    <w:p w14:paraId="111BBF52" w14:textId="77777777" w:rsidR="00466304" w:rsidRPr="00492224" w:rsidRDefault="00466304" w:rsidP="004743C8">
      <w:pPr>
        <w:rPr>
          <w:rFonts w:ascii="Times New Roman" w:hAnsi="Times New Roman"/>
          <w:szCs w:val="28"/>
        </w:rPr>
      </w:pPr>
    </w:p>
    <w:p w14:paraId="70876715" w14:textId="1CC9EBC5" w:rsidR="00492224" w:rsidRDefault="00FF24D3" w:rsidP="004743C8">
      <w:pPr>
        <w:rPr>
          <w:rFonts w:ascii="Times New Roman" w:hAnsi="Times New Roman"/>
          <w:szCs w:val="28"/>
        </w:rPr>
      </w:pPr>
      <w:r>
        <w:rPr>
          <w:rFonts w:ascii="Times New Roman" w:hAnsi="Times New Roman"/>
          <w:szCs w:val="28"/>
        </w:rPr>
        <w:t>К</w:t>
      </w:r>
      <w:r w:rsidR="00492224" w:rsidRPr="00492224">
        <w:rPr>
          <w:rFonts w:ascii="Times New Roman" w:hAnsi="Times New Roman"/>
          <w:szCs w:val="28"/>
        </w:rPr>
        <w:t>орреспондентский счет банка</w:t>
      </w:r>
      <w:r w:rsidR="00466304">
        <w:rPr>
          <w:rFonts w:ascii="Times New Roman" w:hAnsi="Times New Roman"/>
          <w:szCs w:val="28"/>
        </w:rPr>
        <w:t xml:space="preserve"> ________</w:t>
      </w:r>
      <w:r w:rsidR="00820362">
        <w:rPr>
          <w:rFonts w:ascii="Times New Roman" w:hAnsi="Times New Roman"/>
          <w:szCs w:val="28"/>
        </w:rPr>
        <w:t>_______________________________</w:t>
      </w:r>
    </w:p>
    <w:p w14:paraId="158A769C" w14:textId="77777777" w:rsidR="00466304" w:rsidRPr="00492224" w:rsidRDefault="00466304" w:rsidP="004743C8">
      <w:pPr>
        <w:rPr>
          <w:rFonts w:ascii="Times New Roman" w:hAnsi="Times New Roman"/>
          <w:szCs w:val="28"/>
        </w:rPr>
      </w:pPr>
    </w:p>
    <w:p w14:paraId="7BF4FA63" w14:textId="742B555C" w:rsidR="00492224" w:rsidRDefault="00492224" w:rsidP="004743C8">
      <w:pPr>
        <w:rPr>
          <w:rFonts w:ascii="Times New Roman" w:hAnsi="Times New Roman"/>
          <w:szCs w:val="28"/>
        </w:rPr>
      </w:pPr>
      <w:r w:rsidRPr="00492224">
        <w:rPr>
          <w:rFonts w:ascii="Times New Roman" w:hAnsi="Times New Roman"/>
          <w:szCs w:val="28"/>
        </w:rPr>
        <w:t xml:space="preserve">БИК банка </w:t>
      </w:r>
      <w:r w:rsidR="00466304">
        <w:rPr>
          <w:rFonts w:ascii="Times New Roman" w:hAnsi="Times New Roman"/>
          <w:szCs w:val="28"/>
        </w:rPr>
        <w:t>_________________________</w:t>
      </w:r>
      <w:r w:rsidR="00820362">
        <w:rPr>
          <w:rFonts w:ascii="Times New Roman" w:hAnsi="Times New Roman"/>
          <w:szCs w:val="28"/>
        </w:rPr>
        <w:t>_______________________________</w:t>
      </w:r>
    </w:p>
    <w:p w14:paraId="00369F41" w14:textId="77777777" w:rsidR="00466304" w:rsidRPr="00492224" w:rsidRDefault="00466304" w:rsidP="004743C8">
      <w:pPr>
        <w:rPr>
          <w:rFonts w:ascii="Times New Roman" w:hAnsi="Times New Roman"/>
          <w:szCs w:val="28"/>
        </w:rPr>
      </w:pPr>
    </w:p>
    <w:p w14:paraId="4A883AAF" w14:textId="3D7691AC" w:rsidR="00492224" w:rsidRDefault="00492224" w:rsidP="004743C8">
      <w:pPr>
        <w:rPr>
          <w:rFonts w:ascii="Times New Roman" w:hAnsi="Times New Roman"/>
          <w:szCs w:val="28"/>
        </w:rPr>
      </w:pPr>
      <w:r w:rsidRPr="00492224">
        <w:rPr>
          <w:rFonts w:ascii="Times New Roman" w:hAnsi="Times New Roman"/>
          <w:szCs w:val="28"/>
        </w:rPr>
        <w:t xml:space="preserve">ИНН банка </w:t>
      </w:r>
      <w:r w:rsidR="00466304">
        <w:rPr>
          <w:rFonts w:ascii="Times New Roman" w:hAnsi="Times New Roman"/>
          <w:szCs w:val="28"/>
        </w:rPr>
        <w:t>________________________</w:t>
      </w:r>
      <w:r w:rsidR="00820362">
        <w:rPr>
          <w:rFonts w:ascii="Times New Roman" w:hAnsi="Times New Roman"/>
          <w:szCs w:val="28"/>
        </w:rPr>
        <w:t>_______________________________</w:t>
      </w:r>
    </w:p>
    <w:p w14:paraId="67401CA5" w14:textId="77777777" w:rsidR="00466304" w:rsidRPr="00492224" w:rsidRDefault="00466304" w:rsidP="004743C8">
      <w:pPr>
        <w:rPr>
          <w:rFonts w:ascii="Times New Roman" w:hAnsi="Times New Roman"/>
          <w:szCs w:val="28"/>
        </w:rPr>
      </w:pPr>
    </w:p>
    <w:p w14:paraId="2197E2B3" w14:textId="08BF5904" w:rsidR="00492224" w:rsidRDefault="00492224" w:rsidP="004743C8">
      <w:pPr>
        <w:rPr>
          <w:rFonts w:ascii="Times New Roman" w:hAnsi="Times New Roman"/>
          <w:szCs w:val="28"/>
        </w:rPr>
      </w:pPr>
      <w:r w:rsidRPr="00492224">
        <w:rPr>
          <w:rFonts w:ascii="Times New Roman" w:hAnsi="Times New Roman"/>
          <w:szCs w:val="28"/>
        </w:rPr>
        <w:t xml:space="preserve">КПП банка </w:t>
      </w:r>
      <w:r w:rsidR="00466304">
        <w:rPr>
          <w:rFonts w:ascii="Times New Roman" w:hAnsi="Times New Roman"/>
          <w:szCs w:val="28"/>
        </w:rPr>
        <w:t>________________________</w:t>
      </w:r>
      <w:r w:rsidR="00820362">
        <w:rPr>
          <w:rFonts w:ascii="Times New Roman" w:hAnsi="Times New Roman"/>
          <w:szCs w:val="28"/>
        </w:rPr>
        <w:t>_______________________________</w:t>
      </w:r>
    </w:p>
    <w:p w14:paraId="5AE0B110" w14:textId="77777777" w:rsidR="00466304" w:rsidRPr="00492224" w:rsidRDefault="00466304" w:rsidP="004743C8">
      <w:pPr>
        <w:rPr>
          <w:rFonts w:ascii="Times New Roman" w:hAnsi="Times New Roman"/>
          <w:szCs w:val="28"/>
        </w:rPr>
      </w:pPr>
    </w:p>
    <w:p w14:paraId="78F589F3" w14:textId="5AD64CEA" w:rsidR="00492224" w:rsidRPr="00492224" w:rsidRDefault="00492224" w:rsidP="004743C8">
      <w:pPr>
        <w:tabs>
          <w:tab w:val="right" w:pos="10206"/>
        </w:tabs>
        <w:rPr>
          <w:rFonts w:ascii="Times New Roman" w:hAnsi="Times New Roman"/>
          <w:szCs w:val="28"/>
        </w:rPr>
      </w:pPr>
      <w:r w:rsidRPr="00492224">
        <w:rPr>
          <w:rFonts w:ascii="Times New Roman" w:hAnsi="Times New Roman"/>
          <w:szCs w:val="28"/>
        </w:rPr>
        <w:t xml:space="preserve">Счет получателя </w:t>
      </w:r>
      <w:r w:rsidR="00466304">
        <w:rPr>
          <w:rFonts w:ascii="Times New Roman" w:hAnsi="Times New Roman"/>
          <w:szCs w:val="28"/>
        </w:rPr>
        <w:t>___________________________________________________</w:t>
      </w:r>
      <w:r w:rsidRPr="00492224">
        <w:rPr>
          <w:rFonts w:ascii="Times New Roman" w:hAnsi="Times New Roman"/>
          <w:szCs w:val="28"/>
        </w:rPr>
        <w:t>.</w:t>
      </w:r>
    </w:p>
    <w:p w14:paraId="7EBA38FE" w14:textId="77777777" w:rsidR="00466304" w:rsidRDefault="00466304" w:rsidP="004743C8">
      <w:pPr>
        <w:ind w:firstLine="567"/>
        <w:jc w:val="both"/>
        <w:rPr>
          <w:rFonts w:ascii="Times New Roman" w:hAnsi="Times New Roman"/>
          <w:szCs w:val="28"/>
        </w:rPr>
      </w:pPr>
    </w:p>
    <w:p w14:paraId="46191D72" w14:textId="035B15D0" w:rsidR="004743C8" w:rsidRDefault="00492224" w:rsidP="004743C8">
      <w:pPr>
        <w:ind w:firstLine="567"/>
        <w:jc w:val="both"/>
        <w:rPr>
          <w:rFonts w:ascii="Times New Roman" w:hAnsi="Times New Roman"/>
          <w:szCs w:val="28"/>
        </w:rPr>
      </w:pPr>
      <w:r w:rsidRPr="00492224">
        <w:rPr>
          <w:rFonts w:ascii="Times New Roman" w:hAnsi="Times New Roman"/>
          <w:szCs w:val="28"/>
        </w:rPr>
        <w:t>К заявлению прилагаю следующие документы</w:t>
      </w:r>
      <w:r w:rsidR="00F94F9A">
        <w:rPr>
          <w:rFonts w:ascii="Times New Roman" w:hAnsi="Times New Roman"/>
          <w:szCs w:val="28"/>
        </w:rPr>
        <w:t xml:space="preserve"> (указывается наименование документов и количество листов в каждом документе)</w:t>
      </w:r>
      <w:r w:rsidRPr="00492224">
        <w:rPr>
          <w:rFonts w:ascii="Times New Roman" w:hAnsi="Times New Roman"/>
          <w:szCs w:val="28"/>
        </w:rPr>
        <w:t>:</w:t>
      </w:r>
    </w:p>
    <w:p w14:paraId="58606BFE" w14:textId="77777777" w:rsidR="004743C8" w:rsidRDefault="004743C8" w:rsidP="004743C8">
      <w:pPr>
        <w:ind w:firstLine="567"/>
        <w:jc w:val="both"/>
        <w:rPr>
          <w:rFonts w:ascii="Times New Roman" w:hAnsi="Times New Roman"/>
          <w:szCs w:val="28"/>
        </w:rPr>
      </w:pPr>
    </w:p>
    <w:p w14:paraId="53CAEB61" w14:textId="1F0F7616" w:rsidR="00820362" w:rsidRDefault="00820362" w:rsidP="004743C8">
      <w:pPr>
        <w:ind w:firstLine="567"/>
        <w:jc w:val="both"/>
        <w:rPr>
          <w:rFonts w:ascii="Times New Roman" w:hAnsi="Times New Roman"/>
          <w:szCs w:val="28"/>
        </w:rPr>
      </w:pPr>
      <w:r>
        <w:rPr>
          <w:rFonts w:ascii="Times New Roman" w:hAnsi="Times New Roman"/>
          <w:szCs w:val="28"/>
        </w:rPr>
        <w:t>1.____________________________________________________________;</w:t>
      </w:r>
    </w:p>
    <w:p w14:paraId="2F31F85E" w14:textId="77777777" w:rsidR="004743C8" w:rsidRDefault="004743C8" w:rsidP="004743C8">
      <w:pPr>
        <w:ind w:firstLine="567"/>
        <w:jc w:val="both"/>
        <w:rPr>
          <w:rFonts w:ascii="Times New Roman" w:hAnsi="Times New Roman"/>
          <w:szCs w:val="28"/>
        </w:rPr>
      </w:pPr>
    </w:p>
    <w:p w14:paraId="2AB4BE68" w14:textId="2B1207D7" w:rsidR="00820362" w:rsidRDefault="00820362" w:rsidP="004743C8">
      <w:pPr>
        <w:ind w:firstLine="567"/>
        <w:jc w:val="both"/>
        <w:rPr>
          <w:rFonts w:ascii="Times New Roman" w:hAnsi="Times New Roman"/>
          <w:szCs w:val="28"/>
        </w:rPr>
      </w:pPr>
      <w:r>
        <w:rPr>
          <w:rFonts w:ascii="Times New Roman" w:hAnsi="Times New Roman"/>
          <w:szCs w:val="28"/>
        </w:rPr>
        <w:t>2.____________________________________________________________;</w:t>
      </w:r>
    </w:p>
    <w:p w14:paraId="6DC386D7" w14:textId="77777777" w:rsidR="004743C8" w:rsidRDefault="004743C8" w:rsidP="004743C8">
      <w:pPr>
        <w:ind w:firstLine="567"/>
        <w:jc w:val="both"/>
        <w:rPr>
          <w:rFonts w:ascii="Times New Roman" w:hAnsi="Times New Roman"/>
          <w:szCs w:val="28"/>
        </w:rPr>
      </w:pPr>
    </w:p>
    <w:p w14:paraId="2EB36B36" w14:textId="3424D062" w:rsidR="004743C8" w:rsidRPr="00492224" w:rsidRDefault="00820362" w:rsidP="004743C8">
      <w:pPr>
        <w:ind w:firstLine="567"/>
        <w:jc w:val="both"/>
        <w:rPr>
          <w:rFonts w:ascii="Times New Roman" w:hAnsi="Times New Roman"/>
          <w:szCs w:val="28"/>
        </w:rPr>
      </w:pPr>
      <w:r>
        <w:rPr>
          <w:rFonts w:ascii="Times New Roman" w:hAnsi="Times New Roman"/>
          <w:szCs w:val="28"/>
        </w:rPr>
        <w:t>3.____________________________________________________________.</w:t>
      </w:r>
    </w:p>
    <w:tbl>
      <w:tblPr>
        <w:tblW w:w="8930" w:type="dxa"/>
        <w:tblInd w:w="284" w:type="dxa"/>
        <w:tblLayout w:type="fixed"/>
        <w:tblCellMar>
          <w:left w:w="28" w:type="dxa"/>
          <w:right w:w="28" w:type="dxa"/>
        </w:tblCellMar>
        <w:tblLook w:val="0000" w:firstRow="0" w:lastRow="0" w:firstColumn="0" w:lastColumn="0" w:noHBand="0" w:noVBand="0"/>
      </w:tblPr>
      <w:tblGrid>
        <w:gridCol w:w="198"/>
        <w:gridCol w:w="397"/>
        <w:gridCol w:w="255"/>
        <w:gridCol w:w="1418"/>
        <w:gridCol w:w="397"/>
        <w:gridCol w:w="397"/>
        <w:gridCol w:w="680"/>
        <w:gridCol w:w="5188"/>
      </w:tblGrid>
      <w:tr w:rsidR="00492224" w:rsidRPr="00492224" w14:paraId="7C0BEEBB" w14:textId="77777777" w:rsidTr="00875646">
        <w:tc>
          <w:tcPr>
            <w:tcW w:w="198" w:type="dxa"/>
            <w:tcBorders>
              <w:top w:val="nil"/>
              <w:left w:val="nil"/>
              <w:bottom w:val="nil"/>
              <w:right w:val="nil"/>
            </w:tcBorders>
            <w:vAlign w:val="bottom"/>
          </w:tcPr>
          <w:p w14:paraId="667B6DEF" w14:textId="77777777" w:rsidR="00492224" w:rsidRPr="00492224" w:rsidRDefault="00F94F9A" w:rsidP="00F254D8">
            <w:pPr>
              <w:jc w:val="right"/>
              <w:rPr>
                <w:rFonts w:ascii="Times New Roman" w:hAnsi="Times New Roman"/>
                <w:szCs w:val="28"/>
              </w:rPr>
            </w:pPr>
            <w:r w:rsidRPr="00492224">
              <w:rPr>
                <w:rFonts w:ascii="Times New Roman" w:hAnsi="Times New Roman"/>
                <w:szCs w:val="28"/>
              </w:rPr>
              <w:t xml:space="preserve"> </w:t>
            </w:r>
            <w:r w:rsidR="00492224" w:rsidRPr="00492224">
              <w:rPr>
                <w:rFonts w:ascii="Times New Roman" w:hAnsi="Times New Roman"/>
                <w:szCs w:val="28"/>
              </w:rPr>
              <w:t>«</w:t>
            </w:r>
          </w:p>
        </w:tc>
        <w:tc>
          <w:tcPr>
            <w:tcW w:w="397" w:type="dxa"/>
            <w:tcBorders>
              <w:top w:val="nil"/>
              <w:left w:val="nil"/>
              <w:bottom w:val="single" w:sz="4" w:space="0" w:color="auto"/>
              <w:right w:val="nil"/>
            </w:tcBorders>
            <w:vAlign w:val="bottom"/>
          </w:tcPr>
          <w:p w14:paraId="28354C0F" w14:textId="77777777" w:rsidR="00492224" w:rsidRPr="00492224" w:rsidRDefault="00492224" w:rsidP="00F254D8">
            <w:pPr>
              <w:jc w:val="center"/>
              <w:rPr>
                <w:rFonts w:ascii="Times New Roman" w:hAnsi="Times New Roman"/>
                <w:szCs w:val="28"/>
              </w:rPr>
            </w:pPr>
          </w:p>
        </w:tc>
        <w:tc>
          <w:tcPr>
            <w:tcW w:w="255" w:type="dxa"/>
            <w:tcBorders>
              <w:top w:val="nil"/>
              <w:left w:val="nil"/>
              <w:bottom w:val="nil"/>
              <w:right w:val="nil"/>
            </w:tcBorders>
            <w:vAlign w:val="bottom"/>
          </w:tcPr>
          <w:p w14:paraId="1FB393F3" w14:textId="77777777" w:rsidR="00492224" w:rsidRPr="00492224" w:rsidRDefault="00492224" w:rsidP="00F254D8">
            <w:pPr>
              <w:rPr>
                <w:rFonts w:ascii="Times New Roman" w:hAnsi="Times New Roman"/>
                <w:szCs w:val="28"/>
              </w:rPr>
            </w:pPr>
            <w:r w:rsidRPr="00492224">
              <w:rPr>
                <w:rFonts w:ascii="Times New Roman" w:hAnsi="Times New Roman"/>
                <w:szCs w:val="28"/>
              </w:rPr>
              <w:t>»</w:t>
            </w:r>
          </w:p>
        </w:tc>
        <w:tc>
          <w:tcPr>
            <w:tcW w:w="1418" w:type="dxa"/>
            <w:tcBorders>
              <w:top w:val="nil"/>
              <w:left w:val="nil"/>
              <w:bottom w:val="single" w:sz="4" w:space="0" w:color="auto"/>
              <w:right w:val="nil"/>
            </w:tcBorders>
            <w:vAlign w:val="bottom"/>
          </w:tcPr>
          <w:p w14:paraId="473F831B" w14:textId="77777777" w:rsidR="00492224" w:rsidRPr="00492224" w:rsidRDefault="00492224" w:rsidP="00F254D8">
            <w:pPr>
              <w:jc w:val="center"/>
              <w:rPr>
                <w:rFonts w:ascii="Times New Roman" w:hAnsi="Times New Roman"/>
                <w:szCs w:val="28"/>
              </w:rPr>
            </w:pPr>
          </w:p>
        </w:tc>
        <w:tc>
          <w:tcPr>
            <w:tcW w:w="397" w:type="dxa"/>
            <w:tcBorders>
              <w:top w:val="nil"/>
              <w:left w:val="nil"/>
              <w:bottom w:val="nil"/>
              <w:right w:val="nil"/>
            </w:tcBorders>
            <w:vAlign w:val="bottom"/>
          </w:tcPr>
          <w:p w14:paraId="6A9574A1" w14:textId="77777777" w:rsidR="00492224" w:rsidRPr="00492224" w:rsidRDefault="00492224" w:rsidP="00F254D8">
            <w:pPr>
              <w:jc w:val="right"/>
              <w:rPr>
                <w:rFonts w:ascii="Times New Roman" w:hAnsi="Times New Roman"/>
                <w:szCs w:val="28"/>
              </w:rPr>
            </w:pPr>
            <w:r w:rsidRPr="00492224">
              <w:rPr>
                <w:rFonts w:ascii="Times New Roman" w:hAnsi="Times New Roman"/>
                <w:szCs w:val="28"/>
              </w:rPr>
              <w:t>20</w:t>
            </w:r>
          </w:p>
        </w:tc>
        <w:tc>
          <w:tcPr>
            <w:tcW w:w="397" w:type="dxa"/>
            <w:tcBorders>
              <w:top w:val="nil"/>
              <w:left w:val="nil"/>
              <w:bottom w:val="single" w:sz="4" w:space="0" w:color="auto"/>
              <w:right w:val="nil"/>
            </w:tcBorders>
            <w:vAlign w:val="bottom"/>
          </w:tcPr>
          <w:p w14:paraId="02A82BD2" w14:textId="77777777" w:rsidR="00492224" w:rsidRPr="00492224" w:rsidRDefault="00492224" w:rsidP="00F254D8">
            <w:pPr>
              <w:rPr>
                <w:rFonts w:ascii="Times New Roman" w:hAnsi="Times New Roman"/>
                <w:szCs w:val="28"/>
              </w:rPr>
            </w:pPr>
          </w:p>
        </w:tc>
        <w:tc>
          <w:tcPr>
            <w:tcW w:w="680" w:type="dxa"/>
            <w:tcBorders>
              <w:top w:val="nil"/>
              <w:left w:val="nil"/>
              <w:bottom w:val="nil"/>
              <w:right w:val="nil"/>
            </w:tcBorders>
            <w:vAlign w:val="bottom"/>
          </w:tcPr>
          <w:p w14:paraId="08A5B6EA" w14:textId="77777777" w:rsidR="00492224" w:rsidRPr="00492224" w:rsidRDefault="00492224" w:rsidP="00F254D8">
            <w:pPr>
              <w:ind w:left="57"/>
              <w:rPr>
                <w:rFonts w:ascii="Times New Roman" w:hAnsi="Times New Roman"/>
                <w:szCs w:val="28"/>
              </w:rPr>
            </w:pPr>
            <w:r w:rsidRPr="00492224">
              <w:rPr>
                <w:rFonts w:ascii="Times New Roman" w:hAnsi="Times New Roman"/>
                <w:szCs w:val="28"/>
              </w:rPr>
              <w:t>г.</w:t>
            </w:r>
          </w:p>
        </w:tc>
        <w:tc>
          <w:tcPr>
            <w:tcW w:w="5188" w:type="dxa"/>
            <w:tcBorders>
              <w:top w:val="nil"/>
              <w:left w:val="nil"/>
              <w:bottom w:val="single" w:sz="4" w:space="0" w:color="auto"/>
              <w:right w:val="nil"/>
            </w:tcBorders>
            <w:vAlign w:val="bottom"/>
          </w:tcPr>
          <w:p w14:paraId="5866D526" w14:textId="77777777" w:rsidR="00492224" w:rsidRPr="00492224" w:rsidRDefault="00492224" w:rsidP="00F254D8">
            <w:pPr>
              <w:ind w:left="1389"/>
              <w:rPr>
                <w:rFonts w:ascii="Times New Roman" w:hAnsi="Times New Roman"/>
                <w:szCs w:val="28"/>
              </w:rPr>
            </w:pPr>
          </w:p>
        </w:tc>
      </w:tr>
      <w:tr w:rsidR="00492224" w:rsidRPr="00492224" w14:paraId="57EA00D2" w14:textId="77777777" w:rsidTr="00875646">
        <w:tc>
          <w:tcPr>
            <w:tcW w:w="198" w:type="dxa"/>
          </w:tcPr>
          <w:p w14:paraId="70D267FA" w14:textId="77777777" w:rsidR="00492224" w:rsidRPr="00492224" w:rsidRDefault="00492224" w:rsidP="00F254D8">
            <w:pPr>
              <w:jc w:val="center"/>
              <w:rPr>
                <w:rFonts w:ascii="Times New Roman" w:hAnsi="Times New Roman"/>
                <w:szCs w:val="28"/>
              </w:rPr>
            </w:pPr>
          </w:p>
        </w:tc>
        <w:tc>
          <w:tcPr>
            <w:tcW w:w="397" w:type="dxa"/>
          </w:tcPr>
          <w:p w14:paraId="52EBDF53" w14:textId="77777777" w:rsidR="00492224" w:rsidRPr="00492224" w:rsidRDefault="00492224" w:rsidP="00F254D8">
            <w:pPr>
              <w:jc w:val="center"/>
              <w:rPr>
                <w:rFonts w:ascii="Times New Roman" w:hAnsi="Times New Roman"/>
                <w:szCs w:val="28"/>
              </w:rPr>
            </w:pPr>
          </w:p>
        </w:tc>
        <w:tc>
          <w:tcPr>
            <w:tcW w:w="255" w:type="dxa"/>
          </w:tcPr>
          <w:p w14:paraId="3DE35695" w14:textId="77777777" w:rsidR="00492224" w:rsidRPr="00492224" w:rsidRDefault="00492224" w:rsidP="00F254D8">
            <w:pPr>
              <w:jc w:val="center"/>
              <w:rPr>
                <w:rFonts w:ascii="Times New Roman" w:hAnsi="Times New Roman"/>
                <w:szCs w:val="28"/>
              </w:rPr>
            </w:pPr>
          </w:p>
        </w:tc>
        <w:tc>
          <w:tcPr>
            <w:tcW w:w="1418" w:type="dxa"/>
          </w:tcPr>
          <w:p w14:paraId="557D6D64" w14:textId="77777777" w:rsidR="00492224" w:rsidRPr="00492224" w:rsidRDefault="00492224" w:rsidP="00F254D8">
            <w:pPr>
              <w:jc w:val="center"/>
              <w:rPr>
                <w:rFonts w:ascii="Times New Roman" w:hAnsi="Times New Roman"/>
                <w:szCs w:val="28"/>
              </w:rPr>
            </w:pPr>
          </w:p>
        </w:tc>
        <w:tc>
          <w:tcPr>
            <w:tcW w:w="397" w:type="dxa"/>
          </w:tcPr>
          <w:p w14:paraId="47DA784F" w14:textId="77777777" w:rsidR="00492224" w:rsidRPr="00492224" w:rsidRDefault="00492224" w:rsidP="00F254D8">
            <w:pPr>
              <w:jc w:val="center"/>
              <w:rPr>
                <w:rFonts w:ascii="Times New Roman" w:hAnsi="Times New Roman"/>
                <w:szCs w:val="28"/>
              </w:rPr>
            </w:pPr>
          </w:p>
        </w:tc>
        <w:tc>
          <w:tcPr>
            <w:tcW w:w="397" w:type="dxa"/>
          </w:tcPr>
          <w:p w14:paraId="23464684" w14:textId="77777777" w:rsidR="00492224" w:rsidRPr="00492224" w:rsidRDefault="00492224" w:rsidP="00F254D8">
            <w:pPr>
              <w:jc w:val="center"/>
              <w:rPr>
                <w:rFonts w:ascii="Times New Roman" w:hAnsi="Times New Roman"/>
                <w:szCs w:val="28"/>
              </w:rPr>
            </w:pPr>
          </w:p>
        </w:tc>
        <w:tc>
          <w:tcPr>
            <w:tcW w:w="680" w:type="dxa"/>
          </w:tcPr>
          <w:p w14:paraId="5A0C0B4C" w14:textId="77777777" w:rsidR="00492224" w:rsidRPr="00492224" w:rsidRDefault="00492224" w:rsidP="00F254D8">
            <w:pPr>
              <w:ind w:left="57"/>
              <w:jc w:val="center"/>
              <w:rPr>
                <w:rFonts w:ascii="Times New Roman" w:hAnsi="Times New Roman"/>
                <w:szCs w:val="28"/>
              </w:rPr>
            </w:pPr>
          </w:p>
        </w:tc>
        <w:tc>
          <w:tcPr>
            <w:tcW w:w="5188" w:type="dxa"/>
          </w:tcPr>
          <w:p w14:paraId="1B1A382E" w14:textId="23A4D03B" w:rsidR="00492224" w:rsidRPr="00D913E9" w:rsidRDefault="00492224" w:rsidP="00F254D8">
            <w:pPr>
              <w:jc w:val="center"/>
              <w:rPr>
                <w:rFonts w:ascii="Times New Roman" w:hAnsi="Times New Roman"/>
                <w:sz w:val="22"/>
                <w:szCs w:val="22"/>
              </w:rPr>
            </w:pPr>
            <w:r w:rsidRPr="00D913E9">
              <w:rPr>
                <w:rFonts w:ascii="Times New Roman" w:hAnsi="Times New Roman"/>
                <w:sz w:val="22"/>
                <w:szCs w:val="22"/>
              </w:rPr>
              <w:t>(подпись, фамилия</w:t>
            </w:r>
            <w:r w:rsidR="00BA40FD">
              <w:rPr>
                <w:rFonts w:ascii="Times New Roman" w:hAnsi="Times New Roman"/>
                <w:sz w:val="22"/>
                <w:szCs w:val="22"/>
              </w:rPr>
              <w:t xml:space="preserve"> и </w:t>
            </w:r>
            <w:r w:rsidRPr="00D913E9">
              <w:rPr>
                <w:rFonts w:ascii="Times New Roman" w:hAnsi="Times New Roman"/>
                <w:sz w:val="22"/>
                <w:szCs w:val="22"/>
              </w:rPr>
              <w:t>инициалы)</w:t>
            </w:r>
          </w:p>
        </w:tc>
      </w:tr>
    </w:tbl>
    <w:p w14:paraId="3E8EF260" w14:textId="06DD10BA" w:rsidR="005C231C" w:rsidRDefault="005C231C" w:rsidP="00D1545E">
      <w:pPr>
        <w:overflowPunct/>
        <w:autoSpaceDE/>
        <w:autoSpaceDN/>
        <w:adjustRightInd/>
        <w:spacing w:before="105" w:line="180" w:lineRule="atLeast"/>
        <w:ind w:left="4248" w:firstLine="708"/>
        <w:jc w:val="both"/>
        <w:textAlignment w:val="auto"/>
        <w:rPr>
          <w:rFonts w:ascii="Times New Roman" w:hAnsi="Times New Roman"/>
          <w:szCs w:val="28"/>
        </w:rPr>
      </w:pPr>
    </w:p>
    <w:p w14:paraId="69D771A8" w14:textId="77777777" w:rsidR="00174062" w:rsidRDefault="00174062" w:rsidP="00D1545E">
      <w:pPr>
        <w:overflowPunct/>
        <w:autoSpaceDE/>
        <w:autoSpaceDN/>
        <w:adjustRightInd/>
        <w:spacing w:before="105" w:line="180" w:lineRule="atLeast"/>
        <w:ind w:left="4248" w:firstLine="708"/>
        <w:jc w:val="both"/>
        <w:textAlignment w:val="auto"/>
        <w:rPr>
          <w:rFonts w:ascii="Times New Roman" w:hAnsi="Times New Roman"/>
          <w:szCs w:val="28"/>
        </w:rPr>
      </w:pPr>
    </w:p>
    <w:p w14:paraId="20FCF687" w14:textId="1A0CE741" w:rsidR="005C231C" w:rsidRDefault="005C231C" w:rsidP="00BA40FD">
      <w:pPr>
        <w:overflowPunct/>
        <w:autoSpaceDE/>
        <w:autoSpaceDN/>
        <w:adjustRightInd/>
        <w:spacing w:before="105" w:line="180" w:lineRule="atLeast"/>
        <w:jc w:val="both"/>
        <w:textAlignment w:val="auto"/>
        <w:rPr>
          <w:rFonts w:ascii="Times New Roman" w:hAnsi="Times New Roman"/>
          <w:szCs w:val="28"/>
        </w:rPr>
      </w:pPr>
    </w:p>
    <w:p w14:paraId="7C106141" w14:textId="77777777" w:rsidR="00BA40FD" w:rsidRDefault="00BA40FD" w:rsidP="00BA40FD">
      <w:pPr>
        <w:overflowPunct/>
        <w:autoSpaceDE/>
        <w:autoSpaceDN/>
        <w:adjustRightInd/>
        <w:spacing w:line="180" w:lineRule="atLeast"/>
        <w:jc w:val="both"/>
        <w:textAlignment w:val="auto"/>
        <w:rPr>
          <w:rFonts w:ascii="Times New Roman" w:hAnsi="Times New Roman"/>
          <w:szCs w:val="28"/>
        </w:rPr>
      </w:pPr>
    </w:p>
    <w:p w14:paraId="636F79CD" w14:textId="6591AF3F" w:rsidR="009C6909" w:rsidRPr="00492224" w:rsidRDefault="009C6909" w:rsidP="005C231C">
      <w:pPr>
        <w:overflowPunct/>
        <w:autoSpaceDE/>
        <w:autoSpaceDN/>
        <w:adjustRightInd/>
        <w:spacing w:before="105" w:line="240" w:lineRule="exact"/>
        <w:ind w:left="4248" w:firstLine="708"/>
        <w:jc w:val="both"/>
        <w:textAlignment w:val="auto"/>
        <w:rPr>
          <w:rFonts w:ascii="Times New Roman" w:hAnsi="Times New Roman"/>
          <w:szCs w:val="28"/>
        </w:rPr>
      </w:pPr>
      <w:r w:rsidRPr="00492224">
        <w:rPr>
          <w:rFonts w:ascii="Times New Roman" w:hAnsi="Times New Roman"/>
          <w:szCs w:val="28"/>
        </w:rPr>
        <w:lastRenderedPageBreak/>
        <w:t xml:space="preserve">Приложение № </w:t>
      </w:r>
      <w:r>
        <w:rPr>
          <w:rFonts w:ascii="Times New Roman" w:hAnsi="Times New Roman"/>
          <w:szCs w:val="28"/>
        </w:rPr>
        <w:t>2</w:t>
      </w:r>
    </w:p>
    <w:p w14:paraId="085F624C" w14:textId="4B5F5936" w:rsidR="009C6909" w:rsidRPr="00492224" w:rsidRDefault="009C6909" w:rsidP="005C231C">
      <w:pPr>
        <w:overflowPunct/>
        <w:autoSpaceDE/>
        <w:autoSpaceDN/>
        <w:adjustRightInd/>
        <w:spacing w:line="240" w:lineRule="exact"/>
        <w:ind w:left="4956"/>
        <w:jc w:val="both"/>
        <w:textAlignment w:val="auto"/>
        <w:rPr>
          <w:rFonts w:ascii="Times New Roman" w:hAnsi="Times New Roman"/>
          <w:szCs w:val="28"/>
        </w:rPr>
      </w:pPr>
      <w:r w:rsidRPr="00492224">
        <w:rPr>
          <w:rFonts w:ascii="Times New Roman" w:hAnsi="Times New Roman"/>
          <w:szCs w:val="28"/>
        </w:rPr>
        <w:t>к Порядку осуществления единовременных выплат,</w:t>
      </w:r>
      <w:r>
        <w:rPr>
          <w:rFonts w:ascii="Times New Roman" w:hAnsi="Times New Roman"/>
          <w:szCs w:val="28"/>
        </w:rPr>
        <w:t xml:space="preserve"> </w:t>
      </w:r>
      <w:r w:rsidRPr="00492224">
        <w:rPr>
          <w:rFonts w:ascii="Times New Roman" w:hAnsi="Times New Roman"/>
          <w:szCs w:val="28"/>
        </w:rPr>
        <w:t>установленных Указом Президента</w:t>
      </w:r>
      <w:r>
        <w:rPr>
          <w:rFonts w:ascii="Times New Roman" w:hAnsi="Times New Roman"/>
          <w:szCs w:val="28"/>
        </w:rPr>
        <w:t xml:space="preserve"> </w:t>
      </w:r>
      <w:r w:rsidRPr="00492224">
        <w:rPr>
          <w:rFonts w:ascii="Times New Roman" w:hAnsi="Times New Roman"/>
          <w:szCs w:val="28"/>
        </w:rPr>
        <w:t>Российской Федерации от 11</w:t>
      </w:r>
      <w:r>
        <w:rPr>
          <w:rFonts w:ascii="Times New Roman" w:hAnsi="Times New Roman"/>
          <w:szCs w:val="28"/>
        </w:rPr>
        <w:t xml:space="preserve"> марта </w:t>
      </w:r>
      <w:r w:rsidRPr="00492224">
        <w:rPr>
          <w:rFonts w:ascii="Times New Roman" w:hAnsi="Times New Roman"/>
          <w:szCs w:val="28"/>
        </w:rPr>
        <w:t>2024</w:t>
      </w:r>
      <w:r>
        <w:rPr>
          <w:rFonts w:ascii="Times New Roman" w:hAnsi="Times New Roman"/>
          <w:szCs w:val="28"/>
        </w:rPr>
        <w:t xml:space="preserve"> г.</w:t>
      </w:r>
      <w:r w:rsidRPr="00492224">
        <w:rPr>
          <w:rFonts w:ascii="Times New Roman" w:hAnsi="Times New Roman"/>
          <w:szCs w:val="28"/>
        </w:rPr>
        <w:t xml:space="preserve"> </w:t>
      </w:r>
      <w:r>
        <w:rPr>
          <w:rFonts w:ascii="Times New Roman" w:hAnsi="Times New Roman"/>
          <w:szCs w:val="28"/>
        </w:rPr>
        <w:t>№</w:t>
      </w:r>
      <w:r w:rsidRPr="00492224">
        <w:rPr>
          <w:rFonts w:ascii="Times New Roman" w:hAnsi="Times New Roman"/>
          <w:szCs w:val="28"/>
        </w:rPr>
        <w:t xml:space="preserve"> 181</w:t>
      </w:r>
      <w:r>
        <w:rPr>
          <w:rFonts w:ascii="Times New Roman" w:hAnsi="Times New Roman"/>
          <w:szCs w:val="28"/>
        </w:rPr>
        <w:t xml:space="preserve"> «</w:t>
      </w:r>
      <w:r w:rsidRPr="00492224">
        <w:rPr>
          <w:rFonts w:ascii="Times New Roman" w:hAnsi="Times New Roman"/>
          <w:szCs w:val="28"/>
        </w:rPr>
        <w:t>О дополнительных социальных гарантиях</w:t>
      </w:r>
      <w:r>
        <w:rPr>
          <w:rFonts w:ascii="Times New Roman" w:hAnsi="Times New Roman"/>
          <w:szCs w:val="28"/>
        </w:rPr>
        <w:t xml:space="preserve"> </w:t>
      </w:r>
      <w:r w:rsidRPr="00492224">
        <w:rPr>
          <w:rFonts w:ascii="Times New Roman" w:hAnsi="Times New Roman"/>
          <w:szCs w:val="28"/>
        </w:rPr>
        <w:t>отдельным категориям лиц</w:t>
      </w:r>
      <w:r>
        <w:rPr>
          <w:rFonts w:ascii="Times New Roman" w:hAnsi="Times New Roman"/>
          <w:szCs w:val="28"/>
        </w:rPr>
        <w:t>»</w:t>
      </w:r>
    </w:p>
    <w:p w14:paraId="4E4AA432" w14:textId="77777777" w:rsidR="009C6909" w:rsidRPr="00492224" w:rsidRDefault="009C6909" w:rsidP="009C6909">
      <w:pPr>
        <w:overflowPunct/>
        <w:autoSpaceDE/>
        <w:autoSpaceDN/>
        <w:adjustRightInd/>
        <w:spacing w:line="180" w:lineRule="atLeast"/>
        <w:jc w:val="both"/>
        <w:textAlignment w:val="auto"/>
        <w:rPr>
          <w:rFonts w:ascii="Times New Roman" w:hAnsi="Times New Roman"/>
          <w:szCs w:val="28"/>
        </w:rPr>
      </w:pPr>
      <w:r w:rsidRPr="00492224">
        <w:rPr>
          <w:rFonts w:ascii="Times New Roman" w:hAnsi="Times New Roman"/>
          <w:szCs w:val="28"/>
        </w:rPr>
        <w:t> </w:t>
      </w:r>
    </w:p>
    <w:p w14:paraId="6951AFF3" w14:textId="77777777" w:rsidR="009C6909" w:rsidRDefault="009C6909" w:rsidP="00492224">
      <w:pPr>
        <w:overflowPunct/>
        <w:autoSpaceDE/>
        <w:autoSpaceDN/>
        <w:adjustRightInd/>
        <w:spacing w:line="180" w:lineRule="atLeast"/>
        <w:jc w:val="both"/>
        <w:textAlignment w:val="auto"/>
        <w:rPr>
          <w:rFonts w:ascii="Times New Roman" w:hAnsi="Times New Roman"/>
          <w:szCs w:val="28"/>
        </w:rPr>
      </w:pPr>
    </w:p>
    <w:p w14:paraId="01FB1304" w14:textId="18152505" w:rsidR="004743C8" w:rsidRPr="009C6909" w:rsidRDefault="009C6909" w:rsidP="004743C8">
      <w:pPr>
        <w:ind w:left="3402"/>
        <w:rPr>
          <w:rFonts w:ascii="Times New Roman" w:hAnsi="Times New Roman"/>
          <w:szCs w:val="28"/>
        </w:rPr>
      </w:pPr>
      <w:r w:rsidRPr="009C6909">
        <w:rPr>
          <w:rFonts w:ascii="Times New Roman" w:hAnsi="Times New Roman"/>
          <w:szCs w:val="28"/>
        </w:rPr>
        <w:t>Руководителю</w:t>
      </w:r>
    </w:p>
    <w:p w14:paraId="623E0831" w14:textId="77777777" w:rsidR="009C6909" w:rsidRPr="00736946" w:rsidRDefault="009C6909" w:rsidP="00875646">
      <w:pPr>
        <w:ind w:left="3402"/>
        <w:rPr>
          <w:sz w:val="22"/>
          <w:szCs w:val="22"/>
        </w:rPr>
      </w:pPr>
    </w:p>
    <w:p w14:paraId="00CD1A8B" w14:textId="77777777" w:rsidR="009C6909" w:rsidRPr="00875646" w:rsidRDefault="009C6909" w:rsidP="00875646">
      <w:pPr>
        <w:pBdr>
          <w:top w:val="single" w:sz="4" w:space="1" w:color="auto"/>
        </w:pBdr>
        <w:spacing w:after="240"/>
        <w:ind w:left="3402"/>
        <w:jc w:val="center"/>
        <w:rPr>
          <w:rFonts w:ascii="Times New Roman" w:hAnsi="Times New Roman"/>
          <w:sz w:val="22"/>
          <w:szCs w:val="22"/>
        </w:rPr>
      </w:pPr>
      <w:r w:rsidRPr="00787573">
        <w:t>(</w:t>
      </w:r>
      <w:r w:rsidRPr="00875646">
        <w:rPr>
          <w:rFonts w:ascii="Times New Roman" w:hAnsi="Times New Roman"/>
          <w:sz w:val="22"/>
          <w:szCs w:val="22"/>
        </w:rPr>
        <w:t>наименование органа пр</w:t>
      </w:r>
      <w:r w:rsidR="00875646" w:rsidRPr="00875646">
        <w:rPr>
          <w:rFonts w:ascii="Times New Roman" w:hAnsi="Times New Roman"/>
          <w:sz w:val="22"/>
          <w:szCs w:val="22"/>
        </w:rPr>
        <w:t>окуратуры</w:t>
      </w:r>
      <w:r w:rsidRPr="00875646">
        <w:rPr>
          <w:rFonts w:ascii="Times New Roman" w:hAnsi="Times New Roman"/>
          <w:sz w:val="22"/>
          <w:szCs w:val="22"/>
        </w:rPr>
        <w:t xml:space="preserve"> Российской Федерации)</w:t>
      </w:r>
    </w:p>
    <w:p w14:paraId="577FF8B2" w14:textId="77777777" w:rsidR="009C6909" w:rsidRPr="00875646" w:rsidRDefault="009C6909" w:rsidP="00875646">
      <w:pPr>
        <w:ind w:left="3402"/>
        <w:rPr>
          <w:rFonts w:ascii="Times New Roman" w:hAnsi="Times New Roman"/>
          <w:szCs w:val="28"/>
        </w:rPr>
      </w:pPr>
      <w:r w:rsidRPr="00875646">
        <w:rPr>
          <w:rFonts w:ascii="Times New Roman" w:hAnsi="Times New Roman"/>
          <w:szCs w:val="28"/>
        </w:rPr>
        <w:t xml:space="preserve">от  </w:t>
      </w:r>
    </w:p>
    <w:p w14:paraId="6374B954" w14:textId="77777777" w:rsidR="009C6909" w:rsidRPr="00875646" w:rsidRDefault="009C6909" w:rsidP="00875646">
      <w:pPr>
        <w:pBdr>
          <w:top w:val="single" w:sz="4" w:space="1" w:color="auto"/>
        </w:pBdr>
        <w:spacing w:after="240"/>
        <w:ind w:left="3402"/>
        <w:jc w:val="center"/>
        <w:rPr>
          <w:rFonts w:ascii="Times New Roman" w:hAnsi="Times New Roman"/>
          <w:sz w:val="22"/>
          <w:szCs w:val="22"/>
        </w:rPr>
      </w:pPr>
      <w:r w:rsidRPr="00875646">
        <w:rPr>
          <w:rFonts w:ascii="Times New Roman" w:hAnsi="Times New Roman"/>
          <w:sz w:val="22"/>
          <w:szCs w:val="22"/>
        </w:rPr>
        <w:t>(фамилия, имя, отчество (при наличии) заявителя)</w:t>
      </w:r>
    </w:p>
    <w:p w14:paraId="0FF6A9B4" w14:textId="77777777" w:rsidR="009C6909" w:rsidRPr="00736946" w:rsidRDefault="009C6909" w:rsidP="00875646">
      <w:pPr>
        <w:ind w:left="3402"/>
        <w:rPr>
          <w:sz w:val="22"/>
          <w:szCs w:val="22"/>
        </w:rPr>
      </w:pPr>
    </w:p>
    <w:p w14:paraId="04D91E3C" w14:textId="77777777" w:rsidR="009C6909" w:rsidRPr="00F67158" w:rsidRDefault="009C6909" w:rsidP="00875646">
      <w:pPr>
        <w:pBdr>
          <w:top w:val="single" w:sz="4" w:space="1" w:color="auto"/>
        </w:pBdr>
        <w:spacing w:after="240"/>
        <w:ind w:left="3402"/>
        <w:rPr>
          <w:sz w:val="2"/>
          <w:szCs w:val="2"/>
        </w:rPr>
      </w:pPr>
    </w:p>
    <w:p w14:paraId="18698DFC" w14:textId="01861F5A" w:rsidR="009C6909" w:rsidRPr="00820362" w:rsidRDefault="009C6909" w:rsidP="00875646">
      <w:pPr>
        <w:tabs>
          <w:tab w:val="right" w:pos="10206"/>
        </w:tabs>
        <w:ind w:left="3402"/>
        <w:rPr>
          <w:rFonts w:ascii="Times New Roman" w:hAnsi="Times New Roman"/>
          <w:szCs w:val="28"/>
        </w:rPr>
      </w:pPr>
      <w:r>
        <w:rPr>
          <w:sz w:val="22"/>
          <w:szCs w:val="22"/>
        </w:rPr>
        <w:tab/>
      </w:r>
    </w:p>
    <w:p w14:paraId="2478BA24" w14:textId="0CEB0957" w:rsidR="009C6909" w:rsidRPr="00875646" w:rsidRDefault="009C6909" w:rsidP="00875646">
      <w:pPr>
        <w:pBdr>
          <w:top w:val="single" w:sz="4" w:space="1" w:color="auto"/>
        </w:pBdr>
        <w:ind w:left="3402" w:right="113"/>
        <w:jc w:val="center"/>
        <w:rPr>
          <w:rFonts w:ascii="Times New Roman" w:hAnsi="Times New Roman"/>
          <w:sz w:val="22"/>
          <w:szCs w:val="22"/>
        </w:rPr>
      </w:pPr>
      <w:r w:rsidRPr="00875646">
        <w:rPr>
          <w:rFonts w:ascii="Times New Roman" w:hAnsi="Times New Roman"/>
          <w:sz w:val="22"/>
          <w:szCs w:val="22"/>
        </w:rPr>
        <w:t xml:space="preserve">(наименование должности </w:t>
      </w:r>
      <w:r w:rsidR="00174062" w:rsidRPr="00174062">
        <w:rPr>
          <w:rFonts w:ascii="Times New Roman" w:hAnsi="Times New Roman" w:hint="eastAsia"/>
          <w:sz w:val="22"/>
          <w:szCs w:val="22"/>
        </w:rPr>
        <w:t>федерального</w:t>
      </w:r>
      <w:r w:rsidR="00174062" w:rsidRPr="00174062">
        <w:rPr>
          <w:rFonts w:ascii="Times New Roman" w:hAnsi="Times New Roman"/>
          <w:sz w:val="22"/>
          <w:szCs w:val="22"/>
        </w:rPr>
        <w:t xml:space="preserve"> </w:t>
      </w:r>
      <w:r w:rsidR="00174062" w:rsidRPr="00174062">
        <w:rPr>
          <w:rFonts w:ascii="Times New Roman" w:hAnsi="Times New Roman" w:hint="eastAsia"/>
          <w:sz w:val="22"/>
          <w:szCs w:val="22"/>
        </w:rPr>
        <w:t>государственного</w:t>
      </w:r>
      <w:r w:rsidR="00174062" w:rsidRPr="00174062">
        <w:rPr>
          <w:rFonts w:ascii="Times New Roman" w:hAnsi="Times New Roman"/>
          <w:sz w:val="22"/>
          <w:szCs w:val="22"/>
        </w:rPr>
        <w:t xml:space="preserve"> </w:t>
      </w:r>
      <w:r w:rsidRPr="00875646">
        <w:rPr>
          <w:rFonts w:ascii="Times New Roman" w:hAnsi="Times New Roman"/>
          <w:sz w:val="22"/>
          <w:szCs w:val="22"/>
        </w:rPr>
        <w:t>служащего, работника, получившего увечье)</w:t>
      </w:r>
    </w:p>
    <w:p w14:paraId="4689B664" w14:textId="77777777" w:rsidR="009C6909" w:rsidRPr="00736946" w:rsidRDefault="009C6909" w:rsidP="00875646">
      <w:pPr>
        <w:ind w:left="3402"/>
        <w:rPr>
          <w:sz w:val="22"/>
          <w:szCs w:val="22"/>
        </w:rPr>
      </w:pPr>
    </w:p>
    <w:p w14:paraId="2C2706D3" w14:textId="77777777" w:rsidR="009C6909" w:rsidRPr="00736946" w:rsidRDefault="009C6909" w:rsidP="00875646">
      <w:pPr>
        <w:pBdr>
          <w:top w:val="single" w:sz="4" w:space="1" w:color="auto"/>
        </w:pBdr>
        <w:spacing w:after="240"/>
        <w:ind w:left="3402"/>
        <w:rPr>
          <w:sz w:val="2"/>
          <w:szCs w:val="2"/>
        </w:rPr>
      </w:pPr>
    </w:p>
    <w:p w14:paraId="703DA717" w14:textId="77777777" w:rsidR="009C6909" w:rsidRPr="00736946" w:rsidRDefault="009C6909" w:rsidP="00875646">
      <w:pPr>
        <w:ind w:left="3402"/>
        <w:rPr>
          <w:sz w:val="2"/>
          <w:szCs w:val="2"/>
        </w:rPr>
      </w:pPr>
      <w:r w:rsidRPr="00875646">
        <w:rPr>
          <w:rFonts w:ascii="Times New Roman" w:hAnsi="Times New Roman"/>
          <w:szCs w:val="28"/>
        </w:rPr>
        <w:t>Контактный номер телефона:</w:t>
      </w:r>
      <w:r w:rsidR="00875646">
        <w:rPr>
          <w:rFonts w:ascii="Times New Roman" w:hAnsi="Times New Roman"/>
          <w:szCs w:val="28"/>
        </w:rPr>
        <w:t xml:space="preserve"> ________________</w:t>
      </w:r>
    </w:p>
    <w:p w14:paraId="0840006A" w14:textId="06EC69DC" w:rsidR="009C6909" w:rsidRPr="00875646" w:rsidRDefault="005C231C" w:rsidP="009C6909">
      <w:pPr>
        <w:spacing w:before="480" w:after="240"/>
        <w:jc w:val="center"/>
        <w:rPr>
          <w:rFonts w:ascii="Times New Roman" w:hAnsi="Times New Roman"/>
          <w:b/>
          <w:szCs w:val="28"/>
        </w:rPr>
      </w:pPr>
      <w:r w:rsidRPr="00492224">
        <w:rPr>
          <w:rFonts w:ascii="Times New Roman" w:hAnsi="Times New Roman"/>
          <w:b/>
          <w:szCs w:val="28"/>
        </w:rPr>
        <w:t>ЗАЯВЛЕНИЕ</w:t>
      </w:r>
      <w:r w:rsidR="009C6909" w:rsidRPr="00875646">
        <w:rPr>
          <w:rFonts w:ascii="Times New Roman" w:hAnsi="Times New Roman"/>
          <w:b/>
          <w:szCs w:val="28"/>
        </w:rPr>
        <w:br/>
        <w:t xml:space="preserve">работника, получившего увечье </w:t>
      </w:r>
      <w:r w:rsidR="004743C8" w:rsidRPr="004743C8">
        <w:rPr>
          <w:rFonts w:ascii="Times New Roman" w:hAnsi="Times New Roman"/>
          <w:b/>
          <w:szCs w:val="28"/>
        </w:rPr>
        <w:t>(</w:t>
      </w:r>
      <w:r w:rsidR="004743C8" w:rsidRPr="004743C8">
        <w:rPr>
          <w:rFonts w:ascii="Times New Roman" w:hAnsi="Times New Roman" w:hint="eastAsia"/>
          <w:b/>
          <w:szCs w:val="28"/>
        </w:rPr>
        <w:t>ранение</w:t>
      </w:r>
      <w:r w:rsidR="004743C8" w:rsidRPr="004743C8">
        <w:rPr>
          <w:rFonts w:ascii="Times New Roman" w:hAnsi="Times New Roman"/>
          <w:b/>
          <w:szCs w:val="28"/>
        </w:rPr>
        <w:t xml:space="preserve">, </w:t>
      </w:r>
      <w:r w:rsidR="004743C8" w:rsidRPr="004743C8">
        <w:rPr>
          <w:rFonts w:ascii="Times New Roman" w:hAnsi="Times New Roman" w:hint="eastAsia"/>
          <w:b/>
          <w:szCs w:val="28"/>
        </w:rPr>
        <w:t>травм</w:t>
      </w:r>
      <w:r w:rsidR="004743C8">
        <w:rPr>
          <w:rFonts w:ascii="Times New Roman" w:hAnsi="Times New Roman" w:hint="eastAsia"/>
          <w:b/>
          <w:szCs w:val="28"/>
        </w:rPr>
        <w:t>у</w:t>
      </w:r>
      <w:r w:rsidR="004743C8" w:rsidRPr="004743C8">
        <w:rPr>
          <w:rFonts w:ascii="Times New Roman" w:hAnsi="Times New Roman"/>
          <w:b/>
          <w:szCs w:val="28"/>
        </w:rPr>
        <w:t xml:space="preserve">, </w:t>
      </w:r>
      <w:r w:rsidR="004743C8" w:rsidRPr="004743C8">
        <w:rPr>
          <w:rFonts w:ascii="Times New Roman" w:hAnsi="Times New Roman" w:hint="eastAsia"/>
          <w:b/>
          <w:szCs w:val="28"/>
        </w:rPr>
        <w:t>контузи</w:t>
      </w:r>
      <w:r w:rsidR="004743C8">
        <w:rPr>
          <w:rFonts w:ascii="Times New Roman" w:hAnsi="Times New Roman" w:hint="eastAsia"/>
          <w:b/>
          <w:szCs w:val="28"/>
        </w:rPr>
        <w:t>ю</w:t>
      </w:r>
      <w:r w:rsidR="004743C8" w:rsidRPr="004743C8">
        <w:rPr>
          <w:rFonts w:ascii="Times New Roman" w:hAnsi="Times New Roman"/>
          <w:b/>
          <w:szCs w:val="28"/>
        </w:rPr>
        <w:t>)</w:t>
      </w:r>
      <w:r w:rsidR="009C6909" w:rsidRPr="00875646">
        <w:rPr>
          <w:rFonts w:ascii="Times New Roman" w:hAnsi="Times New Roman"/>
          <w:b/>
          <w:szCs w:val="28"/>
        </w:rPr>
        <w:br/>
        <w:t>(либо его представителя), на получение единовременной выплаты</w:t>
      </w:r>
    </w:p>
    <w:p w14:paraId="1A5C9B15" w14:textId="77777777" w:rsidR="009C6909" w:rsidRPr="00820362" w:rsidRDefault="009C6909" w:rsidP="009C6909">
      <w:pPr>
        <w:tabs>
          <w:tab w:val="right" w:pos="10206"/>
        </w:tabs>
        <w:ind w:left="567"/>
        <w:rPr>
          <w:rFonts w:asciiTheme="minorHAnsi" w:hAnsiTheme="minorHAnsi"/>
          <w:sz w:val="24"/>
          <w:szCs w:val="24"/>
        </w:rPr>
      </w:pPr>
      <w:r w:rsidRPr="00875646">
        <w:rPr>
          <w:rFonts w:ascii="Times New Roman" w:hAnsi="Times New Roman"/>
          <w:szCs w:val="28"/>
        </w:rPr>
        <w:t>Я</w:t>
      </w:r>
      <w:r w:rsidRPr="00820362">
        <w:rPr>
          <w:rFonts w:ascii="Times New Roman" w:hAnsi="Times New Roman"/>
          <w:szCs w:val="28"/>
        </w:rPr>
        <w:t>,</w:t>
      </w:r>
      <w:r>
        <w:rPr>
          <w:sz w:val="24"/>
          <w:szCs w:val="24"/>
        </w:rPr>
        <w:t xml:space="preserve">  </w:t>
      </w:r>
      <w:r>
        <w:rPr>
          <w:sz w:val="24"/>
          <w:szCs w:val="24"/>
        </w:rPr>
        <w:tab/>
      </w:r>
      <w:r w:rsidR="00820362" w:rsidRPr="00820362">
        <w:rPr>
          <w:rFonts w:ascii="Times New Roman" w:hAnsi="Times New Roman"/>
          <w:szCs w:val="28"/>
        </w:rPr>
        <w:t>,</w:t>
      </w:r>
    </w:p>
    <w:p w14:paraId="6DB62D6C" w14:textId="77777777" w:rsidR="009C6909" w:rsidRPr="00875646" w:rsidRDefault="009C6909" w:rsidP="009C6909">
      <w:pPr>
        <w:pBdr>
          <w:top w:val="single" w:sz="4" w:space="1" w:color="auto"/>
        </w:pBdr>
        <w:ind w:left="924" w:right="113"/>
        <w:jc w:val="center"/>
        <w:rPr>
          <w:rFonts w:ascii="Times New Roman" w:hAnsi="Times New Roman"/>
          <w:sz w:val="22"/>
          <w:szCs w:val="22"/>
        </w:rPr>
      </w:pPr>
      <w:r w:rsidRPr="00875646">
        <w:rPr>
          <w:rFonts w:ascii="Times New Roman" w:hAnsi="Times New Roman"/>
          <w:sz w:val="22"/>
          <w:szCs w:val="22"/>
        </w:rPr>
        <w:t>(фамилия, имя, отчество (при наличии)</w:t>
      </w:r>
    </w:p>
    <w:p w14:paraId="00F97C4D" w14:textId="77777777" w:rsidR="009C6909" w:rsidRPr="00875646" w:rsidRDefault="009C6909" w:rsidP="009C6909">
      <w:pPr>
        <w:rPr>
          <w:rFonts w:ascii="Times New Roman" w:hAnsi="Times New Roman"/>
          <w:szCs w:val="28"/>
        </w:rPr>
      </w:pPr>
      <w:r w:rsidRPr="00875646">
        <w:rPr>
          <w:rFonts w:ascii="Times New Roman" w:hAnsi="Times New Roman"/>
          <w:szCs w:val="28"/>
        </w:rPr>
        <w:t>являюсь:</w:t>
      </w:r>
    </w:p>
    <w:p w14:paraId="7E225762" w14:textId="77777777" w:rsidR="009C6909" w:rsidRPr="00820362" w:rsidRDefault="009C6909" w:rsidP="009C6909">
      <w:pPr>
        <w:tabs>
          <w:tab w:val="right" w:pos="10206"/>
        </w:tabs>
        <w:rPr>
          <w:rFonts w:ascii="Times New Roman" w:hAnsi="Times New Roman"/>
          <w:szCs w:val="28"/>
        </w:rPr>
      </w:pPr>
      <w:r>
        <w:rPr>
          <w:sz w:val="24"/>
          <w:szCs w:val="24"/>
        </w:rPr>
        <w:tab/>
      </w:r>
      <w:r w:rsidRPr="00820362">
        <w:rPr>
          <w:rFonts w:ascii="Times New Roman" w:hAnsi="Times New Roman"/>
          <w:szCs w:val="28"/>
        </w:rPr>
        <w:t>;</w:t>
      </w:r>
    </w:p>
    <w:p w14:paraId="067F3A66" w14:textId="3B712E42" w:rsidR="009C6909" w:rsidRPr="00875646" w:rsidRDefault="009C6909" w:rsidP="009C6909">
      <w:pPr>
        <w:pBdr>
          <w:top w:val="single" w:sz="4" w:space="1" w:color="auto"/>
        </w:pBdr>
        <w:spacing w:after="240"/>
        <w:ind w:right="113"/>
        <w:jc w:val="center"/>
        <w:rPr>
          <w:rFonts w:ascii="Times New Roman" w:hAnsi="Times New Roman"/>
          <w:sz w:val="22"/>
          <w:szCs w:val="22"/>
        </w:rPr>
      </w:pPr>
      <w:r w:rsidRPr="00875646">
        <w:rPr>
          <w:rFonts w:ascii="Times New Roman" w:hAnsi="Times New Roman"/>
          <w:sz w:val="22"/>
          <w:szCs w:val="22"/>
        </w:rPr>
        <w:t xml:space="preserve">(наименование должности </w:t>
      </w:r>
      <w:r w:rsidR="00BA40FD">
        <w:rPr>
          <w:rFonts w:ascii="Times New Roman" w:hAnsi="Times New Roman"/>
          <w:sz w:val="22"/>
          <w:szCs w:val="22"/>
        </w:rPr>
        <w:t xml:space="preserve">федерального государственного </w:t>
      </w:r>
      <w:r w:rsidRPr="00875646">
        <w:rPr>
          <w:rFonts w:ascii="Times New Roman" w:hAnsi="Times New Roman"/>
          <w:sz w:val="22"/>
          <w:szCs w:val="22"/>
        </w:rPr>
        <w:t>служащего, работника, получившего увечье)</w:t>
      </w:r>
    </w:p>
    <w:p w14:paraId="59F01A5E" w14:textId="77777777" w:rsidR="009C6909" w:rsidRPr="00820362" w:rsidRDefault="009C6909" w:rsidP="009C6909">
      <w:pPr>
        <w:tabs>
          <w:tab w:val="right" w:pos="10206"/>
        </w:tabs>
        <w:rPr>
          <w:rFonts w:ascii="Times New Roman" w:hAnsi="Times New Roman"/>
          <w:szCs w:val="28"/>
        </w:rPr>
      </w:pPr>
      <w:r>
        <w:rPr>
          <w:sz w:val="24"/>
          <w:szCs w:val="24"/>
        </w:rPr>
        <w:tab/>
      </w:r>
      <w:r w:rsidRPr="00820362">
        <w:rPr>
          <w:rFonts w:ascii="Times New Roman" w:hAnsi="Times New Roman"/>
          <w:szCs w:val="28"/>
        </w:rPr>
        <w:t>;</w:t>
      </w:r>
    </w:p>
    <w:p w14:paraId="6B3074A4" w14:textId="77777777" w:rsidR="009C6909" w:rsidRPr="00AE7348" w:rsidRDefault="009C6909" w:rsidP="009C6909">
      <w:pPr>
        <w:pBdr>
          <w:top w:val="single" w:sz="4" w:space="1" w:color="auto"/>
        </w:pBdr>
        <w:spacing w:after="240"/>
        <w:ind w:right="113"/>
        <w:rPr>
          <w:sz w:val="2"/>
          <w:szCs w:val="2"/>
        </w:rPr>
      </w:pPr>
    </w:p>
    <w:p w14:paraId="3CF7B861" w14:textId="77777777" w:rsidR="009C6909" w:rsidRPr="00875646" w:rsidRDefault="009C6909" w:rsidP="009C6909">
      <w:pPr>
        <w:rPr>
          <w:rFonts w:ascii="Times New Roman" w:hAnsi="Times New Roman"/>
          <w:szCs w:val="28"/>
        </w:rPr>
      </w:pPr>
      <w:r w:rsidRPr="00875646">
        <w:rPr>
          <w:rFonts w:ascii="Times New Roman" w:hAnsi="Times New Roman"/>
          <w:szCs w:val="28"/>
        </w:rPr>
        <w:t xml:space="preserve">представителем  </w:t>
      </w:r>
    </w:p>
    <w:p w14:paraId="0669445F" w14:textId="77777777" w:rsidR="009C6909" w:rsidRPr="00875646" w:rsidRDefault="009C6909" w:rsidP="009C6909">
      <w:pPr>
        <w:pBdr>
          <w:top w:val="single" w:sz="4" w:space="1" w:color="auto"/>
        </w:pBdr>
        <w:ind w:left="1764"/>
        <w:jc w:val="center"/>
        <w:rPr>
          <w:rFonts w:ascii="Times New Roman" w:hAnsi="Times New Roman"/>
          <w:sz w:val="22"/>
          <w:szCs w:val="22"/>
        </w:rPr>
      </w:pPr>
      <w:r w:rsidRPr="00875646">
        <w:rPr>
          <w:rFonts w:ascii="Times New Roman" w:hAnsi="Times New Roman"/>
          <w:sz w:val="22"/>
          <w:szCs w:val="22"/>
        </w:rPr>
        <w:t>(указывается фамилия, имя, отчество (при наличии), наименование должности</w:t>
      </w:r>
    </w:p>
    <w:p w14:paraId="0F70AFE8" w14:textId="77777777" w:rsidR="009C6909" w:rsidRPr="00820362" w:rsidRDefault="009C6909" w:rsidP="009C6909">
      <w:pPr>
        <w:tabs>
          <w:tab w:val="right" w:pos="10206"/>
        </w:tabs>
        <w:rPr>
          <w:rFonts w:ascii="Times New Roman" w:hAnsi="Times New Roman"/>
          <w:szCs w:val="28"/>
        </w:rPr>
      </w:pPr>
      <w:r>
        <w:rPr>
          <w:sz w:val="24"/>
          <w:szCs w:val="24"/>
        </w:rPr>
        <w:tab/>
      </w:r>
      <w:r w:rsidRPr="00820362">
        <w:rPr>
          <w:rFonts w:ascii="Times New Roman" w:hAnsi="Times New Roman"/>
          <w:szCs w:val="28"/>
        </w:rPr>
        <w:t>.</w:t>
      </w:r>
    </w:p>
    <w:p w14:paraId="7118FE04" w14:textId="77777777" w:rsidR="009C6909" w:rsidRPr="00875646" w:rsidRDefault="009C6909" w:rsidP="009C6909">
      <w:pPr>
        <w:pBdr>
          <w:top w:val="single" w:sz="4" w:space="1" w:color="auto"/>
        </w:pBdr>
        <w:spacing w:after="240"/>
        <w:ind w:right="113"/>
        <w:jc w:val="center"/>
        <w:rPr>
          <w:rFonts w:ascii="Times New Roman" w:hAnsi="Times New Roman"/>
          <w:sz w:val="22"/>
          <w:szCs w:val="22"/>
        </w:rPr>
      </w:pPr>
      <w:r w:rsidRPr="00875646">
        <w:rPr>
          <w:rFonts w:ascii="Times New Roman" w:hAnsi="Times New Roman"/>
          <w:sz w:val="22"/>
          <w:szCs w:val="22"/>
        </w:rPr>
        <w:t>служащего, работника, получившего увечье)</w:t>
      </w:r>
    </w:p>
    <w:p w14:paraId="356AE7C8" w14:textId="5CE8D1A3" w:rsidR="00466304" w:rsidRDefault="009C6909" w:rsidP="00691C12">
      <w:pPr>
        <w:ind w:left="567"/>
        <w:jc w:val="both"/>
        <w:rPr>
          <w:rFonts w:ascii="Times New Roman" w:hAnsi="Times New Roman"/>
          <w:szCs w:val="28"/>
        </w:rPr>
      </w:pPr>
      <w:r w:rsidRPr="00875646">
        <w:rPr>
          <w:rFonts w:ascii="Times New Roman" w:hAnsi="Times New Roman"/>
          <w:szCs w:val="28"/>
        </w:rPr>
        <w:t>Прошу принять решение об осуществлении</w:t>
      </w:r>
      <w:r w:rsidR="00466304">
        <w:rPr>
          <w:rFonts w:ascii="Times New Roman" w:hAnsi="Times New Roman"/>
          <w:szCs w:val="28"/>
        </w:rPr>
        <w:t>_________________________</w:t>
      </w:r>
      <w:r w:rsidR="00691C12">
        <w:rPr>
          <w:rFonts w:ascii="Times New Roman" w:hAnsi="Times New Roman"/>
          <w:szCs w:val="28"/>
        </w:rPr>
        <w:tab/>
      </w:r>
    </w:p>
    <w:p w14:paraId="614ABEEB" w14:textId="77777777" w:rsidR="00466304" w:rsidRDefault="00466304" w:rsidP="00875646">
      <w:pPr>
        <w:ind w:left="567"/>
        <w:rPr>
          <w:sz w:val="24"/>
          <w:szCs w:val="24"/>
        </w:rPr>
      </w:pPr>
    </w:p>
    <w:p w14:paraId="0B8B205B" w14:textId="34E2F8F4" w:rsidR="009C6909" w:rsidRPr="00875646" w:rsidRDefault="009C6909" w:rsidP="009C6909">
      <w:pPr>
        <w:pBdr>
          <w:top w:val="single" w:sz="4" w:space="1" w:color="auto"/>
        </w:pBdr>
        <w:spacing w:after="240"/>
        <w:jc w:val="center"/>
        <w:rPr>
          <w:rFonts w:ascii="Times New Roman" w:hAnsi="Times New Roman"/>
          <w:sz w:val="22"/>
          <w:szCs w:val="22"/>
        </w:rPr>
      </w:pPr>
      <w:r w:rsidRPr="00875646">
        <w:rPr>
          <w:rFonts w:ascii="Times New Roman" w:hAnsi="Times New Roman"/>
          <w:sz w:val="22"/>
          <w:szCs w:val="22"/>
        </w:rPr>
        <w:t xml:space="preserve">(фамилия, имя, отчество (при наличии) </w:t>
      </w:r>
      <w:r w:rsidR="00174062" w:rsidRPr="00174062">
        <w:rPr>
          <w:rFonts w:ascii="Times New Roman" w:hAnsi="Times New Roman" w:hint="eastAsia"/>
          <w:sz w:val="22"/>
          <w:szCs w:val="22"/>
        </w:rPr>
        <w:t>федерального</w:t>
      </w:r>
      <w:r w:rsidR="00174062" w:rsidRPr="00174062">
        <w:rPr>
          <w:rFonts w:ascii="Times New Roman" w:hAnsi="Times New Roman"/>
          <w:sz w:val="22"/>
          <w:szCs w:val="22"/>
        </w:rPr>
        <w:t xml:space="preserve"> </w:t>
      </w:r>
      <w:r w:rsidR="00174062" w:rsidRPr="00174062">
        <w:rPr>
          <w:rFonts w:ascii="Times New Roman" w:hAnsi="Times New Roman" w:hint="eastAsia"/>
          <w:sz w:val="22"/>
          <w:szCs w:val="22"/>
        </w:rPr>
        <w:t>государственного</w:t>
      </w:r>
      <w:r w:rsidR="00174062" w:rsidRPr="00174062">
        <w:rPr>
          <w:rFonts w:ascii="Times New Roman" w:hAnsi="Times New Roman"/>
          <w:sz w:val="22"/>
          <w:szCs w:val="22"/>
        </w:rPr>
        <w:t xml:space="preserve"> </w:t>
      </w:r>
      <w:r w:rsidRPr="00875646">
        <w:rPr>
          <w:rFonts w:ascii="Times New Roman" w:hAnsi="Times New Roman"/>
          <w:sz w:val="22"/>
          <w:szCs w:val="22"/>
        </w:rPr>
        <w:t>служащего, работника, получившего увечье)</w:t>
      </w:r>
    </w:p>
    <w:p w14:paraId="7364F482" w14:textId="77777777" w:rsidR="009C6909" w:rsidRPr="00875646" w:rsidRDefault="009C6909" w:rsidP="009C6909">
      <w:pPr>
        <w:spacing w:after="240"/>
        <w:jc w:val="both"/>
        <w:rPr>
          <w:rFonts w:ascii="Times New Roman" w:hAnsi="Times New Roman"/>
          <w:szCs w:val="28"/>
        </w:rPr>
      </w:pPr>
      <w:r w:rsidRPr="00875646">
        <w:rPr>
          <w:rFonts w:ascii="Times New Roman" w:hAnsi="Times New Roman"/>
          <w:szCs w:val="28"/>
        </w:rPr>
        <w:lastRenderedPageBreak/>
        <w:t>единовременной выплаты, установленной подпунктом «б» пункта 1 Указа Президента Российской Федерации от 11.03.2024 № 181 «О дополнительных социальных гарантиях отдельным категориям лиц».</w:t>
      </w:r>
    </w:p>
    <w:p w14:paraId="03051AF0" w14:textId="77777777" w:rsidR="009C6909" w:rsidRPr="00875646" w:rsidRDefault="009C6909" w:rsidP="009C6909">
      <w:pPr>
        <w:keepNext/>
        <w:spacing w:after="240"/>
        <w:ind w:firstLine="567"/>
        <w:rPr>
          <w:rFonts w:ascii="Times New Roman" w:hAnsi="Times New Roman"/>
          <w:szCs w:val="28"/>
        </w:rPr>
      </w:pPr>
      <w:r w:rsidRPr="00875646">
        <w:rPr>
          <w:rFonts w:ascii="Times New Roman" w:hAnsi="Times New Roman"/>
          <w:szCs w:val="28"/>
        </w:rPr>
        <w:t>Единовременную выплату прошу произвести по реквизитам:</w:t>
      </w:r>
    </w:p>
    <w:p w14:paraId="75E71877" w14:textId="1E7A07CA" w:rsidR="009C6909" w:rsidRDefault="009C6909" w:rsidP="00691C12">
      <w:pPr>
        <w:keepNext/>
        <w:jc w:val="both"/>
        <w:rPr>
          <w:rFonts w:ascii="Times New Roman" w:hAnsi="Times New Roman"/>
          <w:szCs w:val="28"/>
        </w:rPr>
      </w:pPr>
      <w:r w:rsidRPr="00875646">
        <w:rPr>
          <w:rFonts w:ascii="Times New Roman" w:hAnsi="Times New Roman"/>
          <w:szCs w:val="28"/>
        </w:rPr>
        <w:t xml:space="preserve">Банк получателя </w:t>
      </w:r>
      <w:r w:rsidR="00875646">
        <w:rPr>
          <w:rFonts w:ascii="Times New Roman" w:hAnsi="Times New Roman"/>
          <w:szCs w:val="28"/>
        </w:rPr>
        <w:t>____________________</w:t>
      </w:r>
      <w:r w:rsidR="00820362">
        <w:rPr>
          <w:rFonts w:ascii="Times New Roman" w:hAnsi="Times New Roman"/>
          <w:szCs w:val="28"/>
        </w:rPr>
        <w:t>_______________________________</w:t>
      </w:r>
      <w:r w:rsidR="00691C12">
        <w:rPr>
          <w:rFonts w:ascii="Times New Roman" w:hAnsi="Times New Roman"/>
          <w:szCs w:val="28"/>
        </w:rPr>
        <w:tab/>
      </w:r>
    </w:p>
    <w:p w14:paraId="3DA27EAD" w14:textId="77777777" w:rsidR="00875646" w:rsidRPr="00875646" w:rsidRDefault="00875646" w:rsidP="00691C12">
      <w:pPr>
        <w:keepNext/>
        <w:jc w:val="both"/>
        <w:rPr>
          <w:rFonts w:ascii="Times New Roman" w:hAnsi="Times New Roman"/>
          <w:szCs w:val="28"/>
        </w:rPr>
      </w:pPr>
    </w:p>
    <w:p w14:paraId="1DE27D8E" w14:textId="273AE32A" w:rsidR="009C6909" w:rsidRDefault="00845562" w:rsidP="00691C12">
      <w:pPr>
        <w:jc w:val="both"/>
        <w:rPr>
          <w:rFonts w:ascii="Times New Roman" w:hAnsi="Times New Roman"/>
          <w:szCs w:val="28"/>
        </w:rPr>
      </w:pPr>
      <w:r>
        <w:rPr>
          <w:rFonts w:ascii="Times New Roman" w:hAnsi="Times New Roman"/>
          <w:szCs w:val="28"/>
        </w:rPr>
        <w:t>К</w:t>
      </w:r>
      <w:r w:rsidR="009C6909" w:rsidRPr="00875646">
        <w:rPr>
          <w:rFonts w:ascii="Times New Roman" w:hAnsi="Times New Roman"/>
          <w:szCs w:val="28"/>
        </w:rPr>
        <w:t>орреспондентский счет банка</w:t>
      </w:r>
      <w:r w:rsidR="00875646">
        <w:rPr>
          <w:rFonts w:ascii="Times New Roman" w:hAnsi="Times New Roman"/>
          <w:szCs w:val="28"/>
        </w:rPr>
        <w:t xml:space="preserve"> ________</w:t>
      </w:r>
      <w:r w:rsidR="00820362">
        <w:rPr>
          <w:rFonts w:ascii="Times New Roman" w:hAnsi="Times New Roman"/>
          <w:szCs w:val="28"/>
        </w:rPr>
        <w:t>_______________________________</w:t>
      </w:r>
    </w:p>
    <w:p w14:paraId="14F767BC" w14:textId="77777777" w:rsidR="00875646" w:rsidRPr="00875646" w:rsidRDefault="00875646" w:rsidP="00691C12">
      <w:pPr>
        <w:jc w:val="both"/>
        <w:rPr>
          <w:rFonts w:ascii="Times New Roman" w:hAnsi="Times New Roman"/>
          <w:szCs w:val="28"/>
        </w:rPr>
      </w:pPr>
    </w:p>
    <w:p w14:paraId="72536525" w14:textId="09E7BFB9" w:rsidR="009C6909" w:rsidRDefault="009C6909" w:rsidP="00691C12">
      <w:pPr>
        <w:jc w:val="both"/>
        <w:rPr>
          <w:rFonts w:ascii="Times New Roman" w:hAnsi="Times New Roman"/>
          <w:szCs w:val="28"/>
        </w:rPr>
      </w:pPr>
      <w:r w:rsidRPr="00875646">
        <w:rPr>
          <w:rFonts w:ascii="Times New Roman" w:hAnsi="Times New Roman"/>
          <w:szCs w:val="28"/>
        </w:rPr>
        <w:t>БИК банка</w:t>
      </w:r>
      <w:r w:rsidR="00875646">
        <w:rPr>
          <w:rFonts w:ascii="Times New Roman" w:hAnsi="Times New Roman"/>
          <w:szCs w:val="28"/>
        </w:rPr>
        <w:t xml:space="preserve"> _________________________</w:t>
      </w:r>
      <w:r w:rsidR="00820362">
        <w:rPr>
          <w:rFonts w:ascii="Times New Roman" w:hAnsi="Times New Roman"/>
          <w:szCs w:val="28"/>
        </w:rPr>
        <w:t>_______________________________</w:t>
      </w:r>
    </w:p>
    <w:p w14:paraId="045C3215" w14:textId="77777777" w:rsidR="00875646" w:rsidRPr="00875646" w:rsidRDefault="00875646" w:rsidP="00691C12">
      <w:pPr>
        <w:jc w:val="both"/>
        <w:rPr>
          <w:rFonts w:ascii="Times New Roman" w:hAnsi="Times New Roman"/>
          <w:szCs w:val="28"/>
        </w:rPr>
      </w:pPr>
    </w:p>
    <w:p w14:paraId="5FFA09FF" w14:textId="6973FBE5" w:rsidR="009C6909" w:rsidRDefault="009C6909" w:rsidP="00691C12">
      <w:pPr>
        <w:jc w:val="both"/>
        <w:rPr>
          <w:rFonts w:ascii="Times New Roman" w:hAnsi="Times New Roman"/>
          <w:szCs w:val="28"/>
        </w:rPr>
      </w:pPr>
      <w:r w:rsidRPr="00875646">
        <w:rPr>
          <w:rFonts w:ascii="Times New Roman" w:hAnsi="Times New Roman"/>
          <w:szCs w:val="28"/>
        </w:rPr>
        <w:t xml:space="preserve">ИНН банка </w:t>
      </w:r>
      <w:r w:rsidR="00875646">
        <w:rPr>
          <w:rFonts w:ascii="Times New Roman" w:hAnsi="Times New Roman"/>
          <w:szCs w:val="28"/>
        </w:rPr>
        <w:t>______________________________________________________</w:t>
      </w:r>
      <w:r w:rsidR="00820362">
        <w:rPr>
          <w:rFonts w:ascii="Times New Roman" w:hAnsi="Times New Roman"/>
          <w:szCs w:val="28"/>
        </w:rPr>
        <w:t>_</w:t>
      </w:r>
      <w:r w:rsidR="00691C12">
        <w:rPr>
          <w:rFonts w:ascii="Times New Roman" w:hAnsi="Times New Roman"/>
          <w:szCs w:val="28"/>
        </w:rPr>
        <w:tab/>
      </w:r>
    </w:p>
    <w:p w14:paraId="165E6896" w14:textId="1B1E035E" w:rsidR="00875646" w:rsidRPr="00875646" w:rsidRDefault="00875646" w:rsidP="00691C12">
      <w:pPr>
        <w:jc w:val="both"/>
        <w:rPr>
          <w:rFonts w:ascii="Times New Roman" w:hAnsi="Times New Roman"/>
          <w:szCs w:val="28"/>
        </w:rPr>
      </w:pPr>
    </w:p>
    <w:p w14:paraId="3EDEFA04" w14:textId="21937CB9" w:rsidR="009C6909" w:rsidRDefault="009C6909" w:rsidP="00691C12">
      <w:pPr>
        <w:jc w:val="both"/>
        <w:rPr>
          <w:rFonts w:ascii="Times New Roman" w:hAnsi="Times New Roman"/>
          <w:szCs w:val="28"/>
        </w:rPr>
      </w:pPr>
      <w:r w:rsidRPr="00875646">
        <w:rPr>
          <w:rFonts w:ascii="Times New Roman" w:hAnsi="Times New Roman"/>
          <w:szCs w:val="28"/>
        </w:rPr>
        <w:t>КПП банка</w:t>
      </w:r>
      <w:r w:rsidR="00875646">
        <w:rPr>
          <w:rFonts w:ascii="Times New Roman" w:hAnsi="Times New Roman"/>
          <w:szCs w:val="28"/>
        </w:rPr>
        <w:t xml:space="preserve"> ________________________</w:t>
      </w:r>
      <w:r w:rsidR="00820362">
        <w:rPr>
          <w:rFonts w:ascii="Times New Roman" w:hAnsi="Times New Roman"/>
          <w:szCs w:val="28"/>
        </w:rPr>
        <w:t>_______________________________</w:t>
      </w:r>
      <w:r w:rsidR="00691C12">
        <w:rPr>
          <w:rFonts w:ascii="Times New Roman" w:hAnsi="Times New Roman"/>
          <w:szCs w:val="28"/>
        </w:rPr>
        <w:tab/>
      </w:r>
    </w:p>
    <w:p w14:paraId="0B2A35C9" w14:textId="77777777" w:rsidR="00875646" w:rsidRPr="00875646" w:rsidRDefault="00875646" w:rsidP="00691C12">
      <w:pPr>
        <w:jc w:val="both"/>
        <w:rPr>
          <w:rFonts w:ascii="Times New Roman" w:hAnsi="Times New Roman"/>
          <w:szCs w:val="28"/>
        </w:rPr>
      </w:pPr>
    </w:p>
    <w:p w14:paraId="6D5E1AB0" w14:textId="77777777" w:rsidR="009C6909" w:rsidRDefault="009C6909" w:rsidP="00691C12">
      <w:pPr>
        <w:tabs>
          <w:tab w:val="right" w:pos="10206"/>
        </w:tabs>
        <w:jc w:val="both"/>
        <w:rPr>
          <w:rFonts w:ascii="Times New Roman" w:hAnsi="Times New Roman"/>
          <w:szCs w:val="28"/>
        </w:rPr>
      </w:pPr>
      <w:r w:rsidRPr="00875646">
        <w:rPr>
          <w:rFonts w:ascii="Times New Roman" w:hAnsi="Times New Roman"/>
          <w:szCs w:val="28"/>
        </w:rPr>
        <w:t xml:space="preserve">Счет получателя </w:t>
      </w:r>
      <w:r w:rsidR="00875646">
        <w:rPr>
          <w:rFonts w:ascii="Times New Roman" w:hAnsi="Times New Roman"/>
          <w:szCs w:val="28"/>
        </w:rPr>
        <w:t>____________________</w:t>
      </w:r>
      <w:r w:rsidR="00820362">
        <w:rPr>
          <w:rFonts w:ascii="Times New Roman" w:hAnsi="Times New Roman"/>
          <w:szCs w:val="28"/>
        </w:rPr>
        <w:t>_______________________________.</w:t>
      </w:r>
    </w:p>
    <w:p w14:paraId="4E32B465" w14:textId="77777777" w:rsidR="00875646" w:rsidRPr="00875646" w:rsidRDefault="00875646" w:rsidP="00875646">
      <w:pPr>
        <w:tabs>
          <w:tab w:val="right" w:pos="10206"/>
        </w:tabs>
        <w:rPr>
          <w:rFonts w:ascii="Times New Roman" w:hAnsi="Times New Roman"/>
          <w:szCs w:val="28"/>
        </w:rPr>
      </w:pPr>
    </w:p>
    <w:p w14:paraId="0A3F543F" w14:textId="77777777" w:rsidR="00875646" w:rsidRDefault="00875646" w:rsidP="00875646">
      <w:pPr>
        <w:spacing w:after="240"/>
        <w:ind w:firstLine="567"/>
        <w:jc w:val="both"/>
        <w:rPr>
          <w:rFonts w:ascii="Times New Roman" w:hAnsi="Times New Roman"/>
          <w:szCs w:val="28"/>
        </w:rPr>
      </w:pPr>
      <w:r w:rsidRPr="00492224">
        <w:rPr>
          <w:rFonts w:ascii="Times New Roman" w:hAnsi="Times New Roman"/>
          <w:szCs w:val="28"/>
        </w:rPr>
        <w:t>К заявлению прилагаю следующие документы</w:t>
      </w:r>
      <w:r>
        <w:rPr>
          <w:rFonts w:ascii="Times New Roman" w:hAnsi="Times New Roman"/>
          <w:szCs w:val="28"/>
        </w:rPr>
        <w:t xml:space="preserve"> (указывается наименование документов и количество листов в каждом документе)</w:t>
      </w:r>
      <w:r w:rsidRPr="00492224">
        <w:rPr>
          <w:rFonts w:ascii="Times New Roman" w:hAnsi="Times New Roman"/>
          <w:szCs w:val="28"/>
        </w:rPr>
        <w:t>:</w:t>
      </w:r>
    </w:p>
    <w:p w14:paraId="3A8FA84A" w14:textId="77777777" w:rsidR="00820362" w:rsidRDefault="00820362" w:rsidP="00691C12">
      <w:pPr>
        <w:spacing w:after="240"/>
        <w:ind w:firstLine="567"/>
        <w:jc w:val="both"/>
        <w:rPr>
          <w:rFonts w:ascii="Times New Roman" w:hAnsi="Times New Roman"/>
          <w:szCs w:val="28"/>
        </w:rPr>
      </w:pPr>
      <w:r>
        <w:rPr>
          <w:rFonts w:ascii="Times New Roman" w:hAnsi="Times New Roman"/>
          <w:szCs w:val="28"/>
        </w:rPr>
        <w:t>1.____________________________________________________________;</w:t>
      </w:r>
    </w:p>
    <w:p w14:paraId="3437E996" w14:textId="77777777" w:rsidR="00820362" w:rsidRDefault="00820362" w:rsidP="00691C12">
      <w:pPr>
        <w:spacing w:after="240"/>
        <w:ind w:firstLine="567"/>
        <w:jc w:val="both"/>
        <w:rPr>
          <w:rFonts w:ascii="Times New Roman" w:hAnsi="Times New Roman"/>
          <w:szCs w:val="28"/>
        </w:rPr>
      </w:pPr>
      <w:r>
        <w:rPr>
          <w:rFonts w:ascii="Times New Roman" w:hAnsi="Times New Roman"/>
          <w:szCs w:val="28"/>
        </w:rPr>
        <w:t>2.____________________________________________________________;</w:t>
      </w:r>
    </w:p>
    <w:p w14:paraId="6008FD00" w14:textId="77777777" w:rsidR="00820362" w:rsidRPr="00492224" w:rsidRDefault="00820362" w:rsidP="00691C12">
      <w:pPr>
        <w:spacing w:after="240"/>
        <w:ind w:firstLine="567"/>
        <w:jc w:val="both"/>
        <w:rPr>
          <w:rFonts w:ascii="Times New Roman" w:hAnsi="Times New Roman"/>
          <w:szCs w:val="28"/>
        </w:rPr>
      </w:pPr>
      <w:r>
        <w:rPr>
          <w:rFonts w:ascii="Times New Roman" w:hAnsi="Times New Roman"/>
          <w:szCs w:val="28"/>
        </w:rPr>
        <w:t>3.____________________________________________________________.</w:t>
      </w:r>
    </w:p>
    <w:tbl>
      <w:tblPr>
        <w:tblW w:w="9072" w:type="dxa"/>
        <w:tblInd w:w="284" w:type="dxa"/>
        <w:tblLayout w:type="fixed"/>
        <w:tblCellMar>
          <w:left w:w="28" w:type="dxa"/>
          <w:right w:w="28" w:type="dxa"/>
        </w:tblCellMar>
        <w:tblLook w:val="0000" w:firstRow="0" w:lastRow="0" w:firstColumn="0" w:lastColumn="0" w:noHBand="0" w:noVBand="0"/>
      </w:tblPr>
      <w:tblGrid>
        <w:gridCol w:w="198"/>
        <w:gridCol w:w="397"/>
        <w:gridCol w:w="255"/>
        <w:gridCol w:w="1418"/>
        <w:gridCol w:w="397"/>
        <w:gridCol w:w="397"/>
        <w:gridCol w:w="680"/>
        <w:gridCol w:w="5330"/>
      </w:tblGrid>
      <w:tr w:rsidR="009C6909" w:rsidRPr="00875646" w14:paraId="6703AE79" w14:textId="77777777" w:rsidTr="00875646">
        <w:tc>
          <w:tcPr>
            <w:tcW w:w="198" w:type="dxa"/>
            <w:tcBorders>
              <w:top w:val="nil"/>
              <w:left w:val="nil"/>
              <w:bottom w:val="nil"/>
              <w:right w:val="nil"/>
            </w:tcBorders>
            <w:vAlign w:val="bottom"/>
          </w:tcPr>
          <w:p w14:paraId="53DEDD37" w14:textId="77777777" w:rsidR="009C6909" w:rsidRPr="00875646" w:rsidRDefault="00875646" w:rsidP="00691C12">
            <w:pPr>
              <w:jc w:val="both"/>
              <w:rPr>
                <w:rFonts w:ascii="Times New Roman" w:hAnsi="Times New Roman"/>
                <w:szCs w:val="28"/>
              </w:rPr>
            </w:pPr>
            <w:r w:rsidRPr="00875646">
              <w:rPr>
                <w:rFonts w:ascii="Times New Roman" w:hAnsi="Times New Roman"/>
                <w:szCs w:val="28"/>
              </w:rPr>
              <w:t xml:space="preserve"> </w:t>
            </w:r>
            <w:r w:rsidR="009C6909" w:rsidRPr="00875646">
              <w:rPr>
                <w:rFonts w:ascii="Times New Roman" w:hAnsi="Times New Roman"/>
                <w:szCs w:val="28"/>
              </w:rPr>
              <w:t>«</w:t>
            </w:r>
          </w:p>
        </w:tc>
        <w:tc>
          <w:tcPr>
            <w:tcW w:w="397" w:type="dxa"/>
            <w:tcBorders>
              <w:top w:val="nil"/>
              <w:left w:val="nil"/>
              <w:bottom w:val="single" w:sz="4" w:space="0" w:color="auto"/>
              <w:right w:val="nil"/>
            </w:tcBorders>
            <w:vAlign w:val="bottom"/>
          </w:tcPr>
          <w:p w14:paraId="27D95642" w14:textId="77777777" w:rsidR="009C6909" w:rsidRPr="00875646" w:rsidRDefault="009C6909" w:rsidP="00691C12">
            <w:pPr>
              <w:jc w:val="both"/>
              <w:rPr>
                <w:rFonts w:ascii="Times New Roman" w:hAnsi="Times New Roman"/>
                <w:szCs w:val="28"/>
              </w:rPr>
            </w:pPr>
          </w:p>
        </w:tc>
        <w:tc>
          <w:tcPr>
            <w:tcW w:w="255" w:type="dxa"/>
            <w:tcBorders>
              <w:top w:val="nil"/>
              <w:left w:val="nil"/>
              <w:bottom w:val="nil"/>
              <w:right w:val="nil"/>
            </w:tcBorders>
            <w:vAlign w:val="bottom"/>
          </w:tcPr>
          <w:p w14:paraId="57CEDC32" w14:textId="77777777" w:rsidR="009C6909" w:rsidRPr="00875646" w:rsidRDefault="009C6909" w:rsidP="00691C12">
            <w:pPr>
              <w:jc w:val="both"/>
              <w:rPr>
                <w:rFonts w:ascii="Times New Roman" w:hAnsi="Times New Roman"/>
                <w:szCs w:val="28"/>
              </w:rPr>
            </w:pPr>
            <w:r w:rsidRPr="00875646">
              <w:rPr>
                <w:rFonts w:ascii="Times New Roman" w:hAnsi="Times New Roman"/>
                <w:szCs w:val="28"/>
              </w:rPr>
              <w:t>»</w:t>
            </w:r>
          </w:p>
        </w:tc>
        <w:tc>
          <w:tcPr>
            <w:tcW w:w="1418" w:type="dxa"/>
            <w:tcBorders>
              <w:top w:val="nil"/>
              <w:left w:val="nil"/>
              <w:bottom w:val="single" w:sz="4" w:space="0" w:color="auto"/>
              <w:right w:val="nil"/>
            </w:tcBorders>
            <w:vAlign w:val="bottom"/>
          </w:tcPr>
          <w:p w14:paraId="35E2492D" w14:textId="77777777" w:rsidR="009C6909" w:rsidRPr="00875646" w:rsidRDefault="009C6909" w:rsidP="00691C12">
            <w:pPr>
              <w:jc w:val="both"/>
              <w:rPr>
                <w:rFonts w:ascii="Times New Roman" w:hAnsi="Times New Roman"/>
                <w:szCs w:val="28"/>
              </w:rPr>
            </w:pPr>
          </w:p>
        </w:tc>
        <w:tc>
          <w:tcPr>
            <w:tcW w:w="397" w:type="dxa"/>
            <w:tcBorders>
              <w:top w:val="nil"/>
              <w:left w:val="nil"/>
              <w:bottom w:val="nil"/>
              <w:right w:val="nil"/>
            </w:tcBorders>
            <w:vAlign w:val="bottom"/>
          </w:tcPr>
          <w:p w14:paraId="451E031D" w14:textId="77777777" w:rsidR="009C6909" w:rsidRPr="00875646" w:rsidRDefault="009C6909" w:rsidP="00691C12">
            <w:pPr>
              <w:jc w:val="both"/>
              <w:rPr>
                <w:rFonts w:ascii="Times New Roman" w:hAnsi="Times New Roman"/>
                <w:szCs w:val="28"/>
              </w:rPr>
            </w:pPr>
            <w:r w:rsidRPr="00875646">
              <w:rPr>
                <w:rFonts w:ascii="Times New Roman" w:hAnsi="Times New Roman"/>
                <w:szCs w:val="28"/>
              </w:rPr>
              <w:t>20</w:t>
            </w:r>
          </w:p>
        </w:tc>
        <w:tc>
          <w:tcPr>
            <w:tcW w:w="397" w:type="dxa"/>
            <w:tcBorders>
              <w:top w:val="nil"/>
              <w:left w:val="nil"/>
              <w:bottom w:val="single" w:sz="4" w:space="0" w:color="auto"/>
              <w:right w:val="nil"/>
            </w:tcBorders>
            <w:vAlign w:val="bottom"/>
          </w:tcPr>
          <w:p w14:paraId="2B6A391E" w14:textId="77777777" w:rsidR="009C6909" w:rsidRPr="00875646" w:rsidRDefault="009C6909" w:rsidP="00691C12">
            <w:pPr>
              <w:jc w:val="both"/>
              <w:rPr>
                <w:rFonts w:ascii="Times New Roman" w:hAnsi="Times New Roman"/>
                <w:szCs w:val="28"/>
              </w:rPr>
            </w:pPr>
          </w:p>
        </w:tc>
        <w:tc>
          <w:tcPr>
            <w:tcW w:w="680" w:type="dxa"/>
            <w:tcBorders>
              <w:top w:val="nil"/>
              <w:left w:val="nil"/>
              <w:bottom w:val="nil"/>
              <w:right w:val="nil"/>
            </w:tcBorders>
            <w:vAlign w:val="bottom"/>
          </w:tcPr>
          <w:p w14:paraId="251DF59D" w14:textId="77777777" w:rsidR="009C6909" w:rsidRPr="00875646" w:rsidRDefault="009C6909" w:rsidP="00691C12">
            <w:pPr>
              <w:ind w:left="57"/>
              <w:jc w:val="both"/>
              <w:rPr>
                <w:rFonts w:ascii="Times New Roman" w:hAnsi="Times New Roman"/>
                <w:szCs w:val="28"/>
              </w:rPr>
            </w:pPr>
            <w:r w:rsidRPr="00875646">
              <w:rPr>
                <w:rFonts w:ascii="Times New Roman" w:hAnsi="Times New Roman"/>
                <w:szCs w:val="28"/>
              </w:rPr>
              <w:t>г.</w:t>
            </w:r>
          </w:p>
        </w:tc>
        <w:tc>
          <w:tcPr>
            <w:tcW w:w="5330" w:type="dxa"/>
            <w:tcBorders>
              <w:top w:val="nil"/>
              <w:left w:val="nil"/>
              <w:bottom w:val="single" w:sz="4" w:space="0" w:color="auto"/>
              <w:right w:val="nil"/>
            </w:tcBorders>
            <w:vAlign w:val="bottom"/>
          </w:tcPr>
          <w:p w14:paraId="096446FB" w14:textId="77777777" w:rsidR="009C6909" w:rsidRPr="00875646" w:rsidRDefault="009C6909" w:rsidP="00691C12">
            <w:pPr>
              <w:ind w:left="1389" w:right="879"/>
              <w:jc w:val="both"/>
              <w:rPr>
                <w:rFonts w:ascii="Times New Roman" w:hAnsi="Times New Roman"/>
                <w:szCs w:val="28"/>
              </w:rPr>
            </w:pPr>
          </w:p>
        </w:tc>
      </w:tr>
      <w:tr w:rsidR="009C6909" w:rsidRPr="00875646" w14:paraId="43B53E82" w14:textId="77777777" w:rsidTr="00875646">
        <w:tc>
          <w:tcPr>
            <w:tcW w:w="198" w:type="dxa"/>
          </w:tcPr>
          <w:p w14:paraId="13494701" w14:textId="77777777" w:rsidR="009C6909" w:rsidRPr="00875646" w:rsidRDefault="009C6909" w:rsidP="00F254D8">
            <w:pPr>
              <w:jc w:val="center"/>
              <w:rPr>
                <w:rFonts w:ascii="Times New Roman" w:hAnsi="Times New Roman"/>
                <w:szCs w:val="28"/>
              </w:rPr>
            </w:pPr>
          </w:p>
        </w:tc>
        <w:tc>
          <w:tcPr>
            <w:tcW w:w="397" w:type="dxa"/>
          </w:tcPr>
          <w:p w14:paraId="7D35AC2E" w14:textId="77777777" w:rsidR="009C6909" w:rsidRPr="00875646" w:rsidRDefault="009C6909" w:rsidP="00F254D8">
            <w:pPr>
              <w:jc w:val="center"/>
              <w:rPr>
                <w:rFonts w:ascii="Times New Roman" w:hAnsi="Times New Roman"/>
                <w:szCs w:val="28"/>
              </w:rPr>
            </w:pPr>
          </w:p>
        </w:tc>
        <w:tc>
          <w:tcPr>
            <w:tcW w:w="255" w:type="dxa"/>
          </w:tcPr>
          <w:p w14:paraId="0F1B511B" w14:textId="77777777" w:rsidR="009C6909" w:rsidRPr="00875646" w:rsidRDefault="009C6909" w:rsidP="00F254D8">
            <w:pPr>
              <w:jc w:val="center"/>
              <w:rPr>
                <w:rFonts w:ascii="Times New Roman" w:hAnsi="Times New Roman"/>
                <w:szCs w:val="28"/>
              </w:rPr>
            </w:pPr>
          </w:p>
        </w:tc>
        <w:tc>
          <w:tcPr>
            <w:tcW w:w="1418" w:type="dxa"/>
          </w:tcPr>
          <w:p w14:paraId="26033DF8" w14:textId="77777777" w:rsidR="009C6909" w:rsidRPr="00875646" w:rsidRDefault="009C6909" w:rsidP="00F254D8">
            <w:pPr>
              <w:jc w:val="center"/>
              <w:rPr>
                <w:rFonts w:ascii="Times New Roman" w:hAnsi="Times New Roman"/>
                <w:szCs w:val="28"/>
              </w:rPr>
            </w:pPr>
          </w:p>
        </w:tc>
        <w:tc>
          <w:tcPr>
            <w:tcW w:w="397" w:type="dxa"/>
          </w:tcPr>
          <w:p w14:paraId="656D1FAB" w14:textId="77777777" w:rsidR="009C6909" w:rsidRPr="00875646" w:rsidRDefault="009C6909" w:rsidP="00F254D8">
            <w:pPr>
              <w:jc w:val="center"/>
              <w:rPr>
                <w:rFonts w:ascii="Times New Roman" w:hAnsi="Times New Roman"/>
                <w:szCs w:val="28"/>
              </w:rPr>
            </w:pPr>
          </w:p>
        </w:tc>
        <w:tc>
          <w:tcPr>
            <w:tcW w:w="397" w:type="dxa"/>
          </w:tcPr>
          <w:p w14:paraId="2664D563" w14:textId="77777777" w:rsidR="009C6909" w:rsidRPr="00875646" w:rsidRDefault="009C6909" w:rsidP="00F254D8">
            <w:pPr>
              <w:jc w:val="center"/>
              <w:rPr>
                <w:rFonts w:ascii="Times New Roman" w:hAnsi="Times New Roman"/>
                <w:szCs w:val="28"/>
              </w:rPr>
            </w:pPr>
          </w:p>
        </w:tc>
        <w:tc>
          <w:tcPr>
            <w:tcW w:w="680" w:type="dxa"/>
          </w:tcPr>
          <w:p w14:paraId="055B10E2" w14:textId="77777777" w:rsidR="009C6909" w:rsidRPr="00875646" w:rsidRDefault="009C6909" w:rsidP="00F254D8">
            <w:pPr>
              <w:ind w:left="57"/>
              <w:jc w:val="center"/>
              <w:rPr>
                <w:rFonts w:ascii="Times New Roman" w:hAnsi="Times New Roman"/>
                <w:szCs w:val="28"/>
              </w:rPr>
            </w:pPr>
          </w:p>
        </w:tc>
        <w:tc>
          <w:tcPr>
            <w:tcW w:w="5330" w:type="dxa"/>
          </w:tcPr>
          <w:p w14:paraId="11A36062" w14:textId="277366B2" w:rsidR="009C6909" w:rsidRPr="00875646" w:rsidRDefault="009C6909" w:rsidP="00F254D8">
            <w:pPr>
              <w:jc w:val="center"/>
              <w:rPr>
                <w:rFonts w:ascii="Times New Roman" w:hAnsi="Times New Roman"/>
                <w:sz w:val="22"/>
                <w:szCs w:val="22"/>
              </w:rPr>
            </w:pPr>
            <w:r w:rsidRPr="00875646">
              <w:rPr>
                <w:rFonts w:ascii="Times New Roman" w:hAnsi="Times New Roman"/>
                <w:sz w:val="22"/>
                <w:szCs w:val="22"/>
              </w:rPr>
              <w:t>(подпись, фамилия</w:t>
            </w:r>
            <w:r w:rsidR="00D32E41">
              <w:rPr>
                <w:rFonts w:ascii="Times New Roman" w:hAnsi="Times New Roman"/>
                <w:sz w:val="22"/>
                <w:szCs w:val="22"/>
              </w:rPr>
              <w:t xml:space="preserve"> и</w:t>
            </w:r>
            <w:r w:rsidRPr="00875646">
              <w:rPr>
                <w:rFonts w:ascii="Times New Roman" w:hAnsi="Times New Roman"/>
                <w:sz w:val="22"/>
                <w:szCs w:val="22"/>
              </w:rPr>
              <w:t xml:space="preserve"> инициалы)</w:t>
            </w:r>
          </w:p>
        </w:tc>
      </w:tr>
    </w:tbl>
    <w:p w14:paraId="1B2BCFD4" w14:textId="77777777" w:rsidR="009C6909" w:rsidRPr="00875646" w:rsidRDefault="009C6909" w:rsidP="009C6909">
      <w:pPr>
        <w:rPr>
          <w:rFonts w:ascii="Times New Roman" w:hAnsi="Times New Roman"/>
          <w:szCs w:val="28"/>
        </w:rPr>
      </w:pPr>
    </w:p>
    <w:p w14:paraId="7AD0C03E" w14:textId="77777777" w:rsidR="009C6909" w:rsidRPr="00492224" w:rsidRDefault="009C6909" w:rsidP="00492224">
      <w:pPr>
        <w:overflowPunct/>
        <w:autoSpaceDE/>
        <w:autoSpaceDN/>
        <w:adjustRightInd/>
        <w:spacing w:line="180" w:lineRule="atLeast"/>
        <w:jc w:val="both"/>
        <w:textAlignment w:val="auto"/>
        <w:rPr>
          <w:rFonts w:ascii="Times New Roman" w:hAnsi="Times New Roman"/>
          <w:szCs w:val="28"/>
        </w:rPr>
      </w:pPr>
    </w:p>
    <w:sectPr w:rsidR="009C6909" w:rsidRPr="00492224" w:rsidSect="00E5133C">
      <w:headerReference w:type="default" r:id="rId9"/>
      <w:pgSz w:w="11906" w:h="16838" w:code="9"/>
      <w:pgMar w:top="1134" w:right="709" w:bottom="9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7970E" w14:textId="77777777" w:rsidR="006E2FED" w:rsidRDefault="006E2FED" w:rsidP="000208A5">
      <w:r>
        <w:separator/>
      </w:r>
    </w:p>
  </w:endnote>
  <w:endnote w:type="continuationSeparator" w:id="0">
    <w:p w14:paraId="39B40BDE" w14:textId="77777777" w:rsidR="006E2FED" w:rsidRDefault="006E2FED" w:rsidP="0002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26213" w14:textId="77777777" w:rsidR="006E2FED" w:rsidRDefault="006E2FED" w:rsidP="000208A5">
      <w:r>
        <w:separator/>
      </w:r>
    </w:p>
  </w:footnote>
  <w:footnote w:type="continuationSeparator" w:id="0">
    <w:p w14:paraId="46358969" w14:textId="77777777" w:rsidR="006E2FED" w:rsidRDefault="006E2FED" w:rsidP="0002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032906"/>
      <w:docPartObj>
        <w:docPartGallery w:val="Page Numbers (Top of Page)"/>
        <w:docPartUnique/>
      </w:docPartObj>
    </w:sdtPr>
    <w:sdtEndPr>
      <w:rPr>
        <w:rFonts w:ascii="Times New Roman" w:hAnsi="Times New Roman"/>
      </w:rPr>
    </w:sdtEndPr>
    <w:sdtContent>
      <w:p w14:paraId="0750A39F" w14:textId="3D4A5E1A" w:rsidR="000208A5" w:rsidRPr="00820362" w:rsidRDefault="000208A5">
        <w:pPr>
          <w:pStyle w:val="a5"/>
          <w:jc w:val="center"/>
          <w:rPr>
            <w:rFonts w:ascii="Times New Roman" w:hAnsi="Times New Roman"/>
          </w:rPr>
        </w:pPr>
        <w:r w:rsidRPr="00820362">
          <w:rPr>
            <w:rFonts w:ascii="Times New Roman" w:hAnsi="Times New Roman"/>
          </w:rPr>
          <w:fldChar w:fldCharType="begin"/>
        </w:r>
        <w:r w:rsidRPr="00820362">
          <w:rPr>
            <w:rFonts w:ascii="Times New Roman" w:hAnsi="Times New Roman"/>
          </w:rPr>
          <w:instrText>PAGE   \* MERGEFORMAT</w:instrText>
        </w:r>
        <w:r w:rsidRPr="00820362">
          <w:rPr>
            <w:rFonts w:ascii="Times New Roman" w:hAnsi="Times New Roman"/>
          </w:rPr>
          <w:fldChar w:fldCharType="separate"/>
        </w:r>
        <w:r w:rsidR="00F97657">
          <w:rPr>
            <w:rFonts w:ascii="Times New Roman" w:hAnsi="Times New Roman"/>
            <w:noProof/>
          </w:rPr>
          <w:t>2</w:t>
        </w:r>
        <w:r w:rsidRPr="00820362">
          <w:rPr>
            <w:rFonts w:ascii="Times New Roman" w:hAnsi="Times New Roman"/>
          </w:rPr>
          <w:fldChar w:fldCharType="end"/>
        </w:r>
      </w:p>
    </w:sdtContent>
  </w:sdt>
  <w:p w14:paraId="3BA1D205" w14:textId="77777777" w:rsidR="000208A5" w:rsidRDefault="000208A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8A5"/>
    <w:rsid w:val="00004AD8"/>
    <w:rsid w:val="000166C7"/>
    <w:rsid w:val="000208A5"/>
    <w:rsid w:val="00023EC4"/>
    <w:rsid w:val="00027C2F"/>
    <w:rsid w:val="00043A7E"/>
    <w:rsid w:val="00060B34"/>
    <w:rsid w:val="00077982"/>
    <w:rsid w:val="000C61B7"/>
    <w:rsid w:val="00131310"/>
    <w:rsid w:val="0014144F"/>
    <w:rsid w:val="00144600"/>
    <w:rsid w:val="0016615B"/>
    <w:rsid w:val="00174062"/>
    <w:rsid w:val="00182A2C"/>
    <w:rsid w:val="001E233F"/>
    <w:rsid w:val="001E751C"/>
    <w:rsid w:val="001F24B0"/>
    <w:rsid w:val="0024036F"/>
    <w:rsid w:val="00263312"/>
    <w:rsid w:val="002A2AB3"/>
    <w:rsid w:val="002B15F6"/>
    <w:rsid w:val="002C0476"/>
    <w:rsid w:val="002C3941"/>
    <w:rsid w:val="002F054B"/>
    <w:rsid w:val="002F3F49"/>
    <w:rsid w:val="0032245B"/>
    <w:rsid w:val="00357FC0"/>
    <w:rsid w:val="00390B20"/>
    <w:rsid w:val="003942CE"/>
    <w:rsid w:val="003C1547"/>
    <w:rsid w:val="003E0695"/>
    <w:rsid w:val="003F4116"/>
    <w:rsid w:val="004024F1"/>
    <w:rsid w:val="00432983"/>
    <w:rsid w:val="00466304"/>
    <w:rsid w:val="004743C8"/>
    <w:rsid w:val="00492224"/>
    <w:rsid w:val="0049370A"/>
    <w:rsid w:val="004E0A95"/>
    <w:rsid w:val="00503EF4"/>
    <w:rsid w:val="00510BD0"/>
    <w:rsid w:val="00511B15"/>
    <w:rsid w:val="005246A8"/>
    <w:rsid w:val="0053753B"/>
    <w:rsid w:val="00564B3E"/>
    <w:rsid w:val="00596B47"/>
    <w:rsid w:val="005C231C"/>
    <w:rsid w:val="005D5AE0"/>
    <w:rsid w:val="005F2F24"/>
    <w:rsid w:val="005F5A38"/>
    <w:rsid w:val="006153A0"/>
    <w:rsid w:val="00635343"/>
    <w:rsid w:val="0064780E"/>
    <w:rsid w:val="006573AD"/>
    <w:rsid w:val="00691C12"/>
    <w:rsid w:val="006A6467"/>
    <w:rsid w:val="006B5419"/>
    <w:rsid w:val="006E2FED"/>
    <w:rsid w:val="006F2611"/>
    <w:rsid w:val="0072126F"/>
    <w:rsid w:val="00737F43"/>
    <w:rsid w:val="007435AB"/>
    <w:rsid w:val="00771816"/>
    <w:rsid w:val="00773CBC"/>
    <w:rsid w:val="007A2AF3"/>
    <w:rsid w:val="007A72CB"/>
    <w:rsid w:val="0081099D"/>
    <w:rsid w:val="00814CC5"/>
    <w:rsid w:val="00820362"/>
    <w:rsid w:val="00831FDF"/>
    <w:rsid w:val="00840CAA"/>
    <w:rsid w:val="00845562"/>
    <w:rsid w:val="00875646"/>
    <w:rsid w:val="008938AA"/>
    <w:rsid w:val="00895D4E"/>
    <w:rsid w:val="00896913"/>
    <w:rsid w:val="008D30AF"/>
    <w:rsid w:val="008E1358"/>
    <w:rsid w:val="00936A99"/>
    <w:rsid w:val="009373DB"/>
    <w:rsid w:val="00985195"/>
    <w:rsid w:val="009861F0"/>
    <w:rsid w:val="009A6964"/>
    <w:rsid w:val="009B0888"/>
    <w:rsid w:val="009B7F6D"/>
    <w:rsid w:val="009C5696"/>
    <w:rsid w:val="009C6909"/>
    <w:rsid w:val="00A0432C"/>
    <w:rsid w:val="00A07ECE"/>
    <w:rsid w:val="00A11A8C"/>
    <w:rsid w:val="00A21437"/>
    <w:rsid w:val="00A43DCE"/>
    <w:rsid w:val="00A70E33"/>
    <w:rsid w:val="00AA7C44"/>
    <w:rsid w:val="00AB78F9"/>
    <w:rsid w:val="00AC1AAE"/>
    <w:rsid w:val="00AC5DC2"/>
    <w:rsid w:val="00AF75CA"/>
    <w:rsid w:val="00B42752"/>
    <w:rsid w:val="00B43A7C"/>
    <w:rsid w:val="00B73727"/>
    <w:rsid w:val="00B7561B"/>
    <w:rsid w:val="00B90BF1"/>
    <w:rsid w:val="00B926BD"/>
    <w:rsid w:val="00BA40FD"/>
    <w:rsid w:val="00BE70BE"/>
    <w:rsid w:val="00BF19F1"/>
    <w:rsid w:val="00BF2D4F"/>
    <w:rsid w:val="00BF7EF5"/>
    <w:rsid w:val="00C07F0E"/>
    <w:rsid w:val="00C11D7B"/>
    <w:rsid w:val="00C12397"/>
    <w:rsid w:val="00C24902"/>
    <w:rsid w:val="00C24F44"/>
    <w:rsid w:val="00CA7492"/>
    <w:rsid w:val="00CB26E2"/>
    <w:rsid w:val="00CC274D"/>
    <w:rsid w:val="00D00648"/>
    <w:rsid w:val="00D1174F"/>
    <w:rsid w:val="00D13682"/>
    <w:rsid w:val="00D1545E"/>
    <w:rsid w:val="00D24668"/>
    <w:rsid w:val="00D32E41"/>
    <w:rsid w:val="00D42C77"/>
    <w:rsid w:val="00D44D81"/>
    <w:rsid w:val="00D62411"/>
    <w:rsid w:val="00D86317"/>
    <w:rsid w:val="00D913E9"/>
    <w:rsid w:val="00DA3CD1"/>
    <w:rsid w:val="00DC5A76"/>
    <w:rsid w:val="00DE7E79"/>
    <w:rsid w:val="00E204BC"/>
    <w:rsid w:val="00E5133C"/>
    <w:rsid w:val="00E52E90"/>
    <w:rsid w:val="00E67074"/>
    <w:rsid w:val="00E9272A"/>
    <w:rsid w:val="00EC402E"/>
    <w:rsid w:val="00EC49CF"/>
    <w:rsid w:val="00F153C0"/>
    <w:rsid w:val="00F3083F"/>
    <w:rsid w:val="00F436A6"/>
    <w:rsid w:val="00F93BEF"/>
    <w:rsid w:val="00F94F9A"/>
    <w:rsid w:val="00F96BF2"/>
    <w:rsid w:val="00F97657"/>
    <w:rsid w:val="00FA70D5"/>
    <w:rsid w:val="00FC00C4"/>
    <w:rsid w:val="00FE203C"/>
    <w:rsid w:val="00FE647B"/>
    <w:rsid w:val="00FF2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4A34DA"/>
  <w15:chartTrackingRefBased/>
  <w15:docId w15:val="{C36DB0CF-5C52-4F43-8A89-0781D602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8A5"/>
    <w:pPr>
      <w:overflowPunct w:val="0"/>
      <w:autoSpaceDE w:val="0"/>
      <w:autoSpaceDN w:val="0"/>
      <w:adjustRightInd w:val="0"/>
      <w:spacing w:after="0" w:line="240" w:lineRule="auto"/>
      <w:textAlignment w:val="baseline"/>
    </w:pPr>
    <w:rPr>
      <w:rFonts w:ascii="Courier" w:eastAsia="Times New Roman" w:hAnsi="Courie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0208A5"/>
    <w:pPr>
      <w:overflowPunct/>
      <w:autoSpaceDE/>
      <w:autoSpaceDN/>
      <w:adjustRightInd/>
      <w:spacing w:before="100" w:beforeAutospacing="1" w:after="100" w:afterAutospacing="1"/>
      <w:textAlignment w:val="auto"/>
    </w:pPr>
    <w:rPr>
      <w:rFonts w:ascii="Tahoma" w:hAnsi="Tahoma"/>
      <w:sz w:val="20"/>
      <w:lang w:val="en-US" w:eastAsia="en-US"/>
    </w:rPr>
  </w:style>
  <w:style w:type="paragraph" w:styleId="a4">
    <w:name w:val="Normal (Web)"/>
    <w:basedOn w:val="a"/>
    <w:uiPriority w:val="99"/>
    <w:unhideWhenUsed/>
    <w:rsid w:val="000208A5"/>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a5">
    <w:name w:val="header"/>
    <w:basedOn w:val="a"/>
    <w:link w:val="a6"/>
    <w:uiPriority w:val="99"/>
    <w:unhideWhenUsed/>
    <w:rsid w:val="000208A5"/>
    <w:pPr>
      <w:tabs>
        <w:tab w:val="center" w:pos="4677"/>
        <w:tab w:val="right" w:pos="9355"/>
      </w:tabs>
    </w:pPr>
  </w:style>
  <w:style w:type="character" w:customStyle="1" w:styleId="a6">
    <w:name w:val="Верхний колонтитул Знак"/>
    <w:basedOn w:val="a0"/>
    <w:link w:val="a5"/>
    <w:uiPriority w:val="99"/>
    <w:rsid w:val="000208A5"/>
    <w:rPr>
      <w:rFonts w:ascii="Courier" w:eastAsia="Times New Roman" w:hAnsi="Courier" w:cs="Times New Roman"/>
      <w:sz w:val="28"/>
      <w:szCs w:val="20"/>
      <w:lang w:eastAsia="ru-RU"/>
    </w:rPr>
  </w:style>
  <w:style w:type="paragraph" w:styleId="a7">
    <w:name w:val="footer"/>
    <w:basedOn w:val="a"/>
    <w:link w:val="a8"/>
    <w:uiPriority w:val="99"/>
    <w:unhideWhenUsed/>
    <w:rsid w:val="000208A5"/>
    <w:pPr>
      <w:tabs>
        <w:tab w:val="center" w:pos="4677"/>
        <w:tab w:val="right" w:pos="9355"/>
      </w:tabs>
    </w:pPr>
  </w:style>
  <w:style w:type="character" w:customStyle="1" w:styleId="a8">
    <w:name w:val="Нижний колонтитул Знак"/>
    <w:basedOn w:val="a0"/>
    <w:link w:val="a7"/>
    <w:uiPriority w:val="99"/>
    <w:rsid w:val="000208A5"/>
    <w:rPr>
      <w:rFonts w:ascii="Courier" w:eastAsia="Times New Roman" w:hAnsi="Courier" w:cs="Times New Roman"/>
      <w:sz w:val="28"/>
      <w:szCs w:val="20"/>
      <w:lang w:eastAsia="ru-RU"/>
    </w:rPr>
  </w:style>
  <w:style w:type="paragraph" w:styleId="a9">
    <w:name w:val="Balloon Text"/>
    <w:basedOn w:val="a"/>
    <w:link w:val="aa"/>
    <w:uiPriority w:val="99"/>
    <w:semiHidden/>
    <w:unhideWhenUsed/>
    <w:rsid w:val="00A11A8C"/>
    <w:rPr>
      <w:rFonts w:ascii="Segoe UI" w:hAnsi="Segoe UI" w:cs="Segoe UI"/>
      <w:sz w:val="18"/>
      <w:szCs w:val="18"/>
    </w:rPr>
  </w:style>
  <w:style w:type="character" w:customStyle="1" w:styleId="aa">
    <w:name w:val="Текст выноски Знак"/>
    <w:basedOn w:val="a0"/>
    <w:link w:val="a9"/>
    <w:uiPriority w:val="99"/>
    <w:semiHidden/>
    <w:rsid w:val="00A11A8C"/>
    <w:rPr>
      <w:rFonts w:ascii="Segoe UI" w:eastAsia="Times New Roman" w:hAnsi="Segoe UI" w:cs="Segoe UI"/>
      <w:sz w:val="18"/>
      <w:szCs w:val="18"/>
      <w:lang w:eastAsia="ru-RU"/>
    </w:rPr>
  </w:style>
  <w:style w:type="character" w:styleId="ab">
    <w:name w:val="annotation reference"/>
    <w:basedOn w:val="a0"/>
    <w:uiPriority w:val="99"/>
    <w:semiHidden/>
    <w:unhideWhenUsed/>
    <w:rsid w:val="00BE70BE"/>
    <w:rPr>
      <w:sz w:val="16"/>
      <w:szCs w:val="16"/>
    </w:rPr>
  </w:style>
  <w:style w:type="paragraph" w:styleId="ac">
    <w:name w:val="annotation text"/>
    <w:basedOn w:val="a"/>
    <w:link w:val="ad"/>
    <w:uiPriority w:val="99"/>
    <w:semiHidden/>
    <w:unhideWhenUsed/>
    <w:rsid w:val="00BE70BE"/>
    <w:rPr>
      <w:sz w:val="20"/>
    </w:rPr>
  </w:style>
  <w:style w:type="character" w:customStyle="1" w:styleId="ad">
    <w:name w:val="Текст примечания Знак"/>
    <w:basedOn w:val="a0"/>
    <w:link w:val="ac"/>
    <w:uiPriority w:val="99"/>
    <w:semiHidden/>
    <w:rsid w:val="00BE70BE"/>
    <w:rPr>
      <w:rFonts w:ascii="Courier" w:eastAsia="Times New Roman" w:hAnsi="Courier" w:cs="Times New Roman"/>
      <w:sz w:val="20"/>
      <w:szCs w:val="20"/>
      <w:lang w:eastAsia="ru-RU"/>
    </w:rPr>
  </w:style>
  <w:style w:type="paragraph" w:styleId="ae">
    <w:name w:val="annotation subject"/>
    <w:basedOn w:val="ac"/>
    <w:next w:val="ac"/>
    <w:link w:val="af"/>
    <w:uiPriority w:val="99"/>
    <w:semiHidden/>
    <w:unhideWhenUsed/>
    <w:rsid w:val="00BE70BE"/>
    <w:rPr>
      <w:b/>
      <w:bCs/>
    </w:rPr>
  </w:style>
  <w:style w:type="character" w:customStyle="1" w:styleId="af">
    <w:name w:val="Тема примечания Знак"/>
    <w:basedOn w:val="ad"/>
    <w:link w:val="ae"/>
    <w:uiPriority w:val="99"/>
    <w:semiHidden/>
    <w:rsid w:val="00BE70BE"/>
    <w:rPr>
      <w:rFonts w:ascii="Courier" w:eastAsia="Times New Roman" w:hAnsi="Courier"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115">
      <w:bodyDiv w:val="1"/>
      <w:marLeft w:val="0"/>
      <w:marRight w:val="0"/>
      <w:marTop w:val="0"/>
      <w:marBottom w:val="0"/>
      <w:divBdr>
        <w:top w:val="none" w:sz="0" w:space="0" w:color="auto"/>
        <w:left w:val="none" w:sz="0" w:space="0" w:color="auto"/>
        <w:bottom w:val="none" w:sz="0" w:space="0" w:color="auto"/>
        <w:right w:val="none" w:sz="0" w:space="0" w:color="auto"/>
      </w:divBdr>
    </w:div>
    <w:div w:id="434248035">
      <w:bodyDiv w:val="1"/>
      <w:marLeft w:val="0"/>
      <w:marRight w:val="0"/>
      <w:marTop w:val="0"/>
      <w:marBottom w:val="0"/>
      <w:divBdr>
        <w:top w:val="none" w:sz="0" w:space="0" w:color="auto"/>
        <w:left w:val="none" w:sz="0" w:space="0" w:color="auto"/>
        <w:bottom w:val="none" w:sz="0" w:space="0" w:color="auto"/>
        <w:right w:val="none" w:sz="0" w:space="0" w:color="auto"/>
      </w:divBdr>
    </w:div>
    <w:div w:id="676078986">
      <w:bodyDiv w:val="1"/>
      <w:marLeft w:val="0"/>
      <w:marRight w:val="0"/>
      <w:marTop w:val="0"/>
      <w:marBottom w:val="0"/>
      <w:divBdr>
        <w:top w:val="none" w:sz="0" w:space="0" w:color="auto"/>
        <w:left w:val="none" w:sz="0" w:space="0" w:color="auto"/>
        <w:bottom w:val="none" w:sz="0" w:space="0" w:color="auto"/>
        <w:right w:val="none" w:sz="0" w:space="0" w:color="auto"/>
      </w:divBdr>
    </w:div>
    <w:div w:id="844174274">
      <w:bodyDiv w:val="1"/>
      <w:marLeft w:val="0"/>
      <w:marRight w:val="0"/>
      <w:marTop w:val="0"/>
      <w:marBottom w:val="0"/>
      <w:divBdr>
        <w:top w:val="none" w:sz="0" w:space="0" w:color="auto"/>
        <w:left w:val="none" w:sz="0" w:space="0" w:color="auto"/>
        <w:bottom w:val="none" w:sz="0" w:space="0" w:color="auto"/>
        <w:right w:val="none" w:sz="0" w:space="0" w:color="auto"/>
      </w:divBdr>
    </w:div>
    <w:div w:id="866678911">
      <w:bodyDiv w:val="1"/>
      <w:marLeft w:val="0"/>
      <w:marRight w:val="0"/>
      <w:marTop w:val="0"/>
      <w:marBottom w:val="0"/>
      <w:divBdr>
        <w:top w:val="none" w:sz="0" w:space="0" w:color="auto"/>
        <w:left w:val="none" w:sz="0" w:space="0" w:color="auto"/>
        <w:bottom w:val="none" w:sz="0" w:space="0" w:color="auto"/>
        <w:right w:val="none" w:sz="0" w:space="0" w:color="auto"/>
      </w:divBdr>
    </w:div>
    <w:div w:id="891842656">
      <w:bodyDiv w:val="1"/>
      <w:marLeft w:val="0"/>
      <w:marRight w:val="0"/>
      <w:marTop w:val="0"/>
      <w:marBottom w:val="0"/>
      <w:divBdr>
        <w:top w:val="none" w:sz="0" w:space="0" w:color="auto"/>
        <w:left w:val="none" w:sz="0" w:space="0" w:color="auto"/>
        <w:bottom w:val="none" w:sz="0" w:space="0" w:color="auto"/>
        <w:right w:val="none" w:sz="0" w:space="0" w:color="auto"/>
      </w:divBdr>
    </w:div>
    <w:div w:id="963003077">
      <w:bodyDiv w:val="1"/>
      <w:marLeft w:val="0"/>
      <w:marRight w:val="0"/>
      <w:marTop w:val="0"/>
      <w:marBottom w:val="0"/>
      <w:divBdr>
        <w:top w:val="none" w:sz="0" w:space="0" w:color="auto"/>
        <w:left w:val="none" w:sz="0" w:space="0" w:color="auto"/>
        <w:bottom w:val="none" w:sz="0" w:space="0" w:color="auto"/>
        <w:right w:val="none" w:sz="0" w:space="0" w:color="auto"/>
      </w:divBdr>
    </w:div>
    <w:div w:id="1427459424">
      <w:bodyDiv w:val="1"/>
      <w:marLeft w:val="0"/>
      <w:marRight w:val="0"/>
      <w:marTop w:val="0"/>
      <w:marBottom w:val="0"/>
      <w:divBdr>
        <w:top w:val="none" w:sz="0" w:space="0" w:color="auto"/>
        <w:left w:val="none" w:sz="0" w:space="0" w:color="auto"/>
        <w:bottom w:val="none" w:sz="0" w:space="0" w:color="auto"/>
        <w:right w:val="none" w:sz="0" w:space="0" w:color="auto"/>
      </w:divBdr>
    </w:div>
    <w:div w:id="1486704650">
      <w:bodyDiv w:val="1"/>
      <w:marLeft w:val="0"/>
      <w:marRight w:val="0"/>
      <w:marTop w:val="0"/>
      <w:marBottom w:val="0"/>
      <w:divBdr>
        <w:top w:val="none" w:sz="0" w:space="0" w:color="auto"/>
        <w:left w:val="none" w:sz="0" w:space="0" w:color="auto"/>
        <w:bottom w:val="none" w:sz="0" w:space="0" w:color="auto"/>
        <w:right w:val="none" w:sz="0" w:space="0" w:color="auto"/>
      </w:divBdr>
    </w:div>
    <w:div w:id="1512329506">
      <w:bodyDiv w:val="1"/>
      <w:marLeft w:val="0"/>
      <w:marRight w:val="0"/>
      <w:marTop w:val="0"/>
      <w:marBottom w:val="0"/>
      <w:divBdr>
        <w:top w:val="none" w:sz="0" w:space="0" w:color="auto"/>
        <w:left w:val="none" w:sz="0" w:space="0" w:color="auto"/>
        <w:bottom w:val="none" w:sz="0" w:space="0" w:color="auto"/>
        <w:right w:val="none" w:sz="0" w:space="0" w:color="auto"/>
      </w:divBdr>
    </w:div>
    <w:div w:id="213529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p.genproc.gov.ru/" TargetMode="External"/><Relationship Id="rId3" Type="http://schemas.openxmlformats.org/officeDocument/2006/relationships/settings" Target="settings.xml"/><Relationship Id="rId7" Type="http://schemas.openxmlformats.org/officeDocument/2006/relationships/hyperlink" Target="http://gvp-s-app-05.chiefmilpro.ru:8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F9FA1-318A-4338-A6DC-A36A053E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3401</Words>
  <Characters>19389</Characters>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2024-07-31T09:09:00Z</cp:lastPrinted>
  <dcterms:created xsi:type="dcterms:W3CDTF">2024-08-05T13:38:00Z</dcterms:created>
  <dcterms:modified xsi:type="dcterms:W3CDTF">2024-08-05T13:38:00Z</dcterms:modified>
</cp:coreProperties>
</file>