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A1329C" w:rsidP="00E869EE">
      <w:pPr>
        <w:rPr>
          <w:rFonts w:ascii="Times New Roman" w:hAnsi="Times New Roman"/>
          <w:sz w:val="28"/>
          <w:szCs w:val="28"/>
        </w:rPr>
      </w:pPr>
      <w:r w:rsidRPr="00A1329C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E869EE">
        <w:rPr>
          <w:rFonts w:ascii="Times New Roman" w:hAnsi="Times New Roman"/>
          <w:b/>
          <w:i/>
          <w:sz w:val="36"/>
          <w:szCs w:val="36"/>
        </w:rPr>
        <w:t xml:space="preserve"> 201</w:t>
      </w:r>
      <w:r w:rsidR="00C3643F">
        <w:rPr>
          <w:rFonts w:ascii="Times New Roman" w:hAnsi="Times New Roman"/>
          <w:b/>
          <w:i/>
          <w:sz w:val="36"/>
          <w:szCs w:val="36"/>
        </w:rPr>
        <w:t>8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A1329C" w:rsidP="00B65F55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A1329C">
        <w:fldChar w:fldCharType="begin"/>
      </w:r>
      <w:r w:rsidR="00E869EE" w:rsidRPr="00AE15F3">
        <w:instrText xml:space="preserve"> TOC \o "1-3" \h \z \u </w:instrText>
      </w:r>
      <w:r w:rsidRPr="00A1329C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A1329C" w:rsidP="00B65F55">
      <w:pPr>
        <w:pStyle w:val="12"/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4D2FA0">
        <w:t>6</w:t>
      </w:r>
    </w:p>
    <w:p w:rsidR="00B65F55" w:rsidRPr="00977D59" w:rsidRDefault="00B65F55" w:rsidP="00B65F55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14</w:t>
      </w:r>
    </w:p>
    <w:p w:rsidR="00B65F55" w:rsidRDefault="00B65F55" w:rsidP="00B65F55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 О ПРЕСТУПЛЕНИЯХ, ВЫЯВЛЕННЫХ СУБЪЕКТАМИ УЧЕТА ………….......................................................................................................................... 16</w:t>
      </w:r>
    </w:p>
    <w:p w:rsidR="00B65F55" w:rsidRPr="00977D59" w:rsidRDefault="00B65F55" w:rsidP="00B65F55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18</w:t>
      </w:r>
    </w:p>
    <w:p w:rsidR="00B65F55" w:rsidRPr="00977D59" w:rsidRDefault="00B65F55" w:rsidP="00B65F55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20</w:t>
      </w:r>
    </w:p>
    <w:p w:rsidR="00B65F55" w:rsidRPr="00977D59" w:rsidRDefault="00B65F55" w:rsidP="00B65F55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….. 21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</w:p>
    <w:p w:rsidR="00B65F55" w:rsidRPr="00977D59" w:rsidRDefault="00B65F55" w:rsidP="00B65F55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22</w:t>
      </w:r>
    </w:p>
    <w:p w:rsidR="00B65F55" w:rsidRPr="00977D59" w:rsidRDefault="00B65F55" w:rsidP="00B65F55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СОЦИАЛЬНО-КРИМИНОЛОГИЧЕСКИХ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23</w:t>
      </w:r>
    </w:p>
    <w:p w:rsidR="00B65F55" w:rsidRPr="00977D59" w:rsidRDefault="00B65F55" w:rsidP="00B65F55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ГРАЖДАСТВА 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23</w:t>
      </w:r>
    </w:p>
    <w:p w:rsidR="00B65F55" w:rsidRPr="00B65F55" w:rsidRDefault="00B65F55" w:rsidP="00B65F55"/>
    <w:p w:rsidR="00E869EE" w:rsidRDefault="00A1329C" w:rsidP="00E869EE">
      <w:r w:rsidRPr="00AE15F3">
        <w:fldChar w:fldCharType="end"/>
      </w:r>
    </w:p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5F50C1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январе 201</w:t>
      </w:r>
      <w:r w:rsidR="002D2055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г. на территории </w:t>
      </w:r>
      <w:r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2D2055">
        <w:rPr>
          <w:rFonts w:ascii="Times New Roman" w:hAnsi="Times New Roman" w:cs="Times New Roman"/>
          <w:sz w:val="28"/>
          <w:szCs w:val="28"/>
        </w:rPr>
        <w:t>2651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2D2055">
        <w:rPr>
          <w:rFonts w:ascii="Times New Roman" w:hAnsi="Times New Roman" w:cs="Times New Roman"/>
          <w:sz w:val="28"/>
          <w:szCs w:val="28"/>
        </w:rPr>
        <w:t>е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2D2055">
        <w:rPr>
          <w:rFonts w:ascii="Times New Roman" w:hAnsi="Times New Roman" w:cs="Times New Roman"/>
          <w:sz w:val="28"/>
          <w:szCs w:val="28"/>
        </w:rPr>
        <w:t>251</w:t>
      </w:r>
      <w:r w:rsidRPr="00D96B74">
        <w:rPr>
          <w:rFonts w:ascii="Times New Roman" w:hAnsi="Times New Roman" w:cs="Times New Roman"/>
          <w:sz w:val="28"/>
          <w:szCs w:val="28"/>
        </w:rPr>
        <w:t xml:space="preserve"> меньше, чем за аналогичный период прошлого года (-</w:t>
      </w:r>
      <w:r w:rsidR="002D2055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2D2055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20,</w:t>
      </w:r>
      <w:r w:rsidR="002D2055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 (</w:t>
      </w:r>
      <w:r w:rsidR="002D2055">
        <w:rPr>
          <w:rFonts w:ascii="Times New Roman" w:hAnsi="Times New Roman" w:cs="Times New Roman"/>
          <w:sz w:val="28"/>
          <w:szCs w:val="28"/>
        </w:rPr>
        <w:t>553</w:t>
      </w:r>
      <w:r w:rsidRPr="00D96B74">
        <w:rPr>
          <w:rFonts w:ascii="Times New Roman" w:hAnsi="Times New Roman" w:cs="Times New Roman"/>
          <w:sz w:val="28"/>
          <w:szCs w:val="28"/>
        </w:rPr>
        <w:t xml:space="preserve">; АППГ – </w:t>
      </w:r>
      <w:r w:rsidR="002D2055">
        <w:rPr>
          <w:rFonts w:ascii="Times New Roman" w:hAnsi="Times New Roman" w:cs="Times New Roman"/>
          <w:sz w:val="28"/>
          <w:szCs w:val="28"/>
        </w:rPr>
        <w:t>635</w:t>
      </w:r>
      <w:r w:rsidRPr="00D96B74">
        <w:rPr>
          <w:rFonts w:ascii="Times New Roman" w:hAnsi="Times New Roman" w:cs="Times New Roman"/>
          <w:sz w:val="28"/>
          <w:szCs w:val="28"/>
        </w:rPr>
        <w:t>; -</w:t>
      </w:r>
      <w:r>
        <w:rPr>
          <w:rFonts w:ascii="Times New Roman" w:hAnsi="Times New Roman" w:cs="Times New Roman"/>
          <w:sz w:val="28"/>
          <w:szCs w:val="28"/>
        </w:rPr>
        <w:t>1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2D2055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2D2055"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2D2055">
        <w:rPr>
          <w:rFonts w:ascii="Times New Roman" w:hAnsi="Times New Roman" w:cs="Times New Roman"/>
          <w:sz w:val="28"/>
          <w:szCs w:val="28"/>
        </w:rPr>
        <w:t>20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2D2055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2D2055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2D2055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,9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   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2D2055">
        <w:rPr>
          <w:rFonts w:ascii="Times New Roman" w:hAnsi="Times New Roman" w:cs="Times New Roman"/>
          <w:sz w:val="28"/>
          <w:szCs w:val="28"/>
        </w:rPr>
        <w:t>92,4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судебными  приставами –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F9759F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F9759F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F9759F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</w:t>
      </w:r>
      <w:r>
        <w:rPr>
          <w:rFonts w:ascii="Times New Roman" w:hAnsi="Times New Roman" w:cs="Times New Roman"/>
          <w:sz w:val="28"/>
          <w:szCs w:val="28"/>
        </w:rPr>
        <w:t xml:space="preserve">сократилось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сравнению с аналогичным периодом 201</w:t>
      </w:r>
      <w:r w:rsidR="00F9759F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 число   лиц, погибших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преступных посягательств, </w:t>
      </w:r>
      <w:r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F9759F">
        <w:rPr>
          <w:rFonts w:ascii="Times New Roman" w:hAnsi="Times New Roman" w:cs="Times New Roman"/>
          <w:sz w:val="28"/>
          <w:szCs w:val="28"/>
        </w:rPr>
        <w:t>53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F9759F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BB6A7F" w:rsidRPr="00D96B74" w:rsidRDefault="00F9759F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трети </w:t>
      </w:r>
      <w:r w:rsidR="00BB6A7F"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 (</w:t>
      </w:r>
      <w:r>
        <w:rPr>
          <w:rFonts w:ascii="Times New Roman" w:hAnsi="Times New Roman" w:cs="Times New Roman"/>
          <w:sz w:val="28"/>
          <w:szCs w:val="28"/>
        </w:rPr>
        <w:t>39,3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%) составляют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>хищения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>
        <w:rPr>
          <w:rFonts w:ascii="Times New Roman" w:hAnsi="Times New Roman" w:cs="Times New Roman"/>
          <w:sz w:val="28"/>
          <w:szCs w:val="28"/>
        </w:rPr>
        <w:t>931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>
        <w:rPr>
          <w:rFonts w:ascii="Times New Roman" w:hAnsi="Times New Roman" w:cs="Times New Roman"/>
          <w:sz w:val="28"/>
          <w:szCs w:val="28"/>
        </w:rPr>
        <w:t>1</w:t>
      </w:r>
      <w:r w:rsidR="00BB6A7F" w:rsidRPr="00D96B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%), грабежей – </w:t>
      </w:r>
      <w:r>
        <w:rPr>
          <w:rFonts w:ascii="Times New Roman" w:hAnsi="Times New Roman" w:cs="Times New Roman"/>
          <w:sz w:val="28"/>
          <w:szCs w:val="28"/>
        </w:rPr>
        <w:t>91</w:t>
      </w:r>
      <w:r w:rsidR="00BB6A7F" w:rsidRPr="00D96B74">
        <w:rPr>
          <w:rFonts w:ascii="Times New Roman" w:hAnsi="Times New Roman" w:cs="Times New Roman"/>
          <w:sz w:val="28"/>
          <w:szCs w:val="28"/>
        </w:rPr>
        <w:t>(-</w:t>
      </w:r>
      <w:r w:rsidR="00BB6A7F">
        <w:rPr>
          <w:rFonts w:ascii="Times New Roman" w:hAnsi="Times New Roman" w:cs="Times New Roman"/>
          <w:sz w:val="28"/>
          <w:szCs w:val="28"/>
        </w:rPr>
        <w:t>1</w:t>
      </w:r>
      <w:r w:rsidR="008812AC">
        <w:rPr>
          <w:rFonts w:ascii="Times New Roman" w:hAnsi="Times New Roman" w:cs="Times New Roman"/>
          <w:sz w:val="28"/>
          <w:szCs w:val="28"/>
        </w:rPr>
        <w:t>7</w:t>
      </w:r>
      <w:r w:rsidR="00BB6A7F" w:rsidRPr="00D96B74">
        <w:rPr>
          <w:rFonts w:ascii="Times New Roman" w:hAnsi="Times New Roman" w:cs="Times New Roman"/>
          <w:sz w:val="28"/>
          <w:szCs w:val="28"/>
        </w:rPr>
        <w:t>,</w:t>
      </w:r>
      <w:r w:rsidR="008812AC">
        <w:rPr>
          <w:rFonts w:ascii="Times New Roman" w:hAnsi="Times New Roman" w:cs="Times New Roman"/>
          <w:sz w:val="28"/>
          <w:szCs w:val="28"/>
        </w:rPr>
        <w:t>3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%), разбоев – </w:t>
      </w:r>
      <w:r w:rsidR="008812AC">
        <w:rPr>
          <w:rFonts w:ascii="Times New Roman" w:hAnsi="Times New Roman" w:cs="Times New Roman"/>
          <w:sz w:val="28"/>
          <w:szCs w:val="28"/>
        </w:rPr>
        <w:t>19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B6A7F">
        <w:rPr>
          <w:rFonts w:ascii="Times New Roman" w:hAnsi="Times New Roman" w:cs="Times New Roman"/>
          <w:sz w:val="28"/>
          <w:szCs w:val="28"/>
        </w:rPr>
        <w:t>+9</w:t>
      </w:r>
      <w:r w:rsidR="008812AC">
        <w:rPr>
          <w:rFonts w:ascii="Times New Roman" w:hAnsi="Times New Roman" w:cs="Times New Roman"/>
          <w:sz w:val="28"/>
          <w:szCs w:val="28"/>
        </w:rPr>
        <w:t>0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8812AC">
        <w:rPr>
          <w:rFonts w:ascii="Times New Roman" w:hAnsi="Times New Roman" w:cs="Times New Roman"/>
          <w:sz w:val="28"/>
          <w:szCs w:val="28"/>
        </w:rPr>
        <w:t>снизилось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8812AC">
        <w:rPr>
          <w:rFonts w:ascii="Times New Roman" w:hAnsi="Times New Roman" w:cs="Times New Roman"/>
          <w:sz w:val="28"/>
          <w:szCs w:val="28"/>
        </w:rPr>
        <w:t>29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8812AC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8812AC">
        <w:rPr>
          <w:rFonts w:ascii="Times New Roman" w:hAnsi="Times New Roman" w:cs="Times New Roman"/>
          <w:sz w:val="28"/>
          <w:szCs w:val="28"/>
        </w:rPr>
        <w:t>149</w:t>
      </w:r>
      <w:r w:rsidRPr="00D96B74">
        <w:rPr>
          <w:rFonts w:ascii="Times New Roman" w:hAnsi="Times New Roman" w:cs="Times New Roman"/>
          <w:sz w:val="28"/>
          <w:szCs w:val="28"/>
        </w:rPr>
        <w:t>. Число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данного вида увеличилось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3165B">
        <w:rPr>
          <w:rFonts w:ascii="Times New Roman" w:hAnsi="Times New Roman" w:cs="Times New Roman"/>
          <w:sz w:val="28"/>
          <w:szCs w:val="28"/>
        </w:rPr>
        <w:t>5,6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  составило </w:t>
      </w:r>
      <w:r w:rsidR="0043165B">
        <w:rPr>
          <w:rFonts w:ascii="Times New Roman" w:hAnsi="Times New Roman" w:cs="Times New Roman"/>
          <w:sz w:val="28"/>
          <w:szCs w:val="28"/>
        </w:rPr>
        <w:t>89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преступлений, из них по </w:t>
      </w:r>
      <w:r w:rsidR="0043165B">
        <w:rPr>
          <w:rFonts w:ascii="Times New Roman" w:hAnsi="Times New Roman" w:cs="Times New Roman"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уголовные дела направлены в суд.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За анализируемый период правоохранительными органами зарегистрировано </w:t>
      </w:r>
      <w:r w:rsidR="0043165B">
        <w:rPr>
          <w:rFonts w:ascii="Times New Roman" w:hAnsi="Times New Roman" w:cs="Times New Roman"/>
          <w:sz w:val="28"/>
          <w:szCs w:val="28"/>
        </w:rPr>
        <w:t>175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C66974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 сфере незаконного оборота  наркотиков  (</w:t>
      </w:r>
      <w:r w:rsidR="0043165B">
        <w:rPr>
          <w:rFonts w:ascii="Times New Roman" w:hAnsi="Times New Roman" w:cs="Times New Roman"/>
          <w:sz w:val="28"/>
          <w:szCs w:val="28"/>
        </w:rPr>
        <w:t>на уровне прошлого года</w:t>
      </w:r>
      <w:r w:rsidRPr="00D96B74">
        <w:rPr>
          <w:rFonts w:ascii="Times New Roman" w:hAnsi="Times New Roman" w:cs="Times New Roman"/>
          <w:sz w:val="28"/>
          <w:szCs w:val="28"/>
        </w:rPr>
        <w:t>). Сотрудниками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внутренних дел выявлено – </w:t>
      </w:r>
      <w:r w:rsidR="00C66974">
        <w:rPr>
          <w:rFonts w:ascii="Times New Roman" w:hAnsi="Times New Roman" w:cs="Times New Roman"/>
          <w:sz w:val="28"/>
          <w:szCs w:val="28"/>
        </w:rPr>
        <w:t>169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C66974">
        <w:rPr>
          <w:rFonts w:ascii="Times New Roman" w:hAnsi="Times New Roman" w:cs="Times New Roman"/>
          <w:sz w:val="28"/>
          <w:szCs w:val="28"/>
        </w:rPr>
        <w:t>-2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C66974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таких преступлений. Уменьшилось на </w:t>
      </w:r>
      <w:r w:rsidR="00C66974">
        <w:rPr>
          <w:rFonts w:ascii="Times New Roman" w:hAnsi="Times New Roman" w:cs="Times New Roman"/>
          <w:sz w:val="28"/>
          <w:szCs w:val="28"/>
        </w:rPr>
        <w:t>90</w:t>
      </w:r>
      <w:r w:rsidR="00560E07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(с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C66974"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) количество лиц, совершивших преступления в состоянии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наркотического опьянения.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C66974"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C66974">
        <w:rPr>
          <w:rFonts w:ascii="Times New Roman" w:hAnsi="Times New Roman" w:cs="Times New Roman"/>
          <w:sz w:val="28"/>
          <w:szCs w:val="28"/>
        </w:rPr>
        <w:t>100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По сравнению с аналогичным периодом 201</w:t>
      </w:r>
      <w:r w:rsidR="00C66974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560E07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 xml:space="preserve">снизилось </w:t>
      </w:r>
      <w:r w:rsidRPr="00D96B74">
        <w:rPr>
          <w:rFonts w:ascii="Times New Roman" w:hAnsi="Times New Roman" w:cs="Times New Roman"/>
          <w:sz w:val="28"/>
          <w:szCs w:val="28"/>
        </w:rPr>
        <w:t>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выявленных преступлений экономической направленности. Всего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974">
        <w:rPr>
          <w:rFonts w:ascii="Times New Roman" w:hAnsi="Times New Roman" w:cs="Times New Roman"/>
          <w:sz w:val="28"/>
          <w:szCs w:val="28"/>
        </w:rPr>
        <w:t>124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66974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данной категории, удельный вес   которых в общем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 w:rsidR="00560E07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560E07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</w:t>
      </w:r>
      <w:r w:rsidR="00560E07">
        <w:rPr>
          <w:rFonts w:ascii="Times New Roman" w:hAnsi="Times New Roman" w:cs="Times New Roman"/>
          <w:sz w:val="28"/>
          <w:szCs w:val="28"/>
        </w:rPr>
        <w:t>январе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201</w:t>
      </w:r>
      <w:r w:rsidR="00560E07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560E07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560E07">
        <w:rPr>
          <w:rFonts w:ascii="Times New Roman" w:hAnsi="Times New Roman" w:cs="Times New Roman"/>
          <w:sz w:val="28"/>
          <w:szCs w:val="28"/>
        </w:rPr>
        <w:t>21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+</w:t>
      </w:r>
      <w:r w:rsidR="00560E07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,</w:t>
      </w:r>
      <w:r w:rsidR="00560E07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преступлени</w:t>
      </w:r>
      <w:r w:rsidR="00560E07">
        <w:rPr>
          <w:rFonts w:ascii="Times New Roman" w:hAnsi="Times New Roman" w:cs="Times New Roman"/>
          <w:sz w:val="28"/>
          <w:szCs w:val="28"/>
        </w:rPr>
        <w:t>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преступлений составил </w:t>
      </w:r>
      <w:r w:rsidR="00560E07">
        <w:rPr>
          <w:rFonts w:ascii="Times New Roman" w:hAnsi="Times New Roman" w:cs="Times New Roman"/>
          <w:sz w:val="28"/>
          <w:szCs w:val="28"/>
        </w:rPr>
        <w:t>0,8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BB6A7F" w:rsidRPr="00D96B74" w:rsidRDefault="00560E07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B6A7F" w:rsidRPr="00D96B74">
        <w:rPr>
          <w:rFonts w:ascii="Times New Roman" w:hAnsi="Times New Roman" w:cs="Times New Roman"/>
          <w:sz w:val="28"/>
          <w:szCs w:val="28"/>
        </w:rPr>
        <w:t>реступлений, предусмотренных статьей 290 УК РФ  (получение  взятки), в</w:t>
      </w:r>
      <w:r w:rsidR="00BB6A7F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не зарегистрировано (январь 2017 - 1), как и преступлений, предусмотренных статьей 291 УК РФ (дача взятки, январь 2017 – 0). 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560E07">
        <w:rPr>
          <w:rFonts w:ascii="Times New Roman" w:hAnsi="Times New Roman" w:cs="Times New Roman"/>
          <w:sz w:val="28"/>
          <w:szCs w:val="28"/>
        </w:rPr>
        <w:t>6,5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снизилось количество убийств, покушений на убийство, </w:t>
      </w:r>
      <w:r w:rsidR="00560E07">
        <w:rPr>
          <w:rFonts w:ascii="Times New Roman" w:hAnsi="Times New Roman" w:cs="Times New Roman"/>
          <w:sz w:val="28"/>
          <w:szCs w:val="28"/>
        </w:rPr>
        <w:t xml:space="preserve">число </w:t>
      </w:r>
      <w:r w:rsidRPr="00D96B74">
        <w:rPr>
          <w:rFonts w:ascii="Times New Roman" w:hAnsi="Times New Roman" w:cs="Times New Roman"/>
          <w:sz w:val="28"/>
          <w:szCs w:val="28"/>
        </w:rPr>
        <w:t>фактов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умышленного причинения тяжкого вреда здоровью</w:t>
      </w:r>
      <w:r w:rsidR="00560E07">
        <w:rPr>
          <w:rFonts w:ascii="Times New Roman" w:hAnsi="Times New Roman" w:cs="Times New Roman"/>
          <w:sz w:val="28"/>
          <w:szCs w:val="28"/>
        </w:rPr>
        <w:t xml:space="preserve"> осталось на уровне прошлого года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941584" w:rsidRDefault="00941584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Преступлений террористического характера, а также экстремистской направленности, как и за январь 2017 не зарегистрировано.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 от  преступлений  (по 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941584">
        <w:rPr>
          <w:rFonts w:ascii="Times New Roman" w:hAnsi="Times New Roman" w:cs="Times New Roman"/>
          <w:sz w:val="28"/>
          <w:szCs w:val="28"/>
        </w:rPr>
        <w:t>362 245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E11B8C">
        <w:rPr>
          <w:rFonts w:ascii="Times New Roman" w:hAnsi="Times New Roman" w:cs="Times New Roman"/>
          <w:sz w:val="28"/>
          <w:szCs w:val="28"/>
        </w:rPr>
        <w:t>36,2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E11B8C">
        <w:rPr>
          <w:rFonts w:ascii="Times New Roman" w:hAnsi="Times New Roman" w:cs="Times New Roman"/>
          <w:sz w:val="28"/>
          <w:szCs w:val="28"/>
        </w:rPr>
        <w:t xml:space="preserve">меньше </w:t>
      </w:r>
      <w:r w:rsidRPr="00D96B74">
        <w:rPr>
          <w:rFonts w:ascii="Times New Roman" w:hAnsi="Times New Roman" w:cs="Times New Roman"/>
          <w:sz w:val="28"/>
          <w:szCs w:val="28"/>
        </w:rPr>
        <w:t>аналогичного показателя прошлого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года.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 w:rsidR="00E11B8C">
        <w:rPr>
          <w:rFonts w:ascii="Times New Roman" w:hAnsi="Times New Roman" w:cs="Times New Roman"/>
          <w:sz w:val="28"/>
          <w:szCs w:val="28"/>
        </w:rPr>
        <w:t xml:space="preserve"> 1696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E11B8C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E11B8C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E11B8C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– </w:t>
      </w:r>
      <w:r w:rsidR="00E11B8C">
        <w:rPr>
          <w:rFonts w:ascii="Times New Roman" w:hAnsi="Times New Roman" w:cs="Times New Roman"/>
          <w:sz w:val="28"/>
          <w:szCs w:val="28"/>
        </w:rPr>
        <w:t>235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+4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E11B8C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 службы  судебных  приставов  – </w:t>
      </w:r>
      <w:r w:rsidR="001B72B5">
        <w:rPr>
          <w:rFonts w:ascii="Times New Roman" w:hAnsi="Times New Roman" w:cs="Times New Roman"/>
          <w:sz w:val="28"/>
          <w:szCs w:val="28"/>
        </w:rPr>
        <w:t>59</w:t>
      </w:r>
      <w:r w:rsidRPr="00D96B74">
        <w:rPr>
          <w:rFonts w:ascii="Times New Roman" w:hAnsi="Times New Roman" w:cs="Times New Roman"/>
          <w:sz w:val="28"/>
          <w:szCs w:val="28"/>
        </w:rPr>
        <w:t xml:space="preserve"> (+</w:t>
      </w:r>
      <w:r w:rsidR="001B72B5">
        <w:rPr>
          <w:rFonts w:ascii="Times New Roman" w:hAnsi="Times New Roman" w:cs="Times New Roman"/>
          <w:sz w:val="28"/>
          <w:szCs w:val="28"/>
        </w:rPr>
        <w:t>118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1B72B5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 w:rsidR="001B72B5">
        <w:rPr>
          <w:rFonts w:ascii="Times New Roman" w:hAnsi="Times New Roman" w:cs="Times New Roman"/>
          <w:sz w:val="28"/>
          <w:szCs w:val="28"/>
        </w:rPr>
        <w:t>14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B72B5">
        <w:rPr>
          <w:rFonts w:ascii="Times New Roman" w:hAnsi="Times New Roman" w:cs="Times New Roman"/>
          <w:sz w:val="28"/>
          <w:szCs w:val="28"/>
        </w:rPr>
        <w:t>+366,7 %)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За </w:t>
      </w:r>
      <w:r w:rsidR="001B72B5">
        <w:rPr>
          <w:rFonts w:ascii="Times New Roman" w:hAnsi="Times New Roman" w:cs="Times New Roman"/>
          <w:sz w:val="28"/>
          <w:szCs w:val="28"/>
        </w:rPr>
        <w:t xml:space="preserve">январь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1B72B5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</w:t>
      </w:r>
      <w:r w:rsidR="001B72B5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раскрыто </w:t>
      </w:r>
      <w:r w:rsidR="001B72B5">
        <w:rPr>
          <w:rFonts w:ascii="Times New Roman" w:hAnsi="Times New Roman" w:cs="Times New Roman"/>
          <w:sz w:val="28"/>
          <w:szCs w:val="28"/>
        </w:rPr>
        <w:t>2 006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B72B5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числа находившихся в производстве,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1B72B5">
        <w:rPr>
          <w:rFonts w:ascii="Times New Roman" w:hAnsi="Times New Roman" w:cs="Times New Roman"/>
          <w:sz w:val="28"/>
          <w:szCs w:val="28"/>
        </w:rPr>
        <w:t>2,6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1B72B5"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1B72B5">
        <w:rPr>
          <w:rFonts w:ascii="Times New Roman" w:hAnsi="Times New Roman" w:cs="Times New Roman"/>
          <w:sz w:val="28"/>
          <w:szCs w:val="28"/>
        </w:rPr>
        <w:t>2 060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1B72B5">
        <w:rPr>
          <w:rFonts w:ascii="Times New Roman" w:hAnsi="Times New Roman" w:cs="Times New Roman"/>
          <w:sz w:val="28"/>
          <w:szCs w:val="28"/>
        </w:rPr>
        <w:t>1 410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преступлений, что на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1B72B5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меньше аналогичного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1B72B5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Из   общего   количества   нераскрытых   преступлений   на   тяжкие   и  особо 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4A13B1">
        <w:rPr>
          <w:rFonts w:ascii="Times New Roman" w:hAnsi="Times New Roman" w:cs="Times New Roman"/>
          <w:sz w:val="28"/>
          <w:szCs w:val="28"/>
        </w:rPr>
        <w:t>16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4A13B1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 w:rsidR="004A13B1">
        <w:rPr>
          <w:rFonts w:ascii="Times New Roman" w:hAnsi="Times New Roman" w:cs="Times New Roman"/>
          <w:sz w:val="28"/>
          <w:szCs w:val="28"/>
        </w:rPr>
        <w:t>18,3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 Остались нераскрытыми</w:t>
      </w:r>
      <w:r w:rsidR="0033250C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3250C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33250C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причинения тяжкого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50C">
        <w:rPr>
          <w:rFonts w:ascii="Times New Roman" w:hAnsi="Times New Roman" w:cs="Times New Roman"/>
          <w:sz w:val="28"/>
          <w:szCs w:val="28"/>
        </w:rPr>
        <w:t>здоровью (-87,5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C93ED7">
        <w:rPr>
          <w:rFonts w:ascii="Times New Roman" w:hAnsi="Times New Roman" w:cs="Times New Roman"/>
          <w:sz w:val="28"/>
          <w:szCs w:val="28"/>
        </w:rPr>
        <w:t xml:space="preserve"> </w:t>
      </w:r>
      <w:r w:rsidR="0033250C">
        <w:rPr>
          <w:rFonts w:ascii="Times New Roman" w:hAnsi="Times New Roman" w:cs="Times New Roman"/>
          <w:sz w:val="28"/>
          <w:szCs w:val="28"/>
        </w:rPr>
        <w:t>767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краж (-</w:t>
      </w:r>
      <w:r w:rsidR="00C93ED7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C93ED7">
        <w:rPr>
          <w:rFonts w:ascii="Times New Roman" w:hAnsi="Times New Roman" w:cs="Times New Roman"/>
          <w:sz w:val="28"/>
          <w:szCs w:val="28"/>
        </w:rPr>
        <w:t>44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93ED7">
        <w:rPr>
          <w:rFonts w:ascii="Times New Roman" w:hAnsi="Times New Roman" w:cs="Times New Roman"/>
          <w:sz w:val="28"/>
          <w:szCs w:val="28"/>
        </w:rPr>
        <w:t xml:space="preserve"> (+2,3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</w:t>
      </w:r>
      <w:r w:rsidR="00C93ED7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C93ED7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+1</w:t>
      </w:r>
      <w:r w:rsidR="00C93ED7">
        <w:rPr>
          <w:rFonts w:ascii="Times New Roman" w:hAnsi="Times New Roman" w:cs="Times New Roman"/>
          <w:sz w:val="28"/>
          <w:szCs w:val="28"/>
        </w:rPr>
        <w:t>00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C93ED7">
        <w:rPr>
          <w:rFonts w:ascii="Times New Roman" w:hAnsi="Times New Roman" w:cs="Times New Roman"/>
          <w:sz w:val="28"/>
          <w:szCs w:val="28"/>
        </w:rPr>
        <w:t>1 391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93ED7">
        <w:rPr>
          <w:rFonts w:ascii="Times New Roman" w:hAnsi="Times New Roman" w:cs="Times New Roman"/>
          <w:sz w:val="28"/>
          <w:szCs w:val="28"/>
        </w:rPr>
        <w:t>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C93ED7">
        <w:rPr>
          <w:rFonts w:ascii="Times New Roman" w:hAnsi="Times New Roman" w:cs="Times New Roman"/>
          <w:sz w:val="28"/>
          <w:szCs w:val="28"/>
        </w:rPr>
        <w:t>4,5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%), что составило </w:t>
      </w:r>
      <w:r w:rsidR="00C93ED7">
        <w:rPr>
          <w:rFonts w:ascii="Times New Roman" w:hAnsi="Times New Roman" w:cs="Times New Roman"/>
          <w:sz w:val="28"/>
          <w:szCs w:val="28"/>
        </w:rPr>
        <w:t>98,7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Анализ социально-криминологической   характеристики  преступности  за  </w:t>
      </w:r>
      <w:r w:rsidR="00E94FEE">
        <w:rPr>
          <w:rFonts w:ascii="Times New Roman" w:hAnsi="Times New Roman" w:cs="Times New Roman"/>
          <w:sz w:val="28"/>
          <w:szCs w:val="28"/>
        </w:rPr>
        <w:t xml:space="preserve">январь 2018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более </w:t>
      </w:r>
      <w:r>
        <w:rPr>
          <w:rFonts w:ascii="Times New Roman" w:hAnsi="Times New Roman" w:cs="Times New Roman"/>
          <w:sz w:val="28"/>
          <w:szCs w:val="28"/>
        </w:rPr>
        <w:t>половины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E94FEE">
        <w:rPr>
          <w:rFonts w:ascii="Times New Roman" w:hAnsi="Times New Roman" w:cs="Times New Roman"/>
          <w:sz w:val="28"/>
          <w:szCs w:val="28"/>
        </w:rPr>
        <w:t>1 245</w:t>
      </w:r>
      <w:r w:rsidRPr="00D96B74">
        <w:rPr>
          <w:rFonts w:ascii="Times New Roman" w:hAnsi="Times New Roman" w:cs="Times New Roman"/>
          <w:sz w:val="28"/>
          <w:szCs w:val="28"/>
        </w:rPr>
        <w:t xml:space="preserve">;  АППГ  – </w:t>
      </w:r>
      <w:r w:rsidR="00E94FEE">
        <w:rPr>
          <w:rFonts w:ascii="Times New Roman" w:hAnsi="Times New Roman" w:cs="Times New Roman"/>
          <w:sz w:val="28"/>
          <w:szCs w:val="28"/>
        </w:rPr>
        <w:t>1 185</w:t>
      </w:r>
      <w:r w:rsidRPr="00D96B74">
        <w:rPr>
          <w:rFonts w:ascii="Times New Roman" w:hAnsi="Times New Roman" w:cs="Times New Roman"/>
          <w:sz w:val="28"/>
          <w:szCs w:val="28"/>
        </w:rPr>
        <w:t>)  преступлений  совершен</w:t>
      </w:r>
      <w:r w:rsidR="004C300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 ранее  совершавшими  преступления. Их удельный вес составляет </w:t>
      </w:r>
      <w:r>
        <w:rPr>
          <w:rFonts w:ascii="Times New Roman" w:hAnsi="Times New Roman" w:cs="Times New Roman"/>
          <w:sz w:val="28"/>
          <w:szCs w:val="28"/>
        </w:rPr>
        <w:t>6</w:t>
      </w:r>
      <w:r w:rsidR="00E94FEE">
        <w:rPr>
          <w:rFonts w:ascii="Times New Roman" w:hAnsi="Times New Roman" w:cs="Times New Roman"/>
          <w:sz w:val="28"/>
          <w:szCs w:val="28"/>
        </w:rPr>
        <w:t>2,1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FEE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4FEE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 от всех предварительно расследованных преступлений в отчетном периоде.</w:t>
      </w:r>
    </w:p>
    <w:p w:rsidR="00BB6A7F" w:rsidRPr="00D96B74" w:rsidRDefault="00E94FEE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Около половины </w:t>
      </w:r>
      <w:r w:rsidR="00BB6A7F"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43</w:t>
      </w:r>
      <w:r w:rsidR="00BB6A7F" w:rsidRPr="00D96B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%) совершено в состоянии   алкогольного</w:t>
      </w:r>
      <w:r w:rsidR="00BB6A7F"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опьянения (АППГ   –   </w:t>
      </w:r>
      <w:r>
        <w:rPr>
          <w:rFonts w:ascii="Times New Roman" w:hAnsi="Times New Roman" w:cs="Times New Roman"/>
          <w:sz w:val="28"/>
          <w:szCs w:val="28"/>
        </w:rPr>
        <w:t>38</w:t>
      </w:r>
      <w:r w:rsidR="00BB6A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%). По сравнению  с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годом  количество предварительно</w:t>
      </w:r>
      <w:r w:rsidR="00BB6A7F">
        <w:rPr>
          <w:rFonts w:ascii="Times New Roman" w:hAnsi="Times New Roman" w:cs="Times New Roman"/>
          <w:sz w:val="28"/>
          <w:szCs w:val="28"/>
        </w:rPr>
        <w:t xml:space="preserve">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расследованных преступлений данной  категории  </w:t>
      </w:r>
      <w:r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BB6A7F" w:rsidRPr="00D96B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%  (с </w:t>
      </w:r>
      <w:r>
        <w:rPr>
          <w:rFonts w:ascii="Times New Roman" w:hAnsi="Times New Roman" w:cs="Times New Roman"/>
          <w:sz w:val="28"/>
          <w:szCs w:val="28"/>
        </w:rPr>
        <w:t>784</w:t>
      </w:r>
      <w:r w:rsidR="00BB6A7F" w:rsidRPr="00D96B74">
        <w:rPr>
          <w:rFonts w:ascii="Times New Roman" w:hAnsi="Times New Roman" w:cs="Times New Roman"/>
          <w:sz w:val="28"/>
          <w:szCs w:val="28"/>
        </w:rPr>
        <w:t xml:space="preserve"> до</w:t>
      </w:r>
      <w:r w:rsidR="00BB6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871</w:t>
      </w:r>
      <w:r w:rsidR="00BB6A7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E94FEE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(АППГ  –  </w:t>
      </w:r>
      <w:r w:rsidR="00E94FEE">
        <w:rPr>
          <w:rFonts w:ascii="Times New Roman" w:hAnsi="Times New Roman" w:cs="Times New Roman"/>
          <w:sz w:val="28"/>
          <w:szCs w:val="28"/>
        </w:rPr>
        <w:t>17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 w:rsidR="00E94FEE"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 w:rsidR="00E94FEE"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94FEE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(+</w:t>
      </w:r>
      <w:r w:rsidR="00E94FEE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4FEE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%),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вырос с </w:t>
      </w:r>
      <w:r w:rsidR="00E94F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4FEE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до </w:t>
      </w:r>
      <w:r w:rsidR="00E94FEE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E94FEE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lastRenderedPageBreak/>
        <w:t xml:space="preserve">На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>%  снизилась  преступность  среди  несовершеннолетних (с</w:t>
      </w:r>
      <w:r w:rsidR="00E94FEE">
        <w:rPr>
          <w:rFonts w:ascii="Times New Roman" w:hAnsi="Times New Roman" w:cs="Times New Roman"/>
          <w:sz w:val="28"/>
          <w:szCs w:val="28"/>
        </w:rPr>
        <w:t>о 121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94FEE">
        <w:rPr>
          <w:rFonts w:ascii="Times New Roman" w:hAnsi="Times New Roman" w:cs="Times New Roman"/>
          <w:sz w:val="28"/>
          <w:szCs w:val="28"/>
        </w:rPr>
        <w:t>11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 или при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соучастии, снизился с </w:t>
      </w:r>
      <w:r w:rsidR="00E94FEE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E94FEE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до </w:t>
      </w:r>
      <w:r w:rsidR="00E94FEE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E94FEE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% от всех предварительно расследованных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E94F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E94FEE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(с </w:t>
      </w:r>
      <w:r w:rsidR="00E94FEE">
        <w:rPr>
          <w:rFonts w:ascii="Times New Roman" w:hAnsi="Times New Roman" w:cs="Times New Roman"/>
          <w:sz w:val="28"/>
          <w:szCs w:val="28"/>
        </w:rPr>
        <w:t>529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E94FEE">
        <w:rPr>
          <w:rFonts w:ascii="Times New Roman" w:hAnsi="Times New Roman" w:cs="Times New Roman"/>
          <w:sz w:val="28"/>
          <w:szCs w:val="28"/>
        </w:rPr>
        <w:t>474</w:t>
      </w:r>
      <w:r w:rsidRPr="00D96B74">
        <w:rPr>
          <w:rFonts w:ascii="Times New Roman" w:hAnsi="Times New Roman" w:cs="Times New Roman"/>
          <w:sz w:val="28"/>
          <w:szCs w:val="28"/>
        </w:rPr>
        <w:t>) уменьшилось число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составляет </w:t>
      </w:r>
      <w:r w:rsidR="00E94FEE">
        <w:rPr>
          <w:rFonts w:ascii="Times New Roman" w:hAnsi="Times New Roman" w:cs="Times New Roman"/>
          <w:sz w:val="28"/>
          <w:szCs w:val="28"/>
        </w:rPr>
        <w:t>17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E94FEE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 </w:t>
      </w:r>
      <w:r w:rsidR="00E94FEE">
        <w:rPr>
          <w:rFonts w:ascii="Times New Roman" w:hAnsi="Times New Roman" w:cs="Times New Roman"/>
          <w:sz w:val="28"/>
          <w:szCs w:val="28"/>
        </w:rPr>
        <w:t>18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E94FEE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BB6A7F" w:rsidRPr="00D96B74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 предварительно расследованных преступлений в отчетном периоде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FEE">
        <w:rPr>
          <w:rFonts w:ascii="Times New Roman" w:hAnsi="Times New Roman" w:cs="Times New Roman"/>
          <w:sz w:val="28"/>
          <w:szCs w:val="28"/>
        </w:rPr>
        <w:t>2 006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F650A">
        <w:rPr>
          <w:rFonts w:ascii="Times New Roman" w:hAnsi="Times New Roman" w:cs="Times New Roman"/>
          <w:sz w:val="28"/>
          <w:szCs w:val="28"/>
        </w:rPr>
        <w:t>2,6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меньше аналогичного периода прошлого года.</w:t>
      </w:r>
    </w:p>
    <w:p w:rsidR="00BB6A7F" w:rsidRDefault="00BB6A7F" w:rsidP="00BB6A7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4F650A">
        <w:rPr>
          <w:rFonts w:ascii="Times New Roman" w:hAnsi="Times New Roman" w:cs="Times New Roman"/>
          <w:sz w:val="28"/>
          <w:szCs w:val="28"/>
        </w:rPr>
        <w:t>43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F650A">
        <w:rPr>
          <w:rFonts w:ascii="Times New Roman" w:hAnsi="Times New Roman" w:cs="Times New Roman"/>
          <w:sz w:val="28"/>
          <w:szCs w:val="28"/>
        </w:rPr>
        <w:t>65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4F650A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</w:t>
      </w:r>
      <w:r w:rsidR="004F650A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период  прошлого  года.  При  этом  </w:t>
      </w:r>
      <w:r w:rsidR="004F650A">
        <w:rPr>
          <w:rFonts w:ascii="Times New Roman" w:hAnsi="Times New Roman" w:cs="Times New Roman"/>
          <w:sz w:val="28"/>
          <w:szCs w:val="28"/>
        </w:rPr>
        <w:t>42</w:t>
      </w:r>
      <w:r w:rsidRPr="00D96B74">
        <w:rPr>
          <w:rFonts w:ascii="Times New Roman" w:hAnsi="Times New Roman" w:cs="Times New Roman"/>
          <w:sz w:val="28"/>
          <w:szCs w:val="28"/>
        </w:rPr>
        <w:t xml:space="preserve">  преступлени</w:t>
      </w:r>
      <w:r w:rsidR="004F650A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 из  них  совершено 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   СНГ    (</w:t>
      </w:r>
      <w:r w:rsidR="004F650A">
        <w:rPr>
          <w:rFonts w:ascii="Times New Roman" w:hAnsi="Times New Roman" w:cs="Times New Roman"/>
          <w:sz w:val="28"/>
          <w:szCs w:val="28"/>
        </w:rPr>
        <w:t>+68%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  что   составило </w:t>
      </w:r>
      <w:r w:rsidR="004F650A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</w:rPr>
        <w:t>,</w:t>
      </w:r>
      <w:r w:rsidR="004F650A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   России. </w:t>
      </w:r>
      <w:r w:rsidR="004F650A"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 w:rsidR="004F650A"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отношении   иностранных   граждан   и   лиц   без  гражданства,  за  анализируемый 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50A"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4F650A">
        <w:rPr>
          <w:rFonts w:ascii="Times New Roman" w:hAnsi="Times New Roman" w:cs="Times New Roman"/>
          <w:sz w:val="28"/>
          <w:szCs w:val="28"/>
        </w:rPr>
        <w:t>50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 составило </w:t>
      </w:r>
      <w:r w:rsidR="004F650A">
        <w:rPr>
          <w:rFonts w:ascii="Times New Roman" w:hAnsi="Times New Roman" w:cs="Times New Roman"/>
          <w:sz w:val="28"/>
          <w:szCs w:val="28"/>
        </w:rPr>
        <w:t>24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4F650A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031806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38850" cy="439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F55" w:rsidRDefault="00B65F55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73892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  <w:sectPr w:rsidR="00031806" w:rsidSect="00BB6A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305800" cy="5225839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5196" cy="5231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  <w:sectPr w:rsidR="00031806" w:rsidSect="0003180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102606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63334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061124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1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63320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8300068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0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  <w:sectPr w:rsidR="00031806" w:rsidSect="000318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5569956"/>
            <wp:effectExtent l="19050" t="0" r="635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6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806" w:rsidRDefault="008028A4" w:rsidP="0085283F">
      <w:pPr>
        <w:jc w:val="center"/>
        <w:rPr>
          <w:rFonts w:ascii="Times New Roman" w:hAnsi="Times New Roman" w:cs="Times New Roman"/>
          <w:sz w:val="28"/>
          <w:szCs w:val="28"/>
        </w:rPr>
      </w:pPr>
      <w:r w:rsidRPr="00A1329C"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84pt;height:446.25pt">
            <v:imagedata r:id="rId18" o:title=""/>
          </v:shape>
        </w:pict>
      </w: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  <w:sectPr w:rsidR="00031806" w:rsidSect="0003180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7661483"/>
            <wp:effectExtent l="1905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61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BB6A7F">
      <w:pPr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0539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0539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0539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0539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53940" w:rsidRDefault="00053940" w:rsidP="00053940">
      <w:pPr>
        <w:ind w:firstLine="0"/>
      </w:pPr>
    </w:p>
    <w:p w:rsidR="00053940" w:rsidRDefault="00053940" w:rsidP="00053940">
      <w:pPr>
        <w:ind w:firstLine="0"/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053940" w:rsidRPr="005E3551" w:rsidTr="005F50C1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СОСТОЯНИИ ПРЕСТУПНОСТИ</w:t>
            </w:r>
          </w:p>
        </w:tc>
      </w:tr>
      <w:tr w:rsidR="00053940" w:rsidRPr="005E3551" w:rsidTr="005F50C1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053940" w:rsidRPr="005E3551" w:rsidTr="005F50C1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053940" w:rsidRPr="005E3551" w:rsidTr="005F50C1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2 651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-8,6</w:t>
            </w:r>
          </w:p>
        </w:tc>
      </w:tr>
      <w:tr w:rsidR="00053940" w:rsidRPr="005E3551" w:rsidTr="005F50C1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46,9</w:t>
            </w:r>
          </w:p>
        </w:tc>
      </w:tr>
      <w:tr w:rsidR="00053940" w:rsidRPr="005E3551" w:rsidTr="005F50C1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-20,2</w:t>
            </w:r>
          </w:p>
        </w:tc>
      </w:tr>
      <w:tr w:rsidR="00053940" w:rsidRPr="005E3551" w:rsidTr="005F50C1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-10,3</w:t>
            </w:r>
          </w:p>
        </w:tc>
      </w:tr>
      <w:tr w:rsidR="00053940" w:rsidRPr="005E3551" w:rsidTr="005F50C1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1 147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-5,8</w:t>
            </w:r>
          </w:p>
        </w:tc>
      </w:tr>
      <w:tr w:rsidR="00053940" w:rsidRPr="005E3551" w:rsidTr="005F50C1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053940" w:rsidRPr="005E3551" w:rsidTr="005F50C1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68,8</w:t>
            </w:r>
          </w:p>
        </w:tc>
      </w:tr>
      <w:tr w:rsidR="00053940" w:rsidRPr="005E3551" w:rsidTr="005F50C1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31,3</w:t>
            </w:r>
          </w:p>
        </w:tc>
      </w:tr>
      <w:tr w:rsidR="00053940" w:rsidRPr="005E3551" w:rsidTr="005F50C1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-65,8</w:t>
            </w:r>
          </w:p>
        </w:tc>
      </w:tr>
      <w:tr w:rsidR="00053940" w:rsidRPr="005E3551" w:rsidTr="005F50C1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-41,8</w:t>
            </w:r>
          </w:p>
        </w:tc>
      </w:tr>
      <w:tr w:rsidR="00053940" w:rsidRPr="005E3551" w:rsidTr="005F50C1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-12,5</w:t>
            </w:r>
          </w:p>
        </w:tc>
      </w:tr>
      <w:tr w:rsidR="00053940" w:rsidRPr="005E3551" w:rsidTr="005F50C1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53940" w:rsidRPr="005E3551" w:rsidTr="005F50C1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53940" w:rsidRPr="005E3551" w:rsidTr="005F50C1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53940" w:rsidRPr="005E3551" w:rsidTr="005F50C1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-42,9</w:t>
            </w:r>
          </w:p>
        </w:tc>
      </w:tr>
      <w:tr w:rsidR="00053940" w:rsidRPr="005E3551" w:rsidTr="005F50C1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3940" w:rsidRPr="005E3551" w:rsidTr="005F50C1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1 995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-5,9</w:t>
            </w:r>
          </w:p>
        </w:tc>
      </w:tr>
      <w:tr w:rsidR="00053940" w:rsidRPr="005E3551" w:rsidTr="005F50C1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-26</w:t>
            </w:r>
          </w:p>
        </w:tc>
      </w:tr>
    </w:tbl>
    <w:p w:rsidR="00053940" w:rsidRDefault="00053940" w:rsidP="00053940">
      <w:pPr>
        <w:ind w:firstLine="0"/>
      </w:pPr>
    </w:p>
    <w:p w:rsidR="00053940" w:rsidRDefault="00053940" w:rsidP="00053940">
      <w:pPr>
        <w:ind w:firstLine="0"/>
      </w:pPr>
    </w:p>
    <w:p w:rsidR="00053940" w:rsidRDefault="00053940" w:rsidP="00053940">
      <w:pPr>
        <w:ind w:firstLine="0"/>
      </w:pPr>
    </w:p>
    <w:p w:rsidR="00053940" w:rsidRDefault="00053940" w:rsidP="00053940">
      <w:pPr>
        <w:ind w:firstLine="0"/>
      </w:pPr>
    </w:p>
    <w:p w:rsidR="00053940" w:rsidRDefault="00053940" w:rsidP="00053940">
      <w:pPr>
        <w:ind w:firstLine="0"/>
      </w:pPr>
    </w:p>
    <w:p w:rsidR="00053940" w:rsidRDefault="00053940" w:rsidP="00053940">
      <w:pPr>
        <w:ind w:firstLine="0"/>
      </w:pPr>
    </w:p>
    <w:tbl>
      <w:tblPr>
        <w:tblW w:w="8357" w:type="dxa"/>
        <w:tblInd w:w="94" w:type="dxa"/>
        <w:tblLook w:val="04A0"/>
      </w:tblPr>
      <w:tblGrid>
        <w:gridCol w:w="924"/>
        <w:gridCol w:w="1873"/>
        <w:gridCol w:w="917"/>
        <w:gridCol w:w="1863"/>
        <w:gridCol w:w="917"/>
        <w:gridCol w:w="1863"/>
      </w:tblGrid>
      <w:tr w:rsidR="00053940" w:rsidRPr="005E3551" w:rsidTr="005F50C1">
        <w:trPr>
          <w:trHeight w:val="315"/>
        </w:trPr>
        <w:tc>
          <w:tcPr>
            <w:tcW w:w="8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Продолжение таблицы</w:t>
            </w:r>
          </w:p>
        </w:tc>
      </w:tr>
      <w:tr w:rsidR="00053940" w:rsidRPr="005E3551" w:rsidTr="005F50C1">
        <w:trPr>
          <w:trHeight w:val="615"/>
        </w:trPr>
        <w:tc>
          <w:tcPr>
            <w:tcW w:w="5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053940" w:rsidRPr="005E3551" w:rsidTr="005F50C1">
        <w:trPr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053940" w:rsidRPr="005E3551" w:rsidTr="005F50C1">
        <w:trPr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2 006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1 410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-4,1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1 827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1,7</w:t>
            </w:r>
          </w:p>
        </w:tc>
      </w:tr>
      <w:tr w:rsidR="00053940" w:rsidRPr="005E3551" w:rsidTr="005F50C1">
        <w:trPr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-46,7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53940" w:rsidRPr="005E3551" w:rsidTr="005F50C1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-7,1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-9,5</w:t>
            </w:r>
          </w:p>
        </w:tc>
      </w:tr>
      <w:tr w:rsidR="00053940" w:rsidRPr="005E3551" w:rsidTr="005F50C1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053940" w:rsidRPr="005E3551" w:rsidTr="005F50C1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1 105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053940" w:rsidRPr="005E3551" w:rsidTr="005F50C1">
        <w:trPr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93,8</w:t>
            </w:r>
          </w:p>
        </w:tc>
      </w:tr>
      <w:tr w:rsidR="00053940" w:rsidRPr="005E3551" w:rsidTr="005F50C1">
        <w:trPr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53940" w:rsidRPr="005E3551" w:rsidTr="005F50C1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-81,6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053940" w:rsidRPr="005E3551" w:rsidTr="005F50C1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-30,7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-16,5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-33,7</w:t>
            </w:r>
          </w:p>
        </w:tc>
      </w:tr>
      <w:tr w:rsidR="00053940" w:rsidRPr="005E3551" w:rsidTr="005F50C1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-43,9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-20,5</w:t>
            </w:r>
          </w:p>
        </w:tc>
      </w:tr>
      <w:tr w:rsidR="00053940" w:rsidRPr="005E3551" w:rsidTr="005F50C1">
        <w:trPr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-9,4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-8,6</w:t>
            </w:r>
          </w:p>
        </w:tc>
      </w:tr>
      <w:tr w:rsidR="00053940" w:rsidRPr="005E3551" w:rsidTr="005F50C1">
        <w:trPr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-15,9</w:t>
            </w:r>
          </w:p>
        </w:tc>
      </w:tr>
      <w:tr w:rsidR="00053940" w:rsidRPr="005E3551" w:rsidTr="005F50C1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-28,6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053940" w:rsidRPr="005E3551" w:rsidTr="005F50C1">
        <w:trPr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3940" w:rsidRPr="005E3551" w:rsidTr="005F50C1">
        <w:trPr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1 508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1 054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835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053940" w:rsidRPr="005E3551" w:rsidTr="005F50C1">
        <w:trPr>
          <w:trHeight w:val="255"/>
        </w:trPr>
        <w:tc>
          <w:tcPr>
            <w:tcW w:w="835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255"/>
        </w:trPr>
        <w:tc>
          <w:tcPr>
            <w:tcW w:w="83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</w:tc>
      </w:tr>
      <w:tr w:rsidR="00053940" w:rsidRPr="005E3551" w:rsidTr="005F50C1">
        <w:trPr>
          <w:trHeight w:val="510"/>
        </w:trPr>
        <w:tc>
          <w:tcPr>
            <w:tcW w:w="83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53940" w:rsidRDefault="00053940" w:rsidP="00053940">
      <w:pPr>
        <w:ind w:firstLine="0"/>
      </w:pPr>
    </w:p>
    <w:p w:rsidR="00053940" w:rsidRDefault="00053940" w:rsidP="00053940">
      <w:pPr>
        <w:ind w:firstLine="0"/>
      </w:pPr>
    </w:p>
    <w:tbl>
      <w:tblPr>
        <w:tblW w:w="8895" w:type="dxa"/>
        <w:tblInd w:w="94" w:type="dxa"/>
        <w:tblLook w:val="04A0"/>
      </w:tblPr>
      <w:tblGrid>
        <w:gridCol w:w="3133"/>
        <w:gridCol w:w="677"/>
        <w:gridCol w:w="750"/>
        <w:gridCol w:w="940"/>
        <w:gridCol w:w="835"/>
        <w:gridCol w:w="940"/>
        <w:gridCol w:w="680"/>
        <w:gridCol w:w="940"/>
      </w:tblGrid>
      <w:tr w:rsidR="00053940" w:rsidRPr="005E3551" w:rsidTr="00A52963">
        <w:trPr>
          <w:trHeight w:val="315"/>
        </w:trPr>
        <w:tc>
          <w:tcPr>
            <w:tcW w:w="88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ПРЕСТУПЛЕНИЯХ, ВЫЯВЛЕННЫХ СУБЪЕКТАМИ УЧЕТА</w:t>
            </w: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50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053940" w:rsidRPr="005E3551" w:rsidTr="00A52963">
        <w:trPr>
          <w:trHeight w:val="93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</w:tr>
      <w:tr w:rsidR="00053940" w:rsidRPr="005E3551" w:rsidTr="00A52963">
        <w:trPr>
          <w:trHeight w:val="450"/>
        </w:trPr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2 651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2 449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-46,7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51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1005"/>
        </w:trPr>
        <w:tc>
          <w:tcPr>
            <w:tcW w:w="3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-46,7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102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51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A52963">
        <w:trPr>
          <w:trHeight w:val="100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A52963">
        <w:trPr>
          <w:trHeight w:val="76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A52963">
        <w:trPr>
          <w:trHeight w:val="51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51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3940" w:rsidRPr="005E3551" w:rsidTr="00A52963">
        <w:trPr>
          <w:trHeight w:val="510"/>
        </w:trPr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1 995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1 843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255"/>
        </w:trPr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053940" w:rsidRDefault="00053940" w:rsidP="00053940">
      <w:pPr>
        <w:ind w:firstLine="0"/>
      </w:pPr>
    </w:p>
    <w:p w:rsidR="00053940" w:rsidRDefault="00053940" w:rsidP="00053940">
      <w:pPr>
        <w:ind w:firstLine="0"/>
      </w:pPr>
    </w:p>
    <w:p w:rsidR="00A52963" w:rsidRDefault="00A52963" w:rsidP="00053940">
      <w:pPr>
        <w:ind w:firstLine="0"/>
      </w:pPr>
    </w:p>
    <w:p w:rsidR="00053940" w:rsidRDefault="00053940" w:rsidP="00053940">
      <w:pPr>
        <w:ind w:firstLine="0"/>
      </w:pPr>
    </w:p>
    <w:tbl>
      <w:tblPr>
        <w:tblW w:w="8040" w:type="dxa"/>
        <w:tblInd w:w="94" w:type="dxa"/>
        <w:tblLook w:val="04A0"/>
      </w:tblPr>
      <w:tblGrid>
        <w:gridCol w:w="609"/>
        <w:gridCol w:w="1401"/>
        <w:gridCol w:w="609"/>
        <w:gridCol w:w="1401"/>
        <w:gridCol w:w="609"/>
        <w:gridCol w:w="1401"/>
        <w:gridCol w:w="609"/>
        <w:gridCol w:w="1401"/>
      </w:tblGrid>
      <w:tr w:rsidR="00053940" w:rsidRPr="005E3551" w:rsidTr="005F50C1">
        <w:trPr>
          <w:trHeight w:val="315"/>
        </w:trPr>
        <w:tc>
          <w:tcPr>
            <w:tcW w:w="80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053940" w:rsidRPr="005E3551" w:rsidTr="005F50C1">
        <w:trPr>
          <w:trHeight w:val="255"/>
        </w:trPr>
        <w:tc>
          <w:tcPr>
            <w:tcW w:w="8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053940" w:rsidRPr="005E3551" w:rsidTr="005F50C1">
        <w:trPr>
          <w:trHeight w:val="930"/>
        </w:trPr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053940" w:rsidRPr="005E3551" w:rsidTr="005F50C1">
        <w:trPr>
          <w:trHeight w:val="450"/>
        </w:trPr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053940" w:rsidRPr="005E3551" w:rsidTr="005F50C1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266,7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-14,7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-94,4</w:t>
            </w:r>
          </w:p>
        </w:tc>
      </w:tr>
      <w:tr w:rsidR="00053940" w:rsidRPr="005E3551" w:rsidTr="005F50C1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-94,1</w:t>
            </w:r>
          </w:p>
        </w:tc>
      </w:tr>
      <w:tr w:rsidR="00053940" w:rsidRPr="005E3551" w:rsidTr="005F50C1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-14,7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-95</w:t>
            </w:r>
          </w:p>
        </w:tc>
      </w:tr>
      <w:tr w:rsidR="00053940" w:rsidRPr="005E3551" w:rsidTr="005F50C1">
        <w:trPr>
          <w:trHeight w:val="255"/>
        </w:trPr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-100</w:t>
            </w:r>
          </w:p>
        </w:tc>
      </w:tr>
      <w:tr w:rsidR="00053940" w:rsidRPr="005E3551" w:rsidTr="005F50C1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510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1005"/>
        </w:trPr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1020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-92,3</w:t>
            </w:r>
          </w:p>
        </w:tc>
      </w:tr>
      <w:tr w:rsidR="00053940" w:rsidRPr="005E3551" w:rsidTr="005F50C1">
        <w:trPr>
          <w:trHeight w:val="510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100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76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510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510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3940" w:rsidRPr="005E3551" w:rsidTr="005F50C1">
        <w:trPr>
          <w:trHeight w:val="510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-11,6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</w:tr>
      <w:tr w:rsidR="00053940" w:rsidRPr="005E3551" w:rsidTr="005F50C1">
        <w:trPr>
          <w:trHeight w:val="255"/>
        </w:trPr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-26,1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-97,1</w:t>
            </w:r>
          </w:p>
        </w:tc>
      </w:tr>
    </w:tbl>
    <w:p w:rsidR="00053940" w:rsidRDefault="00053940" w:rsidP="00053940">
      <w:pPr>
        <w:ind w:firstLine="0"/>
      </w:pPr>
    </w:p>
    <w:p w:rsidR="00053940" w:rsidRDefault="00053940" w:rsidP="00053940">
      <w:pPr>
        <w:ind w:firstLine="0"/>
      </w:pPr>
    </w:p>
    <w:p w:rsidR="00053940" w:rsidRDefault="00053940" w:rsidP="00053940">
      <w:pPr>
        <w:ind w:firstLine="0"/>
      </w:pPr>
    </w:p>
    <w:p w:rsidR="00053940" w:rsidRDefault="00053940" w:rsidP="00053940">
      <w:pPr>
        <w:ind w:firstLine="0"/>
      </w:pPr>
    </w:p>
    <w:p w:rsidR="00053940" w:rsidRDefault="00053940" w:rsidP="00053940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767"/>
        <w:gridCol w:w="1022"/>
        <w:gridCol w:w="940"/>
        <w:gridCol w:w="1022"/>
        <w:gridCol w:w="940"/>
      </w:tblGrid>
      <w:tr w:rsidR="00053940" w:rsidRPr="005E3551" w:rsidTr="00A52963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053940" w:rsidRPr="005E3551" w:rsidTr="00A52963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053940" w:rsidRPr="005E3551" w:rsidTr="00A52963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053940" w:rsidRPr="005E3551" w:rsidTr="00A52963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053940" w:rsidRPr="005E3551" w:rsidTr="00A52963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2 006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1 696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-5,5</w:t>
            </w:r>
          </w:p>
        </w:tc>
      </w:tr>
      <w:tr w:rsidR="00053940" w:rsidRPr="005E3551" w:rsidTr="00A52963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A52963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-6,2</w:t>
            </w:r>
          </w:p>
        </w:tc>
      </w:tr>
      <w:tr w:rsidR="00053940" w:rsidRPr="005E3551" w:rsidTr="00A52963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-14,5</w:t>
            </w:r>
          </w:p>
        </w:tc>
      </w:tr>
      <w:tr w:rsidR="00053940" w:rsidRPr="005E3551" w:rsidTr="00A52963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-27,3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-6,8</w:t>
            </w:r>
          </w:p>
        </w:tc>
      </w:tr>
      <w:tr w:rsidR="00053940" w:rsidRPr="005E3551" w:rsidTr="00A52963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1 105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-2,3</w:t>
            </w:r>
          </w:p>
        </w:tc>
      </w:tr>
      <w:tr w:rsidR="00053940" w:rsidRPr="005E3551" w:rsidTr="00A52963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053940" w:rsidRPr="005E3551" w:rsidTr="00A52963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A52963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53940" w:rsidRPr="005E3551" w:rsidTr="00A52963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-84,8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</w:tr>
      <w:tr w:rsidR="00053940" w:rsidRPr="005E3551" w:rsidTr="00A52963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-31,1</w:t>
            </w:r>
          </w:p>
        </w:tc>
      </w:tr>
      <w:tr w:rsidR="00053940" w:rsidRPr="005E3551" w:rsidTr="00A52963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-57,9</w:t>
            </w:r>
          </w:p>
        </w:tc>
      </w:tr>
      <w:tr w:rsidR="00053940" w:rsidRPr="005E3551" w:rsidTr="00A52963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-10,3</w:t>
            </w:r>
          </w:p>
        </w:tc>
      </w:tr>
      <w:tr w:rsidR="00053940" w:rsidRPr="005E3551" w:rsidTr="00A52963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A52963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-66,7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-20,8</w:t>
            </w:r>
          </w:p>
        </w:tc>
      </w:tr>
      <w:tr w:rsidR="00053940" w:rsidRPr="005E3551" w:rsidTr="00A52963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053940" w:rsidRPr="005E3551" w:rsidTr="00A52963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A52963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53940" w:rsidRPr="005E3551" w:rsidTr="00A52963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A52963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53940" w:rsidRPr="005E3551" w:rsidTr="00A52963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A52963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3940" w:rsidRPr="005E3551" w:rsidTr="00A52963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1 508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-5,8</w:t>
            </w:r>
          </w:p>
        </w:tc>
      </w:tr>
      <w:tr w:rsidR="00053940" w:rsidRPr="005E3551" w:rsidTr="00A52963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-4,7</w:t>
            </w:r>
          </w:p>
        </w:tc>
      </w:tr>
    </w:tbl>
    <w:p w:rsidR="00053940" w:rsidRDefault="00053940" w:rsidP="00053940">
      <w:pPr>
        <w:ind w:firstLine="0"/>
      </w:pPr>
    </w:p>
    <w:p w:rsidR="00A52963" w:rsidRDefault="00A52963" w:rsidP="00053940">
      <w:pPr>
        <w:ind w:firstLine="0"/>
      </w:pPr>
    </w:p>
    <w:tbl>
      <w:tblPr>
        <w:tblW w:w="7460" w:type="dxa"/>
        <w:tblInd w:w="94" w:type="dxa"/>
        <w:tblLook w:val="04A0"/>
      </w:tblPr>
      <w:tblGrid>
        <w:gridCol w:w="1050"/>
        <w:gridCol w:w="1134"/>
        <w:gridCol w:w="580"/>
        <w:gridCol w:w="1351"/>
        <w:gridCol w:w="580"/>
        <w:gridCol w:w="1351"/>
        <w:gridCol w:w="580"/>
        <w:gridCol w:w="1353"/>
      </w:tblGrid>
      <w:tr w:rsidR="00053940" w:rsidRPr="005E3551" w:rsidTr="005F50C1">
        <w:trPr>
          <w:trHeight w:val="570"/>
        </w:trPr>
        <w:tc>
          <w:tcPr>
            <w:tcW w:w="74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053940" w:rsidRPr="005E3551" w:rsidTr="005F50C1">
        <w:trPr>
          <w:trHeight w:val="795"/>
        </w:trPr>
        <w:tc>
          <w:tcPr>
            <w:tcW w:w="74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053940" w:rsidRPr="005E3551" w:rsidTr="005F50C1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053940" w:rsidRPr="005E3551" w:rsidTr="005F50C1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E3551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053940" w:rsidRPr="005E3551" w:rsidTr="005F50C1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366,7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E3551" w:rsidTr="005F50C1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3940" w:rsidRPr="005E3551" w:rsidTr="005F50C1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366,7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E3551" w:rsidTr="005F50C1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E355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E3551" w:rsidRDefault="005F50C1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053940" w:rsidRDefault="00053940" w:rsidP="00053940">
      <w:pPr>
        <w:ind w:firstLine="0"/>
      </w:pPr>
    </w:p>
    <w:p w:rsidR="00053940" w:rsidRDefault="00053940" w:rsidP="00053940">
      <w:pPr>
        <w:ind w:firstLine="0"/>
        <w:sectPr w:rsidR="00053940" w:rsidSect="000318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3940" w:rsidRDefault="00053940" w:rsidP="00053940">
      <w:pPr>
        <w:ind w:firstLine="0"/>
      </w:pPr>
    </w:p>
    <w:tbl>
      <w:tblPr>
        <w:tblW w:w="12647" w:type="dxa"/>
        <w:tblInd w:w="94" w:type="dxa"/>
        <w:tblLook w:val="04A0"/>
      </w:tblPr>
      <w:tblGrid>
        <w:gridCol w:w="5690"/>
        <w:gridCol w:w="748"/>
        <w:gridCol w:w="1428"/>
        <w:gridCol w:w="889"/>
        <w:gridCol w:w="1808"/>
        <w:gridCol w:w="748"/>
        <w:gridCol w:w="1428"/>
      </w:tblGrid>
      <w:tr w:rsidR="00053940" w:rsidRPr="00502279" w:rsidTr="005F50C1">
        <w:trPr>
          <w:trHeight w:val="315"/>
        </w:trPr>
        <w:tc>
          <w:tcPr>
            <w:tcW w:w="12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053940" w:rsidRPr="00502279" w:rsidTr="005F50C1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3940" w:rsidRPr="00502279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053940" w:rsidRPr="00502279" w:rsidTr="005F50C1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053940" w:rsidRPr="00502279" w:rsidTr="005F50C1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053940" w:rsidRPr="00502279" w:rsidTr="005F50C1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-6,5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-13,3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-100</w:t>
            </w:r>
          </w:p>
        </w:tc>
      </w:tr>
      <w:tr w:rsidR="00053940" w:rsidRPr="00502279" w:rsidTr="005F50C1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-87,7</w:t>
            </w:r>
          </w:p>
        </w:tc>
      </w:tr>
      <w:tr w:rsidR="00053940" w:rsidRPr="00502279" w:rsidTr="005F50C1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02279" w:rsidTr="005F50C1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7B742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02279" w:rsidTr="005F50C1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7B742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02279" w:rsidTr="005F50C1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-45,5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53940" w:rsidRPr="00502279" w:rsidTr="005F50C1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-17,3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2,3</w:t>
            </w:r>
          </w:p>
        </w:tc>
      </w:tr>
      <w:tr w:rsidR="00053940" w:rsidRPr="00502279" w:rsidTr="005F50C1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-8,4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-8,9</w:t>
            </w:r>
          </w:p>
        </w:tc>
      </w:tr>
      <w:tr w:rsidR="00053940" w:rsidRPr="00502279" w:rsidTr="005F50C1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-29,7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16,2</w:t>
            </w:r>
          </w:p>
        </w:tc>
      </w:tr>
      <w:tr w:rsidR="00053940" w:rsidRPr="00502279" w:rsidTr="005F50C1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-100</w:t>
            </w:r>
          </w:p>
        </w:tc>
      </w:tr>
      <w:tr w:rsidR="00053940" w:rsidRPr="00502279" w:rsidTr="005F50C1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53940" w:rsidRPr="00502279" w:rsidTr="005F50C1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76,5</w:t>
            </w:r>
          </w:p>
        </w:tc>
      </w:tr>
      <w:tr w:rsidR="00053940" w:rsidRPr="00502279" w:rsidTr="005F50C1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53940" w:rsidRPr="00502279" w:rsidTr="005F50C1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7B742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53940" w:rsidRPr="00502279" w:rsidTr="005F50C1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-37,5</w:t>
            </w:r>
          </w:p>
        </w:tc>
      </w:tr>
      <w:tr w:rsidR="00053940" w:rsidRPr="00502279" w:rsidTr="005F50C1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-82,1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-100</w:t>
            </w:r>
          </w:p>
        </w:tc>
      </w:tr>
      <w:tr w:rsidR="00053940" w:rsidRPr="00502279" w:rsidTr="005F50C1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7B742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7B742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053940" w:rsidRDefault="00053940" w:rsidP="00053940">
      <w:pPr>
        <w:ind w:firstLine="0"/>
      </w:pPr>
    </w:p>
    <w:p w:rsidR="00053940" w:rsidRDefault="00053940" w:rsidP="00053940">
      <w:pPr>
        <w:ind w:firstLine="0"/>
      </w:pPr>
    </w:p>
    <w:p w:rsidR="00053940" w:rsidRDefault="00053940" w:rsidP="00053940">
      <w:pPr>
        <w:ind w:firstLine="0"/>
      </w:pPr>
    </w:p>
    <w:p w:rsidR="00053940" w:rsidRDefault="00053940" w:rsidP="00053940">
      <w:pPr>
        <w:ind w:firstLine="0"/>
      </w:pPr>
    </w:p>
    <w:tbl>
      <w:tblPr>
        <w:tblW w:w="12100" w:type="dxa"/>
        <w:tblInd w:w="94" w:type="dxa"/>
        <w:tblLook w:val="04A0"/>
      </w:tblPr>
      <w:tblGrid>
        <w:gridCol w:w="4781"/>
        <w:gridCol w:w="1586"/>
        <w:gridCol w:w="1023"/>
        <w:gridCol w:w="2165"/>
        <w:gridCol w:w="1522"/>
        <w:gridCol w:w="1023"/>
      </w:tblGrid>
      <w:tr w:rsidR="00053940" w:rsidRPr="00502279" w:rsidTr="00053940">
        <w:trPr>
          <w:trHeight w:val="760"/>
        </w:trPr>
        <w:tc>
          <w:tcPr>
            <w:tcW w:w="12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940" w:rsidRPr="00502279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053940" w:rsidRPr="00502279" w:rsidTr="00053940">
        <w:trPr>
          <w:trHeight w:val="744"/>
        </w:trPr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053940" w:rsidRPr="00502279" w:rsidTr="00053940">
        <w:trPr>
          <w:trHeight w:val="281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02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-5,5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-3,9</w:t>
            </w:r>
          </w:p>
        </w:tc>
      </w:tr>
      <w:tr w:rsidR="00053940" w:rsidRPr="00502279" w:rsidTr="00053940">
        <w:trPr>
          <w:trHeight w:val="281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02279" w:rsidTr="00053940">
        <w:trPr>
          <w:trHeight w:val="281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-10,4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6,6</w:t>
            </w:r>
          </w:p>
        </w:tc>
      </w:tr>
      <w:tr w:rsidR="00053940" w:rsidRPr="00502279" w:rsidTr="00053940">
        <w:trPr>
          <w:trHeight w:val="281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502279" w:rsidTr="00053940">
        <w:trPr>
          <w:trHeight w:val="281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-13,5</w:t>
            </w:r>
          </w:p>
        </w:tc>
      </w:tr>
      <w:tr w:rsidR="00053940" w:rsidRPr="00502279" w:rsidTr="00053940">
        <w:trPr>
          <w:trHeight w:val="281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-100</w:t>
            </w:r>
          </w:p>
        </w:tc>
      </w:tr>
      <w:tr w:rsidR="00053940" w:rsidRPr="00502279" w:rsidTr="00053940">
        <w:trPr>
          <w:trHeight w:val="281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-35,7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133,3</w:t>
            </w:r>
          </w:p>
        </w:tc>
      </w:tr>
      <w:tr w:rsidR="00053940" w:rsidRPr="00502279" w:rsidTr="00053940">
        <w:trPr>
          <w:trHeight w:val="281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-66,7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53940" w:rsidRPr="00502279" w:rsidTr="00053940">
        <w:trPr>
          <w:trHeight w:val="281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-75</w:t>
            </w:r>
          </w:p>
        </w:tc>
      </w:tr>
      <w:tr w:rsidR="00053940" w:rsidRPr="00502279" w:rsidTr="00053940">
        <w:trPr>
          <w:trHeight w:val="281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-19,6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53940" w:rsidRPr="00502279" w:rsidTr="00053940">
        <w:trPr>
          <w:trHeight w:val="281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-25,9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-10,4</w:t>
            </w:r>
          </w:p>
        </w:tc>
      </w:tr>
      <w:tr w:rsidR="00053940" w:rsidRPr="00502279" w:rsidTr="00053940">
        <w:trPr>
          <w:trHeight w:val="281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-28,6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</w:tr>
      <w:tr w:rsidR="00053940" w:rsidRPr="00502279" w:rsidTr="00053940">
        <w:trPr>
          <w:trHeight w:val="281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053940" w:rsidRPr="00502279" w:rsidTr="00053940">
        <w:trPr>
          <w:trHeight w:val="843"/>
        </w:trPr>
        <w:tc>
          <w:tcPr>
            <w:tcW w:w="4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-39,2</w:t>
            </w:r>
          </w:p>
        </w:tc>
      </w:tr>
      <w:tr w:rsidR="00053940" w:rsidRPr="00502279" w:rsidTr="00053940">
        <w:trPr>
          <w:trHeight w:val="562"/>
        </w:trPr>
        <w:tc>
          <w:tcPr>
            <w:tcW w:w="4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53940" w:rsidRPr="00502279" w:rsidTr="00053940">
        <w:trPr>
          <w:trHeight w:val="281"/>
        </w:trPr>
        <w:tc>
          <w:tcPr>
            <w:tcW w:w="12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053940" w:rsidRPr="00502279" w:rsidTr="00053940">
        <w:trPr>
          <w:trHeight w:val="281"/>
        </w:trPr>
        <w:tc>
          <w:tcPr>
            <w:tcW w:w="12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053940" w:rsidRPr="00502279" w:rsidTr="00053940">
        <w:trPr>
          <w:trHeight w:val="562"/>
        </w:trPr>
        <w:tc>
          <w:tcPr>
            <w:tcW w:w="12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053940" w:rsidRDefault="00053940" w:rsidP="00053940">
      <w:pPr>
        <w:ind w:firstLine="0"/>
      </w:pPr>
    </w:p>
    <w:p w:rsidR="00053940" w:rsidRDefault="00053940" w:rsidP="00053940">
      <w:pPr>
        <w:ind w:firstLine="0"/>
      </w:pPr>
    </w:p>
    <w:p w:rsidR="00053940" w:rsidRDefault="00053940" w:rsidP="00053940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394"/>
        <w:gridCol w:w="748"/>
        <w:gridCol w:w="1268"/>
        <w:gridCol w:w="1428"/>
        <w:gridCol w:w="748"/>
        <w:gridCol w:w="1268"/>
        <w:gridCol w:w="1375"/>
      </w:tblGrid>
      <w:tr w:rsidR="00053940" w:rsidRPr="00502279" w:rsidTr="00053940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053940" w:rsidRPr="00502279" w:rsidTr="00053940">
        <w:trPr>
          <w:trHeight w:val="300"/>
        </w:trPr>
        <w:tc>
          <w:tcPr>
            <w:tcW w:w="53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02279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940" w:rsidRPr="00502279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053940" w:rsidRPr="00502279" w:rsidTr="00053940">
        <w:trPr>
          <w:trHeight w:val="1035"/>
        </w:trPr>
        <w:tc>
          <w:tcPr>
            <w:tcW w:w="5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5022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053940" w:rsidRPr="00502279" w:rsidTr="00053940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1 827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1,7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-0,8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053940" w:rsidRPr="00502279" w:rsidTr="00053940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53940" w:rsidRPr="00502279" w:rsidTr="00053940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-0,8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53940" w:rsidRPr="00502279" w:rsidTr="00053940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294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4,6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16,1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53940" w:rsidRPr="00502279" w:rsidTr="00053940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5,1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6,8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5,4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76,6</w:t>
            </w:r>
          </w:p>
        </w:tc>
      </w:tr>
      <w:tr w:rsidR="00053940" w:rsidRPr="00502279" w:rsidTr="00053940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1 165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-4,4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63,8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7B742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7B742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053940" w:rsidRPr="00502279" w:rsidTr="00053940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7B742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7B742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053940" w:rsidRPr="00502279" w:rsidTr="00053940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1 084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8,2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59,3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-13,2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25,8</w:t>
            </w:r>
          </w:p>
        </w:tc>
      </w:tr>
      <w:tr w:rsidR="00053940" w:rsidRPr="00502279" w:rsidTr="00053940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53940" w:rsidRPr="00502279" w:rsidTr="00053940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478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-2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44,1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-20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9,4</w:t>
            </w:r>
          </w:p>
        </w:tc>
      </w:tr>
      <w:tr w:rsidR="00053940" w:rsidRPr="00502279" w:rsidTr="00053940">
        <w:trPr>
          <w:trHeight w:val="6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26,9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7B742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7B742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053940" w:rsidRPr="00502279" w:rsidTr="00053940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группы (всего)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235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-4,1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12,9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15,6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40,6</w:t>
            </w:r>
          </w:p>
        </w:tc>
      </w:tr>
      <w:tr w:rsidR="00053940" w:rsidRPr="00502279" w:rsidTr="00053940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53940" w:rsidRPr="00502279" w:rsidTr="00053940">
        <w:trPr>
          <w:trHeight w:val="6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163,6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12,3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7B742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7B742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053940" w:rsidRPr="00502279" w:rsidTr="00053940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53940" w:rsidRPr="00502279" w:rsidTr="00053940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837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11,2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45,8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13,3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13,3</w:t>
            </w:r>
          </w:p>
        </w:tc>
      </w:tr>
      <w:tr w:rsidR="00053940" w:rsidRPr="00502279" w:rsidTr="00053940">
        <w:trPr>
          <w:trHeight w:val="300"/>
        </w:trPr>
        <w:tc>
          <w:tcPr>
            <w:tcW w:w="5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-87,5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0,3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-100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7B742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053940" w:rsidRPr="00502279" w:rsidTr="00053940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053940" w:rsidRPr="00502279" w:rsidTr="00053940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053940" w:rsidRPr="00502279" w:rsidTr="00053940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502279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2279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053940" w:rsidRDefault="00053940" w:rsidP="00053940">
      <w:pPr>
        <w:ind w:firstLine="0"/>
        <w:sectPr w:rsidR="00053940" w:rsidSect="0005394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053940" w:rsidRDefault="00053940" w:rsidP="00053940">
      <w:pPr>
        <w:ind w:firstLine="0"/>
      </w:pPr>
    </w:p>
    <w:tbl>
      <w:tblPr>
        <w:tblW w:w="8441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053940" w:rsidRPr="00D36653" w:rsidTr="005F50C1">
        <w:trPr>
          <w:trHeight w:val="315"/>
        </w:trPr>
        <w:tc>
          <w:tcPr>
            <w:tcW w:w="84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053940" w:rsidRPr="00D36653" w:rsidTr="005F50C1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053940" w:rsidRPr="00D36653" w:rsidTr="005F50C1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053940" w:rsidRPr="00D36653" w:rsidTr="005F50C1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D36653" w:rsidTr="005F50C1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-8,3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053940" w:rsidRPr="00D36653" w:rsidTr="005F50C1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053940" w:rsidRPr="00D36653" w:rsidTr="005F50C1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группе (всего)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-19,9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11,3</w:t>
            </w:r>
          </w:p>
        </w:tc>
      </w:tr>
      <w:tr w:rsidR="00053940" w:rsidRPr="00D36653" w:rsidTr="005F50C1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D36653" w:rsidTr="005F50C1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-25,8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-62,5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053940" w:rsidRPr="00D36653" w:rsidTr="005F50C1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36,4</w:t>
            </w:r>
          </w:p>
        </w:tc>
      </w:tr>
      <w:tr w:rsidR="00053940" w:rsidRPr="00D36653" w:rsidTr="005F50C1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D36653" w:rsidTr="005F50C1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53940" w:rsidRPr="00D36653" w:rsidTr="005F50C1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-90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-100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053940" w:rsidRPr="00D36653" w:rsidTr="005F50C1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D36653" w:rsidTr="005F50C1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D36653" w:rsidTr="005F50C1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D36653" w:rsidTr="005F50C1">
        <w:trPr>
          <w:trHeight w:val="735"/>
        </w:trPr>
        <w:tc>
          <w:tcPr>
            <w:tcW w:w="5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D36653" w:rsidTr="005F50C1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D36653" w:rsidTr="005F50C1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D36653" w:rsidTr="005F50C1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D36653" w:rsidTr="005F50C1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D36653" w:rsidTr="005F50C1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D36653" w:rsidTr="005F50C1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D36653" w:rsidTr="005F50C1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D36653" w:rsidTr="005F50C1">
        <w:trPr>
          <w:trHeight w:val="255"/>
        </w:trPr>
        <w:tc>
          <w:tcPr>
            <w:tcW w:w="58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053940" w:rsidRPr="00D36653" w:rsidTr="005F50C1">
        <w:trPr>
          <w:trHeight w:val="255"/>
        </w:trPr>
        <w:tc>
          <w:tcPr>
            <w:tcW w:w="5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366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940" w:rsidRPr="00D36653" w:rsidRDefault="00053940" w:rsidP="00053940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31806" w:rsidRDefault="00031806" w:rsidP="0005394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1806" w:rsidRDefault="00031806" w:rsidP="0005394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031806" w:rsidSect="0005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29F" w:rsidRDefault="009B129F" w:rsidP="00744A9A">
      <w:r>
        <w:separator/>
      </w:r>
    </w:p>
  </w:endnote>
  <w:endnote w:type="continuationSeparator" w:id="0">
    <w:p w:rsidR="009B129F" w:rsidRDefault="009B129F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29F" w:rsidRDefault="009B129F" w:rsidP="00744A9A">
      <w:r>
        <w:separator/>
      </w:r>
    </w:p>
  </w:footnote>
  <w:footnote w:type="continuationSeparator" w:id="0">
    <w:p w:rsidR="009B129F" w:rsidRDefault="009B129F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0C1" w:rsidRDefault="005F50C1" w:rsidP="005F50C1">
    <w:pPr>
      <w:pStyle w:val="a5"/>
      <w:jc w:val="center"/>
    </w:pPr>
    <w:r>
      <w:t>-</w:t>
    </w:r>
    <w:fldSimple w:instr=" PAGE   \* MERGEFORMAT ">
      <w:r w:rsidR="008028A4">
        <w:rPr>
          <w:noProof/>
        </w:rPr>
        <w:t>14</w:t>
      </w:r>
    </w:fldSimple>
    <w:r>
      <w:t>-</w:t>
    </w:r>
  </w:p>
  <w:p w:rsidR="005F50C1" w:rsidRDefault="005F50C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376D"/>
    <w:rsid w:val="00010A01"/>
    <w:rsid w:val="000130D5"/>
    <w:rsid w:val="000131B7"/>
    <w:rsid w:val="00024F0B"/>
    <w:rsid w:val="00031806"/>
    <w:rsid w:val="000408F7"/>
    <w:rsid w:val="00041E46"/>
    <w:rsid w:val="000432B6"/>
    <w:rsid w:val="00051C34"/>
    <w:rsid w:val="000537AD"/>
    <w:rsid w:val="00053940"/>
    <w:rsid w:val="00061E3E"/>
    <w:rsid w:val="00077145"/>
    <w:rsid w:val="0008093B"/>
    <w:rsid w:val="00082B7D"/>
    <w:rsid w:val="00090136"/>
    <w:rsid w:val="000901C3"/>
    <w:rsid w:val="00093C3A"/>
    <w:rsid w:val="00094BF2"/>
    <w:rsid w:val="000954F8"/>
    <w:rsid w:val="0009590F"/>
    <w:rsid w:val="00096781"/>
    <w:rsid w:val="000A14FB"/>
    <w:rsid w:val="000A24FE"/>
    <w:rsid w:val="000A436C"/>
    <w:rsid w:val="000A577E"/>
    <w:rsid w:val="000B078C"/>
    <w:rsid w:val="000B2B9F"/>
    <w:rsid w:val="000B4464"/>
    <w:rsid w:val="000B4C0D"/>
    <w:rsid w:val="000C00E4"/>
    <w:rsid w:val="000C0B83"/>
    <w:rsid w:val="000C142D"/>
    <w:rsid w:val="000C3E44"/>
    <w:rsid w:val="000D1A82"/>
    <w:rsid w:val="000D1D92"/>
    <w:rsid w:val="000D3BFE"/>
    <w:rsid w:val="000E2E94"/>
    <w:rsid w:val="000E5B7E"/>
    <w:rsid w:val="000E78C4"/>
    <w:rsid w:val="000E7A2F"/>
    <w:rsid w:val="000F21B3"/>
    <w:rsid w:val="00101095"/>
    <w:rsid w:val="0010282F"/>
    <w:rsid w:val="00105609"/>
    <w:rsid w:val="00107341"/>
    <w:rsid w:val="00107362"/>
    <w:rsid w:val="00114015"/>
    <w:rsid w:val="00115762"/>
    <w:rsid w:val="00115B46"/>
    <w:rsid w:val="00115E84"/>
    <w:rsid w:val="001233CD"/>
    <w:rsid w:val="00126E9F"/>
    <w:rsid w:val="00133F29"/>
    <w:rsid w:val="00134C2F"/>
    <w:rsid w:val="00135E92"/>
    <w:rsid w:val="00136AC4"/>
    <w:rsid w:val="00137E61"/>
    <w:rsid w:val="00140578"/>
    <w:rsid w:val="00141C4C"/>
    <w:rsid w:val="001425EB"/>
    <w:rsid w:val="00143017"/>
    <w:rsid w:val="00143DAB"/>
    <w:rsid w:val="001444F2"/>
    <w:rsid w:val="00144D74"/>
    <w:rsid w:val="00154373"/>
    <w:rsid w:val="00154D09"/>
    <w:rsid w:val="00154EBE"/>
    <w:rsid w:val="00164705"/>
    <w:rsid w:val="00170A4A"/>
    <w:rsid w:val="00171715"/>
    <w:rsid w:val="001723E6"/>
    <w:rsid w:val="00175E45"/>
    <w:rsid w:val="00182289"/>
    <w:rsid w:val="0018269B"/>
    <w:rsid w:val="00187AE9"/>
    <w:rsid w:val="00195EA6"/>
    <w:rsid w:val="00196FF5"/>
    <w:rsid w:val="0019713B"/>
    <w:rsid w:val="001A001C"/>
    <w:rsid w:val="001A1BD6"/>
    <w:rsid w:val="001A4DDE"/>
    <w:rsid w:val="001A57AB"/>
    <w:rsid w:val="001A753B"/>
    <w:rsid w:val="001B3543"/>
    <w:rsid w:val="001B6941"/>
    <w:rsid w:val="001B72B5"/>
    <w:rsid w:val="001C2591"/>
    <w:rsid w:val="001C319B"/>
    <w:rsid w:val="001D4339"/>
    <w:rsid w:val="001D633D"/>
    <w:rsid w:val="001D7448"/>
    <w:rsid w:val="001E1675"/>
    <w:rsid w:val="001E23F8"/>
    <w:rsid w:val="001E3A37"/>
    <w:rsid w:val="001E4F7D"/>
    <w:rsid w:val="001E50C8"/>
    <w:rsid w:val="001E5657"/>
    <w:rsid w:val="001E7006"/>
    <w:rsid w:val="001F0FF7"/>
    <w:rsid w:val="001F2295"/>
    <w:rsid w:val="00200AC1"/>
    <w:rsid w:val="0020177A"/>
    <w:rsid w:val="0020526B"/>
    <w:rsid w:val="00210180"/>
    <w:rsid w:val="00223909"/>
    <w:rsid w:val="00224CFD"/>
    <w:rsid w:val="002273F8"/>
    <w:rsid w:val="002275C3"/>
    <w:rsid w:val="00231D26"/>
    <w:rsid w:val="00234CE6"/>
    <w:rsid w:val="002468FE"/>
    <w:rsid w:val="00256ADC"/>
    <w:rsid w:val="00256C4C"/>
    <w:rsid w:val="0025761F"/>
    <w:rsid w:val="00257A6F"/>
    <w:rsid w:val="00261262"/>
    <w:rsid w:val="00261E42"/>
    <w:rsid w:val="002653C5"/>
    <w:rsid w:val="00267E28"/>
    <w:rsid w:val="00270376"/>
    <w:rsid w:val="002758E7"/>
    <w:rsid w:val="0027770B"/>
    <w:rsid w:val="0028096C"/>
    <w:rsid w:val="00280C5B"/>
    <w:rsid w:val="00281D33"/>
    <w:rsid w:val="00281FCA"/>
    <w:rsid w:val="00283921"/>
    <w:rsid w:val="00286B3D"/>
    <w:rsid w:val="002929BF"/>
    <w:rsid w:val="0029322E"/>
    <w:rsid w:val="002939D8"/>
    <w:rsid w:val="0029461B"/>
    <w:rsid w:val="002951ED"/>
    <w:rsid w:val="002A0F92"/>
    <w:rsid w:val="002B0F87"/>
    <w:rsid w:val="002B2959"/>
    <w:rsid w:val="002B2A7D"/>
    <w:rsid w:val="002B473E"/>
    <w:rsid w:val="002B527E"/>
    <w:rsid w:val="002B535E"/>
    <w:rsid w:val="002C12A5"/>
    <w:rsid w:val="002C4571"/>
    <w:rsid w:val="002D2055"/>
    <w:rsid w:val="002D26ED"/>
    <w:rsid w:val="002D2C41"/>
    <w:rsid w:val="002D4EAA"/>
    <w:rsid w:val="002D6208"/>
    <w:rsid w:val="002E0EEC"/>
    <w:rsid w:val="002E52D4"/>
    <w:rsid w:val="002E5400"/>
    <w:rsid w:val="002E604A"/>
    <w:rsid w:val="002E69ED"/>
    <w:rsid w:val="002F36AE"/>
    <w:rsid w:val="002F47BF"/>
    <w:rsid w:val="00301D07"/>
    <w:rsid w:val="00301DCE"/>
    <w:rsid w:val="003049B1"/>
    <w:rsid w:val="00304AB4"/>
    <w:rsid w:val="00307AE9"/>
    <w:rsid w:val="00314A65"/>
    <w:rsid w:val="00314FEA"/>
    <w:rsid w:val="00316302"/>
    <w:rsid w:val="0032297F"/>
    <w:rsid w:val="003249F0"/>
    <w:rsid w:val="003256F8"/>
    <w:rsid w:val="0033250C"/>
    <w:rsid w:val="00334C5A"/>
    <w:rsid w:val="00335A6C"/>
    <w:rsid w:val="00336138"/>
    <w:rsid w:val="00340C69"/>
    <w:rsid w:val="003505E5"/>
    <w:rsid w:val="003507D1"/>
    <w:rsid w:val="00364D99"/>
    <w:rsid w:val="00365339"/>
    <w:rsid w:val="003658D5"/>
    <w:rsid w:val="0036641E"/>
    <w:rsid w:val="0037006A"/>
    <w:rsid w:val="00371C02"/>
    <w:rsid w:val="00373B4A"/>
    <w:rsid w:val="00377496"/>
    <w:rsid w:val="00377D01"/>
    <w:rsid w:val="003812C4"/>
    <w:rsid w:val="00386742"/>
    <w:rsid w:val="003878A6"/>
    <w:rsid w:val="00393E2C"/>
    <w:rsid w:val="003955E2"/>
    <w:rsid w:val="003A2992"/>
    <w:rsid w:val="003A30A2"/>
    <w:rsid w:val="003A3A57"/>
    <w:rsid w:val="003A5A5D"/>
    <w:rsid w:val="003B0470"/>
    <w:rsid w:val="003B0A21"/>
    <w:rsid w:val="003B3C9F"/>
    <w:rsid w:val="003B40AD"/>
    <w:rsid w:val="003B6CC0"/>
    <w:rsid w:val="003C0C8B"/>
    <w:rsid w:val="003C1DDE"/>
    <w:rsid w:val="003C2810"/>
    <w:rsid w:val="003C6829"/>
    <w:rsid w:val="003C7133"/>
    <w:rsid w:val="003D2633"/>
    <w:rsid w:val="003D3FB1"/>
    <w:rsid w:val="003D50F8"/>
    <w:rsid w:val="003E09E0"/>
    <w:rsid w:val="003E1E75"/>
    <w:rsid w:val="003E3033"/>
    <w:rsid w:val="003E3F29"/>
    <w:rsid w:val="003F2170"/>
    <w:rsid w:val="003F7AB1"/>
    <w:rsid w:val="00403FCD"/>
    <w:rsid w:val="00404C8A"/>
    <w:rsid w:val="00406372"/>
    <w:rsid w:val="004063F2"/>
    <w:rsid w:val="00407F76"/>
    <w:rsid w:val="00410658"/>
    <w:rsid w:val="00410A2F"/>
    <w:rsid w:val="00415C34"/>
    <w:rsid w:val="00424579"/>
    <w:rsid w:val="00426DEC"/>
    <w:rsid w:val="0043165B"/>
    <w:rsid w:val="00431DC3"/>
    <w:rsid w:val="00432D02"/>
    <w:rsid w:val="00433C69"/>
    <w:rsid w:val="00433CA0"/>
    <w:rsid w:val="00434516"/>
    <w:rsid w:val="00435CE2"/>
    <w:rsid w:val="00437A42"/>
    <w:rsid w:val="00437AA2"/>
    <w:rsid w:val="00441924"/>
    <w:rsid w:val="004445F8"/>
    <w:rsid w:val="00445A5D"/>
    <w:rsid w:val="004541C6"/>
    <w:rsid w:val="00456405"/>
    <w:rsid w:val="004565AA"/>
    <w:rsid w:val="00457987"/>
    <w:rsid w:val="0046211F"/>
    <w:rsid w:val="004627A0"/>
    <w:rsid w:val="00463BF6"/>
    <w:rsid w:val="00464D27"/>
    <w:rsid w:val="00464DB6"/>
    <w:rsid w:val="00467E05"/>
    <w:rsid w:val="004704CF"/>
    <w:rsid w:val="00470719"/>
    <w:rsid w:val="00470FED"/>
    <w:rsid w:val="00473167"/>
    <w:rsid w:val="004755A9"/>
    <w:rsid w:val="00475FA9"/>
    <w:rsid w:val="004814FF"/>
    <w:rsid w:val="00481CCB"/>
    <w:rsid w:val="00492324"/>
    <w:rsid w:val="00495B43"/>
    <w:rsid w:val="00497BED"/>
    <w:rsid w:val="004A13B1"/>
    <w:rsid w:val="004A195F"/>
    <w:rsid w:val="004A1EBE"/>
    <w:rsid w:val="004B1515"/>
    <w:rsid w:val="004B5001"/>
    <w:rsid w:val="004B5D7D"/>
    <w:rsid w:val="004B6ADD"/>
    <w:rsid w:val="004B7F21"/>
    <w:rsid w:val="004C1C99"/>
    <w:rsid w:val="004C20C8"/>
    <w:rsid w:val="004C300E"/>
    <w:rsid w:val="004C50FF"/>
    <w:rsid w:val="004C6FAF"/>
    <w:rsid w:val="004D2FA0"/>
    <w:rsid w:val="004E0777"/>
    <w:rsid w:val="004E4C76"/>
    <w:rsid w:val="004F650A"/>
    <w:rsid w:val="004F75B0"/>
    <w:rsid w:val="00501BC4"/>
    <w:rsid w:val="0050526B"/>
    <w:rsid w:val="00507FB9"/>
    <w:rsid w:val="00510CF8"/>
    <w:rsid w:val="00525191"/>
    <w:rsid w:val="00535750"/>
    <w:rsid w:val="0053768A"/>
    <w:rsid w:val="0054467F"/>
    <w:rsid w:val="00547D23"/>
    <w:rsid w:val="00552126"/>
    <w:rsid w:val="00553476"/>
    <w:rsid w:val="0055582F"/>
    <w:rsid w:val="005558D2"/>
    <w:rsid w:val="00560E07"/>
    <w:rsid w:val="0056224A"/>
    <w:rsid w:val="00565693"/>
    <w:rsid w:val="00565DEB"/>
    <w:rsid w:val="00566C20"/>
    <w:rsid w:val="00571A0B"/>
    <w:rsid w:val="00572746"/>
    <w:rsid w:val="00574E17"/>
    <w:rsid w:val="005811A1"/>
    <w:rsid w:val="00582020"/>
    <w:rsid w:val="00586A5D"/>
    <w:rsid w:val="005928DB"/>
    <w:rsid w:val="00592EBE"/>
    <w:rsid w:val="005A59DA"/>
    <w:rsid w:val="005B0957"/>
    <w:rsid w:val="005B66CE"/>
    <w:rsid w:val="005C05DB"/>
    <w:rsid w:val="005C28CB"/>
    <w:rsid w:val="005C2BF4"/>
    <w:rsid w:val="005C610E"/>
    <w:rsid w:val="005C72CF"/>
    <w:rsid w:val="005D590F"/>
    <w:rsid w:val="005E001E"/>
    <w:rsid w:val="005F00C2"/>
    <w:rsid w:val="005F43C5"/>
    <w:rsid w:val="005F4CEF"/>
    <w:rsid w:val="005F50C1"/>
    <w:rsid w:val="005F5FAB"/>
    <w:rsid w:val="00601066"/>
    <w:rsid w:val="00602CC3"/>
    <w:rsid w:val="006034FC"/>
    <w:rsid w:val="0060388A"/>
    <w:rsid w:val="00604609"/>
    <w:rsid w:val="00607A7F"/>
    <w:rsid w:val="00613DC7"/>
    <w:rsid w:val="006142C9"/>
    <w:rsid w:val="006200FE"/>
    <w:rsid w:val="006203DB"/>
    <w:rsid w:val="00621855"/>
    <w:rsid w:val="00621A9C"/>
    <w:rsid w:val="00622247"/>
    <w:rsid w:val="00622E24"/>
    <w:rsid w:val="00624E47"/>
    <w:rsid w:val="006256FE"/>
    <w:rsid w:val="00625935"/>
    <w:rsid w:val="00630B6C"/>
    <w:rsid w:val="00631351"/>
    <w:rsid w:val="006313A4"/>
    <w:rsid w:val="006360D0"/>
    <w:rsid w:val="00644ED3"/>
    <w:rsid w:val="00667190"/>
    <w:rsid w:val="0067493F"/>
    <w:rsid w:val="00676641"/>
    <w:rsid w:val="00684E09"/>
    <w:rsid w:val="00687F94"/>
    <w:rsid w:val="006947CA"/>
    <w:rsid w:val="006A19FF"/>
    <w:rsid w:val="006A7066"/>
    <w:rsid w:val="006B2F28"/>
    <w:rsid w:val="006B682E"/>
    <w:rsid w:val="006B6FBB"/>
    <w:rsid w:val="006B7499"/>
    <w:rsid w:val="006C456A"/>
    <w:rsid w:val="006C48E1"/>
    <w:rsid w:val="006C7534"/>
    <w:rsid w:val="006D74A3"/>
    <w:rsid w:val="006E445C"/>
    <w:rsid w:val="006F08D0"/>
    <w:rsid w:val="006F0B89"/>
    <w:rsid w:val="006F367D"/>
    <w:rsid w:val="006F4257"/>
    <w:rsid w:val="006F4C45"/>
    <w:rsid w:val="006F5A88"/>
    <w:rsid w:val="006F77E0"/>
    <w:rsid w:val="00701CD5"/>
    <w:rsid w:val="007022A3"/>
    <w:rsid w:val="007030DE"/>
    <w:rsid w:val="00707DFB"/>
    <w:rsid w:val="0071303A"/>
    <w:rsid w:val="00714018"/>
    <w:rsid w:val="00716786"/>
    <w:rsid w:val="00722091"/>
    <w:rsid w:val="007228E1"/>
    <w:rsid w:val="007257E5"/>
    <w:rsid w:val="007327E6"/>
    <w:rsid w:val="007371A2"/>
    <w:rsid w:val="007407EB"/>
    <w:rsid w:val="007430CB"/>
    <w:rsid w:val="00744551"/>
    <w:rsid w:val="00744A9A"/>
    <w:rsid w:val="00746510"/>
    <w:rsid w:val="00752030"/>
    <w:rsid w:val="00753030"/>
    <w:rsid w:val="0075454C"/>
    <w:rsid w:val="00754D04"/>
    <w:rsid w:val="00756B0E"/>
    <w:rsid w:val="00757760"/>
    <w:rsid w:val="00760681"/>
    <w:rsid w:val="00763EBA"/>
    <w:rsid w:val="00763EFE"/>
    <w:rsid w:val="00767005"/>
    <w:rsid w:val="00774A8A"/>
    <w:rsid w:val="00775C5B"/>
    <w:rsid w:val="007778E0"/>
    <w:rsid w:val="0078328E"/>
    <w:rsid w:val="0079709C"/>
    <w:rsid w:val="007970AF"/>
    <w:rsid w:val="0079745D"/>
    <w:rsid w:val="007A2925"/>
    <w:rsid w:val="007A4D25"/>
    <w:rsid w:val="007B574C"/>
    <w:rsid w:val="007B7420"/>
    <w:rsid w:val="007C14FE"/>
    <w:rsid w:val="007C60CB"/>
    <w:rsid w:val="007D1BB7"/>
    <w:rsid w:val="007D59C8"/>
    <w:rsid w:val="007D5FBB"/>
    <w:rsid w:val="007D6B61"/>
    <w:rsid w:val="007E134E"/>
    <w:rsid w:val="007E1884"/>
    <w:rsid w:val="007E6B90"/>
    <w:rsid w:val="007F0B27"/>
    <w:rsid w:val="007F273B"/>
    <w:rsid w:val="007F49BD"/>
    <w:rsid w:val="007F63A9"/>
    <w:rsid w:val="008028A4"/>
    <w:rsid w:val="00802BE3"/>
    <w:rsid w:val="0080459B"/>
    <w:rsid w:val="00804B3C"/>
    <w:rsid w:val="008105A6"/>
    <w:rsid w:val="00812D15"/>
    <w:rsid w:val="00813771"/>
    <w:rsid w:val="00814F01"/>
    <w:rsid w:val="00816C39"/>
    <w:rsid w:val="0082521B"/>
    <w:rsid w:val="0082766D"/>
    <w:rsid w:val="0083230A"/>
    <w:rsid w:val="00834BA1"/>
    <w:rsid w:val="0084201F"/>
    <w:rsid w:val="00842722"/>
    <w:rsid w:val="00842C39"/>
    <w:rsid w:val="00846F8D"/>
    <w:rsid w:val="00847091"/>
    <w:rsid w:val="008508B6"/>
    <w:rsid w:val="0085157D"/>
    <w:rsid w:val="00851A21"/>
    <w:rsid w:val="00851FB9"/>
    <w:rsid w:val="0085283F"/>
    <w:rsid w:val="0085436D"/>
    <w:rsid w:val="0085745D"/>
    <w:rsid w:val="00857F1F"/>
    <w:rsid w:val="0086153C"/>
    <w:rsid w:val="008650E2"/>
    <w:rsid w:val="00866307"/>
    <w:rsid w:val="008663F6"/>
    <w:rsid w:val="00866517"/>
    <w:rsid w:val="00866C21"/>
    <w:rsid w:val="00867A10"/>
    <w:rsid w:val="00870EAB"/>
    <w:rsid w:val="008712EA"/>
    <w:rsid w:val="00874353"/>
    <w:rsid w:val="00880664"/>
    <w:rsid w:val="008812AC"/>
    <w:rsid w:val="00881952"/>
    <w:rsid w:val="00883250"/>
    <w:rsid w:val="00887B94"/>
    <w:rsid w:val="00890F6F"/>
    <w:rsid w:val="008938AA"/>
    <w:rsid w:val="00895274"/>
    <w:rsid w:val="00896748"/>
    <w:rsid w:val="0089676B"/>
    <w:rsid w:val="008A3881"/>
    <w:rsid w:val="008A5D68"/>
    <w:rsid w:val="008B0264"/>
    <w:rsid w:val="008B063F"/>
    <w:rsid w:val="008B29AE"/>
    <w:rsid w:val="008B41C9"/>
    <w:rsid w:val="008B4688"/>
    <w:rsid w:val="008B5608"/>
    <w:rsid w:val="008B596A"/>
    <w:rsid w:val="008B5FA7"/>
    <w:rsid w:val="008C063D"/>
    <w:rsid w:val="008C2D2E"/>
    <w:rsid w:val="008C3661"/>
    <w:rsid w:val="008C3AF9"/>
    <w:rsid w:val="008C4112"/>
    <w:rsid w:val="008C7B41"/>
    <w:rsid w:val="008D10EC"/>
    <w:rsid w:val="008D1637"/>
    <w:rsid w:val="008D34ED"/>
    <w:rsid w:val="008D6DDA"/>
    <w:rsid w:val="008E07AC"/>
    <w:rsid w:val="008E19ED"/>
    <w:rsid w:val="008F0AA7"/>
    <w:rsid w:val="008F241B"/>
    <w:rsid w:val="008F701B"/>
    <w:rsid w:val="00905C96"/>
    <w:rsid w:val="00910A1A"/>
    <w:rsid w:val="00913467"/>
    <w:rsid w:val="009214C1"/>
    <w:rsid w:val="009246D4"/>
    <w:rsid w:val="00936E48"/>
    <w:rsid w:val="00937288"/>
    <w:rsid w:val="00941584"/>
    <w:rsid w:val="00947BDB"/>
    <w:rsid w:val="00947E2C"/>
    <w:rsid w:val="009509F2"/>
    <w:rsid w:val="00950DAF"/>
    <w:rsid w:val="00962A6C"/>
    <w:rsid w:val="00962C40"/>
    <w:rsid w:val="00964D98"/>
    <w:rsid w:val="00970F02"/>
    <w:rsid w:val="00972ED0"/>
    <w:rsid w:val="009744D9"/>
    <w:rsid w:val="00977C94"/>
    <w:rsid w:val="00980AFE"/>
    <w:rsid w:val="009839E7"/>
    <w:rsid w:val="0098455B"/>
    <w:rsid w:val="00985F8D"/>
    <w:rsid w:val="00987276"/>
    <w:rsid w:val="0099064B"/>
    <w:rsid w:val="0099170F"/>
    <w:rsid w:val="00993C4E"/>
    <w:rsid w:val="00994AA5"/>
    <w:rsid w:val="00995D90"/>
    <w:rsid w:val="00995DF0"/>
    <w:rsid w:val="009965CA"/>
    <w:rsid w:val="009A0E10"/>
    <w:rsid w:val="009A1896"/>
    <w:rsid w:val="009A284B"/>
    <w:rsid w:val="009A2F0E"/>
    <w:rsid w:val="009A3C34"/>
    <w:rsid w:val="009A3CB1"/>
    <w:rsid w:val="009A4768"/>
    <w:rsid w:val="009A4B89"/>
    <w:rsid w:val="009B129F"/>
    <w:rsid w:val="009B4CCC"/>
    <w:rsid w:val="009B7AF0"/>
    <w:rsid w:val="009C1B93"/>
    <w:rsid w:val="009C5246"/>
    <w:rsid w:val="009E3201"/>
    <w:rsid w:val="009E430C"/>
    <w:rsid w:val="009E64EF"/>
    <w:rsid w:val="009F1C2E"/>
    <w:rsid w:val="009F3FE8"/>
    <w:rsid w:val="009F466E"/>
    <w:rsid w:val="009F46BD"/>
    <w:rsid w:val="00A01ED4"/>
    <w:rsid w:val="00A02945"/>
    <w:rsid w:val="00A06358"/>
    <w:rsid w:val="00A0786D"/>
    <w:rsid w:val="00A1329C"/>
    <w:rsid w:val="00A16542"/>
    <w:rsid w:val="00A2313E"/>
    <w:rsid w:val="00A23D18"/>
    <w:rsid w:val="00A2473F"/>
    <w:rsid w:val="00A24DA6"/>
    <w:rsid w:val="00A368E6"/>
    <w:rsid w:val="00A37770"/>
    <w:rsid w:val="00A42280"/>
    <w:rsid w:val="00A456E7"/>
    <w:rsid w:val="00A474F3"/>
    <w:rsid w:val="00A52963"/>
    <w:rsid w:val="00A52A9C"/>
    <w:rsid w:val="00A566DF"/>
    <w:rsid w:val="00A60C9A"/>
    <w:rsid w:val="00A6471C"/>
    <w:rsid w:val="00A70347"/>
    <w:rsid w:val="00A70C1F"/>
    <w:rsid w:val="00A817C6"/>
    <w:rsid w:val="00A90F9F"/>
    <w:rsid w:val="00A91004"/>
    <w:rsid w:val="00AA030C"/>
    <w:rsid w:val="00AA094F"/>
    <w:rsid w:val="00AA5329"/>
    <w:rsid w:val="00AA5B49"/>
    <w:rsid w:val="00AA7BBB"/>
    <w:rsid w:val="00AA7E26"/>
    <w:rsid w:val="00AB2F43"/>
    <w:rsid w:val="00AB69F6"/>
    <w:rsid w:val="00AC5016"/>
    <w:rsid w:val="00AC6A12"/>
    <w:rsid w:val="00AD164A"/>
    <w:rsid w:val="00AD34D9"/>
    <w:rsid w:val="00AD4171"/>
    <w:rsid w:val="00AE2349"/>
    <w:rsid w:val="00AF43A8"/>
    <w:rsid w:val="00AF4D07"/>
    <w:rsid w:val="00AF6D3A"/>
    <w:rsid w:val="00AF7AF0"/>
    <w:rsid w:val="00B0276A"/>
    <w:rsid w:val="00B03BFD"/>
    <w:rsid w:val="00B04425"/>
    <w:rsid w:val="00B10402"/>
    <w:rsid w:val="00B11739"/>
    <w:rsid w:val="00B11987"/>
    <w:rsid w:val="00B1653B"/>
    <w:rsid w:val="00B20A71"/>
    <w:rsid w:val="00B222D8"/>
    <w:rsid w:val="00B25741"/>
    <w:rsid w:val="00B266B3"/>
    <w:rsid w:val="00B276E6"/>
    <w:rsid w:val="00B27B11"/>
    <w:rsid w:val="00B27BE8"/>
    <w:rsid w:val="00B33DC6"/>
    <w:rsid w:val="00B37B21"/>
    <w:rsid w:val="00B4181F"/>
    <w:rsid w:val="00B43C13"/>
    <w:rsid w:val="00B51903"/>
    <w:rsid w:val="00B51AED"/>
    <w:rsid w:val="00B51FD5"/>
    <w:rsid w:val="00B56892"/>
    <w:rsid w:val="00B63A09"/>
    <w:rsid w:val="00B65F55"/>
    <w:rsid w:val="00B67F5D"/>
    <w:rsid w:val="00B705AF"/>
    <w:rsid w:val="00B723EA"/>
    <w:rsid w:val="00B7391F"/>
    <w:rsid w:val="00B76130"/>
    <w:rsid w:val="00B82C2F"/>
    <w:rsid w:val="00B878A1"/>
    <w:rsid w:val="00B92AC9"/>
    <w:rsid w:val="00B97369"/>
    <w:rsid w:val="00BA042B"/>
    <w:rsid w:val="00BA295D"/>
    <w:rsid w:val="00BA3930"/>
    <w:rsid w:val="00BA6057"/>
    <w:rsid w:val="00BA6DCA"/>
    <w:rsid w:val="00BA7D16"/>
    <w:rsid w:val="00BB43C4"/>
    <w:rsid w:val="00BB5821"/>
    <w:rsid w:val="00BB6A7F"/>
    <w:rsid w:val="00BC11CA"/>
    <w:rsid w:val="00BC5066"/>
    <w:rsid w:val="00BD0846"/>
    <w:rsid w:val="00BD14D8"/>
    <w:rsid w:val="00BD2110"/>
    <w:rsid w:val="00BD2895"/>
    <w:rsid w:val="00BD33F4"/>
    <w:rsid w:val="00BD5A8B"/>
    <w:rsid w:val="00BD6D5E"/>
    <w:rsid w:val="00BE320C"/>
    <w:rsid w:val="00BE47E4"/>
    <w:rsid w:val="00BE5D7B"/>
    <w:rsid w:val="00BE6BFB"/>
    <w:rsid w:val="00BF2E06"/>
    <w:rsid w:val="00BF3184"/>
    <w:rsid w:val="00BF45A2"/>
    <w:rsid w:val="00BF6647"/>
    <w:rsid w:val="00C004CD"/>
    <w:rsid w:val="00C03240"/>
    <w:rsid w:val="00C04BF3"/>
    <w:rsid w:val="00C05273"/>
    <w:rsid w:val="00C061C3"/>
    <w:rsid w:val="00C0621F"/>
    <w:rsid w:val="00C10E37"/>
    <w:rsid w:val="00C11F70"/>
    <w:rsid w:val="00C2092B"/>
    <w:rsid w:val="00C24D25"/>
    <w:rsid w:val="00C26463"/>
    <w:rsid w:val="00C267F0"/>
    <w:rsid w:val="00C33C6F"/>
    <w:rsid w:val="00C34933"/>
    <w:rsid w:val="00C3500D"/>
    <w:rsid w:val="00C3643F"/>
    <w:rsid w:val="00C42369"/>
    <w:rsid w:val="00C423D2"/>
    <w:rsid w:val="00C4250B"/>
    <w:rsid w:val="00C51DEA"/>
    <w:rsid w:val="00C57424"/>
    <w:rsid w:val="00C6132A"/>
    <w:rsid w:val="00C64416"/>
    <w:rsid w:val="00C66974"/>
    <w:rsid w:val="00C71B54"/>
    <w:rsid w:val="00C779EA"/>
    <w:rsid w:val="00C77FCC"/>
    <w:rsid w:val="00C80E10"/>
    <w:rsid w:val="00C84CC2"/>
    <w:rsid w:val="00C90656"/>
    <w:rsid w:val="00C90C22"/>
    <w:rsid w:val="00C9371D"/>
    <w:rsid w:val="00C93ED7"/>
    <w:rsid w:val="00CA4CA0"/>
    <w:rsid w:val="00CA52FF"/>
    <w:rsid w:val="00CA7133"/>
    <w:rsid w:val="00CB54C2"/>
    <w:rsid w:val="00CB7DA7"/>
    <w:rsid w:val="00CC6C60"/>
    <w:rsid w:val="00CD3489"/>
    <w:rsid w:val="00CE107C"/>
    <w:rsid w:val="00CE3879"/>
    <w:rsid w:val="00CE4A96"/>
    <w:rsid w:val="00CF2F91"/>
    <w:rsid w:val="00CF4ABA"/>
    <w:rsid w:val="00CF7406"/>
    <w:rsid w:val="00CF75F9"/>
    <w:rsid w:val="00CF793E"/>
    <w:rsid w:val="00D00596"/>
    <w:rsid w:val="00D024B1"/>
    <w:rsid w:val="00D0384F"/>
    <w:rsid w:val="00D03DF5"/>
    <w:rsid w:val="00D03E87"/>
    <w:rsid w:val="00D03FC7"/>
    <w:rsid w:val="00D04EAA"/>
    <w:rsid w:val="00D11FF4"/>
    <w:rsid w:val="00D14A16"/>
    <w:rsid w:val="00D155C3"/>
    <w:rsid w:val="00D24B58"/>
    <w:rsid w:val="00D25B35"/>
    <w:rsid w:val="00D36F24"/>
    <w:rsid w:val="00D430C7"/>
    <w:rsid w:val="00D45774"/>
    <w:rsid w:val="00D5111D"/>
    <w:rsid w:val="00D51576"/>
    <w:rsid w:val="00D5556D"/>
    <w:rsid w:val="00D565F7"/>
    <w:rsid w:val="00D62E38"/>
    <w:rsid w:val="00D641DF"/>
    <w:rsid w:val="00D669D6"/>
    <w:rsid w:val="00D70ECB"/>
    <w:rsid w:val="00D734CE"/>
    <w:rsid w:val="00D81A25"/>
    <w:rsid w:val="00D85A83"/>
    <w:rsid w:val="00D85CFD"/>
    <w:rsid w:val="00D9491C"/>
    <w:rsid w:val="00D95145"/>
    <w:rsid w:val="00D96A2D"/>
    <w:rsid w:val="00DA3575"/>
    <w:rsid w:val="00DA68F9"/>
    <w:rsid w:val="00DB37E5"/>
    <w:rsid w:val="00DB40B6"/>
    <w:rsid w:val="00DB5319"/>
    <w:rsid w:val="00DC04D4"/>
    <w:rsid w:val="00DC0F4D"/>
    <w:rsid w:val="00DD0CFB"/>
    <w:rsid w:val="00DD3619"/>
    <w:rsid w:val="00DD46BF"/>
    <w:rsid w:val="00DD66E4"/>
    <w:rsid w:val="00DE172A"/>
    <w:rsid w:val="00DE4F02"/>
    <w:rsid w:val="00DE7B61"/>
    <w:rsid w:val="00DF0701"/>
    <w:rsid w:val="00DF6A8D"/>
    <w:rsid w:val="00DF7616"/>
    <w:rsid w:val="00E007AA"/>
    <w:rsid w:val="00E0248B"/>
    <w:rsid w:val="00E026EF"/>
    <w:rsid w:val="00E071E4"/>
    <w:rsid w:val="00E10050"/>
    <w:rsid w:val="00E1032D"/>
    <w:rsid w:val="00E11B8C"/>
    <w:rsid w:val="00E124B9"/>
    <w:rsid w:val="00E1335E"/>
    <w:rsid w:val="00E16090"/>
    <w:rsid w:val="00E16E53"/>
    <w:rsid w:val="00E25740"/>
    <w:rsid w:val="00E27CAC"/>
    <w:rsid w:val="00E35FAF"/>
    <w:rsid w:val="00E41DC4"/>
    <w:rsid w:val="00E440F2"/>
    <w:rsid w:val="00E454AB"/>
    <w:rsid w:val="00E4688E"/>
    <w:rsid w:val="00E46F4E"/>
    <w:rsid w:val="00E5766F"/>
    <w:rsid w:val="00E651D4"/>
    <w:rsid w:val="00E667A2"/>
    <w:rsid w:val="00E704E3"/>
    <w:rsid w:val="00E770E9"/>
    <w:rsid w:val="00E835A1"/>
    <w:rsid w:val="00E869EE"/>
    <w:rsid w:val="00E90272"/>
    <w:rsid w:val="00E91726"/>
    <w:rsid w:val="00E91B39"/>
    <w:rsid w:val="00E93F26"/>
    <w:rsid w:val="00E943D7"/>
    <w:rsid w:val="00E94617"/>
    <w:rsid w:val="00E94FEE"/>
    <w:rsid w:val="00EA04C2"/>
    <w:rsid w:val="00EB166E"/>
    <w:rsid w:val="00EB2A52"/>
    <w:rsid w:val="00EB7674"/>
    <w:rsid w:val="00EC0A52"/>
    <w:rsid w:val="00EC1211"/>
    <w:rsid w:val="00EC5826"/>
    <w:rsid w:val="00EC7CFA"/>
    <w:rsid w:val="00ED029D"/>
    <w:rsid w:val="00ED1E82"/>
    <w:rsid w:val="00ED693D"/>
    <w:rsid w:val="00EE1B84"/>
    <w:rsid w:val="00EE1D68"/>
    <w:rsid w:val="00EE5564"/>
    <w:rsid w:val="00EE5F41"/>
    <w:rsid w:val="00EE6129"/>
    <w:rsid w:val="00EF057C"/>
    <w:rsid w:val="00EF098E"/>
    <w:rsid w:val="00EF2A33"/>
    <w:rsid w:val="00EF2A96"/>
    <w:rsid w:val="00EF30CE"/>
    <w:rsid w:val="00EF442E"/>
    <w:rsid w:val="00EF7525"/>
    <w:rsid w:val="00F00F0C"/>
    <w:rsid w:val="00F015E0"/>
    <w:rsid w:val="00F032BB"/>
    <w:rsid w:val="00F05696"/>
    <w:rsid w:val="00F123E2"/>
    <w:rsid w:val="00F126B5"/>
    <w:rsid w:val="00F13730"/>
    <w:rsid w:val="00F13BE3"/>
    <w:rsid w:val="00F14343"/>
    <w:rsid w:val="00F16D86"/>
    <w:rsid w:val="00F17719"/>
    <w:rsid w:val="00F20228"/>
    <w:rsid w:val="00F22CB2"/>
    <w:rsid w:val="00F25607"/>
    <w:rsid w:val="00F2602C"/>
    <w:rsid w:val="00F27453"/>
    <w:rsid w:val="00F3043C"/>
    <w:rsid w:val="00F30852"/>
    <w:rsid w:val="00F335E8"/>
    <w:rsid w:val="00F35175"/>
    <w:rsid w:val="00F361CD"/>
    <w:rsid w:val="00F364BF"/>
    <w:rsid w:val="00F40524"/>
    <w:rsid w:val="00F46B66"/>
    <w:rsid w:val="00F47608"/>
    <w:rsid w:val="00F52532"/>
    <w:rsid w:val="00F53BE1"/>
    <w:rsid w:val="00F53CB5"/>
    <w:rsid w:val="00F54925"/>
    <w:rsid w:val="00F62F82"/>
    <w:rsid w:val="00F630A4"/>
    <w:rsid w:val="00F638C0"/>
    <w:rsid w:val="00F66A9B"/>
    <w:rsid w:val="00F707E1"/>
    <w:rsid w:val="00F70AF4"/>
    <w:rsid w:val="00F72D7D"/>
    <w:rsid w:val="00F72F21"/>
    <w:rsid w:val="00F73194"/>
    <w:rsid w:val="00F75A2A"/>
    <w:rsid w:val="00F76D5C"/>
    <w:rsid w:val="00F77A38"/>
    <w:rsid w:val="00F8448C"/>
    <w:rsid w:val="00F85646"/>
    <w:rsid w:val="00F85E93"/>
    <w:rsid w:val="00F91760"/>
    <w:rsid w:val="00F947AB"/>
    <w:rsid w:val="00F9503C"/>
    <w:rsid w:val="00F9759F"/>
    <w:rsid w:val="00F9783F"/>
    <w:rsid w:val="00FA47D7"/>
    <w:rsid w:val="00FA55D0"/>
    <w:rsid w:val="00FB06B2"/>
    <w:rsid w:val="00FB1731"/>
    <w:rsid w:val="00FB4D4C"/>
    <w:rsid w:val="00FB7586"/>
    <w:rsid w:val="00FB7A06"/>
    <w:rsid w:val="00FC13B1"/>
    <w:rsid w:val="00FC4AC8"/>
    <w:rsid w:val="00FC4C3C"/>
    <w:rsid w:val="00FC70AD"/>
    <w:rsid w:val="00FE15E9"/>
    <w:rsid w:val="00FE3CB9"/>
    <w:rsid w:val="00FE527A"/>
    <w:rsid w:val="00FE728B"/>
    <w:rsid w:val="00FF06FD"/>
    <w:rsid w:val="00FF0CC1"/>
    <w:rsid w:val="00FF2666"/>
    <w:rsid w:val="00FF365E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C9FC8-222B-4EC4-AE4F-37D6F56E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23</Pages>
  <Words>2944</Words>
  <Characters>16783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Непокрытых П.И.</cp:lastModifiedBy>
  <cp:revision>9</cp:revision>
  <dcterms:created xsi:type="dcterms:W3CDTF">2018-03-16T04:53:00Z</dcterms:created>
  <dcterms:modified xsi:type="dcterms:W3CDTF">2018-03-16T08:09:00Z</dcterms:modified>
</cp:coreProperties>
</file>