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367FF" w:rsidRPr="00E367FF" w:rsidRDefault="0095104F" w:rsidP="0095104F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Аналитическая справка</w:t>
      </w:r>
    </w:p>
    <w:p w:rsidR="00E367FF" w:rsidRDefault="00E367FF" w:rsidP="0095104F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 результатах анализа</w:t>
      </w:r>
      <w:r w:rsidRPr="00E367FF">
        <w:rPr>
          <w:rFonts w:ascii="Times New Roman" w:hAnsi="Times New Roman" w:cs="Times New Roman"/>
          <w:sz w:val="28"/>
          <w:szCs w:val="28"/>
        </w:rPr>
        <w:t xml:space="preserve"> состояни</w:t>
      </w:r>
      <w:r>
        <w:rPr>
          <w:rFonts w:ascii="Times New Roman" w:hAnsi="Times New Roman" w:cs="Times New Roman"/>
          <w:sz w:val="28"/>
          <w:szCs w:val="28"/>
        </w:rPr>
        <w:t>я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</w:t>
      </w:r>
      <w:r w:rsidRPr="00E367FF">
        <w:rPr>
          <w:rFonts w:ascii="Times New Roman" w:hAnsi="Times New Roman" w:cs="Times New Roman"/>
          <w:sz w:val="28"/>
          <w:szCs w:val="28"/>
        </w:rPr>
        <w:t>работы правоохранительных органов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</w:t>
      </w:r>
      <w:r w:rsidRPr="00E367FF">
        <w:rPr>
          <w:rFonts w:ascii="Times New Roman" w:hAnsi="Times New Roman" w:cs="Times New Roman"/>
          <w:sz w:val="28"/>
          <w:szCs w:val="28"/>
        </w:rPr>
        <w:t>области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</w:t>
      </w:r>
      <w:r w:rsidRPr="00E367FF">
        <w:rPr>
          <w:rFonts w:ascii="Times New Roman" w:hAnsi="Times New Roman" w:cs="Times New Roman"/>
          <w:sz w:val="28"/>
          <w:szCs w:val="28"/>
        </w:rPr>
        <w:t>по выявлению,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</w:t>
      </w:r>
      <w:r w:rsidRPr="00E367FF">
        <w:rPr>
          <w:rFonts w:ascii="Times New Roman" w:hAnsi="Times New Roman" w:cs="Times New Roman"/>
          <w:sz w:val="28"/>
          <w:szCs w:val="28"/>
        </w:rPr>
        <w:t>документированию и расследованию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</w:t>
      </w:r>
      <w:r w:rsidRPr="00E367FF">
        <w:rPr>
          <w:rFonts w:ascii="Times New Roman" w:hAnsi="Times New Roman" w:cs="Times New Roman"/>
          <w:sz w:val="28"/>
          <w:szCs w:val="28"/>
        </w:rPr>
        <w:t>преступлений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</w:t>
      </w:r>
      <w:r w:rsidRPr="00E367FF">
        <w:rPr>
          <w:rFonts w:ascii="Times New Roman" w:hAnsi="Times New Roman" w:cs="Times New Roman"/>
          <w:sz w:val="28"/>
          <w:szCs w:val="28"/>
        </w:rPr>
        <w:t xml:space="preserve">коррупционной направленности, связанных с 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E367FF">
        <w:rPr>
          <w:rFonts w:ascii="Times New Roman" w:hAnsi="Times New Roman" w:cs="Times New Roman"/>
          <w:sz w:val="28"/>
          <w:szCs w:val="28"/>
        </w:rPr>
        <w:t>ищением бюджетных средств</w:t>
      </w:r>
    </w:p>
    <w:p w:rsidR="00E367FF" w:rsidRDefault="00E367FF" w:rsidP="0095104F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1E496D" w:rsidRDefault="001E5476" w:rsidP="0095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76">
        <w:rPr>
          <w:rFonts w:ascii="Times New Roman" w:hAnsi="Times New Roman" w:cs="Times New Roman"/>
          <w:sz w:val="28"/>
          <w:szCs w:val="28"/>
        </w:rPr>
        <w:t xml:space="preserve">За </w:t>
      </w:r>
      <w:r w:rsidR="003B1965" w:rsidRPr="003E3C6C">
        <w:rPr>
          <w:rFonts w:ascii="Times New Roman" w:hAnsi="Times New Roman" w:cs="Times New Roman"/>
          <w:sz w:val="28"/>
          <w:szCs w:val="28"/>
        </w:rPr>
        <w:t>9</w:t>
      </w:r>
      <w:r w:rsidRPr="001E5476">
        <w:rPr>
          <w:rFonts w:ascii="Times New Roman" w:hAnsi="Times New Roman" w:cs="Times New Roman"/>
          <w:sz w:val="28"/>
          <w:szCs w:val="28"/>
        </w:rPr>
        <w:t xml:space="preserve"> месяцев 2019 года правоохранительными органами области возбуждено </w:t>
      </w:r>
      <w:r w:rsidR="00D457DE">
        <w:rPr>
          <w:rFonts w:ascii="Times New Roman" w:hAnsi="Times New Roman" w:cs="Times New Roman"/>
          <w:sz w:val="28"/>
          <w:szCs w:val="28"/>
        </w:rPr>
        <w:t>33</w:t>
      </w:r>
      <w:r w:rsidRPr="001E5476">
        <w:rPr>
          <w:rFonts w:ascii="Times New Roman" w:hAnsi="Times New Roman" w:cs="Times New Roman"/>
          <w:sz w:val="28"/>
          <w:szCs w:val="28"/>
        </w:rPr>
        <w:t xml:space="preserve"> уголовных дел</w:t>
      </w:r>
      <w:r w:rsidR="00D457DE">
        <w:rPr>
          <w:rFonts w:ascii="Times New Roman" w:hAnsi="Times New Roman" w:cs="Times New Roman"/>
          <w:sz w:val="28"/>
          <w:szCs w:val="28"/>
        </w:rPr>
        <w:t>а</w:t>
      </w:r>
      <w:r w:rsidRPr="001E5476">
        <w:rPr>
          <w:rFonts w:ascii="Times New Roman" w:hAnsi="Times New Roman" w:cs="Times New Roman"/>
          <w:sz w:val="28"/>
          <w:szCs w:val="28"/>
        </w:rPr>
        <w:t xml:space="preserve"> о преступлениях коррупционной направленности, связанных с хищением бюджетных средств (</w:t>
      </w:r>
      <w:r w:rsidR="00071C19">
        <w:rPr>
          <w:rFonts w:ascii="Times New Roman" w:hAnsi="Times New Roman" w:cs="Times New Roman"/>
          <w:sz w:val="28"/>
          <w:szCs w:val="28"/>
        </w:rPr>
        <w:t>9 месяцев 2018 года</w:t>
      </w:r>
      <w:r w:rsidR="007E1436" w:rsidRPr="007E1436">
        <w:rPr>
          <w:rFonts w:ascii="Times New Roman" w:hAnsi="Times New Roman" w:cs="Times New Roman"/>
          <w:sz w:val="28"/>
          <w:szCs w:val="28"/>
        </w:rPr>
        <w:t xml:space="preserve"> – </w:t>
      </w:r>
      <w:r w:rsidR="00DC713A">
        <w:rPr>
          <w:rFonts w:ascii="Times New Roman" w:hAnsi="Times New Roman" w:cs="Times New Roman"/>
          <w:sz w:val="28"/>
          <w:szCs w:val="28"/>
        </w:rPr>
        <w:t>44</w:t>
      </w:r>
      <w:r w:rsidRPr="001E5476">
        <w:rPr>
          <w:rFonts w:ascii="Times New Roman" w:hAnsi="Times New Roman" w:cs="Times New Roman"/>
          <w:sz w:val="28"/>
          <w:szCs w:val="28"/>
        </w:rPr>
        <w:t xml:space="preserve">). Уголовные дела возбуждались по следующим составам преступлений: </w:t>
      </w:r>
      <w:proofErr w:type="spellStart"/>
      <w:r w:rsidRPr="001E5476">
        <w:rPr>
          <w:rFonts w:ascii="Times New Roman" w:hAnsi="Times New Roman" w:cs="Times New Roman"/>
          <w:sz w:val="28"/>
          <w:szCs w:val="28"/>
        </w:rPr>
        <w:t>чч</w:t>
      </w:r>
      <w:proofErr w:type="spellEnd"/>
      <w:r w:rsidRPr="001E5476">
        <w:rPr>
          <w:rFonts w:ascii="Times New Roman" w:hAnsi="Times New Roman" w:cs="Times New Roman"/>
          <w:sz w:val="28"/>
          <w:szCs w:val="28"/>
        </w:rPr>
        <w:t xml:space="preserve">. 3, 4 ст. 159 УК РФ – </w:t>
      </w:r>
      <w:r w:rsidR="00D457DE">
        <w:rPr>
          <w:rFonts w:ascii="Times New Roman" w:hAnsi="Times New Roman" w:cs="Times New Roman"/>
          <w:sz w:val="28"/>
          <w:szCs w:val="28"/>
        </w:rPr>
        <w:t>2</w:t>
      </w:r>
      <w:r w:rsidRPr="001E5476">
        <w:rPr>
          <w:rFonts w:ascii="Times New Roman" w:hAnsi="Times New Roman" w:cs="Times New Roman"/>
          <w:sz w:val="28"/>
          <w:szCs w:val="28"/>
        </w:rPr>
        <w:t>1 (</w:t>
      </w:r>
      <w:r w:rsidR="00DC713A">
        <w:rPr>
          <w:rFonts w:ascii="Times New Roman" w:hAnsi="Times New Roman" w:cs="Times New Roman"/>
          <w:sz w:val="28"/>
          <w:szCs w:val="28"/>
        </w:rPr>
        <w:t>28</w:t>
      </w:r>
      <w:r w:rsidRPr="001E5476">
        <w:rPr>
          <w:rFonts w:ascii="Times New Roman" w:hAnsi="Times New Roman" w:cs="Times New Roman"/>
          <w:sz w:val="28"/>
          <w:szCs w:val="28"/>
        </w:rPr>
        <w:t xml:space="preserve">), ч. 3 ст. 160 УК РФ – </w:t>
      </w:r>
      <w:r w:rsidR="00D457DE">
        <w:rPr>
          <w:rFonts w:ascii="Times New Roman" w:hAnsi="Times New Roman" w:cs="Times New Roman"/>
          <w:sz w:val="28"/>
          <w:szCs w:val="28"/>
        </w:rPr>
        <w:t>12</w:t>
      </w:r>
      <w:r w:rsidRPr="001E5476">
        <w:rPr>
          <w:rFonts w:ascii="Times New Roman" w:hAnsi="Times New Roman" w:cs="Times New Roman"/>
          <w:sz w:val="28"/>
          <w:szCs w:val="28"/>
        </w:rPr>
        <w:t xml:space="preserve"> (1</w:t>
      </w:r>
      <w:r w:rsidR="00DC713A">
        <w:rPr>
          <w:rFonts w:ascii="Times New Roman" w:hAnsi="Times New Roman" w:cs="Times New Roman"/>
          <w:sz w:val="28"/>
          <w:szCs w:val="28"/>
        </w:rPr>
        <w:t>6</w:t>
      </w:r>
      <w:r w:rsidRPr="001E5476">
        <w:rPr>
          <w:rFonts w:ascii="Times New Roman" w:hAnsi="Times New Roman" w:cs="Times New Roman"/>
          <w:sz w:val="28"/>
          <w:szCs w:val="28"/>
        </w:rPr>
        <w:t xml:space="preserve">). При этом в указанный период выявлено </w:t>
      </w:r>
      <w:r w:rsidR="00A2024D">
        <w:rPr>
          <w:rFonts w:ascii="Times New Roman" w:hAnsi="Times New Roman" w:cs="Times New Roman"/>
          <w:sz w:val="28"/>
          <w:szCs w:val="28"/>
        </w:rPr>
        <w:t>3</w:t>
      </w:r>
      <w:r w:rsidRPr="001E5476">
        <w:rPr>
          <w:rFonts w:ascii="Times New Roman" w:hAnsi="Times New Roman" w:cs="Times New Roman"/>
          <w:sz w:val="28"/>
          <w:szCs w:val="28"/>
        </w:rPr>
        <w:t xml:space="preserve"> преступления коррупционной направленности</w:t>
      </w:r>
      <w:r w:rsidR="003E3C6C">
        <w:rPr>
          <w:rFonts w:ascii="Times New Roman" w:hAnsi="Times New Roman" w:cs="Times New Roman"/>
          <w:sz w:val="28"/>
          <w:szCs w:val="28"/>
        </w:rPr>
        <w:t>,</w:t>
      </w:r>
      <w:r w:rsidR="003E3C6C" w:rsidRPr="003E3C6C">
        <w:t xml:space="preserve"> </w:t>
      </w:r>
      <w:r w:rsidR="003E3C6C" w:rsidRPr="003E3C6C">
        <w:rPr>
          <w:rFonts w:ascii="Times New Roman" w:hAnsi="Times New Roman" w:cs="Times New Roman"/>
          <w:sz w:val="28"/>
          <w:szCs w:val="28"/>
        </w:rPr>
        <w:t>предусмотренные ч. 3 ст. 160 УК РФ</w:t>
      </w:r>
      <w:r w:rsidRPr="003E3C6C">
        <w:rPr>
          <w:rFonts w:ascii="Times New Roman" w:hAnsi="Times New Roman" w:cs="Times New Roman"/>
          <w:sz w:val="28"/>
          <w:szCs w:val="28"/>
        </w:rPr>
        <w:t>,</w:t>
      </w:r>
      <w:r w:rsidRPr="001E5476">
        <w:rPr>
          <w:rFonts w:ascii="Times New Roman" w:hAnsi="Times New Roman" w:cs="Times New Roman"/>
          <w:sz w:val="28"/>
          <w:szCs w:val="28"/>
        </w:rPr>
        <w:t xml:space="preserve"> связанны</w:t>
      </w:r>
      <w:r w:rsidR="003E3C6C">
        <w:rPr>
          <w:rFonts w:ascii="Times New Roman" w:hAnsi="Times New Roman" w:cs="Times New Roman"/>
          <w:sz w:val="28"/>
          <w:szCs w:val="28"/>
        </w:rPr>
        <w:t>е</w:t>
      </w:r>
      <w:r w:rsidRPr="001E5476">
        <w:rPr>
          <w:rFonts w:ascii="Times New Roman" w:hAnsi="Times New Roman" w:cs="Times New Roman"/>
          <w:sz w:val="28"/>
          <w:szCs w:val="28"/>
        </w:rPr>
        <w:t xml:space="preserve"> с хищениями в сфере осуществления закупок товаров и услуг для обеспечения государственных и муниципальных нужд (</w:t>
      </w:r>
      <w:r w:rsidR="00DC713A">
        <w:rPr>
          <w:rFonts w:ascii="Times New Roman" w:hAnsi="Times New Roman" w:cs="Times New Roman"/>
          <w:sz w:val="28"/>
          <w:szCs w:val="28"/>
        </w:rPr>
        <w:t>9</w:t>
      </w:r>
      <w:r w:rsidRPr="001E5476">
        <w:rPr>
          <w:rFonts w:ascii="Times New Roman" w:hAnsi="Times New Roman" w:cs="Times New Roman"/>
          <w:sz w:val="28"/>
          <w:szCs w:val="28"/>
        </w:rPr>
        <w:t>).</w:t>
      </w:r>
    </w:p>
    <w:p w:rsidR="001E5476" w:rsidRPr="001E5476" w:rsidRDefault="001E496D" w:rsidP="0095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Так, </w:t>
      </w:r>
      <w:r w:rsidR="0095104F">
        <w:rPr>
          <w:rFonts w:ascii="Times New Roman" w:hAnsi="Times New Roman" w:cs="Times New Roman"/>
          <w:sz w:val="28"/>
          <w:szCs w:val="28"/>
        </w:rPr>
        <w:t>в сентябре текущего года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2024D">
        <w:rPr>
          <w:rFonts w:ascii="Times New Roman" w:hAnsi="Times New Roman" w:cs="Times New Roman"/>
          <w:sz w:val="28"/>
          <w:szCs w:val="28"/>
        </w:rPr>
        <w:t xml:space="preserve">по результатам рассмотрения постановления прокурора, направленного в порядке п. 2 ч. 2 ст. 37 УПК РФ, </w:t>
      </w:r>
      <w:r w:rsidR="00EB544C">
        <w:rPr>
          <w:rFonts w:ascii="Times New Roman" w:hAnsi="Times New Roman" w:cs="Times New Roman"/>
          <w:sz w:val="28"/>
          <w:szCs w:val="28"/>
        </w:rPr>
        <w:t xml:space="preserve">СО ОМВД России по г. Новомосковску </w:t>
      </w:r>
      <w:r>
        <w:rPr>
          <w:rFonts w:ascii="Times New Roman" w:hAnsi="Times New Roman" w:cs="Times New Roman"/>
          <w:sz w:val="28"/>
          <w:szCs w:val="28"/>
        </w:rPr>
        <w:t>возбужден</w:t>
      </w:r>
      <w:r w:rsidR="00A2024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уголовн</w:t>
      </w:r>
      <w:r w:rsidR="00EB544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е дел</w:t>
      </w:r>
      <w:r w:rsidR="00EB544C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EB544C">
        <w:rPr>
          <w:rFonts w:ascii="Times New Roman" w:hAnsi="Times New Roman" w:cs="Times New Roman"/>
          <w:sz w:val="28"/>
          <w:szCs w:val="28"/>
        </w:rPr>
        <w:t xml:space="preserve">бывшего </w:t>
      </w:r>
      <w:r w:rsidR="00EB544C" w:rsidRPr="00EB544C">
        <w:rPr>
          <w:rFonts w:ascii="Times New Roman" w:hAnsi="Times New Roman" w:cs="Times New Roman"/>
          <w:sz w:val="28"/>
          <w:szCs w:val="28"/>
        </w:rPr>
        <w:t>директор</w:t>
      </w:r>
      <w:r w:rsidR="00EB544C">
        <w:rPr>
          <w:rFonts w:ascii="Times New Roman" w:hAnsi="Times New Roman" w:cs="Times New Roman"/>
          <w:sz w:val="28"/>
          <w:szCs w:val="28"/>
        </w:rPr>
        <w:t>а</w:t>
      </w:r>
      <w:r w:rsidR="00EB544C" w:rsidRPr="00EB544C">
        <w:rPr>
          <w:rFonts w:ascii="Times New Roman" w:hAnsi="Times New Roman" w:cs="Times New Roman"/>
          <w:sz w:val="28"/>
          <w:szCs w:val="28"/>
        </w:rPr>
        <w:t xml:space="preserve"> ГПОУ </w:t>
      </w:r>
      <w:r w:rsidR="00EB544C">
        <w:rPr>
          <w:rFonts w:ascii="Times New Roman" w:hAnsi="Times New Roman" w:cs="Times New Roman"/>
          <w:sz w:val="28"/>
          <w:szCs w:val="28"/>
        </w:rPr>
        <w:t>«</w:t>
      </w:r>
      <w:r w:rsidR="00EB544C" w:rsidRPr="00EB544C">
        <w:rPr>
          <w:rFonts w:ascii="Times New Roman" w:hAnsi="Times New Roman" w:cs="Times New Roman"/>
          <w:sz w:val="28"/>
          <w:szCs w:val="28"/>
        </w:rPr>
        <w:t>Училище (колледж) олимпийского резерва Тульской области</w:t>
      </w:r>
      <w:r w:rsidR="00EB544C">
        <w:rPr>
          <w:rFonts w:ascii="Times New Roman" w:hAnsi="Times New Roman" w:cs="Times New Roman"/>
          <w:sz w:val="28"/>
          <w:szCs w:val="28"/>
        </w:rPr>
        <w:t>»</w:t>
      </w:r>
      <w:r w:rsidR="0095104F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по признакам преступлени</w:t>
      </w:r>
      <w:r w:rsidR="00EB544C">
        <w:rPr>
          <w:rFonts w:ascii="Times New Roman" w:hAnsi="Times New Roman" w:cs="Times New Roman"/>
          <w:sz w:val="28"/>
          <w:szCs w:val="28"/>
        </w:rPr>
        <w:t>я</w:t>
      </w:r>
      <w:r>
        <w:rPr>
          <w:rFonts w:ascii="Times New Roman" w:hAnsi="Times New Roman" w:cs="Times New Roman"/>
          <w:sz w:val="28"/>
          <w:szCs w:val="28"/>
        </w:rPr>
        <w:t>, предусмотренн</w:t>
      </w:r>
      <w:r w:rsidR="00EB544C">
        <w:rPr>
          <w:rFonts w:ascii="Times New Roman" w:hAnsi="Times New Roman" w:cs="Times New Roman"/>
          <w:sz w:val="28"/>
          <w:szCs w:val="28"/>
        </w:rPr>
        <w:t>ого</w:t>
      </w:r>
      <w:r>
        <w:rPr>
          <w:rFonts w:ascii="Times New Roman" w:hAnsi="Times New Roman" w:cs="Times New Roman"/>
          <w:sz w:val="28"/>
          <w:szCs w:val="28"/>
        </w:rPr>
        <w:t xml:space="preserve"> ч. 3 ст. 1</w:t>
      </w:r>
      <w:r w:rsidR="00EB544C">
        <w:rPr>
          <w:rFonts w:ascii="Times New Roman" w:hAnsi="Times New Roman" w:cs="Times New Roman"/>
          <w:sz w:val="28"/>
          <w:szCs w:val="28"/>
        </w:rPr>
        <w:t>60</w:t>
      </w:r>
      <w:r>
        <w:rPr>
          <w:rFonts w:ascii="Times New Roman" w:hAnsi="Times New Roman" w:cs="Times New Roman"/>
          <w:sz w:val="28"/>
          <w:szCs w:val="28"/>
        </w:rPr>
        <w:t xml:space="preserve"> УК РФ. Установлено</w:t>
      </w:r>
      <w:r w:rsidRPr="001E496D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что в </w:t>
      </w:r>
      <w:r w:rsidR="00EB544C">
        <w:rPr>
          <w:rFonts w:ascii="Times New Roman" w:hAnsi="Times New Roman" w:cs="Times New Roman"/>
          <w:sz w:val="28"/>
          <w:szCs w:val="28"/>
        </w:rPr>
        <w:t xml:space="preserve">период с </w:t>
      </w:r>
      <w:r w:rsidR="00D75BA5">
        <w:rPr>
          <w:rFonts w:ascii="Times New Roman" w:hAnsi="Times New Roman" w:cs="Times New Roman"/>
          <w:sz w:val="28"/>
          <w:szCs w:val="28"/>
        </w:rPr>
        <w:t xml:space="preserve">января по апрель </w:t>
      </w:r>
      <w:r w:rsidR="00EB544C">
        <w:rPr>
          <w:rFonts w:ascii="Times New Roman" w:hAnsi="Times New Roman" w:cs="Times New Roman"/>
          <w:sz w:val="28"/>
          <w:szCs w:val="28"/>
        </w:rPr>
        <w:t>2016</w:t>
      </w:r>
      <w:r w:rsidR="00322034">
        <w:rPr>
          <w:rFonts w:ascii="Times New Roman" w:hAnsi="Times New Roman" w:cs="Times New Roman"/>
          <w:sz w:val="28"/>
          <w:szCs w:val="28"/>
        </w:rPr>
        <w:t xml:space="preserve"> года</w:t>
      </w:r>
      <w:r w:rsidR="007E1436">
        <w:rPr>
          <w:rFonts w:ascii="Times New Roman" w:hAnsi="Times New Roman" w:cs="Times New Roman"/>
          <w:sz w:val="28"/>
          <w:szCs w:val="28"/>
        </w:rPr>
        <w:t xml:space="preserve"> </w:t>
      </w:r>
      <w:r w:rsidR="0095104F">
        <w:rPr>
          <w:rFonts w:ascii="Times New Roman" w:hAnsi="Times New Roman" w:cs="Times New Roman"/>
          <w:sz w:val="28"/>
          <w:szCs w:val="28"/>
        </w:rPr>
        <w:t>указанное должностное лицо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412232" w:rsidRPr="00412232">
        <w:rPr>
          <w:rFonts w:ascii="Times New Roman" w:hAnsi="Times New Roman" w:cs="Times New Roman"/>
          <w:sz w:val="28"/>
          <w:szCs w:val="28"/>
        </w:rPr>
        <w:t>заключ</w:t>
      </w:r>
      <w:r w:rsidR="00D75BA5">
        <w:rPr>
          <w:rFonts w:ascii="Times New Roman" w:hAnsi="Times New Roman" w:cs="Times New Roman"/>
          <w:sz w:val="28"/>
          <w:szCs w:val="28"/>
        </w:rPr>
        <w:t>ил</w:t>
      </w:r>
      <w:r w:rsidR="0095104F">
        <w:rPr>
          <w:rFonts w:ascii="Times New Roman" w:hAnsi="Times New Roman" w:cs="Times New Roman"/>
          <w:sz w:val="28"/>
          <w:szCs w:val="28"/>
        </w:rPr>
        <w:t>о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</w:t>
      </w:r>
      <w:r w:rsidR="00412232">
        <w:rPr>
          <w:rFonts w:ascii="Times New Roman" w:hAnsi="Times New Roman" w:cs="Times New Roman"/>
          <w:sz w:val="28"/>
          <w:szCs w:val="28"/>
        </w:rPr>
        <w:t>с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</w:t>
      </w:r>
      <w:r w:rsidR="00D75BA5">
        <w:rPr>
          <w:rFonts w:ascii="Times New Roman" w:hAnsi="Times New Roman" w:cs="Times New Roman"/>
          <w:sz w:val="28"/>
          <w:szCs w:val="28"/>
        </w:rPr>
        <w:t>двумя юридическими лицами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</w:t>
      </w:r>
      <w:r w:rsidR="00412232">
        <w:rPr>
          <w:rFonts w:ascii="Times New Roman" w:hAnsi="Times New Roman" w:cs="Times New Roman"/>
          <w:sz w:val="28"/>
          <w:szCs w:val="28"/>
        </w:rPr>
        <w:t>контракт</w:t>
      </w:r>
      <w:r w:rsidR="00D75BA5">
        <w:rPr>
          <w:rFonts w:ascii="Times New Roman" w:hAnsi="Times New Roman" w:cs="Times New Roman"/>
          <w:sz w:val="28"/>
          <w:szCs w:val="28"/>
        </w:rPr>
        <w:t>ы</w:t>
      </w:r>
      <w:r w:rsidR="00412232">
        <w:rPr>
          <w:rFonts w:ascii="Times New Roman" w:hAnsi="Times New Roman" w:cs="Times New Roman"/>
          <w:sz w:val="28"/>
          <w:szCs w:val="28"/>
        </w:rPr>
        <w:t>,</w:t>
      </w:r>
      <w:r w:rsidR="00D75BA5">
        <w:rPr>
          <w:rFonts w:ascii="Times New Roman" w:hAnsi="Times New Roman" w:cs="Times New Roman"/>
          <w:sz w:val="28"/>
          <w:szCs w:val="28"/>
        </w:rPr>
        <w:t xml:space="preserve"> которые</w:t>
      </w:r>
      <w:r w:rsidR="00412232">
        <w:rPr>
          <w:rFonts w:ascii="Times New Roman" w:hAnsi="Times New Roman" w:cs="Times New Roman"/>
          <w:sz w:val="28"/>
          <w:szCs w:val="28"/>
        </w:rPr>
        <w:t xml:space="preserve"> предусматрива</w:t>
      </w:r>
      <w:r w:rsidR="00D75BA5">
        <w:rPr>
          <w:rFonts w:ascii="Times New Roman" w:hAnsi="Times New Roman" w:cs="Times New Roman"/>
          <w:sz w:val="28"/>
          <w:szCs w:val="28"/>
        </w:rPr>
        <w:t>ли</w:t>
      </w:r>
      <w:r w:rsidR="00412232">
        <w:rPr>
          <w:rFonts w:ascii="Times New Roman" w:hAnsi="Times New Roman" w:cs="Times New Roman"/>
          <w:sz w:val="28"/>
          <w:szCs w:val="28"/>
        </w:rPr>
        <w:t xml:space="preserve"> </w:t>
      </w:r>
      <w:r w:rsidR="00D75BA5">
        <w:rPr>
          <w:rFonts w:ascii="Times New Roman" w:hAnsi="Times New Roman" w:cs="Times New Roman"/>
          <w:sz w:val="28"/>
          <w:szCs w:val="28"/>
        </w:rPr>
        <w:t>организацию учебно-тренировочных сборов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</w:t>
      </w:r>
      <w:r w:rsidR="00D75BA5">
        <w:rPr>
          <w:rFonts w:ascii="Times New Roman" w:hAnsi="Times New Roman" w:cs="Times New Roman"/>
          <w:sz w:val="28"/>
          <w:szCs w:val="28"/>
        </w:rPr>
        <w:t>команды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</w:t>
      </w:r>
      <w:r w:rsidR="00412232">
        <w:rPr>
          <w:rFonts w:ascii="Times New Roman" w:hAnsi="Times New Roman" w:cs="Times New Roman"/>
          <w:sz w:val="28"/>
          <w:szCs w:val="28"/>
        </w:rPr>
        <w:t>Тульской области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по гребле. </w:t>
      </w:r>
      <w:r w:rsidR="00412232">
        <w:rPr>
          <w:rFonts w:ascii="Times New Roman" w:hAnsi="Times New Roman" w:cs="Times New Roman"/>
          <w:sz w:val="28"/>
          <w:szCs w:val="28"/>
        </w:rPr>
        <w:t xml:space="preserve">В дальнейшем, осознавая, что </w:t>
      </w:r>
      <w:r w:rsidR="00D75BA5">
        <w:rPr>
          <w:rFonts w:ascii="Times New Roman" w:hAnsi="Times New Roman" w:cs="Times New Roman"/>
          <w:sz w:val="28"/>
          <w:szCs w:val="28"/>
        </w:rPr>
        <w:t>сборы не проводились</w:t>
      </w:r>
      <w:r w:rsidR="00412232">
        <w:rPr>
          <w:rFonts w:ascii="Times New Roman" w:hAnsi="Times New Roman" w:cs="Times New Roman"/>
          <w:sz w:val="28"/>
          <w:szCs w:val="28"/>
        </w:rPr>
        <w:t xml:space="preserve">, </w:t>
      </w:r>
      <w:r w:rsidR="0095104F">
        <w:rPr>
          <w:rFonts w:ascii="Times New Roman" w:hAnsi="Times New Roman" w:cs="Times New Roman"/>
          <w:sz w:val="28"/>
          <w:szCs w:val="28"/>
        </w:rPr>
        <w:t xml:space="preserve">директор учреждения </w:t>
      </w:r>
      <w:r w:rsidR="00412232">
        <w:rPr>
          <w:rFonts w:ascii="Times New Roman" w:hAnsi="Times New Roman" w:cs="Times New Roman"/>
          <w:sz w:val="28"/>
          <w:szCs w:val="28"/>
        </w:rPr>
        <w:t>подписа</w:t>
      </w:r>
      <w:r w:rsidR="00D75BA5">
        <w:rPr>
          <w:rFonts w:ascii="Times New Roman" w:hAnsi="Times New Roman" w:cs="Times New Roman"/>
          <w:sz w:val="28"/>
          <w:szCs w:val="28"/>
        </w:rPr>
        <w:t>л</w:t>
      </w:r>
      <w:r w:rsidR="00412232">
        <w:rPr>
          <w:rFonts w:ascii="Times New Roman" w:hAnsi="Times New Roman" w:cs="Times New Roman"/>
          <w:sz w:val="28"/>
          <w:szCs w:val="28"/>
        </w:rPr>
        <w:t xml:space="preserve"> акты выполненных работ,</w:t>
      </w:r>
      <w:r w:rsidR="007E1436">
        <w:rPr>
          <w:rFonts w:ascii="Times New Roman" w:hAnsi="Times New Roman" w:cs="Times New Roman"/>
          <w:sz w:val="28"/>
          <w:szCs w:val="28"/>
        </w:rPr>
        <w:t xml:space="preserve"> </w:t>
      </w:r>
      <w:r w:rsidR="00D75BA5">
        <w:rPr>
          <w:rFonts w:ascii="Times New Roman" w:hAnsi="Times New Roman" w:cs="Times New Roman"/>
          <w:sz w:val="28"/>
          <w:szCs w:val="28"/>
        </w:rPr>
        <w:t>отдал распоряжение об их оплате, тем самым растратил вверенные ему</w:t>
      </w:r>
      <w:r w:rsidR="00412232">
        <w:rPr>
          <w:rFonts w:ascii="Times New Roman" w:hAnsi="Times New Roman" w:cs="Times New Roman"/>
          <w:sz w:val="28"/>
          <w:szCs w:val="28"/>
        </w:rPr>
        <w:t xml:space="preserve"> бюджетны</w:t>
      </w:r>
      <w:r w:rsidR="00D75BA5">
        <w:rPr>
          <w:rFonts w:ascii="Times New Roman" w:hAnsi="Times New Roman" w:cs="Times New Roman"/>
          <w:sz w:val="28"/>
          <w:szCs w:val="28"/>
        </w:rPr>
        <w:t>е</w:t>
      </w:r>
      <w:r w:rsidR="00412232">
        <w:rPr>
          <w:rFonts w:ascii="Times New Roman" w:hAnsi="Times New Roman" w:cs="Times New Roman"/>
          <w:sz w:val="28"/>
          <w:szCs w:val="28"/>
        </w:rPr>
        <w:t xml:space="preserve"> денежны</w:t>
      </w:r>
      <w:r w:rsidR="00D75BA5">
        <w:rPr>
          <w:rFonts w:ascii="Times New Roman" w:hAnsi="Times New Roman" w:cs="Times New Roman"/>
          <w:sz w:val="28"/>
          <w:szCs w:val="28"/>
        </w:rPr>
        <w:t>е</w:t>
      </w:r>
      <w:r w:rsidR="00412232">
        <w:rPr>
          <w:rFonts w:ascii="Times New Roman" w:hAnsi="Times New Roman" w:cs="Times New Roman"/>
          <w:sz w:val="28"/>
          <w:szCs w:val="28"/>
        </w:rPr>
        <w:t xml:space="preserve"> средств</w:t>
      </w:r>
      <w:r w:rsidR="00D75BA5">
        <w:rPr>
          <w:rFonts w:ascii="Times New Roman" w:hAnsi="Times New Roman" w:cs="Times New Roman"/>
          <w:sz w:val="28"/>
          <w:szCs w:val="28"/>
        </w:rPr>
        <w:t>а</w:t>
      </w:r>
      <w:r w:rsidR="00412232">
        <w:rPr>
          <w:rFonts w:ascii="Times New Roman" w:hAnsi="Times New Roman" w:cs="Times New Roman"/>
          <w:sz w:val="28"/>
          <w:szCs w:val="28"/>
        </w:rPr>
        <w:t xml:space="preserve"> в </w:t>
      </w:r>
      <w:r w:rsidR="00D75BA5">
        <w:rPr>
          <w:rFonts w:ascii="Times New Roman" w:hAnsi="Times New Roman" w:cs="Times New Roman"/>
          <w:sz w:val="28"/>
          <w:szCs w:val="28"/>
        </w:rPr>
        <w:t>размере</w:t>
      </w:r>
      <w:r w:rsidR="00412232" w:rsidRPr="00412232">
        <w:rPr>
          <w:rFonts w:ascii="Times New Roman" w:hAnsi="Times New Roman" w:cs="Times New Roman"/>
          <w:sz w:val="28"/>
          <w:szCs w:val="28"/>
        </w:rPr>
        <w:t xml:space="preserve"> 782 150 рублей.</w:t>
      </w:r>
      <w:r w:rsidR="001E5476" w:rsidRPr="001E5476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В настоящее время расследование не окончено.</w:t>
      </w:r>
    </w:p>
    <w:p w:rsidR="001E5476" w:rsidRDefault="001E5476" w:rsidP="0095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E5476">
        <w:rPr>
          <w:rFonts w:ascii="Times New Roman" w:hAnsi="Times New Roman" w:cs="Times New Roman"/>
          <w:sz w:val="28"/>
          <w:szCs w:val="28"/>
        </w:rPr>
        <w:t xml:space="preserve">Наиболее часто преступления коррупционной направленности, связанные с хищением бюджетных средств, выявлялись в сфере образования </w:t>
      </w:r>
      <w:r w:rsidR="00BD5BD4" w:rsidRPr="00BD5BD4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proofErr w:type="gramStart"/>
      <w:r w:rsidR="00BD5BD4" w:rsidRPr="00BD5BD4">
        <w:rPr>
          <w:rFonts w:ascii="Times New Roman" w:hAnsi="Times New Roman" w:cs="Times New Roman"/>
          <w:sz w:val="28"/>
          <w:szCs w:val="28"/>
        </w:rPr>
        <w:t xml:space="preserve">   </w:t>
      </w:r>
      <w:r w:rsidRPr="001E5476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Pr="001E5476">
        <w:rPr>
          <w:rFonts w:ascii="Times New Roman" w:hAnsi="Times New Roman" w:cs="Times New Roman"/>
          <w:sz w:val="28"/>
          <w:szCs w:val="28"/>
        </w:rPr>
        <w:t>1</w:t>
      </w:r>
      <w:r w:rsidR="00831837">
        <w:rPr>
          <w:rFonts w:ascii="Times New Roman" w:hAnsi="Times New Roman" w:cs="Times New Roman"/>
          <w:sz w:val="28"/>
          <w:szCs w:val="28"/>
        </w:rPr>
        <w:t>6</w:t>
      </w:r>
      <w:r w:rsidRPr="001E5476">
        <w:rPr>
          <w:rFonts w:ascii="Times New Roman" w:hAnsi="Times New Roman" w:cs="Times New Roman"/>
          <w:sz w:val="28"/>
          <w:szCs w:val="28"/>
        </w:rPr>
        <w:t xml:space="preserve"> преступлений (</w:t>
      </w:r>
      <w:r w:rsidR="00DC713A">
        <w:rPr>
          <w:rFonts w:ascii="Times New Roman" w:hAnsi="Times New Roman" w:cs="Times New Roman"/>
          <w:sz w:val="28"/>
          <w:szCs w:val="28"/>
        </w:rPr>
        <w:t>12</w:t>
      </w:r>
      <w:r w:rsidRPr="001E5476">
        <w:rPr>
          <w:rFonts w:ascii="Times New Roman" w:hAnsi="Times New Roman" w:cs="Times New Roman"/>
          <w:sz w:val="28"/>
          <w:szCs w:val="28"/>
        </w:rPr>
        <w:t xml:space="preserve">) и деятельности </w:t>
      </w:r>
      <w:r w:rsidR="00831837">
        <w:rPr>
          <w:rFonts w:ascii="Times New Roman" w:hAnsi="Times New Roman" w:cs="Times New Roman"/>
          <w:sz w:val="28"/>
          <w:szCs w:val="28"/>
        </w:rPr>
        <w:t xml:space="preserve">государственных и </w:t>
      </w:r>
      <w:r w:rsidRPr="001E5476">
        <w:rPr>
          <w:rFonts w:ascii="Times New Roman" w:hAnsi="Times New Roman" w:cs="Times New Roman"/>
          <w:sz w:val="28"/>
          <w:szCs w:val="28"/>
        </w:rPr>
        <w:t>муниципальных предприятий (</w:t>
      </w:r>
      <w:r w:rsidR="00831837">
        <w:rPr>
          <w:rFonts w:ascii="Times New Roman" w:hAnsi="Times New Roman" w:cs="Times New Roman"/>
          <w:sz w:val="28"/>
          <w:szCs w:val="28"/>
        </w:rPr>
        <w:t>12</w:t>
      </w:r>
      <w:r w:rsidRPr="001E5476">
        <w:rPr>
          <w:rFonts w:ascii="Times New Roman" w:hAnsi="Times New Roman" w:cs="Times New Roman"/>
          <w:sz w:val="28"/>
          <w:szCs w:val="28"/>
        </w:rPr>
        <w:t xml:space="preserve"> преступлени</w:t>
      </w:r>
      <w:r w:rsidR="00831837">
        <w:rPr>
          <w:rFonts w:ascii="Times New Roman" w:hAnsi="Times New Roman" w:cs="Times New Roman"/>
          <w:sz w:val="28"/>
          <w:szCs w:val="28"/>
        </w:rPr>
        <w:t>й</w:t>
      </w:r>
      <w:r w:rsidRPr="001E5476">
        <w:rPr>
          <w:rFonts w:ascii="Times New Roman" w:hAnsi="Times New Roman" w:cs="Times New Roman"/>
          <w:sz w:val="28"/>
          <w:szCs w:val="28"/>
        </w:rPr>
        <w:t xml:space="preserve"> (1</w:t>
      </w:r>
      <w:r w:rsidR="00DC713A">
        <w:rPr>
          <w:rFonts w:ascii="Times New Roman" w:hAnsi="Times New Roman" w:cs="Times New Roman"/>
          <w:sz w:val="28"/>
          <w:szCs w:val="28"/>
        </w:rPr>
        <w:t>6</w:t>
      </w:r>
      <w:r w:rsidRPr="001E5476">
        <w:rPr>
          <w:rFonts w:ascii="Times New Roman" w:hAnsi="Times New Roman" w:cs="Times New Roman"/>
          <w:sz w:val="28"/>
          <w:szCs w:val="28"/>
        </w:rPr>
        <w:t xml:space="preserve">). </w:t>
      </w:r>
    </w:p>
    <w:p w:rsidR="00040208" w:rsidRDefault="00040208" w:rsidP="0095104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40208">
        <w:rPr>
          <w:rFonts w:ascii="Times New Roman" w:hAnsi="Times New Roman" w:cs="Times New Roman"/>
          <w:sz w:val="28"/>
          <w:szCs w:val="28"/>
        </w:rPr>
        <w:t>По результатам предварительного расследования в суды для рассмотрения по существу направлен</w:t>
      </w:r>
      <w:r w:rsidR="00BD4A61">
        <w:rPr>
          <w:rFonts w:ascii="Times New Roman" w:hAnsi="Times New Roman" w:cs="Times New Roman"/>
          <w:sz w:val="28"/>
          <w:szCs w:val="28"/>
        </w:rPr>
        <w:t>о</w:t>
      </w:r>
      <w:r w:rsidRPr="00040208">
        <w:rPr>
          <w:rFonts w:ascii="Times New Roman" w:hAnsi="Times New Roman" w:cs="Times New Roman"/>
          <w:sz w:val="28"/>
          <w:szCs w:val="28"/>
        </w:rPr>
        <w:t xml:space="preserve"> </w:t>
      </w:r>
      <w:r w:rsidR="00E12BA4">
        <w:rPr>
          <w:rFonts w:ascii="Times New Roman" w:hAnsi="Times New Roman" w:cs="Times New Roman"/>
          <w:sz w:val="28"/>
          <w:szCs w:val="28"/>
        </w:rPr>
        <w:t>1</w:t>
      </w:r>
      <w:r w:rsidR="00BD4A61">
        <w:rPr>
          <w:rFonts w:ascii="Times New Roman" w:hAnsi="Times New Roman" w:cs="Times New Roman"/>
          <w:sz w:val="28"/>
          <w:szCs w:val="28"/>
        </w:rPr>
        <w:t>9</w:t>
      </w:r>
      <w:r w:rsidRPr="00040208">
        <w:rPr>
          <w:rFonts w:ascii="Times New Roman" w:hAnsi="Times New Roman" w:cs="Times New Roman"/>
          <w:sz w:val="28"/>
          <w:szCs w:val="28"/>
        </w:rPr>
        <w:t xml:space="preserve"> уголовных дел (</w:t>
      </w:r>
      <w:r w:rsidR="009D69C8">
        <w:rPr>
          <w:rFonts w:ascii="Times New Roman" w:hAnsi="Times New Roman" w:cs="Times New Roman"/>
          <w:sz w:val="28"/>
          <w:szCs w:val="28"/>
        </w:rPr>
        <w:t>25</w:t>
      </w:r>
      <w:r w:rsidRPr="00040208">
        <w:rPr>
          <w:rFonts w:ascii="Times New Roman" w:hAnsi="Times New Roman" w:cs="Times New Roman"/>
          <w:sz w:val="28"/>
          <w:szCs w:val="28"/>
        </w:rPr>
        <w:t>)</w:t>
      </w:r>
      <w:r w:rsidR="00A50BF5">
        <w:rPr>
          <w:rFonts w:ascii="Times New Roman" w:hAnsi="Times New Roman" w:cs="Times New Roman"/>
          <w:sz w:val="28"/>
          <w:szCs w:val="28"/>
        </w:rPr>
        <w:t xml:space="preserve"> в отношении </w:t>
      </w:r>
      <w:r w:rsidR="00E12BA4">
        <w:rPr>
          <w:rFonts w:ascii="Times New Roman" w:hAnsi="Times New Roman" w:cs="Times New Roman"/>
          <w:sz w:val="28"/>
          <w:szCs w:val="28"/>
        </w:rPr>
        <w:t>17</w:t>
      </w:r>
      <w:r w:rsidR="00A50BF5">
        <w:rPr>
          <w:rFonts w:ascii="Times New Roman" w:hAnsi="Times New Roman" w:cs="Times New Roman"/>
          <w:sz w:val="28"/>
          <w:szCs w:val="28"/>
        </w:rPr>
        <w:t xml:space="preserve"> лиц (</w:t>
      </w:r>
      <w:r w:rsidR="009D69C8">
        <w:rPr>
          <w:rFonts w:ascii="Times New Roman" w:hAnsi="Times New Roman" w:cs="Times New Roman"/>
          <w:sz w:val="28"/>
          <w:szCs w:val="28"/>
        </w:rPr>
        <w:t>28</w:t>
      </w:r>
      <w:r w:rsidR="00A50BF5">
        <w:rPr>
          <w:rFonts w:ascii="Times New Roman" w:hAnsi="Times New Roman" w:cs="Times New Roman"/>
          <w:sz w:val="28"/>
          <w:szCs w:val="28"/>
        </w:rPr>
        <w:t>)</w:t>
      </w:r>
      <w:r w:rsidRPr="00040208">
        <w:rPr>
          <w:rFonts w:ascii="Times New Roman" w:hAnsi="Times New Roman" w:cs="Times New Roman"/>
          <w:sz w:val="28"/>
          <w:szCs w:val="28"/>
        </w:rPr>
        <w:t>.</w:t>
      </w:r>
    </w:p>
    <w:p w:rsidR="0095104F" w:rsidRDefault="00BC2611" w:rsidP="0095104F">
      <w:pPr>
        <w:spacing w:after="0" w:line="240" w:lineRule="auto"/>
        <w:ind w:firstLine="709"/>
        <w:jc w:val="both"/>
      </w:pPr>
      <w:r>
        <w:rPr>
          <w:rFonts w:ascii="Times New Roman" w:hAnsi="Times New Roman" w:cs="Times New Roman"/>
          <w:sz w:val="28"/>
          <w:szCs w:val="28"/>
        </w:rPr>
        <w:t>С</w:t>
      </w:r>
      <w:r w:rsidR="001E5476" w:rsidRPr="001E5476">
        <w:rPr>
          <w:rFonts w:ascii="Times New Roman" w:hAnsi="Times New Roman" w:cs="Times New Roman"/>
          <w:sz w:val="28"/>
          <w:szCs w:val="28"/>
        </w:rPr>
        <w:t xml:space="preserve">умма материального ущерба, причиненного бюджетам всех уровней, составила </w:t>
      </w:r>
      <w:r w:rsidR="000B651A">
        <w:rPr>
          <w:rFonts w:ascii="Times New Roman" w:hAnsi="Times New Roman" w:cs="Times New Roman"/>
          <w:sz w:val="28"/>
          <w:szCs w:val="28"/>
        </w:rPr>
        <w:t>14 849</w:t>
      </w:r>
      <w:r w:rsidR="001E5476" w:rsidRPr="001E5476">
        <w:rPr>
          <w:rFonts w:ascii="Times New Roman" w:hAnsi="Times New Roman" w:cs="Times New Roman"/>
          <w:sz w:val="28"/>
          <w:szCs w:val="28"/>
        </w:rPr>
        <w:t xml:space="preserve"> тыс. руб.</w:t>
      </w:r>
      <w:r w:rsidR="00C147C3">
        <w:rPr>
          <w:rFonts w:ascii="Times New Roman" w:hAnsi="Times New Roman" w:cs="Times New Roman"/>
          <w:sz w:val="28"/>
          <w:szCs w:val="28"/>
        </w:rPr>
        <w:t xml:space="preserve"> </w:t>
      </w:r>
      <w:r w:rsidR="001E5476" w:rsidRPr="001E5476">
        <w:rPr>
          <w:rFonts w:ascii="Times New Roman" w:hAnsi="Times New Roman" w:cs="Times New Roman"/>
          <w:sz w:val="28"/>
          <w:szCs w:val="28"/>
        </w:rPr>
        <w:t>(</w:t>
      </w:r>
      <w:r w:rsidR="00D50479">
        <w:rPr>
          <w:rFonts w:ascii="Times New Roman" w:hAnsi="Times New Roman" w:cs="Times New Roman"/>
          <w:sz w:val="28"/>
          <w:szCs w:val="28"/>
        </w:rPr>
        <w:t>23 921</w:t>
      </w:r>
      <w:r w:rsidR="001E5476" w:rsidRPr="001E5476">
        <w:rPr>
          <w:rFonts w:ascii="Times New Roman" w:hAnsi="Times New Roman" w:cs="Times New Roman"/>
          <w:sz w:val="28"/>
          <w:szCs w:val="28"/>
        </w:rPr>
        <w:t xml:space="preserve"> тыс. руб.), на стадии предварительного расследования ущерб возмещен на сумму </w:t>
      </w:r>
      <w:r w:rsidR="00401D26">
        <w:rPr>
          <w:rFonts w:ascii="Times New Roman" w:hAnsi="Times New Roman" w:cs="Times New Roman"/>
          <w:sz w:val="28"/>
          <w:szCs w:val="28"/>
        </w:rPr>
        <w:t>2 172</w:t>
      </w:r>
      <w:r w:rsidR="001E5476" w:rsidRPr="001E5476">
        <w:rPr>
          <w:rFonts w:ascii="Times New Roman" w:hAnsi="Times New Roman" w:cs="Times New Roman"/>
          <w:sz w:val="28"/>
          <w:szCs w:val="28"/>
        </w:rPr>
        <w:t xml:space="preserve"> тыс. руб. (</w:t>
      </w:r>
      <w:r w:rsidR="00D50479">
        <w:rPr>
          <w:rFonts w:ascii="Times New Roman" w:hAnsi="Times New Roman" w:cs="Times New Roman"/>
          <w:sz w:val="28"/>
          <w:szCs w:val="28"/>
        </w:rPr>
        <w:t>2</w:t>
      </w:r>
      <w:r w:rsidR="00157DDF">
        <w:rPr>
          <w:rFonts w:ascii="Times New Roman" w:hAnsi="Times New Roman" w:cs="Times New Roman"/>
          <w:sz w:val="28"/>
          <w:szCs w:val="28"/>
        </w:rPr>
        <w:t> </w:t>
      </w:r>
      <w:r w:rsidR="00D50479">
        <w:rPr>
          <w:rFonts w:ascii="Times New Roman" w:hAnsi="Times New Roman" w:cs="Times New Roman"/>
          <w:sz w:val="28"/>
          <w:szCs w:val="28"/>
        </w:rPr>
        <w:t>134</w:t>
      </w:r>
      <w:r w:rsidR="00157DDF">
        <w:rPr>
          <w:rFonts w:ascii="Times New Roman" w:hAnsi="Times New Roman" w:cs="Times New Roman"/>
          <w:sz w:val="28"/>
          <w:szCs w:val="28"/>
        </w:rPr>
        <w:t xml:space="preserve"> тыс. руб</w:t>
      </w:r>
      <w:r w:rsidR="0095104F">
        <w:rPr>
          <w:rFonts w:ascii="Times New Roman" w:hAnsi="Times New Roman" w:cs="Times New Roman"/>
          <w:sz w:val="28"/>
          <w:szCs w:val="28"/>
        </w:rPr>
        <w:t>.)</w:t>
      </w:r>
      <w:r w:rsidR="00940298">
        <w:rPr>
          <w:rFonts w:ascii="Times New Roman" w:hAnsi="Times New Roman" w:cs="Times New Roman"/>
          <w:sz w:val="28"/>
          <w:szCs w:val="28"/>
        </w:rPr>
        <w:t xml:space="preserve">. </w:t>
      </w:r>
      <w:r w:rsidR="0095104F">
        <w:rPr>
          <w:rFonts w:ascii="Times New Roman" w:hAnsi="Times New Roman" w:cs="Times New Roman"/>
          <w:sz w:val="28"/>
          <w:szCs w:val="28"/>
        </w:rPr>
        <w:t>При этом н</w:t>
      </w:r>
      <w:r w:rsidR="00280252">
        <w:rPr>
          <w:rFonts w:ascii="Times New Roman" w:hAnsi="Times New Roman" w:cs="Times New Roman"/>
          <w:sz w:val="28"/>
          <w:szCs w:val="28"/>
        </w:rPr>
        <w:t>аложен арест на имущество обвиняемых</w:t>
      </w:r>
      <w:r w:rsidR="0095482E">
        <w:rPr>
          <w:rFonts w:ascii="Times New Roman" w:hAnsi="Times New Roman" w:cs="Times New Roman"/>
          <w:sz w:val="28"/>
          <w:szCs w:val="28"/>
        </w:rPr>
        <w:t xml:space="preserve"> по </w:t>
      </w:r>
      <w:r w:rsidR="00940298">
        <w:rPr>
          <w:rFonts w:ascii="Times New Roman" w:hAnsi="Times New Roman" w:cs="Times New Roman"/>
          <w:sz w:val="28"/>
          <w:szCs w:val="28"/>
        </w:rPr>
        <w:t>8</w:t>
      </w:r>
      <w:r w:rsidR="0095482E">
        <w:rPr>
          <w:rFonts w:ascii="Times New Roman" w:hAnsi="Times New Roman" w:cs="Times New Roman"/>
          <w:sz w:val="28"/>
          <w:szCs w:val="28"/>
        </w:rPr>
        <w:t xml:space="preserve"> уголовным делам</w:t>
      </w:r>
      <w:r w:rsidR="00280252">
        <w:rPr>
          <w:rFonts w:ascii="Times New Roman" w:hAnsi="Times New Roman" w:cs="Times New Roman"/>
          <w:sz w:val="28"/>
          <w:szCs w:val="28"/>
        </w:rPr>
        <w:t xml:space="preserve"> на общую сумму </w:t>
      </w:r>
      <w:r w:rsidR="00940298">
        <w:rPr>
          <w:rFonts w:ascii="Times New Roman" w:hAnsi="Times New Roman" w:cs="Times New Roman"/>
          <w:sz w:val="28"/>
          <w:szCs w:val="28"/>
        </w:rPr>
        <w:t>28 146</w:t>
      </w:r>
      <w:r w:rsidR="00280252">
        <w:rPr>
          <w:rFonts w:ascii="Times New Roman" w:hAnsi="Times New Roman" w:cs="Times New Roman"/>
          <w:sz w:val="28"/>
          <w:szCs w:val="28"/>
        </w:rPr>
        <w:t xml:space="preserve"> тыс. руб. (</w:t>
      </w:r>
      <w:r w:rsidR="00213FD1">
        <w:rPr>
          <w:rFonts w:ascii="Times New Roman" w:hAnsi="Times New Roman" w:cs="Times New Roman"/>
          <w:sz w:val="28"/>
          <w:szCs w:val="28"/>
        </w:rPr>
        <w:t>52 271</w:t>
      </w:r>
      <w:r w:rsidR="00071C19">
        <w:rPr>
          <w:rFonts w:ascii="Times New Roman" w:hAnsi="Times New Roman" w:cs="Times New Roman"/>
          <w:sz w:val="28"/>
          <w:szCs w:val="28"/>
        </w:rPr>
        <w:t xml:space="preserve"> тыс. руб.)</w:t>
      </w:r>
      <w:r w:rsidR="00085CA7">
        <w:rPr>
          <w:rFonts w:ascii="Times New Roman" w:hAnsi="Times New Roman" w:cs="Times New Roman"/>
          <w:sz w:val="28"/>
          <w:szCs w:val="28"/>
        </w:rPr>
        <w:t>.</w:t>
      </w:r>
      <w:r w:rsidR="00512ECA" w:rsidRPr="00512ECA">
        <w:t xml:space="preserve"> </w:t>
      </w:r>
    </w:p>
    <w:p w:rsidR="0095104F" w:rsidRDefault="0095104F" w:rsidP="0095104F">
      <w:pPr>
        <w:spacing w:after="0" w:line="240" w:lineRule="auto"/>
        <w:ind w:firstLine="709"/>
        <w:jc w:val="both"/>
      </w:pPr>
    </w:p>
    <w:p w:rsidR="00071C19" w:rsidRDefault="00071C19" w:rsidP="0095104F">
      <w:pPr>
        <w:spacing w:after="0" w:line="240" w:lineRule="auto"/>
        <w:ind w:firstLine="709"/>
        <w:jc w:val="both"/>
      </w:pPr>
    </w:p>
    <w:p w:rsidR="00071C19" w:rsidRDefault="00071C19" w:rsidP="0095104F">
      <w:pPr>
        <w:spacing w:after="0" w:line="240" w:lineRule="auto"/>
        <w:ind w:firstLine="709"/>
        <w:jc w:val="both"/>
      </w:pPr>
      <w:bookmarkStart w:id="0" w:name="_GoBack"/>
      <w:bookmarkEnd w:id="0"/>
    </w:p>
    <w:p w:rsidR="00071C19" w:rsidRDefault="00071C19" w:rsidP="0095104F">
      <w:pPr>
        <w:spacing w:after="0" w:line="240" w:lineRule="auto"/>
        <w:ind w:firstLine="709"/>
        <w:jc w:val="both"/>
      </w:pPr>
    </w:p>
    <w:p w:rsidR="00DC25A4" w:rsidRPr="0095104F" w:rsidRDefault="0095104F" w:rsidP="0095104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Начальник </w:t>
      </w:r>
      <w:r w:rsidRPr="0095104F">
        <w:rPr>
          <w:rFonts w:ascii="Times New Roman" w:hAnsi="Times New Roman" w:cs="Times New Roman"/>
          <w:sz w:val="28"/>
          <w:szCs w:val="28"/>
        </w:rPr>
        <w:t>отдела                                                                                 Ю.В. Спасская</w:t>
      </w:r>
    </w:p>
    <w:sectPr w:rsidR="00DC25A4" w:rsidRPr="0095104F" w:rsidSect="00BD5BD4">
      <w:headerReference w:type="default" r:id="rId7"/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84BBB" w:rsidRDefault="00F84BBB" w:rsidP="00E95C5D">
      <w:pPr>
        <w:spacing w:after="0" w:line="240" w:lineRule="auto"/>
      </w:pPr>
      <w:r>
        <w:separator/>
      </w:r>
    </w:p>
  </w:endnote>
  <w:endnote w:type="continuationSeparator" w:id="0">
    <w:p w:rsidR="00F84BBB" w:rsidRDefault="00F84BBB" w:rsidP="00E95C5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84BBB" w:rsidRDefault="00F84BBB" w:rsidP="00E95C5D">
      <w:pPr>
        <w:spacing w:after="0" w:line="240" w:lineRule="auto"/>
      </w:pPr>
      <w:r>
        <w:separator/>
      </w:r>
    </w:p>
  </w:footnote>
  <w:footnote w:type="continuationSeparator" w:id="0">
    <w:p w:rsidR="00F84BBB" w:rsidRDefault="00F84BBB" w:rsidP="00E95C5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752583324"/>
      <w:docPartObj>
        <w:docPartGallery w:val="Page Numbers (Top of Page)"/>
        <w:docPartUnique/>
      </w:docPartObj>
    </w:sdtPr>
    <w:sdtEndPr/>
    <w:sdtContent>
      <w:p w:rsidR="00E95C5D" w:rsidRDefault="00E95C5D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5104F">
          <w:rPr>
            <w:noProof/>
          </w:rPr>
          <w:t>2</w:t>
        </w:r>
        <w:r>
          <w:fldChar w:fldCharType="end"/>
        </w:r>
      </w:p>
    </w:sdtContent>
  </w:sdt>
  <w:p w:rsidR="00E95C5D" w:rsidRDefault="00E95C5D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E00"/>
    <w:rsid w:val="0003154D"/>
    <w:rsid w:val="00040208"/>
    <w:rsid w:val="000463F4"/>
    <w:rsid w:val="00071C19"/>
    <w:rsid w:val="00085CA7"/>
    <w:rsid w:val="000A69BB"/>
    <w:rsid w:val="000A7958"/>
    <w:rsid w:val="000B651A"/>
    <w:rsid w:val="000C0D94"/>
    <w:rsid w:val="000D2248"/>
    <w:rsid w:val="000E0AC4"/>
    <w:rsid w:val="000F01F2"/>
    <w:rsid w:val="000F26B3"/>
    <w:rsid w:val="000F49F1"/>
    <w:rsid w:val="00111212"/>
    <w:rsid w:val="00112D58"/>
    <w:rsid w:val="00126316"/>
    <w:rsid w:val="001505D1"/>
    <w:rsid w:val="0015523E"/>
    <w:rsid w:val="00157DDF"/>
    <w:rsid w:val="001624BE"/>
    <w:rsid w:val="0018571E"/>
    <w:rsid w:val="001B4DEE"/>
    <w:rsid w:val="001C4F93"/>
    <w:rsid w:val="001E496D"/>
    <w:rsid w:val="001E5476"/>
    <w:rsid w:val="001F3F78"/>
    <w:rsid w:val="00213FD1"/>
    <w:rsid w:val="002177C7"/>
    <w:rsid w:val="00221E87"/>
    <w:rsid w:val="0024540B"/>
    <w:rsid w:val="0025156E"/>
    <w:rsid w:val="00263CD8"/>
    <w:rsid w:val="002745CF"/>
    <w:rsid w:val="00275DF0"/>
    <w:rsid w:val="00280252"/>
    <w:rsid w:val="0028060D"/>
    <w:rsid w:val="00287AF2"/>
    <w:rsid w:val="002F307F"/>
    <w:rsid w:val="002F6AC7"/>
    <w:rsid w:val="00303F1D"/>
    <w:rsid w:val="00322034"/>
    <w:rsid w:val="003375C9"/>
    <w:rsid w:val="0036679E"/>
    <w:rsid w:val="00375BD9"/>
    <w:rsid w:val="003964D8"/>
    <w:rsid w:val="003B1965"/>
    <w:rsid w:val="003B4755"/>
    <w:rsid w:val="003E3C6C"/>
    <w:rsid w:val="00401D26"/>
    <w:rsid w:val="00406DDF"/>
    <w:rsid w:val="00412232"/>
    <w:rsid w:val="0042508D"/>
    <w:rsid w:val="00450657"/>
    <w:rsid w:val="00452347"/>
    <w:rsid w:val="00454BB0"/>
    <w:rsid w:val="004927F5"/>
    <w:rsid w:val="00497E18"/>
    <w:rsid w:val="004A3423"/>
    <w:rsid w:val="004C1683"/>
    <w:rsid w:val="004D0EF1"/>
    <w:rsid w:val="004D5116"/>
    <w:rsid w:val="00510E14"/>
    <w:rsid w:val="00512ECA"/>
    <w:rsid w:val="00535CA3"/>
    <w:rsid w:val="0054056F"/>
    <w:rsid w:val="00553553"/>
    <w:rsid w:val="005624AC"/>
    <w:rsid w:val="00570F6E"/>
    <w:rsid w:val="005913E7"/>
    <w:rsid w:val="005976CE"/>
    <w:rsid w:val="005D189A"/>
    <w:rsid w:val="005D4AEE"/>
    <w:rsid w:val="005D5B9D"/>
    <w:rsid w:val="005D7FC0"/>
    <w:rsid w:val="005F087B"/>
    <w:rsid w:val="006616C3"/>
    <w:rsid w:val="00665A5D"/>
    <w:rsid w:val="00691B66"/>
    <w:rsid w:val="006C7974"/>
    <w:rsid w:val="006D3F61"/>
    <w:rsid w:val="006E4F1B"/>
    <w:rsid w:val="006F1A41"/>
    <w:rsid w:val="006F4AAF"/>
    <w:rsid w:val="00767194"/>
    <w:rsid w:val="0078120C"/>
    <w:rsid w:val="007C0D90"/>
    <w:rsid w:val="007D06E0"/>
    <w:rsid w:val="007E1436"/>
    <w:rsid w:val="007E7815"/>
    <w:rsid w:val="007F3CA9"/>
    <w:rsid w:val="00831837"/>
    <w:rsid w:val="0084732E"/>
    <w:rsid w:val="00862521"/>
    <w:rsid w:val="0087368D"/>
    <w:rsid w:val="008C32E5"/>
    <w:rsid w:val="008C7CC8"/>
    <w:rsid w:val="008D1181"/>
    <w:rsid w:val="008D7289"/>
    <w:rsid w:val="00904F64"/>
    <w:rsid w:val="00940298"/>
    <w:rsid w:val="0095104F"/>
    <w:rsid w:val="0095482E"/>
    <w:rsid w:val="0095739D"/>
    <w:rsid w:val="00965D9F"/>
    <w:rsid w:val="00966F91"/>
    <w:rsid w:val="00973C55"/>
    <w:rsid w:val="00976BD9"/>
    <w:rsid w:val="00985784"/>
    <w:rsid w:val="009A0C53"/>
    <w:rsid w:val="009A52CF"/>
    <w:rsid w:val="009B2689"/>
    <w:rsid w:val="009C0FBD"/>
    <w:rsid w:val="009C20A4"/>
    <w:rsid w:val="009D69C8"/>
    <w:rsid w:val="009F7ADC"/>
    <w:rsid w:val="00A2024D"/>
    <w:rsid w:val="00A32313"/>
    <w:rsid w:val="00A4007B"/>
    <w:rsid w:val="00A41588"/>
    <w:rsid w:val="00A50BF5"/>
    <w:rsid w:val="00A8434F"/>
    <w:rsid w:val="00AB0DAA"/>
    <w:rsid w:val="00AB5C05"/>
    <w:rsid w:val="00AC4FBD"/>
    <w:rsid w:val="00AE4D8A"/>
    <w:rsid w:val="00B054C8"/>
    <w:rsid w:val="00B057C0"/>
    <w:rsid w:val="00B12491"/>
    <w:rsid w:val="00B40929"/>
    <w:rsid w:val="00B47395"/>
    <w:rsid w:val="00B510D4"/>
    <w:rsid w:val="00B565DA"/>
    <w:rsid w:val="00B84DD0"/>
    <w:rsid w:val="00B961A6"/>
    <w:rsid w:val="00B966B3"/>
    <w:rsid w:val="00BC13DD"/>
    <w:rsid w:val="00BC2611"/>
    <w:rsid w:val="00BC33F8"/>
    <w:rsid w:val="00BC7663"/>
    <w:rsid w:val="00BD4A61"/>
    <w:rsid w:val="00BD5BD4"/>
    <w:rsid w:val="00BE09FD"/>
    <w:rsid w:val="00BE6E1E"/>
    <w:rsid w:val="00C051D6"/>
    <w:rsid w:val="00C0606D"/>
    <w:rsid w:val="00C11C97"/>
    <w:rsid w:val="00C147C3"/>
    <w:rsid w:val="00C14E00"/>
    <w:rsid w:val="00C24A20"/>
    <w:rsid w:val="00C3747F"/>
    <w:rsid w:val="00C544DE"/>
    <w:rsid w:val="00C95EAF"/>
    <w:rsid w:val="00CB3B86"/>
    <w:rsid w:val="00CD7DE8"/>
    <w:rsid w:val="00D05458"/>
    <w:rsid w:val="00D255F0"/>
    <w:rsid w:val="00D457DE"/>
    <w:rsid w:val="00D50479"/>
    <w:rsid w:val="00D64366"/>
    <w:rsid w:val="00D75BA5"/>
    <w:rsid w:val="00D83764"/>
    <w:rsid w:val="00D92370"/>
    <w:rsid w:val="00D9415E"/>
    <w:rsid w:val="00DB7207"/>
    <w:rsid w:val="00DC25A4"/>
    <w:rsid w:val="00DC713A"/>
    <w:rsid w:val="00DF700A"/>
    <w:rsid w:val="00E12BA4"/>
    <w:rsid w:val="00E12C16"/>
    <w:rsid w:val="00E367FF"/>
    <w:rsid w:val="00E40561"/>
    <w:rsid w:val="00E456A1"/>
    <w:rsid w:val="00E45796"/>
    <w:rsid w:val="00E45F56"/>
    <w:rsid w:val="00E9282F"/>
    <w:rsid w:val="00E92A54"/>
    <w:rsid w:val="00E95C5D"/>
    <w:rsid w:val="00EB544C"/>
    <w:rsid w:val="00EB73DB"/>
    <w:rsid w:val="00EC6430"/>
    <w:rsid w:val="00EE08DE"/>
    <w:rsid w:val="00F05E6A"/>
    <w:rsid w:val="00F17C80"/>
    <w:rsid w:val="00F535C4"/>
    <w:rsid w:val="00F55C5F"/>
    <w:rsid w:val="00F70C60"/>
    <w:rsid w:val="00F73B7F"/>
    <w:rsid w:val="00F84BBB"/>
    <w:rsid w:val="00F92A3B"/>
    <w:rsid w:val="00FB2A88"/>
    <w:rsid w:val="00FB4D48"/>
    <w:rsid w:val="00FC101F"/>
    <w:rsid w:val="00FC5FF6"/>
    <w:rsid w:val="00FD24C8"/>
    <w:rsid w:val="00FF63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EA0D37"/>
  <w15:chartTrackingRefBased/>
  <w15:docId w15:val="{E3C96D22-61B6-4049-86E0-D7BEC07167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E95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95C5D"/>
  </w:style>
  <w:style w:type="paragraph" w:styleId="a5">
    <w:name w:val="footer"/>
    <w:basedOn w:val="a"/>
    <w:link w:val="a6"/>
    <w:uiPriority w:val="99"/>
    <w:unhideWhenUsed/>
    <w:rsid w:val="00E95C5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95C5D"/>
  </w:style>
  <w:style w:type="paragraph" w:styleId="a7">
    <w:name w:val="Balloon Text"/>
    <w:basedOn w:val="a"/>
    <w:link w:val="a8"/>
    <w:uiPriority w:val="99"/>
    <w:semiHidden/>
    <w:unhideWhenUsed/>
    <w:rsid w:val="0025156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25156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40297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301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8A1D99A-03E6-4C49-8499-C44CF70CDC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374</Words>
  <Characters>2132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Обухов Эдуард Валерьевич</cp:lastModifiedBy>
  <cp:revision>4</cp:revision>
  <cp:lastPrinted>2019-11-14T13:36:00Z</cp:lastPrinted>
  <dcterms:created xsi:type="dcterms:W3CDTF">2019-11-14T13:29:00Z</dcterms:created>
  <dcterms:modified xsi:type="dcterms:W3CDTF">2019-11-14T13:42:00Z</dcterms:modified>
</cp:coreProperties>
</file>